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4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3a698a"/>
          <w:sz w:val="20"/>
          <w:szCs w:val="20"/>
          <w:rtl w:val="0"/>
        </w:rPr>
        <w:t xml:space="preserve">Product Requirements Document</w:t>
      </w:r>
      <w:r w:rsidDel="00000000" w:rsidR="00000000" w:rsidRPr="00000000">
        <w:rPr>
          <w:rtl w:val="0"/>
        </w:rPr>
      </w:r>
    </w:p>
    <w:p w:rsidR="00000000" w:rsidDel="00000000" w:rsidP="00000000" w:rsidRDefault="00000000" w:rsidRPr="00000000" w14:paraId="00000003">
      <w:pPr>
        <w:spacing w:after="8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44"/>
          <w:szCs w:val="44"/>
          <w:rtl w:val="0"/>
        </w:rPr>
        <w:t xml:space="preserve">St. Gregory’s Prayer Timer</w:t>
      </w:r>
      <w:r w:rsidDel="00000000" w:rsidR="00000000" w:rsidRPr="00000000">
        <w:rPr>
          <w:rtl w:val="0"/>
        </w:rPr>
      </w:r>
    </w:p>
    <w:p w:rsidR="00000000" w:rsidDel="00000000" w:rsidP="00000000" w:rsidRDefault="00000000" w:rsidRPr="00000000" w14:paraId="00000004">
      <w:pPr>
        <w:spacing w:after="4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color w:val="3a698a"/>
          <w:sz w:val="24"/>
          <w:szCs w:val="24"/>
          <w:rtl w:val="0"/>
        </w:rPr>
        <w:t xml:space="preserve">A centering prayer timer and community candle wall</w:t>
      </w:r>
      <w:r w:rsidDel="00000000" w:rsidR="00000000" w:rsidRPr="00000000">
        <w:rPr>
          <w:rtl w:val="0"/>
        </w:rPr>
      </w:r>
    </w:p>
    <w:p w:rsidR="00000000" w:rsidDel="00000000" w:rsidP="00000000" w:rsidRDefault="00000000" w:rsidRPr="00000000" w14:paraId="00000005">
      <w:pPr>
        <w:spacing w:after="30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color w:val="888888"/>
          <w:sz w:val="20"/>
          <w:szCs w:val="20"/>
          <w:rtl w:val="0"/>
        </w:rPr>
        <w:t xml:space="preserve">Prepared by Peter Levenstrong  •  February 2026  •  v1.0</w:t>
      </w:r>
      <w:r w:rsidDel="00000000" w:rsidR="00000000" w:rsidRPr="00000000">
        <w:rPr>
          <w:rtl w:val="0"/>
        </w:rPr>
      </w:r>
    </w:p>
    <w:p w:rsidR="00000000" w:rsidDel="00000000" w:rsidP="00000000" w:rsidRDefault="00000000" w:rsidRPr="00000000" w14:paraId="00000006">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1. Overview</w:t>
      </w:r>
      <w:r w:rsidDel="00000000" w:rsidR="00000000" w:rsidRPr="00000000">
        <w:rPr>
          <w:rtl w:val="0"/>
        </w:rPr>
      </w:r>
    </w:p>
    <w:p w:rsidR="00000000" w:rsidDel="00000000" w:rsidP="00000000" w:rsidRDefault="00000000" w:rsidRPr="00000000" w14:paraId="00000008">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St. Gregory’s Prayer Timer is a simple, beautiful web application that gives parishioners of St. Gregory of Nyssa Episcopal Church—and anyone else who finds it—a dedicated space for centering prayer. It replaces the Insight Timer app with something that feels handcrafted, warm, and unmistakably rooted in St. Gregory’s liturgical culture.</w:t>
      </w:r>
      <w:r w:rsidDel="00000000" w:rsidR="00000000" w:rsidRPr="00000000">
        <w:rPr>
          <w:rtl w:val="0"/>
        </w:rPr>
      </w:r>
    </w:p>
    <w:p w:rsidR="00000000" w:rsidDel="00000000" w:rsidP="00000000" w:rsidRDefault="00000000" w:rsidRPr="00000000" w14:paraId="00000009">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app does two things: it runs a timed meditation session bookended by recordings of the parish’s own bells, and it lets people “light a candle” afterward—leaving their name and a brief word for the community. Recent candles remain visible for seven days, creating a living prayer wall that connects parishioners across time and distance.</w:t>
      </w:r>
      <w:r w:rsidDel="00000000" w:rsidR="00000000" w:rsidRPr="00000000">
        <w:rPr>
          <w:rtl w:val="0"/>
        </w:rPr>
      </w:r>
    </w:p>
    <w:p w:rsidR="00000000" w:rsidDel="00000000" w:rsidP="00000000" w:rsidRDefault="00000000" w:rsidRPr="00000000" w14:paraId="0000000A">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2. Goals and Non-Goals</w:t>
      </w:r>
      <w:r w:rsidDel="00000000" w:rsidR="00000000" w:rsidRPr="00000000">
        <w:rPr>
          <w:rtl w:val="0"/>
        </w:rPr>
      </w:r>
    </w:p>
    <w:p w:rsidR="00000000" w:rsidDel="00000000" w:rsidP="00000000" w:rsidRDefault="00000000" w:rsidRPr="00000000" w14:paraId="0000000C">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Goals</w:t>
      </w:r>
      <w:r w:rsidDel="00000000" w:rsidR="00000000" w:rsidRPr="00000000">
        <w:rPr>
          <w:rtl w:val="0"/>
        </w:rPr>
      </w:r>
    </w:p>
    <w:p w:rsidR="00000000" w:rsidDel="00000000" w:rsidP="00000000" w:rsidRDefault="00000000" w:rsidRPr="00000000" w14:paraId="0000000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Provide a focused, distraction-free centering prayer timer with St. Gregory’s bells</w:t>
      </w:r>
      <w:r w:rsidDel="00000000" w:rsidR="00000000" w:rsidRPr="00000000">
        <w:rPr>
          <w:rtl w:val="0"/>
        </w:rPr>
      </w:r>
    </w:p>
    <w:p w:rsidR="00000000" w:rsidDel="00000000" w:rsidP="00000000" w:rsidRDefault="00000000" w:rsidRPr="00000000" w14:paraId="0000000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Create a sense of shared practice through a time-limited community candle wall</w:t>
      </w:r>
      <w:r w:rsidDel="00000000" w:rsidR="00000000" w:rsidRPr="00000000">
        <w:rPr>
          <w:rtl w:val="0"/>
        </w:rPr>
      </w:r>
    </w:p>
    <w:p w:rsidR="00000000" w:rsidDel="00000000" w:rsidP="00000000" w:rsidRDefault="00000000" w:rsidRPr="00000000" w14:paraId="0000000F">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Feel warm, handcrafted, and distinctly St. Gregory’s—not like a generic meditation app</w:t>
      </w:r>
      <w:r w:rsidDel="00000000" w:rsidR="00000000" w:rsidRPr="00000000">
        <w:rPr>
          <w:rtl w:val="0"/>
        </w:rPr>
      </w:r>
    </w:p>
    <w:p w:rsidR="00000000" w:rsidDel="00000000" w:rsidP="00000000" w:rsidRDefault="00000000" w:rsidRPr="00000000" w14:paraId="00000010">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Work seamlessly across phones, tablets, and desktops with no login or account required</w:t>
      </w:r>
      <w:r w:rsidDel="00000000" w:rsidR="00000000" w:rsidRPr="00000000">
        <w:rPr>
          <w:rtl w:val="0"/>
        </w:rPr>
      </w:r>
    </w:p>
    <w:p w:rsidR="00000000" w:rsidDel="00000000" w:rsidP="00000000" w:rsidRDefault="00000000" w:rsidRPr="00000000" w14:paraId="00000011">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Be simple enough for elders and intuitive enough for phone-native younger members</w:t>
      </w:r>
      <w:r w:rsidDel="00000000" w:rsidR="00000000" w:rsidRPr="00000000">
        <w:rPr>
          <w:rtl w:val="0"/>
        </w:rPr>
      </w:r>
    </w:p>
    <w:p w:rsidR="00000000" w:rsidDel="00000000" w:rsidP="00000000" w:rsidRDefault="00000000" w:rsidRPr="00000000" w14:paraId="00000012">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Non-Goals</w:t>
      </w:r>
      <w:r w:rsidDel="00000000" w:rsidR="00000000" w:rsidRPr="00000000">
        <w:rPr>
          <w:rtl w:val="0"/>
        </w:rPr>
      </w:r>
    </w:p>
    <w:p w:rsidR="00000000" w:rsidDel="00000000" w:rsidP="00000000" w:rsidRDefault="00000000" w:rsidRPr="00000000" w14:paraId="00000013">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Replacing a full meditation app (no guided meditations, courses, ambient sounds, or stats)</w:t>
      </w:r>
      <w:r w:rsidDel="00000000" w:rsidR="00000000" w:rsidRPr="00000000">
        <w:rPr>
          <w:rtl w:val="0"/>
        </w:rPr>
      </w:r>
    </w:p>
    <w:p w:rsidR="00000000" w:rsidDel="00000000" w:rsidP="00000000" w:rsidRDefault="00000000" w:rsidRPr="00000000" w14:paraId="00000014">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User accounts, authentication, or persistent user profiles</w:t>
      </w:r>
      <w:r w:rsidDel="00000000" w:rsidR="00000000" w:rsidRPr="00000000">
        <w:rPr>
          <w:rtl w:val="0"/>
        </w:rPr>
      </w:r>
    </w:p>
    <w:p w:rsidR="00000000" w:rsidDel="00000000" w:rsidP="00000000" w:rsidRDefault="00000000" w:rsidRPr="00000000" w14:paraId="00000015">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Social features beyond the candle wall (no messaging, following, or notifications)</w:t>
      </w:r>
      <w:r w:rsidDel="00000000" w:rsidR="00000000" w:rsidRPr="00000000">
        <w:rPr>
          <w:rtl w:val="0"/>
        </w:rPr>
      </w:r>
    </w:p>
    <w:p w:rsidR="00000000" w:rsidDel="00000000" w:rsidP="00000000" w:rsidRDefault="00000000" w:rsidRPr="00000000" w14:paraId="00000016">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Tracking meditation streaks, minutes logged, or any personal analytics</w:t>
      </w:r>
      <w:r w:rsidDel="00000000" w:rsidR="00000000" w:rsidRPr="00000000">
        <w:rPr>
          <w:rtl w:val="0"/>
        </w:rPr>
      </w:r>
    </w:p>
    <w:p w:rsidR="00000000" w:rsidDel="00000000" w:rsidP="00000000" w:rsidRDefault="00000000" w:rsidRPr="00000000" w14:paraId="00000017">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Supporting custom bell uploads or user-configurable audio</w:t>
      </w:r>
      <w:r w:rsidDel="00000000" w:rsidR="00000000" w:rsidRPr="00000000">
        <w:rPr>
          <w:rtl w:val="0"/>
        </w:rPr>
      </w:r>
    </w:p>
    <w:p w:rsidR="00000000" w:rsidDel="00000000" w:rsidP="00000000" w:rsidRDefault="00000000" w:rsidRPr="00000000" w14:paraId="00000018">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3. Target Audience</w:t>
      </w:r>
      <w:r w:rsidDel="00000000" w:rsidR="00000000" w:rsidRPr="00000000">
        <w:rPr>
          <w:rtl w:val="0"/>
        </w:rPr>
      </w:r>
    </w:p>
    <w:p w:rsidR="00000000" w:rsidDel="00000000" w:rsidP="00000000" w:rsidRDefault="00000000" w:rsidRPr="00000000" w14:paraId="0000001A">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primary audience is the parish community of St. Gregory of Nyssa Episcopal Church: roughly 130–150 people across two Sunday services, spanning toddlers to people in their 80s. The congregation clusters around established members in their 50s–70s and a growing cohort of young families. Members are predominantly white-collar, highly educated, and theologically progressive. Most are comfortable with basic digital tools; younger members are fully phone-native; some elders prefer phone calls and printed materials.</w:t>
      </w:r>
      <w:r w:rsidDel="00000000" w:rsidR="00000000" w:rsidRPr="00000000">
        <w:rPr>
          <w:rtl w:val="0"/>
        </w:rPr>
      </w:r>
    </w:p>
    <w:p w:rsidR="00000000" w:rsidDel="00000000" w:rsidP="00000000" w:rsidRDefault="00000000" w:rsidRPr="00000000" w14:paraId="0000001B">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What unites them is a conviction that worship is something you make together. They value beauty, creativity, genuine welcome, and depth over polish. The culture is casual, intellectually curious, and allergic to anything performative or gatekeeping. Any tool for this community should feel warm and handcrafted, work across the full age range, prioritize accessibility, and minimize barriers to entry.</w:t>
      </w:r>
      <w:r w:rsidDel="00000000" w:rsidR="00000000" w:rsidRPr="00000000">
        <w:rPr>
          <w:rtl w:val="0"/>
        </w:rPr>
      </w:r>
    </w:p>
    <w:p w:rsidR="00000000" w:rsidDel="00000000" w:rsidP="00000000" w:rsidRDefault="00000000" w:rsidRPr="00000000" w14:paraId="0000001C">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app is also available to anyone who finds the URL—there is no access restriction. Strangers are welcome, just as they are at the parish itself.</w:t>
      </w:r>
      <w:r w:rsidDel="00000000" w:rsidR="00000000" w:rsidRPr="00000000">
        <w:rPr>
          <w:rtl w:val="0"/>
        </w:rPr>
      </w:r>
    </w:p>
    <w:p w:rsidR="00000000" w:rsidDel="00000000" w:rsidP="00000000" w:rsidRDefault="00000000" w:rsidRPr="00000000" w14:paraId="0000001D">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4. User Flow</w:t>
      </w:r>
      <w:r w:rsidDel="00000000" w:rsidR="00000000" w:rsidRPr="00000000">
        <w:rPr>
          <w:rtl w:val="0"/>
        </w:rPr>
      </w:r>
    </w:p>
    <w:p w:rsidR="00000000" w:rsidDel="00000000" w:rsidP="00000000" w:rsidRDefault="00000000" w:rsidRPr="00000000" w14:paraId="0000001F">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application follows a single linear flow with one branching moment after the timer completes.</w:t>
      </w:r>
      <w:r w:rsidDel="00000000" w:rsidR="00000000" w:rsidRPr="00000000">
        <w:rPr>
          <w:rtl w:val="0"/>
        </w:rPr>
      </w:r>
    </w:p>
    <w:p w:rsidR="00000000" w:rsidDel="00000000" w:rsidP="00000000" w:rsidRDefault="00000000" w:rsidRPr="00000000" w14:paraId="00000020">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Step 1: Landing / Candle Wall</w:t>
      </w:r>
      <w:r w:rsidDel="00000000" w:rsidR="00000000" w:rsidRPr="00000000">
        <w:rPr>
          <w:rtl w:val="0"/>
        </w:rPr>
      </w:r>
    </w:p>
    <w:p w:rsidR="00000000" w:rsidDel="00000000" w:rsidP="00000000" w:rsidRDefault="00000000" w:rsidRPr="00000000" w14:paraId="00000021">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user arrives at the app and sees the community candle wall displaying all candles lit within the past seven days, sorted newest first. Each candle shows: a candle icon, the person’s name, their comment, and a relative timestamp (“3 hours ago” or “2 days ago”). Below the candle wall is a prominent button to begin a prayer session.</w:t>
      </w:r>
      <w:r w:rsidDel="00000000" w:rsidR="00000000" w:rsidRPr="00000000">
        <w:rPr>
          <w:rtl w:val="0"/>
        </w:rPr>
      </w:r>
    </w:p>
    <w:p w:rsidR="00000000" w:rsidDel="00000000" w:rsidP="00000000" w:rsidRDefault="00000000" w:rsidRPr="00000000" w14:paraId="00000022">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Step 2: Timer Setup</w:t>
      </w:r>
      <w:r w:rsidDel="00000000" w:rsidR="00000000" w:rsidRPr="00000000">
        <w:rPr>
          <w:rtl w:val="0"/>
        </w:rPr>
      </w:r>
    </w:p>
    <w:p w:rsidR="00000000" w:rsidDel="00000000" w:rsidP="00000000" w:rsidRDefault="00000000" w:rsidRPr="00000000" w14:paraId="00000023">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user sees a timer defaulting to 20 minutes. A simple minute dial allows adjustment up or down (minimum 1 minute, maximum 60 minutes). A single button starts the session.</w:t>
      </w:r>
      <w:r w:rsidDel="00000000" w:rsidR="00000000" w:rsidRPr="00000000">
        <w:rPr>
          <w:rtl w:val="0"/>
        </w:rPr>
      </w:r>
    </w:p>
    <w:p w:rsidR="00000000" w:rsidDel="00000000" w:rsidP="00000000" w:rsidRDefault="00000000" w:rsidRPr="00000000" w14:paraId="00000024">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Step 3: Active Meditation</w:t>
      </w:r>
      <w:r w:rsidDel="00000000" w:rsidR="00000000" w:rsidRPr="00000000">
        <w:rPr>
          <w:rtl w:val="0"/>
        </w:rPr>
      </w:r>
    </w:p>
    <w:p w:rsidR="00000000" w:rsidDel="00000000" w:rsidP="00000000" w:rsidRDefault="00000000" w:rsidRPr="00000000" w14:paraId="00000025">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starting bell audio file plays immediately. The timer counts down in real time, displaying minutes and seconds in Desdemona font. The screen remains awake for the duration using the Wake Lock API. The interface is minimal: just the countdown, with no other controls or distractions visible. The starting bell recording fades out over its final 10 seconds.</w:t>
      </w:r>
      <w:r w:rsidDel="00000000" w:rsidR="00000000" w:rsidRPr="00000000">
        <w:rPr>
          <w:rtl w:val="0"/>
        </w:rPr>
      </w:r>
    </w:p>
    <w:p w:rsidR="00000000" w:rsidDel="00000000" w:rsidP="00000000" w:rsidRDefault="00000000" w:rsidRPr="00000000" w14:paraId="00000026">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Step 4: Timer Completion</w:t>
      </w:r>
      <w:r w:rsidDel="00000000" w:rsidR="00000000" w:rsidRPr="00000000">
        <w:rPr>
          <w:rtl w:val="0"/>
        </w:rPr>
      </w:r>
    </w:p>
    <w:p w:rsidR="00000000" w:rsidDel="00000000" w:rsidP="00000000" w:rsidRDefault="00000000" w:rsidRPr="00000000" w14:paraId="00000027">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When the timer reaches 0:00, the ending bell audio file plays and fades out over its final 10 seconds. The interface transitions to the post-meditation screen.</w:t>
      </w:r>
      <w:r w:rsidDel="00000000" w:rsidR="00000000" w:rsidRPr="00000000">
        <w:rPr>
          <w:rtl w:val="0"/>
        </w:rPr>
      </w:r>
    </w:p>
    <w:p w:rsidR="00000000" w:rsidDel="00000000" w:rsidP="00000000" w:rsidRDefault="00000000" w:rsidRPr="00000000" w14:paraId="00000028">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Step 5: Post-Meditation / Light a Candle</w:t>
      </w:r>
      <w:r w:rsidDel="00000000" w:rsidR="00000000" w:rsidRPr="00000000">
        <w:rPr>
          <w:rtl w:val="0"/>
        </w:rPr>
      </w:r>
    </w:p>
    <w:p w:rsidR="00000000" w:rsidDel="00000000" w:rsidP="00000000" w:rsidRDefault="00000000" w:rsidRPr="00000000" w14:paraId="00000029">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user sees a gentle prompt: “Leave a word for the community.” Two input fields appear: Name (30 character max) and Comment (200 character max). The user may submit their candle or skip. Either action returns them to the candle wall (Step 1), now including their new candle if they submitted one.</w:t>
      </w:r>
      <w:r w:rsidDel="00000000" w:rsidR="00000000" w:rsidRPr="00000000">
        <w:rPr>
          <w:rtl w:val="0"/>
        </w:rPr>
      </w:r>
    </w:p>
    <w:p w:rsidR="00000000" w:rsidDel="00000000" w:rsidP="00000000" w:rsidRDefault="00000000" w:rsidRPr="00000000" w14:paraId="0000002A">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5. Functional Requirements</w:t>
      </w:r>
      <w:r w:rsidDel="00000000" w:rsidR="00000000" w:rsidRPr="00000000">
        <w:rPr>
          <w:rtl w:val="0"/>
        </w:rPr>
      </w:r>
    </w:p>
    <w:p w:rsidR="00000000" w:rsidDel="00000000" w:rsidP="00000000" w:rsidRDefault="00000000" w:rsidRPr="00000000" w14:paraId="0000002C">
      <w:pPr>
        <w:spacing w:after="120" w:before="2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e26628"/>
          <w:rtl w:val="0"/>
        </w:rPr>
        <w:t xml:space="preserve">5.1 Timer</w:t>
      </w:r>
      <w:r w:rsidDel="00000000" w:rsidR="00000000" w:rsidRPr="00000000">
        <w:rPr>
          <w:rtl w:val="0"/>
        </w:rPr>
      </w:r>
    </w:p>
    <w:p w:rsidR="00000000" w:rsidDel="00000000" w:rsidP="00000000" w:rsidRDefault="00000000" w:rsidRPr="00000000" w14:paraId="0000002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Default duration: 20 minutes</w:t>
      </w:r>
      <w:r w:rsidDel="00000000" w:rsidR="00000000" w:rsidRPr="00000000">
        <w:rPr>
          <w:rtl w:val="0"/>
        </w:rPr>
      </w:r>
    </w:p>
    <w:p w:rsidR="00000000" w:rsidDel="00000000" w:rsidP="00000000" w:rsidRDefault="00000000" w:rsidRPr="00000000" w14:paraId="0000002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Adjustable by minute via a dial/stepper control, from 1 to 60 minutes</w:t>
      </w:r>
      <w:r w:rsidDel="00000000" w:rsidR="00000000" w:rsidRPr="00000000">
        <w:rPr>
          <w:rtl w:val="0"/>
        </w:rPr>
      </w:r>
    </w:p>
    <w:p w:rsidR="00000000" w:rsidDel="00000000" w:rsidP="00000000" w:rsidRDefault="00000000" w:rsidRPr="00000000" w14:paraId="0000002F">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Real-time countdown display showing minutes and seconds (e.g., 19:42)</w:t>
      </w:r>
      <w:r w:rsidDel="00000000" w:rsidR="00000000" w:rsidRPr="00000000">
        <w:rPr>
          <w:rtl w:val="0"/>
        </w:rPr>
      </w:r>
    </w:p>
    <w:p w:rsidR="00000000" w:rsidDel="00000000" w:rsidP="00000000" w:rsidRDefault="00000000" w:rsidRPr="00000000" w14:paraId="00000030">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Screen stays awake during active timer using the Wake Lock API (with graceful fallback if unsupported)</w:t>
      </w:r>
      <w:r w:rsidDel="00000000" w:rsidR="00000000" w:rsidRPr="00000000">
        <w:rPr>
          <w:rtl w:val="0"/>
        </w:rPr>
      </w:r>
    </w:p>
    <w:p w:rsidR="00000000" w:rsidDel="00000000" w:rsidP="00000000" w:rsidRDefault="00000000" w:rsidRPr="00000000" w14:paraId="00000031">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pause, stop, or reset controls during active meditation—the session runs to completion once started</w:t>
      </w:r>
      <w:r w:rsidDel="00000000" w:rsidR="00000000" w:rsidRPr="00000000">
        <w:rPr>
          <w:rtl w:val="0"/>
        </w:rPr>
      </w:r>
    </w:p>
    <w:p w:rsidR="00000000" w:rsidDel="00000000" w:rsidP="00000000" w:rsidRDefault="00000000" w:rsidRPr="00000000" w14:paraId="00000032">
      <w:pPr>
        <w:spacing w:after="120" w:before="2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e26628"/>
          <w:rtl w:val="0"/>
        </w:rPr>
        <w:t xml:space="preserve">5.2 Audio</w:t>
      </w:r>
      <w:r w:rsidDel="00000000" w:rsidR="00000000" w:rsidRPr="00000000">
        <w:rPr>
          <w:rtl w:val="0"/>
        </w:rPr>
      </w:r>
    </w:p>
    <w:p w:rsidR="00000000" w:rsidDel="00000000" w:rsidP="00000000" w:rsidRDefault="00000000" w:rsidRPr="00000000" w14:paraId="00000033">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Two separate .m4a audio files: one for the starting bell, one for the ending bell</w:t>
      </w:r>
      <w:r w:rsidDel="00000000" w:rsidR="00000000" w:rsidRPr="00000000">
        <w:rPr>
          <w:rtl w:val="0"/>
        </w:rPr>
      </w:r>
    </w:p>
    <w:p w:rsidR="00000000" w:rsidDel="00000000" w:rsidP="00000000" w:rsidRDefault="00000000" w:rsidRPr="00000000" w14:paraId="00000034">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Starting bell plays immediately when the timer begins</w:t>
      </w:r>
      <w:r w:rsidDel="00000000" w:rsidR="00000000" w:rsidRPr="00000000">
        <w:rPr>
          <w:rtl w:val="0"/>
        </w:rPr>
      </w:r>
    </w:p>
    <w:p w:rsidR="00000000" w:rsidDel="00000000" w:rsidP="00000000" w:rsidRDefault="00000000" w:rsidRPr="00000000" w14:paraId="00000035">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Ending bell plays immediately when the timer reaches zero</w:t>
      </w:r>
      <w:r w:rsidDel="00000000" w:rsidR="00000000" w:rsidRPr="00000000">
        <w:rPr>
          <w:rtl w:val="0"/>
        </w:rPr>
      </w:r>
    </w:p>
    <w:p w:rsidR="00000000" w:rsidDel="00000000" w:rsidP="00000000" w:rsidRDefault="00000000" w:rsidRPr="00000000" w14:paraId="00000036">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Both recordings fade out over their final 10 seconds using the Web Audio API or gain node</w:t>
      </w:r>
      <w:r w:rsidDel="00000000" w:rsidR="00000000" w:rsidRPr="00000000">
        <w:rPr>
          <w:rtl w:val="0"/>
        </w:rPr>
      </w:r>
    </w:p>
    <w:p w:rsidR="00000000" w:rsidDel="00000000" w:rsidP="00000000" w:rsidRDefault="00000000" w:rsidRPr="00000000" w14:paraId="00000037">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Audio files are bundled with the application (not streamed from an external source)</w:t>
      </w:r>
      <w:r w:rsidDel="00000000" w:rsidR="00000000" w:rsidRPr="00000000">
        <w:rPr>
          <w:rtl w:val="0"/>
        </w:rPr>
      </w:r>
    </w:p>
    <w:p w:rsidR="00000000" w:rsidDel="00000000" w:rsidP="00000000" w:rsidRDefault="00000000" w:rsidRPr="00000000" w14:paraId="00000038">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Note: .m4a (AAC) is supported by all modern browsers. No format conversion required.</w:t>
      </w:r>
      <w:r w:rsidDel="00000000" w:rsidR="00000000" w:rsidRPr="00000000">
        <w:rPr>
          <w:rtl w:val="0"/>
        </w:rPr>
      </w:r>
    </w:p>
    <w:p w:rsidR="00000000" w:rsidDel="00000000" w:rsidP="00000000" w:rsidRDefault="00000000" w:rsidRPr="00000000" w14:paraId="00000039">
      <w:pPr>
        <w:spacing w:after="120" w:before="2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e26628"/>
          <w:rtl w:val="0"/>
        </w:rPr>
        <w:t xml:space="preserve">5.3 Candle Wall (Community Check-Ins)</w:t>
      </w:r>
      <w:r w:rsidDel="00000000" w:rsidR="00000000" w:rsidRPr="00000000">
        <w:rPr>
          <w:rtl w:val="0"/>
        </w:rPr>
      </w:r>
    </w:p>
    <w:p w:rsidR="00000000" w:rsidDel="00000000" w:rsidP="00000000" w:rsidRDefault="00000000" w:rsidRPr="00000000" w14:paraId="0000003A">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Displays all candles submitted within the past 7 days</w:t>
      </w:r>
      <w:r w:rsidDel="00000000" w:rsidR="00000000" w:rsidRPr="00000000">
        <w:rPr>
          <w:rtl w:val="0"/>
        </w:rPr>
      </w:r>
    </w:p>
    <w:p w:rsidR="00000000" w:rsidDel="00000000" w:rsidP="00000000" w:rsidRDefault="00000000" w:rsidRPr="00000000" w14:paraId="0000003B">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Each candle shows: a candle icon, the submitter’s name, their comment, and a relative timestamp</w:t>
      </w:r>
      <w:r w:rsidDel="00000000" w:rsidR="00000000" w:rsidRPr="00000000">
        <w:rPr>
          <w:rtl w:val="0"/>
        </w:rPr>
      </w:r>
    </w:p>
    <w:p w:rsidR="00000000" w:rsidDel="00000000" w:rsidP="00000000" w:rsidRDefault="00000000" w:rsidRPr="00000000" w14:paraId="0000003C">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Sorted newest first</w:t>
      </w:r>
      <w:r w:rsidDel="00000000" w:rsidR="00000000" w:rsidRPr="00000000">
        <w:rPr>
          <w:rtl w:val="0"/>
        </w:rPr>
      </w:r>
    </w:p>
    <w:p w:rsidR="00000000" w:rsidDel="00000000" w:rsidP="00000000" w:rsidRDefault="00000000" w:rsidRPr="00000000" w14:paraId="0000003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Timestamps display as “x hours ago” or “x days ago”—no dates, no exact times</w:t>
      </w:r>
      <w:r w:rsidDel="00000000" w:rsidR="00000000" w:rsidRPr="00000000">
        <w:rPr>
          <w:rtl w:val="0"/>
        </w:rPr>
      </w:r>
    </w:p>
    <w:p w:rsidR="00000000" w:rsidDel="00000000" w:rsidP="00000000" w:rsidRDefault="00000000" w:rsidRPr="00000000" w14:paraId="0000003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Candles older than 7 days are automatically excluded from display (and may be purged from storage)</w:t>
      </w:r>
      <w:r w:rsidDel="00000000" w:rsidR="00000000" w:rsidRPr="00000000">
        <w:rPr>
          <w:rtl w:val="0"/>
        </w:rPr>
      </w:r>
    </w:p>
    <w:p w:rsidR="00000000" w:rsidDel="00000000" w:rsidP="00000000" w:rsidRDefault="00000000" w:rsidRPr="00000000" w14:paraId="0000003F">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candle wall is visible before and after meditation</w:t>
      </w:r>
      <w:r w:rsidDel="00000000" w:rsidR="00000000" w:rsidRPr="00000000">
        <w:rPr>
          <w:rtl w:val="0"/>
        </w:rPr>
      </w:r>
    </w:p>
    <w:p w:rsidR="00000000" w:rsidDel="00000000" w:rsidP="00000000" w:rsidRDefault="00000000" w:rsidRPr="00000000" w14:paraId="00000040">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option to light a candle is only available after completing a meditation session</w:t>
      </w:r>
      <w:r w:rsidDel="00000000" w:rsidR="00000000" w:rsidRPr="00000000">
        <w:rPr>
          <w:rtl w:val="0"/>
        </w:rPr>
      </w:r>
    </w:p>
    <w:p w:rsidR="00000000" w:rsidDel="00000000" w:rsidP="00000000" w:rsidRDefault="00000000" w:rsidRPr="00000000" w14:paraId="00000041">
      <w:pPr>
        <w:spacing w:after="120" w:before="2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e26628"/>
          <w:rtl w:val="0"/>
        </w:rPr>
        <w:t xml:space="preserve">5.4 Candle Submission</w:t>
      </w:r>
      <w:r w:rsidDel="00000000" w:rsidR="00000000" w:rsidRPr="00000000">
        <w:rPr>
          <w:rtl w:val="0"/>
        </w:rPr>
      </w:r>
    </w:p>
    <w:p w:rsidR="00000000" w:rsidDel="00000000" w:rsidP="00000000" w:rsidRDefault="00000000" w:rsidRPr="00000000" w14:paraId="00000042">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Two fields: Name (text, 30 character max) and Comment (text, 200 character max)</w:t>
      </w:r>
      <w:r w:rsidDel="00000000" w:rsidR="00000000" w:rsidRPr="00000000">
        <w:rPr>
          <w:rtl w:val="0"/>
        </w:rPr>
      </w:r>
    </w:p>
    <w:p w:rsidR="00000000" w:rsidDel="00000000" w:rsidP="00000000" w:rsidRDefault="00000000" w:rsidRPr="00000000" w14:paraId="00000043">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Prompt text: “Leave a word for the community”</w:t>
      </w:r>
      <w:r w:rsidDel="00000000" w:rsidR="00000000" w:rsidRPr="00000000">
        <w:rPr>
          <w:rtl w:val="0"/>
        </w:rPr>
      </w:r>
    </w:p>
    <w:p w:rsidR="00000000" w:rsidDel="00000000" w:rsidP="00000000" w:rsidRDefault="00000000" w:rsidRPr="00000000" w14:paraId="00000044">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Both fields required for submission</w:t>
      </w:r>
      <w:r w:rsidDel="00000000" w:rsidR="00000000" w:rsidRPr="00000000">
        <w:rPr>
          <w:rtl w:val="0"/>
        </w:rPr>
      </w:r>
    </w:p>
    <w:p w:rsidR="00000000" w:rsidDel="00000000" w:rsidP="00000000" w:rsidRDefault="00000000" w:rsidRPr="00000000" w14:paraId="00000045">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Submit button and a skip/dismiss option</w:t>
      </w:r>
      <w:r w:rsidDel="00000000" w:rsidR="00000000" w:rsidRPr="00000000">
        <w:rPr>
          <w:rtl w:val="0"/>
        </w:rPr>
      </w:r>
    </w:p>
    <w:p w:rsidR="00000000" w:rsidDel="00000000" w:rsidP="00000000" w:rsidRDefault="00000000" w:rsidRPr="00000000" w14:paraId="00000046">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login, no account, no email—completely anonymous and frictionless</w:t>
      </w:r>
      <w:r w:rsidDel="00000000" w:rsidR="00000000" w:rsidRPr="00000000">
        <w:rPr>
          <w:rtl w:val="0"/>
        </w:rPr>
      </w:r>
    </w:p>
    <w:p w:rsidR="00000000" w:rsidDel="00000000" w:rsidP="00000000" w:rsidRDefault="00000000" w:rsidRPr="00000000" w14:paraId="00000047">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Basic client-side validation (character limits, non-empty fields)</w:t>
      </w:r>
      <w:r w:rsidDel="00000000" w:rsidR="00000000" w:rsidRPr="00000000">
        <w:rPr>
          <w:rtl w:val="0"/>
        </w:rPr>
      </w:r>
    </w:p>
    <w:p w:rsidR="00000000" w:rsidDel="00000000" w:rsidP="00000000" w:rsidRDefault="00000000" w:rsidRPr="00000000" w14:paraId="00000048">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Basic server-side sanitization to prevent injection or abuse</w:t>
      </w:r>
      <w:r w:rsidDel="00000000" w:rsidR="00000000" w:rsidRPr="00000000">
        <w:rPr>
          <w:rtl w:val="0"/>
        </w:rPr>
      </w:r>
    </w:p>
    <w:p w:rsidR="00000000" w:rsidDel="00000000" w:rsidP="00000000" w:rsidRDefault="00000000" w:rsidRPr="00000000" w14:paraId="00000049">
      <w:pPr>
        <w:spacing w:after="120" w:before="2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e26628"/>
          <w:rtl w:val="0"/>
        </w:rPr>
        <w:t xml:space="preserve">5.5 Data Storage</w:t>
      </w:r>
      <w:r w:rsidDel="00000000" w:rsidR="00000000" w:rsidRPr="00000000">
        <w:rPr>
          <w:rtl w:val="0"/>
        </w:rPr>
      </w:r>
    </w:p>
    <w:p w:rsidR="00000000" w:rsidDel="00000000" w:rsidP="00000000" w:rsidRDefault="00000000" w:rsidRPr="00000000" w14:paraId="0000004A">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Server-side storage so all users see the same candle wall</w:t>
      </w:r>
      <w:r w:rsidDel="00000000" w:rsidR="00000000" w:rsidRPr="00000000">
        <w:rPr>
          <w:rtl w:val="0"/>
        </w:rPr>
      </w:r>
    </w:p>
    <w:p w:rsidR="00000000" w:rsidDel="00000000" w:rsidP="00000000" w:rsidRDefault="00000000" w:rsidRPr="00000000" w14:paraId="0000004B">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Recommended backend: Supabase (free tier PostgreSQL) with Netlify serverless functions as the API layer</w:t>
      </w:r>
      <w:r w:rsidDel="00000000" w:rsidR="00000000" w:rsidRPr="00000000">
        <w:rPr>
          <w:rtl w:val="0"/>
        </w:rPr>
      </w:r>
    </w:p>
    <w:p w:rsidR="00000000" w:rsidDel="00000000" w:rsidP="00000000" w:rsidRDefault="00000000" w:rsidRPr="00000000" w14:paraId="0000004C">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Single table storing: id, name, comment, and created_at timestamp</w:t>
      </w:r>
      <w:r w:rsidDel="00000000" w:rsidR="00000000" w:rsidRPr="00000000">
        <w:rPr>
          <w:rtl w:val="0"/>
        </w:rPr>
      </w:r>
    </w:p>
    <w:p w:rsidR="00000000" w:rsidDel="00000000" w:rsidP="00000000" w:rsidRDefault="00000000" w:rsidRPr="00000000" w14:paraId="0000004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Candles older than 7 days may be periodically purged or simply filtered out at query time</w:t>
      </w:r>
      <w:r w:rsidDel="00000000" w:rsidR="00000000" w:rsidRPr="00000000">
        <w:rPr>
          <w:rtl w:val="0"/>
        </w:rPr>
      </w:r>
    </w:p>
    <w:p w:rsidR="00000000" w:rsidDel="00000000" w:rsidP="00000000" w:rsidRDefault="00000000" w:rsidRPr="00000000" w14:paraId="0000004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user tracking, no analytics, no cookies beyond what’s technically necessary</w:t>
      </w:r>
      <w:r w:rsidDel="00000000" w:rsidR="00000000" w:rsidRPr="00000000">
        <w:rPr>
          <w:rtl w:val="0"/>
        </w:rPr>
      </w:r>
    </w:p>
    <w:p w:rsidR="00000000" w:rsidDel="00000000" w:rsidP="00000000" w:rsidRDefault="00000000" w:rsidRPr="00000000" w14:paraId="0000004F">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6. Design Specifications</w:t>
      </w:r>
      <w:r w:rsidDel="00000000" w:rsidR="00000000" w:rsidRPr="00000000">
        <w:rPr>
          <w:rtl w:val="0"/>
        </w:rPr>
      </w:r>
    </w:p>
    <w:p w:rsidR="00000000" w:rsidDel="00000000" w:rsidP="00000000" w:rsidRDefault="00000000" w:rsidRPr="00000000" w14:paraId="00000051">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Typography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Title / Header / Timer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Desdemona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Display font; used sparingly for visual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Body text / UI labels /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Bitter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Readable serif; warm and grounded</w:t>
            </w:r>
            <w:r w:rsidDel="00000000" w:rsidR="00000000" w:rsidRPr="00000000">
              <w:rPr>
                <w:rtl w:val="0"/>
              </w:rPr>
            </w:r>
          </w:p>
        </w:tc>
      </w:tr>
    </w:tbl>
    <w:p w:rsidR="00000000" w:rsidDel="00000000" w:rsidP="00000000" w:rsidRDefault="00000000" w:rsidRPr="00000000" w14:paraId="0000005B">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Color Palette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#3a698a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Parish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Primary accent, headers, buttons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#e26628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Icon 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Candle flame, secondary accent,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#f7f7f7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Soft 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Page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#cfcfab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Subtle dividers, secondary backgrounds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#fef3c2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Warm Cream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Candle glow, highlights, hover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#0e0d0d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Near 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Body text, timer numerals</w:t>
            </w:r>
            <w:r w:rsidDel="00000000" w:rsidR="00000000" w:rsidRPr="00000000">
              <w:rPr>
                <w:rtl w:val="0"/>
              </w:rPr>
            </w:r>
          </w:p>
        </w:tc>
      </w:tr>
    </w:tbl>
    <w:p w:rsidR="00000000" w:rsidDel="00000000" w:rsidP="00000000" w:rsidRDefault="00000000" w:rsidRPr="00000000" w14:paraId="00000072">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Visual Principles</w:t>
      </w:r>
      <w:r w:rsidDel="00000000" w:rsidR="00000000" w:rsidRPr="00000000">
        <w:rPr>
          <w:rtl w:val="0"/>
        </w:rPr>
      </w:r>
    </w:p>
    <w:p w:rsidR="00000000" w:rsidDel="00000000" w:rsidP="00000000" w:rsidRDefault="00000000" w:rsidRPr="00000000" w14:paraId="00000074">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Warm, handcrafted, and minimal—not sterile or corporate</w:t>
      </w:r>
      <w:r w:rsidDel="00000000" w:rsidR="00000000" w:rsidRPr="00000000">
        <w:rPr>
          <w:rtl w:val="0"/>
        </w:rPr>
      </w:r>
    </w:p>
    <w:p w:rsidR="00000000" w:rsidDel="00000000" w:rsidP="00000000" w:rsidRDefault="00000000" w:rsidRPr="00000000" w14:paraId="00000075">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meditation screen should feel like a quiet, dim space: consider darkening the background or reducing visual weight during the active timer</w:t>
      </w:r>
      <w:r w:rsidDel="00000000" w:rsidR="00000000" w:rsidRPr="00000000">
        <w:rPr>
          <w:rtl w:val="0"/>
        </w:rPr>
      </w:r>
    </w:p>
    <w:p w:rsidR="00000000" w:rsidDel="00000000" w:rsidP="00000000" w:rsidRDefault="00000000" w:rsidRPr="00000000" w14:paraId="00000076">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Candle icons should have warmth (consider a subtle glow effect using the orange and cream palette)</w:t>
      </w:r>
      <w:r w:rsidDel="00000000" w:rsidR="00000000" w:rsidRPr="00000000">
        <w:rPr>
          <w:rtl w:val="0"/>
        </w:rPr>
      </w:r>
    </w:p>
    <w:p w:rsidR="00000000" w:rsidDel="00000000" w:rsidP="00000000" w:rsidRDefault="00000000" w:rsidRPr="00000000" w14:paraId="00000077">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stock photography, no illustrations of meditating people, no lotus flowers</w:t>
      </w:r>
      <w:r w:rsidDel="00000000" w:rsidR="00000000" w:rsidRPr="00000000">
        <w:rPr>
          <w:rtl w:val="0"/>
        </w:rPr>
      </w:r>
    </w:p>
    <w:p w:rsidR="00000000" w:rsidDel="00000000" w:rsidP="00000000" w:rsidRDefault="00000000" w:rsidRPr="00000000" w14:paraId="00000078">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Accessibility: sufficient color contrast ratios (WCAG AA minimum), legible font sizes, touch targets at least 44px</w:t>
      </w:r>
      <w:r w:rsidDel="00000000" w:rsidR="00000000" w:rsidRPr="00000000">
        <w:rPr>
          <w:rtl w:val="0"/>
        </w:rPr>
      </w:r>
    </w:p>
    <w:p w:rsidR="00000000" w:rsidDel="00000000" w:rsidP="00000000" w:rsidRDefault="00000000" w:rsidRPr="00000000" w14:paraId="00000079">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7. Technical Architecture</w:t>
      </w:r>
      <w:r w:rsidDel="00000000" w:rsidR="00000000" w:rsidRPr="00000000">
        <w:rPr>
          <w:rtl w:val="0"/>
        </w:rPr>
      </w:r>
    </w:p>
    <w:p w:rsidR="00000000" w:rsidDel="00000000" w:rsidP="00000000" w:rsidRDefault="00000000" w:rsidRPr="00000000" w14:paraId="0000007B">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Frontend</w:t>
      </w:r>
      <w:r w:rsidDel="00000000" w:rsidR="00000000" w:rsidRPr="00000000">
        <w:rPr>
          <w:rtl w:val="0"/>
        </w:rPr>
      </w:r>
    </w:p>
    <w:p w:rsidR="00000000" w:rsidDel="00000000" w:rsidP="00000000" w:rsidRDefault="00000000" w:rsidRPr="00000000" w14:paraId="0000007C">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Single-page application (HTML/CSS/JavaScript) or lightweight framework (e.g., vanilla JS, Preact, or Svelte)</w:t>
      </w:r>
      <w:r w:rsidDel="00000000" w:rsidR="00000000" w:rsidRPr="00000000">
        <w:rPr>
          <w:rtl w:val="0"/>
        </w:rPr>
      </w:r>
    </w:p>
    <w:p w:rsidR="00000000" w:rsidDel="00000000" w:rsidP="00000000" w:rsidRDefault="00000000" w:rsidRPr="00000000" w14:paraId="0000007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Hosted on Netlify (static site hosting with serverless function support)</w:t>
      </w:r>
      <w:r w:rsidDel="00000000" w:rsidR="00000000" w:rsidRPr="00000000">
        <w:rPr>
          <w:rtl w:val="0"/>
        </w:rPr>
      </w:r>
    </w:p>
    <w:p w:rsidR="00000000" w:rsidDel="00000000" w:rsidP="00000000" w:rsidRDefault="00000000" w:rsidRPr="00000000" w14:paraId="0000007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Responsive design: mobile-first, works on phones, tablets, and desktops</w:t>
      </w:r>
      <w:r w:rsidDel="00000000" w:rsidR="00000000" w:rsidRPr="00000000">
        <w:rPr>
          <w:rtl w:val="0"/>
        </w:rPr>
      </w:r>
    </w:p>
    <w:p w:rsidR="00000000" w:rsidDel="00000000" w:rsidP="00000000" w:rsidRDefault="00000000" w:rsidRPr="00000000" w14:paraId="0000007F">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Web Audio API for bell playback and fade-out control</w:t>
      </w:r>
      <w:r w:rsidDel="00000000" w:rsidR="00000000" w:rsidRPr="00000000">
        <w:rPr>
          <w:rtl w:val="0"/>
        </w:rPr>
      </w:r>
    </w:p>
    <w:p w:rsidR="00000000" w:rsidDel="00000000" w:rsidP="00000000" w:rsidRDefault="00000000" w:rsidRPr="00000000" w14:paraId="00000080">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Wake Lock API to prevent screen sleep during meditation (with feature detection and graceful degradation)</w:t>
      </w:r>
      <w:r w:rsidDel="00000000" w:rsidR="00000000" w:rsidRPr="00000000">
        <w:rPr>
          <w:rtl w:val="0"/>
        </w:rPr>
      </w:r>
    </w:p>
    <w:p w:rsidR="00000000" w:rsidDel="00000000" w:rsidP="00000000" w:rsidRDefault="00000000" w:rsidRPr="00000000" w14:paraId="00000081">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Desdemona loaded via Google Fonts or self-hosted; Bitter via Google Fonts</w:t>
      </w:r>
      <w:r w:rsidDel="00000000" w:rsidR="00000000" w:rsidRPr="00000000">
        <w:rPr>
          <w:rtl w:val="0"/>
        </w:rPr>
      </w:r>
    </w:p>
    <w:p w:rsidR="00000000" w:rsidDel="00000000" w:rsidP="00000000" w:rsidRDefault="00000000" w:rsidRPr="00000000" w14:paraId="00000082">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Backend</w:t>
      </w:r>
      <w:r w:rsidDel="00000000" w:rsidR="00000000" w:rsidRPr="00000000">
        <w:rPr>
          <w:rtl w:val="0"/>
        </w:rPr>
      </w:r>
    </w:p>
    <w:p w:rsidR="00000000" w:rsidDel="00000000" w:rsidP="00000000" w:rsidRDefault="00000000" w:rsidRPr="00000000" w14:paraId="00000083">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Netlify Functions (serverless) as the API layer</w:t>
      </w:r>
      <w:r w:rsidDel="00000000" w:rsidR="00000000" w:rsidRPr="00000000">
        <w:rPr>
          <w:rtl w:val="0"/>
        </w:rPr>
      </w:r>
    </w:p>
    <w:p w:rsidR="00000000" w:rsidDel="00000000" w:rsidP="00000000" w:rsidRDefault="00000000" w:rsidRPr="00000000" w14:paraId="00000084">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Supabase (free tier) for PostgreSQL database</w:t>
      </w:r>
      <w:r w:rsidDel="00000000" w:rsidR="00000000" w:rsidRPr="00000000">
        <w:rPr>
          <w:rtl w:val="0"/>
        </w:rPr>
      </w:r>
    </w:p>
    <w:p w:rsidR="00000000" w:rsidDel="00000000" w:rsidP="00000000" w:rsidRDefault="00000000" w:rsidRPr="00000000" w14:paraId="00000085">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Two API endpoints: GET /candles (retrieve candles from last 7 days) and POST /candles (submit a new candle)</w:t>
      </w:r>
      <w:r w:rsidDel="00000000" w:rsidR="00000000" w:rsidRPr="00000000">
        <w:rPr>
          <w:rtl w:val="0"/>
        </w:rPr>
      </w:r>
    </w:p>
    <w:p w:rsidR="00000000" w:rsidDel="00000000" w:rsidP="00000000" w:rsidRDefault="00000000" w:rsidRPr="00000000" w14:paraId="00000086">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Server-side input sanitization and character limit enforcement</w:t>
      </w:r>
      <w:r w:rsidDel="00000000" w:rsidR="00000000" w:rsidRPr="00000000">
        <w:rPr>
          <w:rtl w:val="0"/>
        </w:rPr>
      </w:r>
    </w:p>
    <w:p w:rsidR="00000000" w:rsidDel="00000000" w:rsidP="00000000" w:rsidRDefault="00000000" w:rsidRPr="00000000" w14:paraId="00000087">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Optional: scheduled function or query-time filter to exclude candles older than 7 days</w:t>
      </w:r>
      <w:r w:rsidDel="00000000" w:rsidR="00000000" w:rsidRPr="00000000">
        <w:rPr>
          <w:rtl w:val="0"/>
        </w:rPr>
      </w:r>
    </w:p>
    <w:p w:rsidR="00000000" w:rsidDel="00000000" w:rsidP="00000000" w:rsidRDefault="00000000" w:rsidRPr="00000000" w14:paraId="00000088">
      <w:pPr>
        <w:spacing w:after="160" w:before="28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sz w:val="26"/>
          <w:szCs w:val="26"/>
          <w:rtl w:val="0"/>
        </w:rPr>
        <w:t xml:space="preserve">Database Schema</w:t>
      </w:r>
      <w:r w:rsidDel="00000000" w:rsidR="00000000" w:rsidRPr="00000000">
        <w:rPr>
          <w:rtl w:val="0"/>
        </w:rPr>
      </w:r>
    </w:p>
    <w:p w:rsidR="00000000" w:rsidDel="00000000" w:rsidP="00000000" w:rsidRDefault="00000000" w:rsidRPr="00000000" w14:paraId="00000089">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0e0d0d"/>
          <w:rtl w:val="0"/>
        </w:rPr>
        <w:t xml:space="preserve">Table: </w:t>
      </w:r>
      <w:r w:rsidDel="00000000" w:rsidR="00000000" w:rsidRPr="00000000">
        <w:rPr>
          <w:rFonts w:ascii="Georgia" w:cs="Georgia" w:eastAsia="Georgia" w:hAnsi="Georgia"/>
          <w:color w:val="0e0d0d"/>
          <w:rtl w:val="0"/>
        </w:rPr>
        <w:t xml:space="preserve">candles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Primary key, auto-generated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Required, max 30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Required, max 200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Auto-set to current time, used for 7-day filtering</w:t>
            </w:r>
            <w:r w:rsidDel="00000000" w:rsidR="00000000" w:rsidRPr="00000000">
              <w:rPr>
                <w:rtl w:val="0"/>
              </w:rPr>
            </w:r>
          </w:p>
        </w:tc>
      </w:tr>
    </w:tbl>
    <w:p w:rsidR="00000000" w:rsidDel="00000000" w:rsidP="00000000" w:rsidRDefault="00000000" w:rsidRPr="00000000" w14:paraId="00000099">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8. Audio Specification</w:t>
      </w:r>
      <w:r w:rsidDel="00000000" w:rsidR="00000000" w:rsidRPr="00000000">
        <w:rPr>
          <w:rtl w:val="0"/>
        </w:rPr>
      </w:r>
    </w:p>
    <w:p w:rsidR="00000000" w:rsidDel="00000000" w:rsidP="00000000" w:rsidRDefault="00000000" w:rsidRPr="00000000" w14:paraId="0000009B">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Two .m4a audio files are provided by the parish, recorded from the actual bells used during St. Gregory’s liturgy. These are bundled as static assets with the deployed application.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start-bell.m4a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Timer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Plays immediately; fades out over final 10 seconds of the recording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end-bell.m4a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Timer reaches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Plays immediately; fades out over final 10 seconds of the recording</w:t>
            </w:r>
            <w:r w:rsidDel="00000000" w:rsidR="00000000" w:rsidRPr="00000000">
              <w:rPr>
                <w:rtl w:val="0"/>
              </w:rPr>
            </w:r>
          </w:p>
        </w:tc>
      </w:tr>
    </w:tbl>
    <w:p w:rsidR="00000000" w:rsidDel="00000000" w:rsidP="00000000" w:rsidRDefault="00000000" w:rsidRPr="00000000" w14:paraId="000000A5">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fade-out should be implemented using the Web Audio API’s GainNode, scheduling a linear or exponential ramp to zero over the final 10 seconds of each file’s duration. The timer starts simultaneously with the first bell file—there is no delay between the bell and the countdown beginning.</w:t>
      </w:r>
      <w:r w:rsidDel="00000000" w:rsidR="00000000" w:rsidRPr="00000000">
        <w:rPr>
          <w:rtl w:val="0"/>
        </w:rPr>
      </w:r>
    </w:p>
    <w:p w:rsidR="00000000" w:rsidDel="00000000" w:rsidP="00000000" w:rsidRDefault="00000000" w:rsidRPr="00000000" w14:paraId="000000A7">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9. Accessibility Requirements</w:t>
      </w:r>
      <w:r w:rsidDel="00000000" w:rsidR="00000000" w:rsidRPr="00000000">
        <w:rPr>
          <w:rtl w:val="0"/>
        </w:rPr>
      </w:r>
    </w:p>
    <w:p w:rsidR="00000000" w:rsidDel="00000000" w:rsidP="00000000" w:rsidRDefault="00000000" w:rsidRPr="00000000" w14:paraId="000000A9">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WCAG AA color contrast ratios for all text</w:t>
      </w:r>
      <w:r w:rsidDel="00000000" w:rsidR="00000000" w:rsidRPr="00000000">
        <w:rPr>
          <w:rtl w:val="0"/>
        </w:rPr>
      </w:r>
    </w:p>
    <w:p w:rsidR="00000000" w:rsidDel="00000000" w:rsidP="00000000" w:rsidRDefault="00000000" w:rsidRPr="00000000" w14:paraId="000000AA">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All interactive elements reachable by keyboard</w:t>
      </w:r>
      <w:r w:rsidDel="00000000" w:rsidR="00000000" w:rsidRPr="00000000">
        <w:rPr>
          <w:rtl w:val="0"/>
        </w:rPr>
      </w:r>
    </w:p>
    <w:p w:rsidR="00000000" w:rsidDel="00000000" w:rsidP="00000000" w:rsidRDefault="00000000" w:rsidRPr="00000000" w14:paraId="000000AB">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Touch targets minimum 44px on mobile</w:t>
      </w:r>
      <w:r w:rsidDel="00000000" w:rsidR="00000000" w:rsidRPr="00000000">
        <w:rPr>
          <w:rtl w:val="0"/>
        </w:rPr>
      </w:r>
    </w:p>
    <w:p w:rsidR="00000000" w:rsidDel="00000000" w:rsidP="00000000" w:rsidRDefault="00000000" w:rsidRPr="00000000" w14:paraId="000000AC">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Screen reader support: semantic HTML, ARIA labels where needed, live region for timer updates (at reasonable intervals, not every second)</w:t>
      </w:r>
      <w:r w:rsidDel="00000000" w:rsidR="00000000" w:rsidRPr="00000000">
        <w:rPr>
          <w:rtl w:val="0"/>
        </w:rPr>
      </w:r>
    </w:p>
    <w:p w:rsidR="00000000" w:rsidDel="00000000" w:rsidP="00000000" w:rsidRDefault="00000000" w:rsidRPr="00000000" w14:paraId="000000A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Reduced motion: respect prefers-reduced-motion for any transitions or animations</w:t>
      </w:r>
      <w:r w:rsidDel="00000000" w:rsidR="00000000" w:rsidRPr="00000000">
        <w:rPr>
          <w:rtl w:val="0"/>
        </w:rPr>
      </w:r>
    </w:p>
    <w:p w:rsidR="00000000" w:rsidDel="00000000" w:rsidP="00000000" w:rsidRDefault="00000000" w:rsidRPr="00000000" w14:paraId="000000A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auto-playing audio on page load—audio is always initiated by a user action (starting the timer)</w:t>
      </w:r>
      <w:r w:rsidDel="00000000" w:rsidR="00000000" w:rsidRPr="00000000">
        <w:rPr>
          <w:rtl w:val="0"/>
        </w:rPr>
      </w:r>
    </w:p>
    <w:p w:rsidR="00000000" w:rsidDel="00000000" w:rsidP="00000000" w:rsidRDefault="00000000" w:rsidRPr="00000000" w14:paraId="000000AF">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Legible font sizes: body text minimum 16px, timer display significantly larger</w:t>
      </w:r>
      <w:r w:rsidDel="00000000" w:rsidR="00000000" w:rsidRPr="00000000">
        <w:rPr>
          <w:rtl w:val="0"/>
        </w:rPr>
      </w:r>
    </w:p>
    <w:p w:rsidR="00000000" w:rsidDel="00000000" w:rsidP="00000000" w:rsidRDefault="00000000" w:rsidRPr="00000000" w14:paraId="000000B0">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10. Constraints and Assumptions</w:t>
      </w:r>
      <w:r w:rsidDel="00000000" w:rsidR="00000000" w:rsidRPr="00000000">
        <w:rPr>
          <w:rtl w:val="0"/>
        </w:rPr>
      </w:r>
    </w:p>
    <w:p w:rsidR="00000000" w:rsidDel="00000000" w:rsidP="00000000" w:rsidRDefault="00000000" w:rsidRPr="00000000" w14:paraId="000000B2">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Hosted on Netlify (free tier sufficient for expected traffic)</w:t>
      </w:r>
      <w:r w:rsidDel="00000000" w:rsidR="00000000" w:rsidRPr="00000000">
        <w:rPr>
          <w:rtl w:val="0"/>
        </w:rPr>
      </w:r>
    </w:p>
    <w:p w:rsidR="00000000" w:rsidDel="00000000" w:rsidP="00000000" w:rsidRDefault="00000000" w:rsidRPr="00000000" w14:paraId="000000B3">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Backend database on Supabase free tier (sufficient for low-volume candle storage)</w:t>
      </w:r>
      <w:r w:rsidDel="00000000" w:rsidR="00000000" w:rsidRPr="00000000">
        <w:rPr>
          <w:rtl w:val="0"/>
        </w:rPr>
      </w:r>
    </w:p>
    <w:p w:rsidR="00000000" w:rsidDel="00000000" w:rsidP="00000000" w:rsidRDefault="00000000" w:rsidRPr="00000000" w14:paraId="000000B4">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user accounts or authentication—ever</w:t>
      </w:r>
      <w:r w:rsidDel="00000000" w:rsidR="00000000" w:rsidRPr="00000000">
        <w:rPr>
          <w:rtl w:val="0"/>
        </w:rPr>
      </w:r>
    </w:p>
    <w:p w:rsidR="00000000" w:rsidDel="00000000" w:rsidP="00000000" w:rsidRDefault="00000000" w:rsidRPr="00000000" w14:paraId="000000B5">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No analytics or tracking beyond what Netlify provides by default</w:t>
      </w:r>
      <w:r w:rsidDel="00000000" w:rsidR="00000000" w:rsidRPr="00000000">
        <w:rPr>
          <w:rtl w:val="0"/>
        </w:rPr>
      </w:r>
    </w:p>
    <w:p w:rsidR="00000000" w:rsidDel="00000000" w:rsidP="00000000" w:rsidRDefault="00000000" w:rsidRPr="00000000" w14:paraId="000000B6">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.m4a audio format is used without conversion; accepted tradeoff that very old browsers may not support playback</w:t>
      </w:r>
      <w:r w:rsidDel="00000000" w:rsidR="00000000" w:rsidRPr="00000000">
        <w:rPr>
          <w:rtl w:val="0"/>
        </w:rPr>
      </w:r>
    </w:p>
    <w:p w:rsidR="00000000" w:rsidDel="00000000" w:rsidP="00000000" w:rsidRDefault="00000000" w:rsidRPr="00000000" w14:paraId="000000B7">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 app is publicly accessible at its URL with no access restrictions</w:t>
      </w:r>
      <w:r w:rsidDel="00000000" w:rsidR="00000000" w:rsidRPr="00000000">
        <w:rPr>
          <w:rtl w:val="0"/>
        </w:rPr>
      </w:r>
    </w:p>
    <w:p w:rsidR="00000000" w:rsidDel="00000000" w:rsidP="00000000" w:rsidRDefault="00000000" w:rsidRPr="00000000" w14:paraId="000000B8">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Wake Lock API may not be available in all browsers; the app should work without it (timer and audio still function; screen may sleep)</w:t>
      </w:r>
      <w:r w:rsidDel="00000000" w:rsidR="00000000" w:rsidRPr="00000000">
        <w:rPr>
          <w:rtl w:val="0"/>
        </w:rPr>
      </w:r>
    </w:p>
    <w:p w:rsidR="00000000" w:rsidDel="00000000" w:rsidP="00000000" w:rsidRDefault="00000000" w:rsidRPr="00000000" w14:paraId="000000B9">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Desdemona font availability: if not available via Google Fonts, it will need to be self-hosted or a suitable display serif substituted</w:t>
      </w:r>
      <w:r w:rsidDel="00000000" w:rsidR="00000000" w:rsidRPr="00000000">
        <w:rPr>
          <w:rtl w:val="0"/>
        </w:rPr>
      </w:r>
    </w:p>
    <w:p w:rsidR="00000000" w:rsidDel="00000000" w:rsidP="00000000" w:rsidRDefault="00000000" w:rsidRPr="00000000" w14:paraId="000000BA">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11. Future Considerations</w:t>
      </w:r>
      <w:r w:rsidDel="00000000" w:rsidR="00000000" w:rsidRPr="00000000">
        <w:rPr>
          <w:rtl w:val="0"/>
        </w:rPr>
      </w:r>
    </w:p>
    <w:p w:rsidR="00000000" w:rsidDel="00000000" w:rsidP="00000000" w:rsidRDefault="00000000" w:rsidRPr="00000000" w14:paraId="000000BC">
      <w:pPr>
        <w:spacing w:after="160" w:line="276"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These are explicitly out of scope for v1 but worth noting for potential future iterations:</w:t>
      </w:r>
      <w:r w:rsidDel="00000000" w:rsidR="00000000" w:rsidRPr="00000000">
        <w:rPr>
          <w:rtl w:val="0"/>
        </w:rPr>
      </w:r>
    </w:p>
    <w:p w:rsidR="00000000" w:rsidDel="00000000" w:rsidP="00000000" w:rsidRDefault="00000000" w:rsidRPr="00000000" w14:paraId="000000BD">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Interval bells during meditation (e.g., a soft chime at the halfway point)</w:t>
      </w:r>
      <w:r w:rsidDel="00000000" w:rsidR="00000000" w:rsidRPr="00000000">
        <w:rPr>
          <w:rtl w:val="0"/>
        </w:rPr>
      </w:r>
    </w:p>
    <w:p w:rsidR="00000000" w:rsidDel="00000000" w:rsidP="00000000" w:rsidRDefault="00000000" w:rsidRPr="00000000" w14:paraId="000000BE">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Customizable timer presets (e.g., 5/10/20/30 minute quick-select buttons)</w:t>
      </w:r>
      <w:r w:rsidDel="00000000" w:rsidR="00000000" w:rsidRPr="00000000">
        <w:rPr>
          <w:rtl w:val="0"/>
        </w:rPr>
      </w:r>
    </w:p>
    <w:p w:rsidR="00000000" w:rsidDel="00000000" w:rsidP="00000000" w:rsidRDefault="00000000" w:rsidRPr="00000000" w14:paraId="000000BF">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Optional ambient background audio or visual (e.g., a gently flickering candle animation)</w:t>
      </w:r>
      <w:r w:rsidDel="00000000" w:rsidR="00000000" w:rsidRPr="00000000">
        <w:rPr>
          <w:rtl w:val="0"/>
        </w:rPr>
      </w:r>
    </w:p>
    <w:p w:rsidR="00000000" w:rsidDel="00000000" w:rsidP="00000000" w:rsidRDefault="00000000" w:rsidRPr="00000000" w14:paraId="000000C0">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Home screen installability (PWA manifest for “Add to Home Screen”)</w:t>
      </w:r>
      <w:r w:rsidDel="00000000" w:rsidR="00000000" w:rsidRPr="00000000">
        <w:rPr>
          <w:rtl w:val="0"/>
        </w:rPr>
      </w:r>
    </w:p>
    <w:p w:rsidR="00000000" w:rsidDel="00000000" w:rsidP="00000000" w:rsidRDefault="00000000" w:rsidRPr="00000000" w14:paraId="000000C1">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Seasonal or liturgical theming (Advent colors, Easter imagery)</w:t>
      </w:r>
      <w:r w:rsidDel="00000000" w:rsidR="00000000" w:rsidRPr="00000000">
        <w:rPr>
          <w:rtl w:val="0"/>
        </w:rPr>
      </w:r>
    </w:p>
    <w:p w:rsidR="00000000" w:rsidDel="00000000" w:rsidP="00000000" w:rsidRDefault="00000000" w:rsidRPr="00000000" w14:paraId="000000C2">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Integration with the parish website or newsletter</w:t>
      </w:r>
      <w:r w:rsidDel="00000000" w:rsidR="00000000" w:rsidRPr="00000000">
        <w:rPr>
          <w:rtl w:val="0"/>
        </w:rPr>
      </w:r>
    </w:p>
    <w:p w:rsidR="00000000" w:rsidDel="00000000" w:rsidP="00000000" w:rsidRDefault="00000000" w:rsidRPr="00000000" w14:paraId="000000C3">
      <w:pPr>
        <w:numPr>
          <w:ilvl w:val="0"/>
          <w:numId w:val="1"/>
        </w:numPr>
        <w:spacing w:after="80" w:line="276" w:lineRule="auto"/>
        <w:ind w:left="720" w:hanging="360"/>
        <w:rPr>
          <w:rFonts w:ascii="Times New Roman" w:cs="Times New Roman" w:eastAsia="Times New Roman" w:hAnsi="Times New Roman"/>
          <w:sz w:val="20"/>
          <w:szCs w:val="20"/>
        </w:rPr>
      </w:pPr>
      <w:r w:rsidDel="00000000" w:rsidR="00000000" w:rsidRPr="00000000">
        <w:rPr>
          <w:rFonts w:ascii="Georgia" w:cs="Georgia" w:eastAsia="Georgia" w:hAnsi="Georgia"/>
          <w:color w:val="0e0d0d"/>
          <w:rtl w:val="0"/>
        </w:rPr>
        <w:t xml:space="preserve">Spam/abuse mitigation if the candle wall attracts unwanted submissions (rate limiting, simple honeypot)</w:t>
      </w:r>
      <w:r w:rsidDel="00000000" w:rsidR="00000000" w:rsidRPr="00000000">
        <w:rPr>
          <w:rtl w:val="0"/>
        </w:rPr>
      </w:r>
    </w:p>
    <w:p w:rsidR="00000000" w:rsidDel="00000000" w:rsidP="00000000" w:rsidRDefault="00000000" w:rsidRPr="00000000" w14:paraId="000000C4">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200" w:before="36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3a698a"/>
          <w:sz w:val="32"/>
          <w:szCs w:val="32"/>
          <w:rtl w:val="0"/>
        </w:rPr>
        <w:t xml:space="preserve">Appendix: Screen States Summary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a698a"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20"/>
                <w:szCs w:val="20"/>
                <w:rtl w:val="0"/>
              </w:rPr>
              <w:t xml:space="preserve">Actions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Landing / Candle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App title, candle wall (7-day candles, newest first), “Begin”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Browse candles, start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Timer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Duration display (default 20 min), minute dial/stepper, “Start”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Adjust duration, start 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Active Meditation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Countdown display (MM:SS in Desdemona), minimal/dimmed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None (session runs to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Post-Meditation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Prompt text, name field (30 char), comment field (200 char), submit button, skip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Light a candle or skip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Return to Candle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Same as Landing, now including any newly lit candle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0e0d0d"/>
                <w:sz w:val="20"/>
                <w:szCs w:val="20"/>
                <w:rtl w:val="0"/>
              </w:rPr>
              <w:t xml:space="preserve">Browse candles, start new session</w:t>
            </w:r>
            <w:r w:rsidDel="00000000" w:rsidR="00000000" w:rsidRPr="00000000">
              <w:rPr>
                <w:rtl w:val="0"/>
              </w:rPr>
            </w:r>
          </w:p>
        </w:tc>
      </w:tr>
    </w:tbl>
    <w:p w:rsidR="00000000" w:rsidDel="00000000" w:rsidP="00000000" w:rsidRDefault="00000000" w:rsidRPr="00000000" w14:paraId="000000D8">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pBdr>
          <w:bottom w:color="cfcfab" w:space="0" w:sz="4"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before="20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0e0d0d"/>
          <w:rtl w:val="0"/>
        </w:rPr>
        <w:t xml:space="preserve">Peace,</w:t>
      </w:r>
      <w:r w:rsidDel="00000000" w:rsidR="00000000" w:rsidRPr="00000000">
        <w:rPr>
          <w:rtl w:val="0"/>
        </w:rPr>
      </w:r>
    </w:p>
    <w:p w:rsidR="00000000" w:rsidDel="00000000" w:rsidP="00000000" w:rsidRDefault="00000000" w:rsidRPr="00000000" w14:paraId="000000DC">
      <w:pPr>
        <w:spacing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0e0d0d"/>
          <w:rtl w:val="0"/>
        </w:rPr>
        <w:t xml:space="preserve">Peter</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Supabase:</w:t>
      </w:r>
    </w:p>
    <w:p w:rsidR="00000000" w:rsidDel="00000000" w:rsidP="00000000" w:rsidRDefault="00000000" w:rsidRPr="00000000" w14:paraId="000000E1">
      <w:pPr>
        <w:rPr/>
      </w:pPr>
      <w:r w:rsidDel="00000000" w:rsidR="00000000" w:rsidRPr="00000000">
        <w:rPr>
          <w:rtl w:val="0"/>
        </w:rPr>
        <w:t xml:space="preserve">Project Name: Prayer Timer</w:t>
      </w:r>
    </w:p>
    <w:p w:rsidR="00000000" w:rsidDel="00000000" w:rsidP="00000000" w:rsidRDefault="00000000" w:rsidRPr="00000000" w14:paraId="000000E2">
      <w:pPr>
        <w:rPr/>
      </w:pPr>
      <w:r w:rsidDel="00000000" w:rsidR="00000000" w:rsidRPr="00000000">
        <w:rPr>
          <w:rtl w:val="0"/>
        </w:rPr>
        <w:t xml:space="preserve">PW: 73uBMQkA88oVTiEj</w:t>
      </w:r>
    </w:p>
    <w:p w:rsidR="00000000" w:rsidDel="00000000" w:rsidP="00000000" w:rsidRDefault="00000000" w:rsidRPr="00000000" w14:paraId="000000E3">
      <w:pPr>
        <w:rPr/>
      </w:pPr>
      <w:r w:rsidDel="00000000" w:rsidR="00000000" w:rsidRPr="00000000">
        <w:rPr>
          <w:rtl w:val="0"/>
        </w:rPr>
        <w:t xml:space="preserve">Project URL: </w:t>
      </w:r>
      <w:hyperlink r:id="rId6">
        <w:r w:rsidDel="00000000" w:rsidR="00000000" w:rsidRPr="00000000">
          <w:rPr>
            <w:color w:val="1155cc"/>
            <w:u w:val="single"/>
            <w:rtl w:val="0"/>
          </w:rPr>
          <w:t xml:space="preserve">https://znigtcsnkfghvzyggzgk.supabase.co</w:t>
        </w:r>
      </w:hyperlink>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Publishable Key: sb_publishable_P2yUXF3ICRzdsvAkiYomjQ_WhQRAnPl</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nigtcsnkfghvzyggzgk.supabas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