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15" w:rsidRDefault="00BA4692" w:rsidP="00003715">
      <w:pPr>
        <w:pStyle w:val="Cmsor1"/>
      </w:pPr>
      <w:r>
        <w:t xml:space="preserve">Dolgozat – </w:t>
      </w:r>
      <w:r w:rsidR="00C13402">
        <w:t>Elefánt</w:t>
      </w:r>
    </w:p>
    <w:p w:rsidR="00003715" w:rsidRDefault="00003715" w:rsidP="00003715">
      <w:pPr>
        <w:tabs>
          <w:tab w:val="right" w:pos="8789"/>
        </w:tabs>
        <w:spacing w:after="0" w:line="240" w:lineRule="auto"/>
      </w:pPr>
      <w:r>
        <w:t xml:space="preserve">Elkészítendő egy </w:t>
      </w:r>
      <w:proofErr w:type="spellStart"/>
      <w:r>
        <w:t>html</w:t>
      </w:r>
      <w:proofErr w:type="spellEnd"/>
      <w:r>
        <w:t xml:space="preserve"> oldal</w:t>
      </w:r>
      <w:r w:rsidR="00BA4692">
        <w:t xml:space="preserve"> a minta szerint. </w:t>
      </w:r>
    </w:p>
    <w:p w:rsidR="00BA4692" w:rsidRDefault="00003715" w:rsidP="00003715">
      <w:pPr>
        <w:tabs>
          <w:tab w:val="right" w:pos="8789"/>
        </w:tabs>
        <w:spacing w:after="0" w:line="240" w:lineRule="auto"/>
      </w:pPr>
      <w:r>
        <w:t>Ö</w:t>
      </w:r>
      <w:r w:rsidR="00BA4692">
        <w:t>sszesen</w:t>
      </w:r>
      <w:r>
        <w:t xml:space="preserve"> 2</w:t>
      </w:r>
      <w:r w:rsidR="00BA4692">
        <w:t xml:space="preserve"> állomány</w:t>
      </w:r>
      <w:r>
        <w:t>t</w:t>
      </w:r>
      <w:r w:rsidR="00BA4692">
        <w:t xml:space="preserve"> kell </w:t>
      </w:r>
      <w:r>
        <w:t xml:space="preserve">elkészíteni: </w:t>
      </w:r>
      <w:r w:rsidR="00C13402">
        <w:t>elefant</w:t>
      </w:r>
      <w:r w:rsidR="00BA4692">
        <w:t xml:space="preserve">.html, </w:t>
      </w:r>
      <w:proofErr w:type="spellStart"/>
      <w:r w:rsidR="00BA4692">
        <w:t>dolgozat.css</w:t>
      </w:r>
      <w:proofErr w:type="spellEnd"/>
      <w:r w:rsidR="00BA4692">
        <w:t xml:space="preserve">. </w:t>
      </w:r>
    </w:p>
    <w:p w:rsidR="00003715" w:rsidRDefault="00003715" w:rsidP="00003715">
      <w:pPr>
        <w:tabs>
          <w:tab w:val="right" w:pos="8789"/>
        </w:tabs>
        <w:spacing w:after="0" w:line="240" w:lineRule="auto"/>
      </w:pPr>
      <w:r>
        <w:t xml:space="preserve">Hozz létre egy mappát </w:t>
      </w:r>
      <w:proofErr w:type="spellStart"/>
      <w:r>
        <w:t>sajat</w:t>
      </w:r>
      <w:proofErr w:type="spellEnd"/>
      <w:r>
        <w:t>_</w:t>
      </w:r>
      <w:proofErr w:type="spellStart"/>
      <w:r>
        <w:t>nev</w:t>
      </w:r>
      <w:proofErr w:type="spellEnd"/>
      <w:r>
        <w:t>_csoport néven.  Ide másold a képeket, és ide mentsd az elkészült állományokat.</w:t>
      </w:r>
    </w:p>
    <w:p w:rsidR="00003715" w:rsidRDefault="00003715" w:rsidP="00003715">
      <w:pPr>
        <w:tabs>
          <w:tab w:val="right" w:pos="8789"/>
        </w:tabs>
        <w:spacing w:after="0" w:line="240" w:lineRule="auto"/>
      </w:pPr>
      <w:r>
        <w:t xml:space="preserve">Ha készen vagy, </w:t>
      </w:r>
      <w:r w:rsidR="00CF4BB5">
        <w:t>tömörítsd</w:t>
      </w:r>
      <w:r>
        <w:t xml:space="preserve"> be (ZIP) a mappát és töltsd fel az e-learning.szamalk-szki.hu –</w:t>
      </w:r>
      <w:proofErr w:type="spellStart"/>
      <w:proofErr w:type="gramStart"/>
      <w:r>
        <w:t>ra</w:t>
      </w:r>
      <w:proofErr w:type="spellEnd"/>
      <w:r>
        <w:t xml:space="preserve">  a</w:t>
      </w:r>
      <w:proofErr w:type="gramEnd"/>
      <w:r>
        <w:t xml:space="preserve"> „dolgozat feltöltése” linkhez! Amennyiben nem így nevezed el a mappát, vagy nem </w:t>
      </w:r>
      <w:proofErr w:type="spellStart"/>
      <w:r>
        <w:t>ZIP-be</w:t>
      </w:r>
      <w:proofErr w:type="spellEnd"/>
      <w:r>
        <w:t xml:space="preserve"> tömörítesz, ki sem nyi</w:t>
      </w:r>
      <w:r w:rsidR="00CF4BB5">
        <w:t>t</w:t>
      </w:r>
      <w:r>
        <w:t>om, automatikusan 0 pont!</w:t>
      </w:r>
    </w:p>
    <w:p w:rsidR="00003715" w:rsidRDefault="00003715" w:rsidP="00003715">
      <w:pPr>
        <w:tabs>
          <w:tab w:val="right" w:pos="8789"/>
        </w:tabs>
        <w:spacing w:after="0" w:line="24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338"/>
        <w:gridCol w:w="1031"/>
      </w:tblGrid>
      <w:tr w:rsidR="00E0208C" w:rsidTr="00CF4BB5">
        <w:trPr>
          <w:trHeight w:val="523"/>
        </w:trPr>
        <w:tc>
          <w:tcPr>
            <w:tcW w:w="73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0208C" w:rsidRPr="00003715" w:rsidRDefault="00E0208C" w:rsidP="00003715">
            <w:pPr>
              <w:tabs>
                <w:tab w:val="right" w:pos="8789"/>
              </w:tabs>
              <w:spacing w:before="240"/>
              <w:rPr>
                <w:b/>
              </w:rPr>
            </w:pPr>
            <w:r w:rsidRPr="00003715">
              <w:rPr>
                <w:b/>
                <w:sz w:val="32"/>
              </w:rPr>
              <w:t>A HTML oldal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0208C" w:rsidRDefault="002D2111" w:rsidP="00CF4BB5">
            <w:pPr>
              <w:tabs>
                <w:tab w:val="right" w:pos="8789"/>
              </w:tabs>
            </w:pPr>
            <w:r>
              <w:rPr>
                <w:color w:val="FF0000"/>
              </w:rPr>
              <w:t>17</w:t>
            </w:r>
          </w:p>
        </w:tc>
      </w:tr>
      <w:tr w:rsidR="00BA4692" w:rsidTr="00CF4BB5">
        <w:tc>
          <w:tcPr>
            <w:tcW w:w="7338" w:type="dxa"/>
            <w:shd w:val="clear" w:color="auto" w:fill="F2F2F2" w:themeFill="background1" w:themeFillShade="F2"/>
          </w:tcPr>
          <w:p w:rsidR="00BA4692" w:rsidRPr="00BA4692" w:rsidRDefault="00003715" w:rsidP="00003715">
            <w:pPr>
              <w:tabs>
                <w:tab w:val="right" w:pos="8789"/>
              </w:tabs>
            </w:pPr>
            <w:r>
              <w:t>Az oldal</w:t>
            </w:r>
            <w:r w:rsidR="00BA4692">
              <w:t xml:space="preserve"> neve a saját neved legyen</w:t>
            </w:r>
            <w:r>
              <w:t>, ez jelenjen meg a böngésző címs</w:t>
            </w:r>
            <w:r w:rsidR="00CF4BB5">
              <w:t>o</w:t>
            </w:r>
            <w:r>
              <w:t>rában.</w:t>
            </w:r>
          </w:p>
        </w:tc>
        <w:tc>
          <w:tcPr>
            <w:tcW w:w="1031" w:type="dxa"/>
            <w:shd w:val="clear" w:color="auto" w:fill="F2F2F2" w:themeFill="background1" w:themeFillShade="F2"/>
          </w:tcPr>
          <w:p w:rsidR="00BA4692" w:rsidRDefault="00BA4692" w:rsidP="00BA4692">
            <w:pPr>
              <w:tabs>
                <w:tab w:val="right" w:pos="8789"/>
              </w:tabs>
            </w:pPr>
            <w:r>
              <w:t>1</w:t>
            </w:r>
          </w:p>
        </w:tc>
      </w:tr>
      <w:tr w:rsidR="00003715" w:rsidTr="00CF4BB5">
        <w:tc>
          <w:tcPr>
            <w:tcW w:w="7338" w:type="dxa"/>
            <w:shd w:val="clear" w:color="auto" w:fill="F2F2F2" w:themeFill="background1" w:themeFillShade="F2"/>
          </w:tcPr>
          <w:p w:rsidR="00003715" w:rsidRDefault="00003715" w:rsidP="00003715">
            <w:pPr>
              <w:tabs>
                <w:tab w:val="right" w:pos="8789"/>
              </w:tabs>
            </w:pPr>
            <w:r>
              <w:t>Használj UTF-8-as kódolást, lásd el az oldalt a megfelelő kulcsszavakkal és leírással!</w:t>
            </w:r>
          </w:p>
        </w:tc>
        <w:tc>
          <w:tcPr>
            <w:tcW w:w="1031" w:type="dxa"/>
            <w:shd w:val="clear" w:color="auto" w:fill="F2F2F2" w:themeFill="background1" w:themeFillShade="F2"/>
          </w:tcPr>
          <w:p w:rsidR="00003715" w:rsidRDefault="00003715" w:rsidP="00BA4692">
            <w:pPr>
              <w:tabs>
                <w:tab w:val="right" w:pos="8789"/>
              </w:tabs>
            </w:pPr>
            <w:r>
              <w:t>3</w:t>
            </w:r>
          </w:p>
        </w:tc>
      </w:tr>
      <w:tr w:rsidR="00BA4692" w:rsidTr="00BA4692">
        <w:tc>
          <w:tcPr>
            <w:tcW w:w="7338" w:type="dxa"/>
          </w:tcPr>
          <w:p w:rsidR="00BA4692" w:rsidRDefault="00BA4692" w:rsidP="00003715">
            <w:pPr>
              <w:tabs>
                <w:tab w:val="right" w:pos="8789"/>
              </w:tabs>
            </w:pPr>
            <w:r>
              <w:t xml:space="preserve">Helyesen kialakított </w:t>
            </w:r>
            <w:proofErr w:type="spellStart"/>
            <w:r>
              <w:t>html</w:t>
            </w:r>
            <w:proofErr w:type="spellEnd"/>
            <w:r>
              <w:t xml:space="preserve"> oldalszerkezet, </w:t>
            </w:r>
            <w:proofErr w:type="spellStart"/>
            <w:r>
              <w:t>head</w:t>
            </w:r>
            <w:proofErr w:type="spellEnd"/>
            <w:r>
              <w:t xml:space="preserve">, body, </w:t>
            </w:r>
            <w:proofErr w:type="spellStart"/>
            <w:r>
              <w:t>html</w:t>
            </w:r>
            <w:proofErr w:type="spellEnd"/>
            <w:r>
              <w:t xml:space="preserve">, </w:t>
            </w:r>
            <w:proofErr w:type="spellStart"/>
            <w:r>
              <w:t>doctype</w:t>
            </w:r>
            <w:proofErr w:type="spellEnd"/>
          </w:p>
        </w:tc>
        <w:tc>
          <w:tcPr>
            <w:tcW w:w="1031" w:type="dxa"/>
          </w:tcPr>
          <w:p w:rsidR="00BA4692" w:rsidRDefault="00BA4692" w:rsidP="00BA4692">
            <w:pPr>
              <w:tabs>
                <w:tab w:val="right" w:pos="8789"/>
              </w:tabs>
            </w:pPr>
            <w:r>
              <w:t>4</w:t>
            </w:r>
          </w:p>
        </w:tc>
      </w:tr>
      <w:tr w:rsidR="00BA4692" w:rsidTr="00BA4692">
        <w:tc>
          <w:tcPr>
            <w:tcW w:w="7338" w:type="dxa"/>
          </w:tcPr>
          <w:p w:rsidR="00BA4692" w:rsidRDefault="00E0208C" w:rsidP="00003715">
            <w:pPr>
              <w:tabs>
                <w:tab w:val="right" w:pos="8789"/>
              </w:tabs>
            </w:pPr>
            <w:proofErr w:type="spellStart"/>
            <w:r>
              <w:t>D</w:t>
            </w:r>
            <w:r w:rsidR="00BA4692">
              <w:t>iv</w:t>
            </w:r>
            <w:proofErr w:type="spellEnd"/>
            <w:r w:rsidR="00BA4692">
              <w:t xml:space="preserve"> </w:t>
            </w:r>
            <w:proofErr w:type="spellStart"/>
            <w:r w:rsidR="00BA4692">
              <w:t>tagek</w:t>
            </w:r>
            <w:proofErr w:type="spellEnd"/>
            <w:r w:rsidR="00BA4692">
              <w:t xml:space="preserve"> használat a tartalom</w:t>
            </w:r>
            <w:r w:rsidR="00003715">
              <w:t xml:space="preserve"> számára</w:t>
            </w:r>
          </w:p>
        </w:tc>
        <w:tc>
          <w:tcPr>
            <w:tcW w:w="1031" w:type="dxa"/>
          </w:tcPr>
          <w:p w:rsidR="00BA4692" w:rsidRDefault="00CF4BB5" w:rsidP="00003715">
            <w:pPr>
              <w:tabs>
                <w:tab w:val="right" w:pos="8789"/>
              </w:tabs>
            </w:pPr>
            <w:r>
              <w:t>1</w:t>
            </w:r>
          </w:p>
        </w:tc>
      </w:tr>
      <w:tr w:rsidR="00003715" w:rsidTr="00BA4692">
        <w:tc>
          <w:tcPr>
            <w:tcW w:w="7338" w:type="dxa"/>
          </w:tcPr>
          <w:p w:rsidR="00003715" w:rsidRDefault="00003715" w:rsidP="00003715">
            <w:pPr>
              <w:tabs>
                <w:tab w:val="right" w:pos="8789"/>
              </w:tabs>
            </w:pPr>
            <w:proofErr w:type="spellStart"/>
            <w:r>
              <w:t>id</w:t>
            </w:r>
            <w:proofErr w:type="spellEnd"/>
            <w:r>
              <w:t xml:space="preserve"> és a </w:t>
            </w:r>
            <w:proofErr w:type="spellStart"/>
            <w:r>
              <w:t>class</w:t>
            </w:r>
            <w:proofErr w:type="spellEnd"/>
            <w:r>
              <w:t xml:space="preserve"> használata</w:t>
            </w:r>
          </w:p>
        </w:tc>
        <w:tc>
          <w:tcPr>
            <w:tcW w:w="1031" w:type="dxa"/>
          </w:tcPr>
          <w:p w:rsidR="00003715" w:rsidRDefault="00CF4BB5" w:rsidP="00003715">
            <w:pPr>
              <w:tabs>
                <w:tab w:val="right" w:pos="8789"/>
              </w:tabs>
            </w:pPr>
            <w:r>
              <w:t>2</w:t>
            </w:r>
          </w:p>
        </w:tc>
      </w:tr>
      <w:tr w:rsidR="00E0208C" w:rsidTr="00BA4692">
        <w:tc>
          <w:tcPr>
            <w:tcW w:w="7338" w:type="dxa"/>
          </w:tcPr>
          <w:p w:rsidR="00E0208C" w:rsidRDefault="00E0208C" w:rsidP="00003715">
            <w:pPr>
              <w:tabs>
                <w:tab w:val="right" w:pos="8789"/>
              </w:tabs>
            </w:pPr>
            <w:r>
              <w:t>Címsorok és bekezdések használata</w:t>
            </w:r>
          </w:p>
        </w:tc>
        <w:tc>
          <w:tcPr>
            <w:tcW w:w="1031" w:type="dxa"/>
          </w:tcPr>
          <w:p w:rsidR="00E0208C" w:rsidRDefault="00E0208C" w:rsidP="00003715">
            <w:pPr>
              <w:tabs>
                <w:tab w:val="right" w:pos="8789"/>
              </w:tabs>
            </w:pPr>
            <w:r>
              <w:t>2</w:t>
            </w:r>
          </w:p>
        </w:tc>
      </w:tr>
      <w:tr w:rsidR="00E0208C" w:rsidTr="00BA4692">
        <w:tc>
          <w:tcPr>
            <w:tcW w:w="7338" w:type="dxa"/>
          </w:tcPr>
          <w:p w:rsidR="00E0208C" w:rsidRDefault="00E0208C" w:rsidP="00C13402">
            <w:pPr>
              <w:tabs>
                <w:tab w:val="right" w:pos="8789"/>
              </w:tabs>
            </w:pPr>
            <w:r>
              <w:t xml:space="preserve">Képek </w:t>
            </w:r>
            <w:r w:rsidR="00003715">
              <w:t>beillesztése</w:t>
            </w:r>
            <w:r w:rsidR="001C45A1">
              <w:t>. A képek mérete</w:t>
            </w:r>
            <w:r w:rsidR="00C13402">
              <w:t xml:space="preserve"> illeszkedjen a képek valóságos méretéhez</w:t>
            </w:r>
          </w:p>
        </w:tc>
        <w:tc>
          <w:tcPr>
            <w:tcW w:w="1031" w:type="dxa"/>
          </w:tcPr>
          <w:p w:rsidR="00E0208C" w:rsidRDefault="00E0208C" w:rsidP="00003715">
            <w:pPr>
              <w:tabs>
                <w:tab w:val="right" w:pos="8789"/>
              </w:tabs>
            </w:pPr>
            <w:r>
              <w:t>4</w:t>
            </w:r>
          </w:p>
        </w:tc>
      </w:tr>
      <w:tr w:rsidR="00E0208C" w:rsidTr="00BA4692">
        <w:tc>
          <w:tcPr>
            <w:tcW w:w="7338" w:type="dxa"/>
          </w:tcPr>
          <w:p w:rsidR="00E0208C" w:rsidRDefault="00E0208C" w:rsidP="00003715">
            <w:pPr>
              <w:tabs>
                <w:tab w:val="right" w:pos="8789"/>
              </w:tabs>
            </w:pPr>
          </w:p>
        </w:tc>
        <w:tc>
          <w:tcPr>
            <w:tcW w:w="1031" w:type="dxa"/>
          </w:tcPr>
          <w:p w:rsidR="00E0208C" w:rsidRDefault="00E0208C" w:rsidP="00003715">
            <w:pPr>
              <w:tabs>
                <w:tab w:val="right" w:pos="8789"/>
              </w:tabs>
            </w:pPr>
          </w:p>
        </w:tc>
      </w:tr>
      <w:tr w:rsidR="00E0208C" w:rsidTr="00CF4BB5">
        <w:trPr>
          <w:trHeight w:val="486"/>
        </w:trPr>
        <w:tc>
          <w:tcPr>
            <w:tcW w:w="7338" w:type="dxa"/>
            <w:shd w:val="clear" w:color="auto" w:fill="BFBFBF" w:themeFill="background1" w:themeFillShade="BF"/>
          </w:tcPr>
          <w:p w:rsidR="00E0208C" w:rsidRPr="00003715" w:rsidRDefault="00E0208C" w:rsidP="00003715">
            <w:pPr>
              <w:tabs>
                <w:tab w:val="right" w:pos="8789"/>
              </w:tabs>
              <w:spacing w:before="240"/>
              <w:rPr>
                <w:b/>
              </w:rPr>
            </w:pPr>
            <w:r w:rsidRPr="00003715">
              <w:rPr>
                <w:b/>
                <w:sz w:val="32"/>
              </w:rPr>
              <w:t>CSS – az oldal formázása</w:t>
            </w:r>
          </w:p>
        </w:tc>
        <w:tc>
          <w:tcPr>
            <w:tcW w:w="1031" w:type="dxa"/>
            <w:shd w:val="clear" w:color="auto" w:fill="BFBFBF" w:themeFill="background1" w:themeFillShade="BF"/>
          </w:tcPr>
          <w:p w:rsidR="00E0208C" w:rsidRDefault="00CF4BB5" w:rsidP="002B5FC1">
            <w:pPr>
              <w:tabs>
                <w:tab w:val="right" w:pos="8789"/>
              </w:tabs>
            </w:pPr>
            <w:r w:rsidRPr="00CF4BB5">
              <w:rPr>
                <w:color w:val="FF0000"/>
              </w:rPr>
              <w:t>1</w:t>
            </w:r>
            <w:r w:rsidR="002B5FC1">
              <w:rPr>
                <w:color w:val="FF0000"/>
              </w:rPr>
              <w:t>8</w:t>
            </w:r>
          </w:p>
        </w:tc>
      </w:tr>
      <w:tr w:rsidR="00E0208C" w:rsidTr="00BA4692">
        <w:tc>
          <w:tcPr>
            <w:tcW w:w="7338" w:type="dxa"/>
          </w:tcPr>
          <w:p w:rsidR="00E0208C" w:rsidRDefault="00E0208C" w:rsidP="00384628">
            <w:pPr>
              <w:tabs>
                <w:tab w:val="right" w:pos="8789"/>
              </w:tabs>
            </w:pPr>
            <w:r>
              <w:t>Az oldal háttere a hatter</w:t>
            </w:r>
            <w:r w:rsidR="00384628">
              <w:t>em3</w:t>
            </w:r>
            <w:r>
              <w:t>.jpg állomány legyen</w:t>
            </w:r>
          </w:p>
        </w:tc>
        <w:tc>
          <w:tcPr>
            <w:tcW w:w="1031" w:type="dxa"/>
          </w:tcPr>
          <w:p w:rsidR="00E0208C" w:rsidRDefault="00E0208C" w:rsidP="00003715">
            <w:pPr>
              <w:tabs>
                <w:tab w:val="right" w:pos="8789"/>
              </w:tabs>
            </w:pPr>
            <w:r>
              <w:t>1</w:t>
            </w:r>
          </w:p>
        </w:tc>
      </w:tr>
      <w:tr w:rsidR="00E0208C" w:rsidTr="00BA4692">
        <w:tc>
          <w:tcPr>
            <w:tcW w:w="7338" w:type="dxa"/>
          </w:tcPr>
          <w:p w:rsidR="00E0208C" w:rsidRDefault="00003715" w:rsidP="00003715">
            <w:pPr>
              <w:tabs>
                <w:tab w:val="right" w:pos="8789"/>
              </w:tabs>
            </w:pPr>
            <w:r>
              <w:t xml:space="preserve">Állíts be </w:t>
            </w:r>
            <w:proofErr w:type="spellStart"/>
            <w:r w:rsidR="00E0208C">
              <w:t>Verdana</w:t>
            </w:r>
            <w:proofErr w:type="spellEnd"/>
            <w:r w:rsidR="00E0208C">
              <w:t xml:space="preserve"> betűcsaládot </w:t>
            </w:r>
            <w:r>
              <w:t>a teljes oldalra</w:t>
            </w:r>
            <w:r w:rsidR="00C419BA">
              <w:t xml:space="preserve"> a betűméret 10pt legyen</w:t>
            </w:r>
          </w:p>
        </w:tc>
        <w:tc>
          <w:tcPr>
            <w:tcW w:w="1031" w:type="dxa"/>
          </w:tcPr>
          <w:p w:rsidR="00E0208C" w:rsidRDefault="00C419BA" w:rsidP="00003715">
            <w:pPr>
              <w:tabs>
                <w:tab w:val="right" w:pos="8789"/>
              </w:tabs>
            </w:pPr>
            <w:r>
              <w:t>2</w:t>
            </w:r>
          </w:p>
        </w:tc>
      </w:tr>
      <w:tr w:rsidR="00E0208C" w:rsidTr="00BA4692">
        <w:tc>
          <w:tcPr>
            <w:tcW w:w="7338" w:type="dxa"/>
          </w:tcPr>
          <w:p w:rsidR="00E0208C" w:rsidRDefault="00E0208C" w:rsidP="00384628">
            <w:pPr>
              <w:tabs>
                <w:tab w:val="right" w:pos="8789"/>
              </w:tabs>
            </w:pPr>
            <w:r>
              <w:t xml:space="preserve">A betűszín: </w:t>
            </w:r>
            <w:r w:rsidR="00C13402" w:rsidRPr="00C13402">
              <w:t>#272f32</w:t>
            </w:r>
            <w:r>
              <w:t xml:space="preserve"> </w:t>
            </w:r>
          </w:p>
        </w:tc>
        <w:tc>
          <w:tcPr>
            <w:tcW w:w="1031" w:type="dxa"/>
          </w:tcPr>
          <w:p w:rsidR="00E0208C" w:rsidRDefault="00E0208C" w:rsidP="00003715">
            <w:pPr>
              <w:tabs>
                <w:tab w:val="right" w:pos="8789"/>
              </w:tabs>
            </w:pPr>
            <w:r>
              <w:t>1</w:t>
            </w:r>
          </w:p>
        </w:tc>
      </w:tr>
      <w:tr w:rsidR="00E0208C" w:rsidTr="00BA4692">
        <w:tc>
          <w:tcPr>
            <w:tcW w:w="7338" w:type="dxa"/>
          </w:tcPr>
          <w:p w:rsidR="00E0208C" w:rsidRDefault="00E0208C" w:rsidP="00E0208C">
            <w:pPr>
              <w:tabs>
                <w:tab w:val="right" w:pos="8789"/>
              </w:tabs>
            </w:pPr>
            <w:r>
              <w:t xml:space="preserve">A tartalom az oldal közepén helyezkedjen el, </w:t>
            </w:r>
          </w:p>
          <w:p w:rsidR="00E0208C" w:rsidRDefault="00E0208C" w:rsidP="00E0208C">
            <w:pPr>
              <w:tabs>
                <w:tab w:val="right" w:pos="8789"/>
              </w:tabs>
            </w:pPr>
            <w:r>
              <w:t xml:space="preserve">600 képpont széles legyen, </w:t>
            </w:r>
          </w:p>
          <w:p w:rsidR="00E0208C" w:rsidRDefault="00E0208C" w:rsidP="00E0208C">
            <w:pPr>
              <w:tabs>
                <w:tab w:val="right" w:pos="8789"/>
              </w:tabs>
            </w:pPr>
            <w:r>
              <w:t xml:space="preserve">a háttérszín: </w:t>
            </w:r>
            <w:r w:rsidR="00C13402" w:rsidRPr="00C13402">
              <w:t>#272f32</w:t>
            </w:r>
            <w:r>
              <w:t xml:space="preserve">, </w:t>
            </w:r>
          </w:p>
          <w:p w:rsidR="00E0208C" w:rsidRDefault="00E0208C" w:rsidP="00384628">
            <w:pPr>
              <w:tabs>
                <w:tab w:val="right" w:pos="8789"/>
              </w:tabs>
            </w:pPr>
            <w:r>
              <w:t xml:space="preserve">a belső margó </w:t>
            </w:r>
            <w:r w:rsidR="00384628">
              <w:t>1</w:t>
            </w:r>
            <w:r>
              <w:t>0 pontos legyen</w:t>
            </w:r>
          </w:p>
        </w:tc>
        <w:tc>
          <w:tcPr>
            <w:tcW w:w="1031" w:type="dxa"/>
          </w:tcPr>
          <w:p w:rsidR="00E0208C" w:rsidRDefault="00E0208C" w:rsidP="00003715">
            <w:pPr>
              <w:tabs>
                <w:tab w:val="right" w:pos="8789"/>
              </w:tabs>
            </w:pPr>
            <w:r>
              <w:t>4</w:t>
            </w:r>
          </w:p>
        </w:tc>
      </w:tr>
      <w:tr w:rsidR="00E0208C" w:rsidTr="00BA4692">
        <w:tc>
          <w:tcPr>
            <w:tcW w:w="7338" w:type="dxa"/>
          </w:tcPr>
          <w:p w:rsidR="00E0208C" w:rsidRDefault="00E0208C" w:rsidP="00E0208C">
            <w:pPr>
              <w:tabs>
                <w:tab w:val="right" w:pos="8789"/>
              </w:tabs>
            </w:pPr>
            <w:r>
              <w:t>A képek a szöveg mellett</w:t>
            </w:r>
            <w:r w:rsidR="00CF4BB5">
              <w:t xml:space="preserve"> felváltva jobbra és balra helyezkedjenek el</w:t>
            </w:r>
            <w:r>
              <w:t xml:space="preserve">. </w:t>
            </w:r>
          </w:p>
          <w:p w:rsidR="00E0208C" w:rsidRDefault="00E0208C" w:rsidP="00E0208C">
            <w:pPr>
              <w:tabs>
                <w:tab w:val="right" w:pos="8789"/>
              </w:tabs>
            </w:pPr>
            <w:r>
              <w:t xml:space="preserve">A szövegtől való távolságuk egységesen 10 képpont legyen, </w:t>
            </w:r>
          </w:p>
          <w:p w:rsidR="00E0208C" w:rsidRDefault="00E0208C" w:rsidP="00E0208C">
            <w:pPr>
              <w:tabs>
                <w:tab w:val="right" w:pos="8789"/>
              </w:tabs>
            </w:pPr>
            <w:r>
              <w:t>a képtől 2 pontnyi távolságra</w:t>
            </w:r>
          </w:p>
          <w:p w:rsidR="00E0208C" w:rsidRDefault="00E0208C" w:rsidP="00384628">
            <w:pPr>
              <w:tabs>
                <w:tab w:val="right" w:pos="8789"/>
              </w:tabs>
            </w:pPr>
            <w:r>
              <w:t xml:space="preserve"> vegye körbe </w:t>
            </w:r>
            <w:r w:rsidR="00384628">
              <w:t>1</w:t>
            </w:r>
            <w:r>
              <w:t xml:space="preserve"> pont vastag folytonos</w:t>
            </w:r>
            <w:r w:rsidR="00C13402">
              <w:t xml:space="preserve"> </w:t>
            </w:r>
            <w:r w:rsidR="00384628">
              <w:t>szürke</w:t>
            </w:r>
            <w:r w:rsidR="002B5FC1">
              <w:t xml:space="preserve"> </w:t>
            </w:r>
            <w:r>
              <w:t>vonal.</w:t>
            </w:r>
          </w:p>
        </w:tc>
        <w:tc>
          <w:tcPr>
            <w:tcW w:w="1031" w:type="dxa"/>
          </w:tcPr>
          <w:p w:rsidR="00E0208C" w:rsidRDefault="00E0208C" w:rsidP="00003715">
            <w:pPr>
              <w:tabs>
                <w:tab w:val="right" w:pos="8789"/>
              </w:tabs>
            </w:pPr>
            <w:r>
              <w:t>4</w:t>
            </w:r>
          </w:p>
        </w:tc>
      </w:tr>
      <w:tr w:rsidR="00E0208C" w:rsidTr="00BA4692">
        <w:tc>
          <w:tcPr>
            <w:tcW w:w="7338" w:type="dxa"/>
          </w:tcPr>
          <w:p w:rsidR="00E0208C" w:rsidRDefault="00E0208C" w:rsidP="00E0208C">
            <w:pPr>
              <w:tabs>
                <w:tab w:val="right" w:pos="8789"/>
              </w:tabs>
            </w:pPr>
            <w:r>
              <w:t xml:space="preserve">Az első szintű címsor </w:t>
            </w:r>
            <w:proofErr w:type="gramStart"/>
            <w:r>
              <w:t xml:space="preserve">betűmérete  </w:t>
            </w:r>
            <w:r w:rsidR="00C13402">
              <w:t>2</w:t>
            </w:r>
            <w:r>
              <w:t>0</w:t>
            </w:r>
            <w:proofErr w:type="gramEnd"/>
            <w:r>
              <w:t xml:space="preserve"> pont</w:t>
            </w:r>
            <w:r w:rsidR="00C13402">
              <w:t xml:space="preserve">, a betűcsalád </w:t>
            </w:r>
            <w:r w:rsidR="00C13402" w:rsidRPr="00C13402">
              <w:t>"</w:t>
            </w:r>
            <w:proofErr w:type="spellStart"/>
            <w:r w:rsidR="00C13402" w:rsidRPr="00C13402">
              <w:t>Showcard</w:t>
            </w:r>
            <w:proofErr w:type="spellEnd"/>
            <w:r w:rsidR="00C13402" w:rsidRPr="00C13402">
              <w:t xml:space="preserve"> </w:t>
            </w:r>
            <w:proofErr w:type="spellStart"/>
            <w:r w:rsidR="00C13402" w:rsidRPr="00C13402">
              <w:t>Gothic</w:t>
            </w:r>
            <w:proofErr w:type="spellEnd"/>
            <w:r w:rsidR="00C13402" w:rsidRPr="00C13402">
              <w:t>"</w:t>
            </w:r>
          </w:p>
          <w:p w:rsidR="00E0208C" w:rsidRDefault="00CF4BB5" w:rsidP="00E0208C">
            <w:pPr>
              <w:tabs>
                <w:tab w:val="right" w:pos="8789"/>
              </w:tabs>
            </w:pPr>
            <w:r>
              <w:t>A</w:t>
            </w:r>
            <w:r w:rsidR="00E0208C">
              <w:t xml:space="preserve"> betűk közti távolság </w:t>
            </w:r>
            <w:r w:rsidR="00C13402">
              <w:t>p</w:t>
            </w:r>
            <w:r w:rsidR="00E0208C">
              <w:t xml:space="preserve"> pont,</w:t>
            </w:r>
          </w:p>
          <w:p w:rsidR="00E0208C" w:rsidRDefault="00CF4BB5" w:rsidP="00E0208C">
            <w:pPr>
              <w:tabs>
                <w:tab w:val="right" w:pos="8789"/>
              </w:tabs>
            </w:pPr>
            <w:r>
              <w:t>C</w:t>
            </w:r>
            <w:r w:rsidR="00E0208C">
              <w:t>supa nagybetűs</w:t>
            </w:r>
          </w:p>
          <w:p w:rsidR="00CF4BB5" w:rsidRDefault="00CF4BB5" w:rsidP="00E0208C">
            <w:pPr>
              <w:tabs>
                <w:tab w:val="right" w:pos="8789"/>
              </w:tabs>
            </w:pPr>
            <w:r>
              <w:t>A bekezdések legyenek sorkizárt igazításúak</w:t>
            </w:r>
            <w:bookmarkStart w:id="0" w:name="_GoBack"/>
            <w:bookmarkEnd w:id="0"/>
          </w:p>
        </w:tc>
        <w:tc>
          <w:tcPr>
            <w:tcW w:w="1031" w:type="dxa"/>
          </w:tcPr>
          <w:p w:rsidR="00E0208C" w:rsidRDefault="002B5FC1" w:rsidP="00003715">
            <w:pPr>
              <w:tabs>
                <w:tab w:val="right" w:pos="8789"/>
              </w:tabs>
            </w:pPr>
            <w:r>
              <w:t>4</w:t>
            </w:r>
          </w:p>
        </w:tc>
      </w:tr>
      <w:tr w:rsidR="004353AD" w:rsidTr="00BA4692">
        <w:tc>
          <w:tcPr>
            <w:tcW w:w="7338" w:type="dxa"/>
          </w:tcPr>
          <w:p w:rsidR="004353AD" w:rsidRDefault="00CF4BB5" w:rsidP="00E0208C">
            <w:pPr>
              <w:tabs>
                <w:tab w:val="right" w:pos="8789"/>
              </w:tabs>
            </w:pPr>
            <w:r>
              <w:t>Készítsd el a mintán látható szegélyezést</w:t>
            </w:r>
          </w:p>
        </w:tc>
        <w:tc>
          <w:tcPr>
            <w:tcW w:w="1031" w:type="dxa"/>
          </w:tcPr>
          <w:p w:rsidR="004353AD" w:rsidRDefault="00CF4BB5" w:rsidP="00003715">
            <w:pPr>
              <w:tabs>
                <w:tab w:val="right" w:pos="8789"/>
              </w:tabs>
            </w:pPr>
            <w:r>
              <w:t>2</w:t>
            </w:r>
          </w:p>
        </w:tc>
      </w:tr>
      <w:tr w:rsidR="00CF4BB5" w:rsidRPr="00CF4BB5" w:rsidTr="00BA4692">
        <w:tc>
          <w:tcPr>
            <w:tcW w:w="7338" w:type="dxa"/>
          </w:tcPr>
          <w:p w:rsidR="00CF4BB5" w:rsidRPr="00CF4BB5" w:rsidRDefault="00CF4BB5" w:rsidP="00CF4BB5">
            <w:pPr>
              <w:tabs>
                <w:tab w:val="right" w:pos="8789"/>
              </w:tabs>
              <w:spacing w:before="240"/>
              <w:rPr>
                <w:b/>
                <w:sz w:val="32"/>
              </w:rPr>
            </w:pPr>
            <w:proofErr w:type="spellStart"/>
            <w:r w:rsidRPr="00CF4BB5">
              <w:rPr>
                <w:b/>
                <w:sz w:val="32"/>
              </w:rPr>
              <w:t>Validált</w:t>
            </w:r>
            <w:proofErr w:type="spellEnd"/>
            <w:r w:rsidRPr="00CF4BB5">
              <w:rPr>
                <w:b/>
                <w:sz w:val="32"/>
              </w:rPr>
              <w:t xml:space="preserve"> </w:t>
            </w:r>
            <w:proofErr w:type="spellStart"/>
            <w:r w:rsidRPr="00CF4BB5">
              <w:rPr>
                <w:b/>
                <w:sz w:val="32"/>
              </w:rPr>
              <w:t>html</w:t>
            </w:r>
            <w:proofErr w:type="spellEnd"/>
            <w:r w:rsidRPr="00CF4BB5">
              <w:rPr>
                <w:b/>
                <w:sz w:val="32"/>
              </w:rPr>
              <w:t xml:space="preserve">, </w:t>
            </w:r>
            <w:proofErr w:type="spellStart"/>
            <w:r w:rsidRPr="00CF4BB5">
              <w:rPr>
                <w:b/>
                <w:sz w:val="32"/>
              </w:rPr>
              <w:t>css</w:t>
            </w:r>
            <w:proofErr w:type="spellEnd"/>
          </w:p>
        </w:tc>
        <w:tc>
          <w:tcPr>
            <w:tcW w:w="1031" w:type="dxa"/>
          </w:tcPr>
          <w:p w:rsidR="00CF4BB5" w:rsidRPr="00CF4BB5" w:rsidRDefault="002D2111" w:rsidP="002B5FC1">
            <w:pPr>
              <w:tabs>
                <w:tab w:val="right" w:pos="8789"/>
              </w:tabs>
              <w:spacing w:before="240"/>
              <w:rPr>
                <w:b/>
                <w:sz w:val="32"/>
              </w:rPr>
            </w:pPr>
            <w:r>
              <w:rPr>
                <w:b/>
                <w:color w:val="FF0000"/>
                <w:sz w:val="32"/>
              </w:rPr>
              <w:t>6</w:t>
            </w:r>
          </w:p>
        </w:tc>
      </w:tr>
      <w:tr w:rsidR="00CF4BB5" w:rsidRPr="00CF4BB5" w:rsidTr="00CF4BB5">
        <w:tc>
          <w:tcPr>
            <w:tcW w:w="7338" w:type="dxa"/>
            <w:shd w:val="clear" w:color="auto" w:fill="A6A6A6" w:themeFill="background1" w:themeFillShade="A6"/>
          </w:tcPr>
          <w:p w:rsidR="00CF4BB5" w:rsidRPr="00CF4BB5" w:rsidRDefault="00CF4BB5" w:rsidP="00CF4BB5">
            <w:pPr>
              <w:tabs>
                <w:tab w:val="right" w:pos="8789"/>
              </w:tabs>
              <w:spacing w:before="240"/>
              <w:rPr>
                <w:b/>
                <w:sz w:val="32"/>
              </w:rPr>
            </w:pPr>
            <w:r w:rsidRPr="00CF4BB5">
              <w:rPr>
                <w:b/>
                <w:sz w:val="32"/>
              </w:rPr>
              <w:t>Összesen:</w:t>
            </w:r>
          </w:p>
        </w:tc>
        <w:tc>
          <w:tcPr>
            <w:tcW w:w="1031" w:type="dxa"/>
            <w:shd w:val="clear" w:color="auto" w:fill="A6A6A6" w:themeFill="background1" w:themeFillShade="A6"/>
          </w:tcPr>
          <w:p w:rsidR="00CF4BB5" w:rsidRPr="00CF4BB5" w:rsidRDefault="00CF4BB5" w:rsidP="002D2111">
            <w:pPr>
              <w:tabs>
                <w:tab w:val="right" w:pos="8789"/>
              </w:tabs>
              <w:spacing w:before="240"/>
              <w:rPr>
                <w:b/>
                <w:sz w:val="32"/>
              </w:rPr>
            </w:pPr>
            <w:r w:rsidRPr="00CF4BB5">
              <w:rPr>
                <w:b/>
                <w:color w:val="FF0000"/>
                <w:sz w:val="32"/>
              </w:rPr>
              <w:t>4</w:t>
            </w:r>
            <w:r w:rsidR="002D2111">
              <w:rPr>
                <w:b/>
                <w:color w:val="FF0000"/>
                <w:sz w:val="32"/>
              </w:rPr>
              <w:t>2</w:t>
            </w:r>
          </w:p>
        </w:tc>
      </w:tr>
    </w:tbl>
    <w:p w:rsidR="00B85D90" w:rsidRDefault="00B85D90" w:rsidP="00BA4692">
      <w:pPr>
        <w:tabs>
          <w:tab w:val="right" w:pos="8789"/>
        </w:tabs>
      </w:pPr>
    </w:p>
    <w:p w:rsidR="00B85D90" w:rsidRDefault="00B85D90" w:rsidP="00B85D90"/>
    <w:sectPr w:rsidR="00B85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92"/>
    <w:rsid w:val="00003715"/>
    <w:rsid w:val="000D5A9A"/>
    <w:rsid w:val="001C45A1"/>
    <w:rsid w:val="002B5FC1"/>
    <w:rsid w:val="002D2111"/>
    <w:rsid w:val="00307CA4"/>
    <w:rsid w:val="00384628"/>
    <w:rsid w:val="003B574B"/>
    <w:rsid w:val="004353AD"/>
    <w:rsid w:val="005F4F4B"/>
    <w:rsid w:val="00AB4D37"/>
    <w:rsid w:val="00B85D90"/>
    <w:rsid w:val="00BA4692"/>
    <w:rsid w:val="00C13402"/>
    <w:rsid w:val="00C419BA"/>
    <w:rsid w:val="00CA31C7"/>
    <w:rsid w:val="00CF4BB5"/>
    <w:rsid w:val="00E0208C"/>
    <w:rsid w:val="00E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A4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003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5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A4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003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5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214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Cséfalvay Katalin</dc:creator>
  <cp:lastModifiedBy>Cséfalvay Katalin</cp:lastModifiedBy>
  <cp:revision>13</cp:revision>
  <dcterms:created xsi:type="dcterms:W3CDTF">2011-10-23T14:14:00Z</dcterms:created>
  <dcterms:modified xsi:type="dcterms:W3CDTF">2012-10-07T10:49:00Z</dcterms:modified>
</cp:coreProperties>
</file>