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50C8" w14:textId="05CAE171" w:rsidR="0000642B" w:rsidRDefault="0000642B" w:rsidP="0000642B">
      <w:pPr>
        <w:pStyle w:val="a3"/>
        <w:numPr>
          <w:ilvl w:val="1"/>
          <w:numId w:val="1"/>
        </w:numPr>
        <w:rPr>
          <w:lang w:val="en-US"/>
        </w:rPr>
      </w:pPr>
      <w:r w:rsidRPr="0000642B">
        <w:rPr>
          <w:lang w:val="en-US"/>
        </w:rPr>
        <w:t>A/B test</w:t>
      </w:r>
    </w:p>
    <w:p w14:paraId="53374DD8" w14:textId="40F2B9C5" w:rsidR="00850196" w:rsidRPr="00850196" w:rsidRDefault="00850196" w:rsidP="00850196">
      <w:pPr>
        <w:rPr>
          <w:lang w:val="en-US"/>
        </w:rPr>
      </w:pPr>
      <w:r>
        <w:rPr>
          <w:lang w:val="en-US"/>
        </w:rPr>
        <w:t>On first stage of A/B testing I would like to consider 5 approaches:</w:t>
      </w:r>
    </w:p>
    <w:tbl>
      <w:tblPr>
        <w:tblStyle w:val="a4"/>
        <w:tblW w:w="9497" w:type="dxa"/>
        <w:tblInd w:w="-5" w:type="dxa"/>
        <w:tblLook w:val="04A0" w:firstRow="1" w:lastRow="0" w:firstColumn="1" w:lastColumn="0" w:noHBand="0" w:noVBand="1"/>
      </w:tblPr>
      <w:tblGrid>
        <w:gridCol w:w="2332"/>
        <w:gridCol w:w="1379"/>
        <w:gridCol w:w="1311"/>
        <w:gridCol w:w="1311"/>
        <w:gridCol w:w="1249"/>
        <w:gridCol w:w="1915"/>
      </w:tblGrid>
      <w:tr w:rsidR="0093185E" w14:paraId="4FA2D2F2" w14:textId="369C60AA" w:rsidTr="0077015A">
        <w:trPr>
          <w:trHeight w:val="690"/>
        </w:trPr>
        <w:tc>
          <w:tcPr>
            <w:tcW w:w="2332" w:type="dxa"/>
          </w:tcPr>
          <w:p w14:paraId="2BE3679B" w14:textId="321AFEE0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Approach</w:t>
            </w:r>
          </w:p>
        </w:tc>
        <w:tc>
          <w:tcPr>
            <w:tcW w:w="1379" w:type="dxa"/>
          </w:tcPr>
          <w:p w14:paraId="5C65A417" w14:textId="77777777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Price-based</w:t>
            </w:r>
          </w:p>
          <w:p w14:paraId="4E0A6FDD" w14:textId="37CFD616" w:rsidR="0000642B" w:rsidRDefault="0000642B" w:rsidP="0000642B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11" w:type="dxa"/>
          </w:tcPr>
          <w:p w14:paraId="017240DD" w14:textId="32C5FDEB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Time-based</w:t>
            </w:r>
          </w:p>
        </w:tc>
        <w:tc>
          <w:tcPr>
            <w:tcW w:w="1311" w:type="dxa"/>
          </w:tcPr>
          <w:p w14:paraId="172F0E04" w14:textId="4444098A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Rating-based</w:t>
            </w:r>
          </w:p>
        </w:tc>
        <w:tc>
          <w:tcPr>
            <w:tcW w:w="1249" w:type="dxa"/>
          </w:tcPr>
          <w:p w14:paraId="03397DFC" w14:textId="1231C6B8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Car-based</w:t>
            </w:r>
          </w:p>
        </w:tc>
        <w:tc>
          <w:tcPr>
            <w:tcW w:w="1915" w:type="dxa"/>
          </w:tcPr>
          <w:p w14:paraId="28351BB2" w14:textId="2312223A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Loyalty-based</w:t>
            </w:r>
          </w:p>
        </w:tc>
      </w:tr>
      <w:tr w:rsidR="0093185E" w14:paraId="645B03AC" w14:textId="5C11B67E" w:rsidTr="0077015A">
        <w:trPr>
          <w:trHeight w:val="516"/>
        </w:trPr>
        <w:tc>
          <w:tcPr>
            <w:tcW w:w="2332" w:type="dxa"/>
          </w:tcPr>
          <w:p w14:paraId="105628D1" w14:textId="7A78D051" w:rsidR="0000642B" w:rsidRDefault="0000642B" w:rsidP="0000642B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379" w:type="dxa"/>
          </w:tcPr>
          <w:p w14:paraId="54688575" w14:textId="79A1B2E3" w:rsidR="0000642B" w:rsidRPr="00096CDC" w:rsidRDefault="00096CDC" w:rsidP="00096CD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Sorting prices in ascending order</w:t>
            </w:r>
          </w:p>
        </w:tc>
        <w:tc>
          <w:tcPr>
            <w:tcW w:w="1311" w:type="dxa"/>
          </w:tcPr>
          <w:p w14:paraId="48D4C7CC" w14:textId="610A3E5C" w:rsidR="0000642B" w:rsidRDefault="00096CDC" w:rsidP="00096CD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Sorting </w:t>
            </w:r>
            <w:r w:rsidR="0008369B">
              <w:rPr>
                <w:lang w:val="en-US"/>
              </w:rPr>
              <w:t>arrival time in ascending order</w:t>
            </w:r>
          </w:p>
        </w:tc>
        <w:tc>
          <w:tcPr>
            <w:tcW w:w="1311" w:type="dxa"/>
          </w:tcPr>
          <w:p w14:paraId="2601C556" w14:textId="245BA93E" w:rsidR="0000642B" w:rsidRPr="00096CDC" w:rsidRDefault="00096CDC" w:rsidP="00096CD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Sorting driver rating in descending order</w:t>
            </w:r>
          </w:p>
        </w:tc>
        <w:tc>
          <w:tcPr>
            <w:tcW w:w="1249" w:type="dxa"/>
          </w:tcPr>
          <w:p w14:paraId="2CFC411F" w14:textId="18095084" w:rsidR="0000642B" w:rsidRDefault="00096CDC" w:rsidP="00096CD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Sorting car class in descending order</w:t>
            </w:r>
          </w:p>
        </w:tc>
        <w:tc>
          <w:tcPr>
            <w:tcW w:w="1915" w:type="dxa"/>
          </w:tcPr>
          <w:p w14:paraId="2E92F0EB" w14:textId="21B074CB" w:rsidR="0000642B" w:rsidRDefault="00096CDC" w:rsidP="00096CD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Sorting </w:t>
            </w:r>
            <w:r w:rsidR="0008369B">
              <w:rPr>
                <w:lang w:val="en-US"/>
              </w:rPr>
              <w:t xml:space="preserve">previously </w:t>
            </w:r>
            <w:r>
              <w:rPr>
                <w:lang w:val="en-US"/>
              </w:rPr>
              <w:t>preferred compa</w:t>
            </w:r>
            <w:r w:rsidR="0008369B">
              <w:rPr>
                <w:lang w:val="en-US"/>
              </w:rPr>
              <w:t>nies</w:t>
            </w:r>
            <w:r>
              <w:rPr>
                <w:lang w:val="en-US"/>
              </w:rPr>
              <w:t xml:space="preserve"> in descending order</w:t>
            </w:r>
          </w:p>
        </w:tc>
      </w:tr>
    </w:tbl>
    <w:p w14:paraId="5A00ABFF" w14:textId="77777777" w:rsidR="0077015A" w:rsidRDefault="0077015A" w:rsidP="00096CDC">
      <w:pPr>
        <w:rPr>
          <w:lang w:val="en-US"/>
        </w:rPr>
      </w:pPr>
    </w:p>
    <w:p w14:paraId="72B48FCC" w14:textId="784A6B3B" w:rsidR="00C54EAB" w:rsidRDefault="0093185E" w:rsidP="00096CDC">
      <w:pPr>
        <w:rPr>
          <w:lang w:val="en-US"/>
        </w:rPr>
      </w:pPr>
      <w:r>
        <w:rPr>
          <w:lang w:val="en-US"/>
        </w:rPr>
        <w:t xml:space="preserve">All mentioned approaches have consistent pros and cons: they define the most important parameter and don’t really </w:t>
      </w:r>
      <w:r w:rsidR="00067B1A">
        <w:rPr>
          <w:lang w:val="en-US"/>
        </w:rPr>
        <w:t>take in ac</w:t>
      </w:r>
      <w:r>
        <w:rPr>
          <w:lang w:val="en-US"/>
        </w:rPr>
        <w:t xml:space="preserve">count </w:t>
      </w:r>
      <w:proofErr w:type="gramStart"/>
      <w:r>
        <w:rPr>
          <w:lang w:val="en-US"/>
        </w:rPr>
        <w:t>other(</w:t>
      </w:r>
      <w:proofErr w:type="gramEnd"/>
      <w:r>
        <w:rPr>
          <w:lang w:val="en-US"/>
        </w:rPr>
        <w:t>but there might be a dependence some of them – e.g. driver rating</w:t>
      </w:r>
      <w:r w:rsidR="00067B1A">
        <w:rPr>
          <w:lang w:val="en-US"/>
        </w:rPr>
        <w:t xml:space="preserve"> and car model</w:t>
      </w:r>
      <w:r>
        <w:rPr>
          <w:lang w:val="en-US"/>
        </w:rPr>
        <w:t>)</w:t>
      </w:r>
      <w:r w:rsidR="00067B1A">
        <w:rPr>
          <w:lang w:val="en-US"/>
        </w:rPr>
        <w:t>. The main criteria for approach</w:t>
      </w:r>
      <w:r w:rsidR="00850196">
        <w:rPr>
          <w:lang w:val="en-US"/>
        </w:rPr>
        <w:t xml:space="preserve"> selection</w:t>
      </w:r>
      <w:r w:rsidR="00067B1A">
        <w:rPr>
          <w:lang w:val="en-US"/>
        </w:rPr>
        <w:t xml:space="preserve"> </w:t>
      </w:r>
      <w:proofErr w:type="gramStart"/>
      <w:r w:rsidR="00067B1A">
        <w:rPr>
          <w:lang w:val="en-US"/>
        </w:rPr>
        <w:t>is</w:t>
      </w:r>
      <w:proofErr w:type="gramEnd"/>
      <w:r w:rsidR="00067B1A">
        <w:rPr>
          <w:lang w:val="en-US"/>
        </w:rPr>
        <w:t xml:space="preserve"> answering the question: “What is the most common expectation from taxi service”? In table I’ve stated answers in descending order</w:t>
      </w:r>
      <w:r w:rsidR="00067B1A" w:rsidRPr="00067B1A">
        <w:rPr>
          <w:lang w:val="en-US"/>
        </w:rPr>
        <w:t xml:space="preserve"> </w:t>
      </w:r>
      <w:r w:rsidR="00067B1A">
        <w:rPr>
          <w:lang w:val="en-US"/>
        </w:rPr>
        <w:t>due to my opinion. These days many people perceive taxi as a way to</w:t>
      </w:r>
      <w:r w:rsidR="00C54EAB">
        <w:rPr>
          <w:lang w:val="en-US"/>
        </w:rPr>
        <w:t xml:space="preserve"> get</w:t>
      </w:r>
      <w:r w:rsidR="00067B1A">
        <w:rPr>
          <w:lang w:val="en-US"/>
        </w:rPr>
        <w:t xml:space="preserve"> from A to B</w:t>
      </w:r>
      <w:r w:rsidR="00850196">
        <w:rPr>
          <w:lang w:val="en-US"/>
        </w:rPr>
        <w:t xml:space="preserve">, that mean they don’t care about comfort as much as </w:t>
      </w:r>
      <w:proofErr w:type="gramStart"/>
      <w:r w:rsidR="00850196">
        <w:rPr>
          <w:lang w:val="en-US"/>
        </w:rPr>
        <w:t>price(</w:t>
      </w:r>
      <w:proofErr w:type="gramEnd"/>
      <w:r w:rsidR="00850196">
        <w:rPr>
          <w:lang w:val="en-US"/>
        </w:rPr>
        <w:t xml:space="preserve">the most popular feature between aggregators) and time. That leave us only with two ways which we need to test in order to find the best-performing </w:t>
      </w:r>
      <w:r w:rsidR="00C54EAB">
        <w:rPr>
          <w:lang w:val="en-US"/>
        </w:rPr>
        <w:t>feature</w:t>
      </w:r>
      <w:r w:rsidR="00850196">
        <w:rPr>
          <w:lang w:val="en-US"/>
        </w:rPr>
        <w:t>.</w:t>
      </w:r>
    </w:p>
    <w:p w14:paraId="7CC5E8E3" w14:textId="77777777" w:rsidR="00917072" w:rsidRDefault="00917072" w:rsidP="00096CDC">
      <w:pPr>
        <w:rPr>
          <w:lang w:val="en-US"/>
        </w:rPr>
      </w:pPr>
      <w:r>
        <w:rPr>
          <w:lang w:val="en-US"/>
        </w:rPr>
        <w:t>First hypothesis: Price-based approach works better than time-based</w:t>
      </w:r>
    </w:p>
    <w:p w14:paraId="76989A58" w14:textId="77777777" w:rsidR="00134C8D" w:rsidRDefault="00917072" w:rsidP="00096CDC">
      <w:pPr>
        <w:rPr>
          <w:lang w:val="en-US"/>
        </w:rPr>
      </w:pPr>
      <w:r>
        <w:rPr>
          <w:lang w:val="en-US"/>
        </w:rPr>
        <w:t>Test group selection via regional A/B test approach: since different cities may have different dynamics</w:t>
      </w:r>
      <w:r w:rsidRPr="00917072">
        <w:rPr>
          <w:lang w:val="en-US"/>
        </w:rPr>
        <w:t xml:space="preserve"> </w:t>
      </w:r>
      <w:r>
        <w:rPr>
          <w:lang w:val="en-US"/>
        </w:rPr>
        <w:t xml:space="preserve">in multiple </w:t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>e. g. demand), we going to form control and test groups of cities by minimizing variance of daily ratio</w:t>
      </w:r>
      <w:r w:rsidRPr="00917072">
        <w:rPr>
          <w:lang w:val="en-US"/>
        </w:rPr>
        <w:t>(</w:t>
      </w:r>
      <w:r>
        <w:rPr>
          <w:lang w:val="en-US"/>
        </w:rPr>
        <w:t>#A/#B</w:t>
      </w:r>
      <w:r w:rsidRPr="00917072">
        <w:rPr>
          <w:lang w:val="en-US"/>
        </w:rPr>
        <w:t>)</w:t>
      </w:r>
      <w:r>
        <w:rPr>
          <w:lang w:val="en-US"/>
        </w:rPr>
        <w:t xml:space="preserve"> of one parameter in previous 30 days. In my opinion metric should be rather simple because there are many fluctuations that may influence result and it would hard to interpret result.</w:t>
      </w:r>
    </w:p>
    <w:p w14:paraId="763AFF91" w14:textId="712FB64C" w:rsidR="00850196" w:rsidRDefault="00917072" w:rsidP="00096CDC">
      <w:pPr>
        <w:rPr>
          <w:lang w:val="en-US"/>
        </w:rPr>
      </w:pPr>
      <w:r>
        <w:rPr>
          <w:lang w:val="en-US"/>
        </w:rPr>
        <w:t xml:space="preserve"> I suggest </w:t>
      </w:r>
      <w:r w:rsidR="00134C8D">
        <w:rPr>
          <w:lang w:val="en-US"/>
        </w:rPr>
        <w:t xml:space="preserve">two metrics: in first experiment average place of selected order in </w:t>
      </w:r>
      <w:proofErr w:type="gramStart"/>
      <w:r w:rsidR="00134C8D">
        <w:rPr>
          <w:lang w:val="en-US"/>
        </w:rPr>
        <w:t>queue(</w:t>
      </w:r>
      <w:proofErr w:type="gramEnd"/>
      <w:r w:rsidR="00134C8D">
        <w:rPr>
          <w:lang w:val="en-US"/>
        </w:rPr>
        <w:t xml:space="preserve">or average number of swipes before order), in second experiment number of app-openings(A/B groups will be different). First metric describes user experience in </w:t>
      </w:r>
      <w:proofErr w:type="gramStart"/>
      <w:r w:rsidR="00134C8D">
        <w:rPr>
          <w:lang w:val="en-US"/>
        </w:rPr>
        <w:t>moment(</w:t>
      </w:r>
      <w:proofErr w:type="gramEnd"/>
      <w:r w:rsidR="00134C8D">
        <w:rPr>
          <w:lang w:val="en-US"/>
        </w:rPr>
        <w:t>our aim is to guess user’s desires) and second describes consequences of this experience in some way.</w:t>
      </w:r>
    </w:p>
    <w:p w14:paraId="5723AA37" w14:textId="74A7BCFD" w:rsidR="00134C8D" w:rsidRDefault="00134C8D" w:rsidP="00096CDC">
      <w:pPr>
        <w:rPr>
          <w:lang w:val="en-US"/>
        </w:rPr>
      </w:pPr>
      <w:r>
        <w:rPr>
          <w:lang w:val="en-US"/>
        </w:rPr>
        <w:t xml:space="preserve">Experiment should take at least a week in a regular </w:t>
      </w:r>
      <w:proofErr w:type="gramStart"/>
      <w:r>
        <w:rPr>
          <w:lang w:val="en-US"/>
        </w:rPr>
        <w:t>days(</w:t>
      </w:r>
      <w:proofErr w:type="gramEnd"/>
      <w:r>
        <w:rPr>
          <w:lang w:val="en-US"/>
        </w:rPr>
        <w:t>better not to include holidays since they make things unpredictable), at best 3 weeks. Having this length, users will have time to estimate changes.</w:t>
      </w:r>
    </w:p>
    <w:p w14:paraId="36967E00" w14:textId="38573F2C" w:rsidR="00134C8D" w:rsidRDefault="0077015A" w:rsidP="00096CDC">
      <w:pPr>
        <w:rPr>
          <w:lang w:val="en-US"/>
        </w:rPr>
      </w:pPr>
      <w:r>
        <w:rPr>
          <w:lang w:val="en-US"/>
        </w:rPr>
        <w:t xml:space="preserve">After we’ve received results first thing to do is check their significance. Using retrospective AA-test we would define it and get a current best approach. Next step would be accurate testing of other three ideas. Since they are </w:t>
      </w:r>
      <w:proofErr w:type="gramStart"/>
      <w:r>
        <w:rPr>
          <w:lang w:val="en-US"/>
        </w:rPr>
        <w:t>more risky</w:t>
      </w:r>
      <w:proofErr w:type="gramEnd"/>
      <w:r>
        <w:rPr>
          <w:lang w:val="en-US"/>
        </w:rPr>
        <w:t>, we would select groups carefully in order not to lose loyal clients.</w:t>
      </w:r>
    </w:p>
    <w:p w14:paraId="0E2C4936" w14:textId="4508BEA4" w:rsidR="0077015A" w:rsidRDefault="0077015A" w:rsidP="0077015A">
      <w:pPr>
        <w:pStyle w:val="a3"/>
        <w:numPr>
          <w:ilvl w:val="1"/>
          <w:numId w:val="1"/>
        </w:numPr>
        <w:rPr>
          <w:lang w:val="en-US"/>
        </w:rPr>
      </w:pPr>
      <w:r w:rsidRPr="0077015A">
        <w:rPr>
          <w:lang w:val="en-US"/>
        </w:rPr>
        <w:t>Future orders communication</w:t>
      </w:r>
    </w:p>
    <w:p w14:paraId="7B8670F1" w14:textId="3C257D12" w:rsidR="0077015A" w:rsidRDefault="0077015A" w:rsidP="0077015A">
      <w:pPr>
        <w:rPr>
          <w:lang w:val="en-US"/>
        </w:rPr>
      </w:pPr>
      <w:r>
        <w:rPr>
          <w:lang w:val="en-US"/>
        </w:rPr>
        <w:t>1)First of all, I would add an option to select preferrable timing during making the order. As default</w:t>
      </w:r>
      <w:r w:rsidR="009F1A5E">
        <w:rPr>
          <w:lang w:val="en-US"/>
        </w:rPr>
        <w:t xml:space="preserve"> I would set a </w:t>
      </w:r>
      <w:proofErr w:type="gramStart"/>
      <w:r w:rsidR="009F1A5E">
        <w:rPr>
          <w:lang w:val="en-US"/>
        </w:rPr>
        <w:t>7 minute</w:t>
      </w:r>
      <w:proofErr w:type="gramEnd"/>
      <w:r w:rsidR="009F1A5E">
        <w:rPr>
          <w:lang w:val="en-US"/>
        </w:rPr>
        <w:t xml:space="preserve"> gap. i</w:t>
      </w:r>
      <w:r>
        <w:rPr>
          <w:lang w:val="en-US"/>
        </w:rPr>
        <w:t xml:space="preserve">f pick-up spot is a </w:t>
      </w:r>
      <w:proofErr w:type="gramStart"/>
      <w:r>
        <w:rPr>
          <w:lang w:val="en-US"/>
        </w:rPr>
        <w:t>hub(</w:t>
      </w:r>
      <w:proofErr w:type="gramEnd"/>
      <w:r>
        <w:rPr>
          <w:lang w:val="en-US"/>
        </w:rPr>
        <w:t xml:space="preserve">train station, airport) the most reasonable timing is 15-20 minutes before trip – passenger is probably waiting for the luggage </w:t>
      </w:r>
      <w:r w:rsidR="009F1A5E">
        <w:rPr>
          <w:lang w:val="en-US"/>
        </w:rPr>
        <w:t>or have several minutes before arriving to the train station.</w:t>
      </w:r>
    </w:p>
    <w:p w14:paraId="0B592E0E" w14:textId="78996D57" w:rsidR="009F1A5E" w:rsidRDefault="009F1A5E" w:rsidP="0077015A">
      <w:pPr>
        <w:rPr>
          <w:lang w:val="en-US"/>
        </w:rPr>
      </w:pPr>
      <w:r>
        <w:rPr>
          <w:lang w:val="en-US"/>
        </w:rPr>
        <w:t xml:space="preserve">2)First of all, there should be a rating system, which should reduce significantly if driver failed to make a pre-ordered ride. Secondly we should make everything to keep client loyalty: some kind of compensation should be given, may be a promocode for the next ride or free upgrade in class if there is nearby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price difference should be paid by company). And lastly, nearby driver’s caution should be attracted at this order – e. g. with additional rating points</w:t>
      </w:r>
    </w:p>
    <w:p w14:paraId="31048C55" w14:textId="52A8F659" w:rsidR="009F1A5E" w:rsidRDefault="009F1A5E" w:rsidP="0077015A">
      <w:pPr>
        <w:rPr>
          <w:lang w:val="en-US"/>
        </w:rPr>
      </w:pPr>
      <w:r>
        <w:rPr>
          <w:lang w:val="en-US"/>
        </w:rPr>
        <w:lastRenderedPageBreak/>
        <w:t>3)I think this gap should be at least 7 minutes and 15 if it is a hub. But we need to deal with driver’s interests – for example if pick up point and drop off point are near to the order, we may allow to make the ride if there is enough time.</w:t>
      </w:r>
    </w:p>
    <w:p w14:paraId="36FF833B" w14:textId="6402C7C9" w:rsidR="009F1A5E" w:rsidRPr="009F1A5E" w:rsidRDefault="009F1A5E" w:rsidP="0077015A">
      <w:pPr>
        <w:rPr>
          <w:lang w:val="en-US"/>
        </w:rPr>
      </w:pPr>
      <w:r>
        <w:rPr>
          <w:lang w:val="en-US"/>
        </w:rPr>
        <w:t xml:space="preserve">4)First metric is share of cancelled orders. Second is ratio of pre-orders and regular orders. Third is </w:t>
      </w:r>
      <w:r w:rsidR="0056353C">
        <w:rPr>
          <w:lang w:val="en-US"/>
        </w:rPr>
        <w:t>average delay in pick-up point</w:t>
      </w:r>
    </w:p>
    <w:sectPr w:rsidR="009F1A5E" w:rsidRPr="009F1A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2686"/>
    <w:multiLevelType w:val="hybridMultilevel"/>
    <w:tmpl w:val="A2144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7451"/>
    <w:multiLevelType w:val="hybridMultilevel"/>
    <w:tmpl w:val="1D8E2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024D6"/>
    <w:multiLevelType w:val="hybridMultilevel"/>
    <w:tmpl w:val="7DB63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275"/>
    <w:multiLevelType w:val="multilevel"/>
    <w:tmpl w:val="50B00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42B3DEC"/>
    <w:multiLevelType w:val="hybridMultilevel"/>
    <w:tmpl w:val="8F28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320FB"/>
    <w:multiLevelType w:val="hybridMultilevel"/>
    <w:tmpl w:val="47586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37C35"/>
    <w:multiLevelType w:val="hybridMultilevel"/>
    <w:tmpl w:val="3C88AA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94386"/>
    <w:multiLevelType w:val="hybridMultilevel"/>
    <w:tmpl w:val="5AE43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2B"/>
    <w:rsid w:val="0000642B"/>
    <w:rsid w:val="00067B1A"/>
    <w:rsid w:val="0008369B"/>
    <w:rsid w:val="00096CDC"/>
    <w:rsid w:val="00134C8D"/>
    <w:rsid w:val="0056353C"/>
    <w:rsid w:val="0077015A"/>
    <w:rsid w:val="00850196"/>
    <w:rsid w:val="00917072"/>
    <w:rsid w:val="0093185E"/>
    <w:rsid w:val="009F1A5E"/>
    <w:rsid w:val="00C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64A3"/>
  <w15:chartTrackingRefBased/>
  <w15:docId w15:val="{F9B83BA9-66EE-4F87-A51D-1AB7EAF7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42B"/>
    <w:pPr>
      <w:ind w:left="720"/>
      <w:contextualSpacing/>
    </w:pPr>
  </w:style>
  <w:style w:type="table" w:styleId="a4">
    <w:name w:val="Table Grid"/>
    <w:basedOn w:val="a1"/>
    <w:uiPriority w:val="39"/>
    <w:rsid w:val="00006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9318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baskin</dc:creator>
  <cp:keywords/>
  <dc:description/>
  <cp:lastModifiedBy>lev baskin</cp:lastModifiedBy>
  <cp:revision>2</cp:revision>
  <dcterms:created xsi:type="dcterms:W3CDTF">2021-03-26T20:53:00Z</dcterms:created>
  <dcterms:modified xsi:type="dcterms:W3CDTF">2021-03-26T20:53:00Z</dcterms:modified>
</cp:coreProperties>
</file>