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проект: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по</w:t>
      </w:r>
      <w:r>
        <w:t xml:space="preserve"> </w:t>
      </w:r>
      <w:r>
        <w:t xml:space="preserve">шаблону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Гельбарт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на основе Hugo Academic Theme по шаблону из Github персональный сайт научного работника.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Скачивается из репозитория архив с Hugo, затем по шаблону репозитория сайта создается свой репозиторий (рис. fig. 1).</w:t>
      </w:r>
    </w:p>
    <w:p>
      <w:pPr>
        <w:pStyle w:val="CaptionedFigure"/>
      </w:pPr>
      <w:bookmarkStart w:id="24" w:name="fig:001"/>
      <w:r>
        <w:drawing>
          <wp:inline>
            <wp:extent cx="5334000" cy="1945387"/>
            <wp:effectExtent b="0" l="0" r="0" t="0"/>
            <wp:docPr descr="Рис. 1: Репозиторий" title="" id="22" name="Picture"/>
            <a:graphic>
              <a:graphicData uri="http://schemas.openxmlformats.org/drawingml/2006/picture">
                <pic:pic>
                  <pic:nvPicPr>
                    <pic:cNvPr descr="image/Снимки%20экрана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Репозиторий</w:t>
      </w:r>
    </w:p>
    <w:p>
      <w:pPr>
        <w:pStyle w:val="BodyText"/>
      </w:pPr>
      <w:r>
        <w:t xml:space="preserve">В папке, в которую был скопирован на компьютер первый репозиторий, запускаем ~/bin/hugo server (рис. fig. 2, fig:003). Здесь же копируем на компьютер второй репозиторий, который и станет сайтом.</w:t>
      </w:r>
    </w:p>
    <w:p>
      <w:pPr>
        <w:pStyle w:val="CaptionedFigure"/>
      </w:pPr>
      <w:bookmarkStart w:id="28" w:name="fig:002"/>
      <w:r>
        <w:drawing>
          <wp:inline>
            <wp:extent cx="5334000" cy="2093862"/>
            <wp:effectExtent b="0" l="0" r="0" t="0"/>
            <wp:docPr descr="Рис. 2: Терминал" title="" id="26" name="Picture"/>
            <a:graphic>
              <a:graphicData uri="http://schemas.openxmlformats.org/drawingml/2006/picture">
                <pic:pic>
                  <pic:nvPicPr>
                    <pic:cNvPr descr="image/Снимки%20экрана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Терминал</w:t>
      </w:r>
    </w:p>
    <w:p>
      <w:pPr>
        <w:pStyle w:val="CaptionedFigure"/>
      </w:pPr>
      <w:bookmarkStart w:id="32" w:name="fig:003"/>
      <w:r>
        <w:drawing>
          <wp:inline>
            <wp:extent cx="5334000" cy="2104350"/>
            <wp:effectExtent b="0" l="0" r="0" t="0"/>
            <wp:docPr descr="Рис. 3: Терминал" title="" id="30" name="Picture"/>
            <a:graphic>
              <a:graphicData uri="http://schemas.openxmlformats.org/drawingml/2006/picture">
                <pic:pic>
                  <pic:nvPicPr>
                    <pic:cNvPr descr="image/Снимки%20экрана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Терминал</w:t>
      </w:r>
    </w:p>
    <w:p>
      <w:pPr>
        <w:pStyle w:val="BodyText"/>
      </w:pPr>
      <w:r>
        <w:t xml:space="preserve">Затем в папке второго репозитория создаем ветку main, переключаемся на нее. Здесь создаем пустой файл, выгружаем в github (рис. fig. 4).</w:t>
      </w:r>
    </w:p>
    <w:p>
      <w:pPr>
        <w:pStyle w:val="CaptionedFigure"/>
      </w:pPr>
      <w:bookmarkStart w:id="36" w:name="fig:004"/>
      <w:r>
        <w:drawing>
          <wp:inline>
            <wp:extent cx="5334000" cy="1697181"/>
            <wp:effectExtent b="0" l="0" r="0" t="0"/>
            <wp:docPr descr="Рис. 4: Терминал" title="" id="34" name="Picture"/>
            <a:graphic>
              <a:graphicData uri="http://schemas.openxmlformats.org/drawingml/2006/picture">
                <pic:pic>
                  <pic:nvPicPr>
                    <pic:cNvPr descr="image/Снимки%20экрана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Терминал</w:t>
      </w:r>
    </w:p>
    <w:p>
      <w:pPr>
        <w:pStyle w:val="BodyText"/>
      </w:pPr>
      <w:r>
        <w:t xml:space="preserve">Попытавшись выполнить команду с субмодулем, наткнемся на проблему с gitignore (рис. fig. 5). Чтобы ее решить, в файле gitignore надо закомментировать слово public.</w:t>
      </w:r>
    </w:p>
    <w:p>
      <w:pPr>
        <w:pStyle w:val="CaptionedFigure"/>
      </w:pPr>
      <w:bookmarkStart w:id="40" w:name="fig:005"/>
      <w:r>
        <w:drawing>
          <wp:inline>
            <wp:extent cx="5334000" cy="1937425"/>
            <wp:effectExtent b="0" l="0" r="0" t="0"/>
            <wp:docPr descr="Рис. 5: Терминал" title="" id="38" name="Picture"/>
            <a:graphic>
              <a:graphicData uri="http://schemas.openxmlformats.org/drawingml/2006/picture">
                <pic:pic>
                  <pic:nvPicPr>
                    <pic:cNvPr descr="image/Снимки%20экрана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Терминал</w:t>
      </w:r>
    </w:p>
    <w:p>
      <w:pPr>
        <w:pStyle w:val="BodyText"/>
      </w:pPr>
      <w:r>
        <w:t xml:space="preserve">Это выполняем в mc. На экран выводим текст gitignore (рис. fig. 6). Повторим команду субмодуля. Выполним ~/bin/hugo</w:t>
      </w:r>
    </w:p>
    <w:p>
      <w:pPr>
        <w:pStyle w:val="CaptionedFigure"/>
      </w:pPr>
      <w:bookmarkStart w:id="44" w:name="fig:006"/>
      <w:r>
        <w:drawing>
          <wp:inline>
            <wp:extent cx="5334000" cy="2126309"/>
            <wp:effectExtent b="0" l="0" r="0" t="0"/>
            <wp:docPr descr="Рис. 6: Терминал" title="" id="42" name="Picture"/>
            <a:graphic>
              <a:graphicData uri="http://schemas.openxmlformats.org/drawingml/2006/picture">
                <pic:pic>
                  <pic:nvPicPr>
                    <pic:cNvPr descr="image/Снимки%20экрана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Терминал</w:t>
      </w:r>
    </w:p>
    <w:p>
      <w:pPr>
        <w:pStyle w:val="BodyText"/>
      </w:pPr>
      <w:r>
        <w:t xml:space="preserve">Переместимся в папку public, оттуда проверим ее связь с репозиторием на github, выгрузимся туда (рис. fig. 7, fig. 8).</w:t>
      </w:r>
    </w:p>
    <w:p>
      <w:pPr>
        <w:pStyle w:val="CaptionedFigure"/>
      </w:pPr>
      <w:bookmarkStart w:id="48" w:name="fig:007"/>
      <w:r>
        <w:drawing>
          <wp:inline>
            <wp:extent cx="5334000" cy="1267444"/>
            <wp:effectExtent b="0" l="0" r="0" t="0"/>
            <wp:docPr descr="Рис. 7: Терминал" title="" id="46" name="Picture"/>
            <a:graphic>
              <a:graphicData uri="http://schemas.openxmlformats.org/drawingml/2006/picture">
                <pic:pic>
                  <pic:nvPicPr>
                    <pic:cNvPr descr="image/Снимки%20экрана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Терминал</w:t>
      </w:r>
    </w:p>
    <w:p>
      <w:pPr>
        <w:pStyle w:val="CaptionedFigure"/>
      </w:pPr>
      <w:bookmarkStart w:id="52" w:name="fig:008"/>
      <w:r>
        <w:drawing>
          <wp:inline>
            <wp:extent cx="5334000" cy="1267444"/>
            <wp:effectExtent b="0" l="0" r="0" t="0"/>
            <wp:docPr descr="Рис. 8: Терминал" title="" id="50" name="Picture"/>
            <a:graphic>
              <a:graphicData uri="http://schemas.openxmlformats.org/drawingml/2006/picture">
                <pic:pic>
                  <pic:nvPicPr>
                    <pic:cNvPr descr="image/Снимки%20экрана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Терминал</w:t>
      </w:r>
    </w:p>
    <w:p>
      <w:pPr>
        <w:pStyle w:val="BodyText"/>
      </w:pPr>
      <w:r>
        <w:t xml:space="preserve">И вот, мы создали персональный сайт (рис. fig. 9).</w:t>
      </w:r>
    </w:p>
    <w:p>
      <w:pPr>
        <w:pStyle w:val="CaptionedFigure"/>
      </w:pPr>
      <w:bookmarkStart w:id="56" w:name="fig:009"/>
      <w:r>
        <w:drawing>
          <wp:inline>
            <wp:extent cx="5334000" cy="2337102"/>
            <wp:effectExtent b="0" l="0" r="0" t="0"/>
            <wp:docPr descr="Рис. 9: Сайт" title="" id="54" name="Picture"/>
            <a:graphic>
              <a:graphicData uri="http://schemas.openxmlformats.org/drawingml/2006/picture">
                <pic:pic>
                  <pic:nvPicPr>
                    <pic:cNvPr descr="image/Снимки%20экрана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Сайт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создан персональный сайт научного сотрудника.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проект: этап 1</dc:title>
  <dc:creator>Лев Гельбарт</dc:creator>
  <dc:language>ru-RU</dc:language>
  <cp:keywords/>
  <dcterms:created xsi:type="dcterms:W3CDTF">2023-02-25T19:13:58Z</dcterms:created>
  <dcterms:modified xsi:type="dcterms:W3CDTF">2023-02-25T19:13:58Z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по шаблону персонального сайта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