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FC3" w:rsidRDefault="007C4E0F">
      <w:r>
        <w:rPr>
          <w:sz w:val="1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73.35pt;margin-top:7.8pt;width:306pt;height:76.5pt;z-index:1">
            <v:imagedata r:id="rId8" o:title=""/>
            <w10:wrap type="topAndBottom"/>
          </v:shape>
        </w:pict>
      </w:r>
    </w:p>
    <w:p w:rsidR="00DD0FC3" w:rsidRDefault="00DD0FC3">
      <w:pPr>
        <w:rPr>
          <w:rFonts w:ascii="宋体" w:hAnsi="宋体"/>
          <w:b/>
          <w:bCs/>
          <w:sz w:val="13"/>
        </w:rPr>
      </w:pPr>
    </w:p>
    <w:p w:rsidR="00DD0FC3" w:rsidRPr="001D1E9D" w:rsidRDefault="00DD0FC3">
      <w:pPr>
        <w:spacing w:line="400" w:lineRule="atLeast"/>
        <w:jc w:val="center"/>
        <w:rPr>
          <w:rFonts w:ascii="黑体" w:eastAsia="黑体" w:hAnsi="宋体"/>
          <w:b/>
          <w:bCs/>
          <w:sz w:val="44"/>
          <w:szCs w:val="44"/>
        </w:rPr>
      </w:pPr>
      <w:r w:rsidRPr="001D1E9D">
        <w:rPr>
          <w:rFonts w:ascii="黑体" w:eastAsia="黑体" w:hAnsi="宋体" w:hint="eastAsia"/>
          <w:b/>
          <w:bCs/>
          <w:sz w:val="44"/>
          <w:szCs w:val="44"/>
        </w:rPr>
        <w:t>本 科 生 毕 业</w:t>
      </w:r>
      <w:r w:rsidR="00EB2E65">
        <w:rPr>
          <w:rFonts w:ascii="黑体" w:eastAsia="黑体" w:hAnsi="宋体" w:hint="eastAsia"/>
          <w:b/>
          <w:bCs/>
          <w:sz w:val="44"/>
          <w:szCs w:val="44"/>
        </w:rPr>
        <w:t xml:space="preserve"> </w:t>
      </w:r>
      <w:r w:rsidRPr="001D1E9D">
        <w:rPr>
          <w:rFonts w:ascii="黑体" w:eastAsia="黑体" w:hAnsi="宋体" w:hint="eastAsia"/>
          <w:b/>
          <w:bCs/>
          <w:sz w:val="44"/>
          <w:szCs w:val="44"/>
        </w:rPr>
        <w:t>设</w:t>
      </w:r>
      <w:r w:rsidR="00EB2E65">
        <w:rPr>
          <w:rFonts w:ascii="黑体" w:eastAsia="黑体" w:hAnsi="宋体" w:hint="eastAsia"/>
          <w:b/>
          <w:bCs/>
          <w:sz w:val="44"/>
          <w:szCs w:val="44"/>
        </w:rPr>
        <w:t xml:space="preserve"> 计</w:t>
      </w:r>
    </w:p>
    <w:p w:rsidR="00DD0FC3" w:rsidRPr="001D1E9D" w:rsidRDefault="00DD0FC3">
      <w:pPr>
        <w:spacing w:line="400" w:lineRule="atLeast"/>
        <w:jc w:val="center"/>
        <w:rPr>
          <w:rFonts w:ascii="黑体" w:eastAsia="黑体" w:hAnsi="宋体"/>
          <w:b/>
          <w:bCs/>
          <w:sz w:val="44"/>
          <w:szCs w:val="44"/>
        </w:rPr>
      </w:pPr>
      <w:r w:rsidRPr="001D1E9D">
        <w:rPr>
          <w:rFonts w:ascii="黑体" w:eastAsia="黑体" w:hAnsi="宋体" w:hint="eastAsia"/>
          <w:b/>
          <w:bCs/>
          <w:sz w:val="44"/>
          <w:szCs w:val="44"/>
        </w:rPr>
        <w:t>开题报告</w:t>
      </w:r>
    </w:p>
    <w:p w:rsidR="00DD0FC3" w:rsidRDefault="00DD0FC3">
      <w:pPr>
        <w:spacing w:line="400" w:lineRule="atLeast"/>
        <w:ind w:firstLineChars="597" w:firstLine="2877"/>
        <w:rPr>
          <w:rFonts w:ascii="黑体" w:eastAsia="黑体" w:hAnsi="宋体"/>
          <w:b/>
          <w:bCs/>
          <w:sz w:val="48"/>
        </w:rPr>
      </w:pPr>
    </w:p>
    <w:p w:rsidR="00DD0FC3" w:rsidRDefault="007C4E0F">
      <w:pPr>
        <w:spacing w:line="400" w:lineRule="atLeast"/>
        <w:rPr>
          <w:rFonts w:ascii="宋体" w:hAnsi="宋体"/>
          <w:b/>
          <w:bCs/>
          <w:sz w:val="13"/>
        </w:rPr>
      </w:pPr>
      <w:r>
        <w:rPr>
          <w:b/>
          <w:bCs/>
          <w:noProof/>
          <w:sz w:val="13"/>
        </w:rPr>
        <w:pict>
          <v:shape id="_x0000_s1035" type="#_x0000_t75" style="position:absolute;left:0;text-align:left;margin-left:171pt;margin-top:24.9pt;width:99pt;height:96.75pt;z-index:2">
            <v:imagedata r:id="rId9" o:title=""/>
            <w10:wrap type="topAndBottom"/>
          </v:shape>
        </w:pict>
      </w:r>
    </w:p>
    <w:p w:rsidR="00DD0FC3" w:rsidRDefault="00DD0FC3">
      <w:pPr>
        <w:spacing w:line="400" w:lineRule="atLeast"/>
        <w:rPr>
          <w:rFonts w:ascii="宋体" w:hAnsi="宋体"/>
          <w:b/>
          <w:bCs/>
          <w:sz w:val="44"/>
        </w:rPr>
      </w:pPr>
    </w:p>
    <w:p w:rsidR="00DD0FC3" w:rsidRDefault="00DD0FC3">
      <w:pPr>
        <w:spacing w:line="400" w:lineRule="atLeast"/>
        <w:rPr>
          <w:rFonts w:ascii="宋体" w:hAnsi="宋体"/>
          <w:b/>
          <w:bCs/>
          <w:sz w:val="44"/>
        </w:rPr>
      </w:pPr>
    </w:p>
    <w:p w:rsidR="00DD0FC3" w:rsidRDefault="007954C0" w:rsidP="007954C0">
      <w:pPr>
        <w:ind w:firstLineChars="560" w:firstLine="1799"/>
        <w:rPr>
          <w:rFonts w:ascii="宋体" w:hAnsi="宋体"/>
          <w:b/>
          <w:bCs/>
          <w:sz w:val="32"/>
          <w:szCs w:val="32"/>
          <w:u w:val="single"/>
        </w:rPr>
      </w:pPr>
      <w:r>
        <w:rPr>
          <w:rFonts w:ascii="宋体" w:hAnsi="宋体" w:hint="eastAsia"/>
          <w:b/>
          <w:bCs/>
          <w:sz w:val="32"/>
          <w:szCs w:val="32"/>
        </w:rPr>
        <w:t>学生姓名</w:t>
      </w:r>
      <w:r w:rsidR="00DD0FC3">
        <w:rPr>
          <w:rFonts w:ascii="宋体" w:hAnsi="宋体" w:hint="eastAsia"/>
          <w:b/>
          <w:bCs/>
          <w:sz w:val="32"/>
          <w:szCs w:val="32"/>
        </w:rPr>
        <w:t xml:space="preserve">: </w:t>
      </w:r>
      <w:r w:rsidR="00DD0FC3">
        <w:rPr>
          <w:rFonts w:ascii="宋体" w:hAnsi="宋体" w:hint="eastAsia"/>
          <w:b/>
          <w:bCs/>
          <w:sz w:val="32"/>
          <w:szCs w:val="32"/>
          <w:u w:val="single"/>
        </w:rPr>
        <w:t xml:space="preserve"> _</w:t>
      </w:r>
      <w:r w:rsidR="005B608E">
        <w:rPr>
          <w:rFonts w:ascii="宋体" w:hAnsi="宋体"/>
          <w:b/>
          <w:bCs/>
          <w:sz w:val="32"/>
          <w:szCs w:val="32"/>
          <w:u w:val="single"/>
        </w:rPr>
        <w:t xml:space="preserve">   </w:t>
      </w:r>
      <w:r w:rsidR="005B608E">
        <w:rPr>
          <w:rFonts w:ascii="宋体" w:hAnsi="宋体" w:hint="eastAsia"/>
          <w:b/>
          <w:bCs/>
          <w:sz w:val="32"/>
          <w:szCs w:val="32"/>
          <w:u w:val="single"/>
        </w:rPr>
        <w:t xml:space="preserve">夏立伟  </w:t>
      </w:r>
      <w:r w:rsidR="00DD0FC3">
        <w:rPr>
          <w:rFonts w:ascii="宋体" w:hAnsi="宋体" w:hint="eastAsia"/>
          <w:b/>
          <w:bCs/>
          <w:sz w:val="32"/>
          <w:szCs w:val="32"/>
          <w:u w:val="single"/>
        </w:rPr>
        <w:t>_____</w:t>
      </w:r>
    </w:p>
    <w:p w:rsidR="00DD0FC3" w:rsidRDefault="00DD0FC3" w:rsidP="007954C0">
      <w:pPr>
        <w:rPr>
          <w:rFonts w:ascii="宋体" w:hAnsi="宋体"/>
        </w:rPr>
      </w:pPr>
    </w:p>
    <w:p w:rsidR="007954C0" w:rsidRDefault="007954C0" w:rsidP="007954C0">
      <w:pPr>
        <w:rPr>
          <w:rFonts w:ascii="宋体" w:hAnsi="宋体"/>
          <w:b/>
          <w:bCs/>
          <w:sz w:val="32"/>
          <w:szCs w:val="32"/>
        </w:rPr>
      </w:pPr>
      <w:r>
        <w:rPr>
          <w:rFonts w:ascii="宋体" w:hAnsi="宋体" w:hint="eastAsia"/>
        </w:rPr>
        <w:t xml:space="preserve">               </w:t>
      </w:r>
      <w:r w:rsidRPr="007954C0">
        <w:rPr>
          <w:rFonts w:ascii="宋体" w:hAnsi="宋体" w:hint="eastAsia"/>
          <w:b/>
          <w:bCs/>
          <w:sz w:val="32"/>
          <w:szCs w:val="32"/>
        </w:rPr>
        <w:t>学生学号:</w:t>
      </w:r>
      <w:r>
        <w:rPr>
          <w:rFonts w:ascii="宋体" w:hAnsi="宋体" w:hint="eastAsia"/>
          <w:b/>
          <w:bCs/>
          <w:sz w:val="32"/>
          <w:szCs w:val="32"/>
        </w:rPr>
        <w:t xml:space="preserve"> </w:t>
      </w:r>
      <w:r w:rsidRPr="007954C0">
        <w:rPr>
          <w:rFonts w:ascii="宋体" w:hAnsi="宋体" w:hint="eastAsia"/>
          <w:b/>
          <w:bCs/>
          <w:sz w:val="32"/>
          <w:szCs w:val="32"/>
          <w:u w:val="single"/>
        </w:rPr>
        <w:t xml:space="preserve">  </w:t>
      </w:r>
      <w:r w:rsidR="005B608E">
        <w:rPr>
          <w:rFonts w:ascii="宋体" w:hAnsi="宋体" w:hint="eastAsia"/>
          <w:b/>
          <w:bCs/>
          <w:sz w:val="32"/>
          <w:szCs w:val="32"/>
          <w:u w:val="single"/>
        </w:rPr>
        <w:t>3120101964</w:t>
      </w:r>
      <w:r w:rsidR="005B608E">
        <w:rPr>
          <w:rFonts w:ascii="宋体" w:hAnsi="宋体"/>
          <w:b/>
          <w:bCs/>
          <w:sz w:val="32"/>
          <w:szCs w:val="32"/>
          <w:u w:val="single"/>
        </w:rPr>
        <w:t xml:space="preserve">   </w:t>
      </w:r>
      <w:r w:rsidRPr="007954C0">
        <w:rPr>
          <w:rFonts w:ascii="宋体" w:hAnsi="宋体" w:hint="eastAsia"/>
          <w:b/>
          <w:bCs/>
          <w:sz w:val="32"/>
          <w:szCs w:val="32"/>
          <w:u w:val="single"/>
        </w:rPr>
        <w:t xml:space="preserve">   </w:t>
      </w:r>
    </w:p>
    <w:p w:rsidR="007954C0" w:rsidRPr="007954C0" w:rsidRDefault="007954C0" w:rsidP="007954C0">
      <w:pPr>
        <w:rPr>
          <w:rFonts w:ascii="宋体" w:hAnsi="宋体"/>
          <w:b/>
          <w:bCs/>
        </w:rPr>
      </w:pPr>
    </w:p>
    <w:p w:rsidR="00DD0FC3" w:rsidRDefault="00DD0FC3" w:rsidP="007954C0">
      <w:pPr>
        <w:ind w:firstLineChars="560" w:firstLine="1799"/>
        <w:rPr>
          <w:rFonts w:ascii="宋体" w:hAnsi="宋体"/>
          <w:u w:val="single"/>
        </w:rPr>
      </w:pPr>
      <w:r>
        <w:rPr>
          <w:rFonts w:ascii="宋体" w:hAnsi="宋体" w:hint="eastAsia"/>
          <w:b/>
          <w:bCs/>
          <w:sz w:val="32"/>
        </w:rPr>
        <w:t xml:space="preserve">指导教师: </w:t>
      </w:r>
      <w:r>
        <w:rPr>
          <w:rFonts w:ascii="宋体" w:hAnsi="宋体" w:hint="eastAsia"/>
          <w:b/>
          <w:bCs/>
          <w:sz w:val="32"/>
          <w:u w:val="single"/>
        </w:rPr>
        <w:t xml:space="preserve">  </w:t>
      </w:r>
      <w:r w:rsidR="005B608E">
        <w:rPr>
          <w:rFonts w:ascii="宋体" w:hAnsi="宋体" w:hint="eastAsia"/>
          <w:b/>
          <w:bCs/>
          <w:sz w:val="32"/>
          <w:u w:val="single"/>
        </w:rPr>
        <w:t xml:space="preserve">陈为、巫英才    </w:t>
      </w:r>
      <w:r>
        <w:rPr>
          <w:rFonts w:ascii="宋体" w:hAnsi="宋体" w:hint="eastAsia"/>
          <w:b/>
          <w:bCs/>
          <w:sz w:val="32"/>
          <w:u w:val="single"/>
        </w:rPr>
        <w:t xml:space="preserve"> </w:t>
      </w:r>
      <w:r w:rsidR="007954C0">
        <w:rPr>
          <w:rFonts w:ascii="宋体" w:hAnsi="宋体" w:hint="eastAsia"/>
          <w:b/>
          <w:bCs/>
          <w:sz w:val="32"/>
          <w:u w:val="single"/>
        </w:rPr>
        <w:t xml:space="preserve"> </w:t>
      </w:r>
    </w:p>
    <w:p w:rsidR="00DD0FC3" w:rsidRDefault="00DD0FC3" w:rsidP="007954C0">
      <w:pPr>
        <w:rPr>
          <w:rFonts w:ascii="宋体" w:hAnsi="宋体"/>
          <w:u w:val="single"/>
        </w:rPr>
      </w:pPr>
    </w:p>
    <w:p w:rsidR="00DD0FC3" w:rsidRDefault="00DD0FC3" w:rsidP="007954C0">
      <w:pPr>
        <w:ind w:firstLineChars="560" w:firstLine="1799"/>
        <w:rPr>
          <w:rFonts w:ascii="宋体" w:hAnsi="宋体"/>
          <w:u w:val="wave"/>
        </w:rPr>
      </w:pPr>
      <w:r>
        <w:rPr>
          <w:rFonts w:ascii="宋体" w:hAnsi="宋体" w:hint="eastAsia"/>
          <w:b/>
          <w:bCs/>
          <w:sz w:val="32"/>
        </w:rPr>
        <w:t xml:space="preserve">年级与专业: </w:t>
      </w:r>
      <w:r>
        <w:rPr>
          <w:rFonts w:ascii="宋体" w:hAnsi="宋体" w:hint="eastAsia"/>
          <w:b/>
          <w:bCs/>
          <w:sz w:val="32"/>
          <w:u w:val="single"/>
        </w:rPr>
        <w:t xml:space="preserve">  </w:t>
      </w:r>
      <w:r w:rsidR="005B608E">
        <w:rPr>
          <w:rFonts w:ascii="宋体" w:hAnsi="宋体" w:hint="eastAsia"/>
          <w:b/>
          <w:bCs/>
          <w:sz w:val="32"/>
          <w:u w:val="single"/>
        </w:rPr>
        <w:t xml:space="preserve">大四 计算机科学与技术 </w:t>
      </w:r>
    </w:p>
    <w:p w:rsidR="00DD0FC3" w:rsidRPr="005B608E" w:rsidRDefault="00DD0FC3" w:rsidP="007954C0">
      <w:pPr>
        <w:rPr>
          <w:rFonts w:ascii="宋体" w:hAnsi="宋体"/>
          <w:u w:val="single"/>
        </w:rPr>
      </w:pPr>
    </w:p>
    <w:p w:rsidR="00DD0FC3" w:rsidRDefault="00DD0FC3" w:rsidP="007954C0">
      <w:pPr>
        <w:ind w:firstLineChars="560" w:firstLine="1799"/>
        <w:rPr>
          <w:rFonts w:ascii="宋体" w:hAnsi="宋体"/>
          <w:u w:val="wave"/>
        </w:rPr>
      </w:pPr>
      <w:r>
        <w:rPr>
          <w:rFonts w:ascii="宋体" w:hAnsi="宋体" w:hint="eastAsia"/>
          <w:b/>
          <w:bCs/>
          <w:sz w:val="32"/>
        </w:rPr>
        <w:t xml:space="preserve">所在学院:   </w:t>
      </w:r>
      <w:r>
        <w:rPr>
          <w:rFonts w:ascii="宋体" w:hAnsi="宋体" w:hint="eastAsia"/>
          <w:b/>
          <w:bCs/>
          <w:sz w:val="32"/>
          <w:u w:val="single"/>
        </w:rPr>
        <w:t xml:space="preserve">   </w:t>
      </w:r>
      <w:r w:rsidR="005B608E">
        <w:rPr>
          <w:rFonts w:ascii="宋体" w:hAnsi="宋体" w:hint="eastAsia"/>
          <w:b/>
          <w:bCs/>
          <w:sz w:val="32"/>
          <w:u w:val="single"/>
        </w:rPr>
        <w:t xml:space="preserve"> 计算机学院</w:t>
      </w:r>
      <w:r>
        <w:rPr>
          <w:rFonts w:ascii="宋体" w:hAnsi="宋体" w:hint="eastAsia"/>
          <w:b/>
          <w:bCs/>
          <w:sz w:val="32"/>
          <w:u w:val="single"/>
        </w:rPr>
        <w:t xml:space="preserve">     </w:t>
      </w:r>
    </w:p>
    <w:p w:rsidR="00DD0FC3" w:rsidRDefault="00DD0FC3" w:rsidP="007954C0">
      <w:pPr>
        <w:rPr>
          <w:rFonts w:eastAsia="华文仿宋"/>
          <w:u w:val="wave"/>
        </w:rPr>
      </w:pPr>
    </w:p>
    <w:p w:rsidR="00DD0FC3" w:rsidRDefault="00DD0FC3">
      <w:pPr>
        <w:spacing w:line="400" w:lineRule="atLeast"/>
        <w:rPr>
          <w:rFonts w:ascii="宋体" w:hAnsi="宋体"/>
          <w:b/>
          <w:bCs/>
          <w:sz w:val="44"/>
        </w:rPr>
      </w:pPr>
    </w:p>
    <w:p w:rsidR="00DD0FC3" w:rsidRDefault="00DD0FC3">
      <w:pPr>
        <w:ind w:firstLineChars="192" w:firstLine="540"/>
        <w:rPr>
          <w:rFonts w:ascii="宋体" w:hAnsi="宋体"/>
          <w:b/>
          <w:sz w:val="28"/>
        </w:rPr>
        <w:sectPr w:rsidR="00DD0FC3" w:rsidSect="00D33FBE">
          <w:headerReference w:type="even" r:id="rId10"/>
          <w:headerReference w:type="default" r:id="rId11"/>
          <w:footerReference w:type="even" r:id="rId12"/>
          <w:footerReference w:type="default" r:id="rId13"/>
          <w:endnotePr>
            <w:numFmt w:val="decimal"/>
          </w:endnotePr>
          <w:type w:val="oddPage"/>
          <w:pgSz w:w="11906" w:h="16838" w:code="9"/>
          <w:pgMar w:top="1440" w:right="1230" w:bottom="936" w:left="1230" w:header="851" w:footer="992" w:gutter="567"/>
          <w:cols w:space="425"/>
          <w:docGrid w:type="lines" w:linePitch="312"/>
        </w:sectPr>
      </w:pPr>
    </w:p>
    <w:p w:rsidR="00DD0FC3" w:rsidRDefault="00DD0FC3">
      <w:pPr>
        <w:ind w:firstLineChars="192" w:firstLine="540"/>
        <w:rPr>
          <w:rFonts w:ascii="宋体" w:hAnsi="宋体"/>
          <w:b/>
          <w:sz w:val="28"/>
        </w:rPr>
      </w:pPr>
    </w:p>
    <w:p w:rsidR="00DD0FC3" w:rsidRDefault="00DD0FC3">
      <w:pPr>
        <w:ind w:firstLineChars="192" w:firstLine="540"/>
        <w:rPr>
          <w:rFonts w:ascii="宋体" w:hAnsi="宋体"/>
          <w:b/>
          <w:sz w:val="28"/>
          <w:u w:val="single"/>
        </w:rPr>
      </w:pPr>
      <w:r>
        <w:rPr>
          <w:rFonts w:ascii="宋体" w:hAnsi="宋体" w:hint="eastAsia"/>
          <w:b/>
          <w:sz w:val="28"/>
        </w:rPr>
        <w:t>一、题目：</w:t>
      </w:r>
      <w:r>
        <w:rPr>
          <w:rFonts w:ascii="宋体" w:hAnsi="宋体" w:hint="eastAsia"/>
          <w:b/>
          <w:sz w:val="28"/>
          <w:u w:val="single"/>
        </w:rPr>
        <w:t xml:space="preserve">   </w:t>
      </w:r>
      <w:r w:rsidR="00AB205E" w:rsidRPr="00CC33B5">
        <w:rPr>
          <w:rFonts w:ascii="宋体" w:hAnsi="宋体" w:hint="eastAsia"/>
          <w:bCs/>
          <w:sz w:val="30"/>
          <w:szCs w:val="30"/>
          <w:u w:val="single"/>
        </w:rPr>
        <w:t>对MM</w:t>
      </w:r>
      <w:r w:rsidR="00AB205E" w:rsidRPr="00CC33B5">
        <w:rPr>
          <w:rFonts w:ascii="宋体" w:hAnsi="宋体"/>
          <w:bCs/>
          <w:sz w:val="30"/>
          <w:szCs w:val="30"/>
          <w:u w:val="single"/>
        </w:rPr>
        <w:t>ORPG</w:t>
      </w:r>
      <w:r w:rsidR="00AB205E" w:rsidRPr="00CC33B5">
        <w:rPr>
          <w:rFonts w:ascii="宋体" w:hAnsi="宋体" w:hint="eastAsia"/>
          <w:bCs/>
          <w:sz w:val="30"/>
          <w:szCs w:val="30"/>
          <w:u w:val="single"/>
        </w:rPr>
        <w:t>中多种行为的可视化分析</w:t>
      </w:r>
      <w:r w:rsidR="00AB205E">
        <w:rPr>
          <w:rFonts w:ascii="宋体" w:hAnsi="宋体" w:hint="eastAsia"/>
          <w:bCs/>
          <w:sz w:val="30"/>
          <w:szCs w:val="30"/>
          <w:u w:val="single"/>
        </w:rPr>
        <w:t>系统</w:t>
      </w:r>
      <w:r>
        <w:rPr>
          <w:rFonts w:ascii="宋体" w:hAnsi="宋体" w:hint="eastAsia"/>
          <w:b/>
          <w:sz w:val="28"/>
          <w:u w:val="single"/>
        </w:rPr>
        <w:t xml:space="preserve">      </w:t>
      </w:r>
    </w:p>
    <w:p w:rsidR="00DD0FC3" w:rsidRDefault="00DD0FC3">
      <w:pPr>
        <w:spacing w:line="400" w:lineRule="atLeast"/>
        <w:ind w:firstLineChars="200" w:firstLine="562"/>
        <w:rPr>
          <w:rFonts w:ascii="宋体" w:hAnsi="宋体"/>
          <w:b/>
          <w:sz w:val="28"/>
          <w:u w:val="wave"/>
        </w:rPr>
      </w:pPr>
    </w:p>
    <w:p w:rsidR="00DD0FC3" w:rsidRDefault="00DD0FC3">
      <w:pPr>
        <w:ind w:left="540"/>
        <w:rPr>
          <w:rFonts w:ascii="宋体" w:hAnsi="宋体"/>
          <w:b/>
          <w:sz w:val="28"/>
        </w:rPr>
      </w:pPr>
      <w:r>
        <w:rPr>
          <w:rFonts w:ascii="宋体" w:hAnsi="宋体" w:hint="eastAsia"/>
          <w:b/>
          <w:sz w:val="28"/>
        </w:rPr>
        <w:t>二、指导教师对开题报告、外文翻译和中期报告的具体要求：</w:t>
      </w:r>
    </w:p>
    <w:p w:rsidR="00DD0FC3" w:rsidRDefault="00DD0FC3">
      <w:pPr>
        <w:ind w:left="540"/>
        <w:rPr>
          <w:rFonts w:ascii="宋体" w:hAnsi="宋体"/>
          <w:b/>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rsidP="009C60CB">
      <w:pPr>
        <w:ind w:left="540"/>
        <w:rPr>
          <w:rFonts w:ascii="宋体" w:hAnsi="宋体"/>
          <w:sz w:val="28"/>
        </w:rPr>
      </w:pPr>
    </w:p>
    <w:p w:rsidR="00DD0FC3" w:rsidRDefault="00DD0FC3" w:rsidP="009C60CB">
      <w:pPr>
        <w:ind w:left="540"/>
        <w:rPr>
          <w:rFonts w:ascii="宋体" w:hAnsi="宋体"/>
          <w:sz w:val="28"/>
        </w:rPr>
      </w:pPr>
    </w:p>
    <w:p w:rsidR="00DD0FC3" w:rsidRDefault="00DD0FC3">
      <w:pPr>
        <w:ind w:left="540"/>
        <w:rPr>
          <w:rFonts w:ascii="宋体" w:hAnsi="宋体"/>
          <w:sz w:val="28"/>
        </w:rPr>
      </w:pPr>
    </w:p>
    <w:p w:rsidR="00DD0FC3" w:rsidRDefault="00DD0FC3" w:rsidP="009C60CB">
      <w:pPr>
        <w:ind w:left="540"/>
        <w:rPr>
          <w:rFonts w:ascii="宋体" w:hAnsi="宋体"/>
          <w:sz w:val="28"/>
        </w:rPr>
      </w:pPr>
    </w:p>
    <w:p w:rsidR="00DD0FC3" w:rsidRDefault="00DD0FC3" w:rsidP="009C60CB">
      <w:pPr>
        <w:ind w:left="540"/>
        <w:rPr>
          <w:rFonts w:ascii="宋体" w:hAnsi="宋体"/>
          <w:sz w:val="28"/>
        </w:rPr>
      </w:pPr>
    </w:p>
    <w:p w:rsidR="00DD0FC3" w:rsidRDefault="00DD0FC3">
      <w:pPr>
        <w:ind w:firstLineChars="2214" w:firstLine="5334"/>
        <w:rPr>
          <w:rFonts w:ascii="宋体" w:hAnsi="宋体"/>
          <w:b/>
          <w:u w:val="wave"/>
        </w:rPr>
      </w:pPr>
      <w:r>
        <w:rPr>
          <w:rFonts w:ascii="宋体" w:hAnsi="宋体" w:hint="eastAsia"/>
          <w:b/>
        </w:rPr>
        <w:t>指导教师（签名）</w:t>
      </w:r>
      <w:r>
        <w:rPr>
          <w:rFonts w:ascii="宋体" w:hAnsi="宋体" w:hint="eastAsia"/>
          <w:b/>
          <w:u w:val="single"/>
        </w:rPr>
        <w:t xml:space="preserve">          </w:t>
      </w:r>
    </w:p>
    <w:p w:rsidR="00DD0FC3" w:rsidRPr="009C60CB" w:rsidRDefault="009C60CB" w:rsidP="009C60CB">
      <w:pPr>
        <w:rPr>
          <w:rFonts w:eastAsia="华文仿宋"/>
          <w:b/>
        </w:rPr>
      </w:pPr>
      <w:r>
        <w:rPr>
          <w:rFonts w:eastAsia="华文仿宋" w:hint="eastAsia"/>
          <w:b/>
        </w:rPr>
        <w:t xml:space="preserve">                                                          </w:t>
      </w:r>
      <w:r w:rsidR="00DD0FC3">
        <w:rPr>
          <w:rFonts w:eastAsia="华文仿宋" w:hint="eastAsia"/>
          <w:b/>
        </w:rPr>
        <w:t>年</w:t>
      </w:r>
      <w:r w:rsidR="00DD0FC3">
        <w:rPr>
          <w:rFonts w:eastAsia="华文仿宋" w:hint="eastAsia"/>
          <w:b/>
        </w:rPr>
        <w:t xml:space="preserve">    </w:t>
      </w:r>
      <w:r w:rsidR="00DD0FC3">
        <w:rPr>
          <w:rFonts w:eastAsia="华文仿宋" w:hint="eastAsia"/>
          <w:b/>
        </w:rPr>
        <w:t>月</w:t>
      </w:r>
      <w:r w:rsidR="00DD0FC3">
        <w:rPr>
          <w:rFonts w:eastAsia="华文仿宋" w:hint="eastAsia"/>
          <w:b/>
        </w:rPr>
        <w:t xml:space="preserve">   </w:t>
      </w:r>
      <w:r w:rsidR="00DD0FC3">
        <w:rPr>
          <w:rFonts w:eastAsia="华文仿宋" w:hint="eastAsia"/>
          <w:b/>
        </w:rPr>
        <w:t>日</w:t>
      </w:r>
    </w:p>
    <w:p w:rsidR="00DD0FC3" w:rsidRDefault="00DD0FC3">
      <w:pPr>
        <w:ind w:firstLineChars="192" w:firstLine="540"/>
        <w:rPr>
          <w:rFonts w:ascii="宋体" w:hAnsi="宋体"/>
          <w:b/>
          <w:sz w:val="28"/>
        </w:rPr>
      </w:pPr>
      <w:bookmarkStart w:id="0" w:name="_Toc160437315"/>
      <w:bookmarkStart w:id="1" w:name="_Toc160436235"/>
      <w:bookmarkStart w:id="2" w:name="_Toc160436782"/>
      <w:bookmarkStart w:id="3" w:name="_Toc160436826"/>
    </w:p>
    <w:p w:rsidR="00DD0FC3" w:rsidRDefault="00DD0FC3" w:rsidP="004A104A">
      <w:pPr>
        <w:ind w:firstLineChars="192" w:firstLine="615"/>
        <w:jc w:val="center"/>
        <w:rPr>
          <w:rFonts w:ascii="宋体" w:hAnsi="宋体"/>
          <w:b/>
          <w:sz w:val="32"/>
          <w:szCs w:val="32"/>
        </w:rPr>
      </w:pPr>
      <w:r>
        <w:rPr>
          <w:rFonts w:ascii="华文仿宋" w:eastAsia="华文仿宋" w:hAnsi="宋体" w:hint="eastAsia"/>
          <w:b/>
          <w:bCs/>
          <w:sz w:val="32"/>
          <w:szCs w:val="32"/>
        </w:rPr>
        <w:lastRenderedPageBreak/>
        <w:t>毕业</w:t>
      </w:r>
      <w:r w:rsidR="00EB2E65">
        <w:rPr>
          <w:rFonts w:ascii="华文仿宋" w:eastAsia="华文仿宋" w:hAnsi="宋体" w:hint="eastAsia"/>
          <w:b/>
          <w:bCs/>
          <w:sz w:val="32"/>
          <w:szCs w:val="32"/>
        </w:rPr>
        <w:t>设计</w:t>
      </w:r>
      <w:r>
        <w:rPr>
          <w:rFonts w:ascii="华文仿宋" w:eastAsia="华文仿宋" w:hAnsi="宋体" w:hint="eastAsia"/>
          <w:b/>
          <w:bCs/>
          <w:sz w:val="32"/>
          <w:szCs w:val="32"/>
        </w:rPr>
        <w:t>开题报告、外文翻译和中期报告考核</w:t>
      </w:r>
    </w:p>
    <w:p w:rsidR="004A104A" w:rsidRDefault="002920FA" w:rsidP="002920FA">
      <w:pPr>
        <w:ind w:firstLineChars="192" w:firstLine="540"/>
        <w:jc w:val="left"/>
        <w:rPr>
          <w:rFonts w:ascii="宋体" w:hAnsi="宋体"/>
          <w:b/>
          <w:sz w:val="28"/>
        </w:rPr>
      </w:pPr>
      <w:r>
        <w:rPr>
          <w:rFonts w:ascii="宋体" w:hAnsi="宋体" w:hint="eastAsia"/>
          <w:b/>
          <w:sz w:val="28"/>
        </w:rPr>
        <w:t>导师对开题报告、外文翻译和中期报告评语及成绩评定：</w:t>
      </w:r>
    </w:p>
    <w:p w:rsidR="002920FA" w:rsidRDefault="002920FA" w:rsidP="002920FA">
      <w:pPr>
        <w:ind w:firstLineChars="192" w:firstLine="540"/>
        <w:jc w:val="left"/>
        <w:rPr>
          <w:rFonts w:ascii="宋体" w:hAnsi="宋体"/>
          <w:b/>
          <w:sz w:val="28"/>
        </w:rPr>
      </w:pPr>
    </w:p>
    <w:p w:rsidR="002920FA" w:rsidRDefault="002920FA" w:rsidP="002920FA">
      <w:pPr>
        <w:ind w:firstLineChars="192" w:firstLine="540"/>
        <w:jc w:val="left"/>
        <w:rPr>
          <w:rFonts w:ascii="宋体" w:hAnsi="宋体"/>
          <w:b/>
          <w:sz w:val="28"/>
        </w:rPr>
      </w:pPr>
    </w:p>
    <w:p w:rsidR="002920FA" w:rsidRDefault="002920FA" w:rsidP="002920FA">
      <w:pPr>
        <w:ind w:firstLineChars="192" w:firstLine="540"/>
        <w:jc w:val="left"/>
        <w:rPr>
          <w:rFonts w:ascii="宋体" w:hAnsi="宋体"/>
          <w:b/>
          <w:sz w:val="28"/>
        </w:rPr>
      </w:pPr>
    </w:p>
    <w:p w:rsidR="002920FA" w:rsidRDefault="002920FA" w:rsidP="002920FA">
      <w:pPr>
        <w:ind w:firstLineChars="192" w:firstLine="540"/>
        <w:jc w:val="left"/>
        <w:rPr>
          <w:rFonts w:ascii="宋体" w:hAnsi="宋体"/>
          <w:b/>
          <w:sz w:val="28"/>
        </w:rPr>
      </w:pPr>
    </w:p>
    <w:p w:rsidR="002920FA" w:rsidRDefault="002920FA" w:rsidP="002920FA">
      <w:pPr>
        <w:jc w:val="left"/>
        <w:rPr>
          <w:rFonts w:ascii="宋体" w:hAnsi="宋体"/>
          <w:b/>
          <w:sz w:val="32"/>
          <w:szCs w:val="32"/>
        </w:rPr>
      </w:pPr>
    </w:p>
    <w:tbl>
      <w:tblPr>
        <w:tblW w:w="0" w:type="auto"/>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663"/>
      </w:tblGrid>
      <w:tr w:rsidR="002920FA" w:rsidTr="009249BB">
        <w:trPr>
          <w:trHeight w:val="465"/>
        </w:trPr>
        <w:tc>
          <w:tcPr>
            <w:tcW w:w="1620" w:type="dxa"/>
          </w:tcPr>
          <w:p w:rsidR="002920FA" w:rsidRDefault="002920FA" w:rsidP="009249BB">
            <w:pPr>
              <w:rPr>
                <w:rFonts w:ascii="宋体" w:hAnsi="宋体"/>
                <w:b/>
                <w:sz w:val="28"/>
                <w:szCs w:val="28"/>
              </w:rPr>
            </w:pPr>
            <w:r>
              <w:rPr>
                <w:rFonts w:ascii="宋体" w:hAnsi="宋体" w:hint="eastAsia"/>
                <w:b/>
                <w:sz w:val="28"/>
                <w:szCs w:val="28"/>
              </w:rPr>
              <w:t>成绩比例</w:t>
            </w:r>
          </w:p>
        </w:tc>
        <w:tc>
          <w:tcPr>
            <w:tcW w:w="1440" w:type="dxa"/>
          </w:tcPr>
          <w:p w:rsidR="002920FA" w:rsidRDefault="002920FA" w:rsidP="009249BB">
            <w:pPr>
              <w:rPr>
                <w:rFonts w:ascii="宋体" w:hAnsi="宋体"/>
                <w:b/>
                <w:szCs w:val="21"/>
              </w:rPr>
            </w:pPr>
            <w:r>
              <w:rPr>
                <w:rFonts w:ascii="宋体" w:hAnsi="宋体" w:hint="eastAsia"/>
                <w:b/>
                <w:szCs w:val="21"/>
              </w:rPr>
              <w:t>开题报告</w:t>
            </w:r>
          </w:p>
          <w:p w:rsidR="002920FA" w:rsidRDefault="002920FA" w:rsidP="009249BB">
            <w:pPr>
              <w:rPr>
                <w:rFonts w:ascii="宋体" w:hAnsi="宋体"/>
                <w:b/>
                <w:szCs w:val="21"/>
              </w:rPr>
            </w:pPr>
            <w:r>
              <w:rPr>
                <w:rFonts w:ascii="宋体" w:hAnsi="宋体" w:hint="eastAsia"/>
                <w:b/>
                <w:szCs w:val="21"/>
              </w:rPr>
              <w:t>占（20%）</w:t>
            </w:r>
          </w:p>
        </w:tc>
        <w:tc>
          <w:tcPr>
            <w:tcW w:w="1260" w:type="dxa"/>
          </w:tcPr>
          <w:p w:rsidR="002920FA" w:rsidRDefault="002920FA" w:rsidP="009249BB">
            <w:pPr>
              <w:rPr>
                <w:rFonts w:ascii="宋体" w:hAnsi="宋体"/>
                <w:b/>
                <w:szCs w:val="21"/>
              </w:rPr>
            </w:pPr>
            <w:r>
              <w:rPr>
                <w:rFonts w:ascii="宋体" w:hAnsi="宋体" w:hint="eastAsia"/>
                <w:b/>
                <w:szCs w:val="21"/>
              </w:rPr>
              <w:t>外文翻译</w:t>
            </w:r>
          </w:p>
          <w:p w:rsidR="002920FA" w:rsidRDefault="002920FA" w:rsidP="009249BB">
            <w:pPr>
              <w:rPr>
                <w:rFonts w:ascii="宋体" w:hAnsi="宋体"/>
                <w:b/>
                <w:szCs w:val="21"/>
              </w:rPr>
            </w:pPr>
            <w:r>
              <w:rPr>
                <w:rFonts w:ascii="宋体" w:hAnsi="宋体" w:hint="eastAsia"/>
                <w:b/>
                <w:szCs w:val="21"/>
              </w:rPr>
              <w:t>占（10%）</w:t>
            </w:r>
          </w:p>
        </w:tc>
        <w:tc>
          <w:tcPr>
            <w:tcW w:w="1663" w:type="dxa"/>
          </w:tcPr>
          <w:p w:rsidR="002920FA" w:rsidRDefault="002920FA" w:rsidP="009249BB">
            <w:pPr>
              <w:rPr>
                <w:rFonts w:ascii="宋体" w:hAnsi="宋体"/>
                <w:b/>
                <w:szCs w:val="21"/>
              </w:rPr>
            </w:pPr>
            <w:r>
              <w:rPr>
                <w:rFonts w:ascii="宋体" w:hAnsi="宋体" w:hint="eastAsia"/>
                <w:b/>
                <w:szCs w:val="21"/>
              </w:rPr>
              <w:t>中期报告</w:t>
            </w:r>
          </w:p>
          <w:p w:rsidR="002920FA" w:rsidRDefault="002920FA" w:rsidP="009249BB">
            <w:pPr>
              <w:rPr>
                <w:rFonts w:ascii="宋体" w:hAnsi="宋体"/>
                <w:b/>
                <w:szCs w:val="21"/>
              </w:rPr>
            </w:pPr>
            <w:r>
              <w:rPr>
                <w:rFonts w:ascii="宋体" w:hAnsi="宋体" w:hint="eastAsia"/>
                <w:b/>
                <w:szCs w:val="21"/>
              </w:rPr>
              <w:t>占（10%）</w:t>
            </w:r>
          </w:p>
        </w:tc>
      </w:tr>
      <w:tr w:rsidR="002920FA" w:rsidTr="009249BB">
        <w:trPr>
          <w:trHeight w:val="615"/>
        </w:trPr>
        <w:tc>
          <w:tcPr>
            <w:tcW w:w="1620" w:type="dxa"/>
          </w:tcPr>
          <w:p w:rsidR="002920FA" w:rsidRDefault="002920FA" w:rsidP="009249BB">
            <w:pPr>
              <w:ind w:firstLineChars="49" w:firstLine="138"/>
              <w:rPr>
                <w:rFonts w:ascii="宋体" w:hAnsi="宋体"/>
                <w:b/>
                <w:sz w:val="28"/>
                <w:szCs w:val="28"/>
              </w:rPr>
            </w:pPr>
            <w:r>
              <w:rPr>
                <w:rFonts w:ascii="宋体" w:hAnsi="宋体" w:hint="eastAsia"/>
                <w:b/>
                <w:sz w:val="28"/>
                <w:szCs w:val="28"/>
              </w:rPr>
              <w:t>分 值</w:t>
            </w:r>
          </w:p>
        </w:tc>
        <w:tc>
          <w:tcPr>
            <w:tcW w:w="1440" w:type="dxa"/>
          </w:tcPr>
          <w:p w:rsidR="002920FA" w:rsidRDefault="002920FA" w:rsidP="009249BB">
            <w:pPr>
              <w:rPr>
                <w:rFonts w:ascii="宋体" w:hAnsi="宋体"/>
                <w:sz w:val="36"/>
              </w:rPr>
            </w:pPr>
          </w:p>
        </w:tc>
        <w:tc>
          <w:tcPr>
            <w:tcW w:w="1260" w:type="dxa"/>
          </w:tcPr>
          <w:p w:rsidR="002920FA" w:rsidRDefault="002920FA" w:rsidP="009249BB">
            <w:pPr>
              <w:rPr>
                <w:rFonts w:ascii="宋体" w:hAnsi="宋体"/>
                <w:sz w:val="36"/>
              </w:rPr>
            </w:pPr>
          </w:p>
        </w:tc>
        <w:tc>
          <w:tcPr>
            <w:tcW w:w="1663" w:type="dxa"/>
          </w:tcPr>
          <w:p w:rsidR="002920FA" w:rsidRDefault="002920FA" w:rsidP="009249BB">
            <w:pPr>
              <w:rPr>
                <w:rFonts w:ascii="宋体" w:hAnsi="宋体"/>
                <w:sz w:val="36"/>
              </w:rPr>
            </w:pPr>
          </w:p>
        </w:tc>
      </w:tr>
    </w:tbl>
    <w:p w:rsidR="002920FA" w:rsidRDefault="002920FA" w:rsidP="002920FA">
      <w:pPr>
        <w:ind w:firstLineChars="1217" w:firstLine="3421"/>
        <w:rPr>
          <w:rFonts w:ascii="宋体" w:hAnsi="宋体"/>
          <w:b/>
          <w:sz w:val="28"/>
          <w:szCs w:val="28"/>
        </w:rPr>
      </w:pPr>
    </w:p>
    <w:p w:rsidR="002920FA" w:rsidRDefault="002920FA" w:rsidP="002920FA">
      <w:pPr>
        <w:ind w:firstLineChars="1217" w:firstLine="2932"/>
        <w:rPr>
          <w:rFonts w:ascii="宋体" w:hAnsi="宋体"/>
          <w:b/>
          <w:u w:val="wave"/>
        </w:rPr>
      </w:pPr>
      <w:r>
        <w:rPr>
          <w:rFonts w:ascii="宋体" w:hAnsi="宋体" w:hint="eastAsia"/>
          <w:b/>
        </w:rPr>
        <w:t xml:space="preserve">                         </w:t>
      </w:r>
      <w:r w:rsidRPr="002920FA">
        <w:rPr>
          <w:rFonts w:ascii="宋体" w:hAnsi="宋体" w:hint="eastAsia"/>
          <w:b/>
        </w:rPr>
        <w:t>导师</w:t>
      </w:r>
      <w:r>
        <w:rPr>
          <w:rFonts w:ascii="宋体" w:hAnsi="宋体" w:hint="eastAsia"/>
          <w:b/>
        </w:rPr>
        <w:t>签名</w:t>
      </w:r>
      <w:r>
        <w:rPr>
          <w:rFonts w:ascii="宋体" w:hAnsi="宋体" w:hint="eastAsia"/>
          <w:b/>
          <w:u w:val="single"/>
        </w:rPr>
        <w:t xml:space="preserve">           </w:t>
      </w:r>
    </w:p>
    <w:p w:rsidR="002920FA" w:rsidRDefault="002920FA" w:rsidP="002920FA">
      <w:pPr>
        <w:ind w:firstLineChars="2763" w:firstLine="6657"/>
        <w:rPr>
          <w:rFonts w:ascii="宋体" w:hAnsi="宋体"/>
          <w:b/>
        </w:rPr>
      </w:pPr>
      <w:r>
        <w:rPr>
          <w:rFonts w:ascii="宋体" w:hAnsi="宋体" w:hint="eastAsia"/>
          <w:b/>
        </w:rPr>
        <w:t xml:space="preserve"> 年    月    日</w:t>
      </w:r>
    </w:p>
    <w:p w:rsidR="002920FA" w:rsidRPr="004A104A" w:rsidRDefault="002920FA" w:rsidP="002920FA">
      <w:pPr>
        <w:ind w:firstLineChars="2763" w:firstLine="8876"/>
        <w:rPr>
          <w:rFonts w:ascii="宋体" w:hAnsi="宋体"/>
          <w:b/>
          <w:sz w:val="32"/>
          <w:szCs w:val="32"/>
        </w:rPr>
      </w:pPr>
    </w:p>
    <w:p w:rsidR="004A104A" w:rsidRDefault="00DD0FC3" w:rsidP="002920FA">
      <w:pPr>
        <w:ind w:firstLineChars="192" w:firstLine="540"/>
        <w:rPr>
          <w:rFonts w:ascii="宋体" w:hAnsi="宋体"/>
          <w:b/>
          <w:sz w:val="28"/>
        </w:rPr>
      </w:pPr>
      <w:r>
        <w:rPr>
          <w:rFonts w:ascii="宋体" w:hAnsi="宋体" w:hint="eastAsia"/>
          <w:b/>
          <w:sz w:val="28"/>
        </w:rPr>
        <w:t>答辩小组对开题报告、外文翻译和中期报告评语及成绩评定：</w:t>
      </w:r>
    </w:p>
    <w:p w:rsidR="002920FA" w:rsidRDefault="002920FA" w:rsidP="002920FA">
      <w:pPr>
        <w:ind w:firstLineChars="192" w:firstLine="540"/>
        <w:rPr>
          <w:rFonts w:ascii="宋体" w:hAnsi="宋体"/>
          <w:b/>
          <w:sz w:val="28"/>
        </w:rPr>
      </w:pPr>
    </w:p>
    <w:p w:rsidR="002920FA" w:rsidRDefault="002920FA" w:rsidP="002920FA">
      <w:pPr>
        <w:ind w:firstLineChars="192" w:firstLine="540"/>
        <w:rPr>
          <w:rFonts w:ascii="宋体" w:hAnsi="宋体"/>
          <w:b/>
          <w:sz w:val="28"/>
        </w:rPr>
      </w:pPr>
    </w:p>
    <w:p w:rsidR="002920FA" w:rsidRDefault="002920FA" w:rsidP="002920FA">
      <w:pPr>
        <w:ind w:firstLineChars="192" w:firstLine="540"/>
        <w:rPr>
          <w:rFonts w:ascii="宋体" w:hAnsi="宋体"/>
          <w:b/>
          <w:sz w:val="28"/>
        </w:rPr>
      </w:pPr>
    </w:p>
    <w:p w:rsidR="002920FA" w:rsidRPr="002920FA" w:rsidRDefault="002920FA" w:rsidP="002920FA">
      <w:pPr>
        <w:ind w:firstLineChars="192" w:firstLine="540"/>
        <w:rPr>
          <w:rFonts w:ascii="宋体" w:hAnsi="宋体"/>
          <w:b/>
          <w:sz w:val="28"/>
        </w:rPr>
      </w:pPr>
    </w:p>
    <w:p w:rsidR="004A104A" w:rsidRDefault="004A104A">
      <w:pPr>
        <w:rPr>
          <w:rFonts w:ascii="宋体" w:hAnsi="宋体"/>
          <w:b/>
        </w:rPr>
      </w:pPr>
    </w:p>
    <w:tbl>
      <w:tblPr>
        <w:tblW w:w="0" w:type="auto"/>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663"/>
      </w:tblGrid>
      <w:tr w:rsidR="00DD0FC3">
        <w:trPr>
          <w:trHeight w:val="465"/>
        </w:trPr>
        <w:tc>
          <w:tcPr>
            <w:tcW w:w="1620" w:type="dxa"/>
          </w:tcPr>
          <w:p w:rsidR="00DD0FC3" w:rsidRDefault="00DD0FC3">
            <w:pPr>
              <w:rPr>
                <w:rFonts w:ascii="宋体" w:hAnsi="宋体"/>
                <w:b/>
                <w:sz w:val="28"/>
                <w:szCs w:val="28"/>
              </w:rPr>
            </w:pPr>
            <w:r>
              <w:rPr>
                <w:rFonts w:ascii="宋体" w:hAnsi="宋体" w:hint="eastAsia"/>
                <w:b/>
                <w:sz w:val="28"/>
                <w:szCs w:val="28"/>
              </w:rPr>
              <w:t>成绩比例</w:t>
            </w:r>
          </w:p>
        </w:tc>
        <w:tc>
          <w:tcPr>
            <w:tcW w:w="1440" w:type="dxa"/>
          </w:tcPr>
          <w:p w:rsidR="00DD0FC3" w:rsidRDefault="00DD0FC3">
            <w:pPr>
              <w:rPr>
                <w:rFonts w:ascii="宋体" w:hAnsi="宋体"/>
                <w:b/>
                <w:szCs w:val="21"/>
              </w:rPr>
            </w:pPr>
            <w:r>
              <w:rPr>
                <w:rFonts w:ascii="宋体" w:hAnsi="宋体" w:hint="eastAsia"/>
                <w:b/>
                <w:szCs w:val="21"/>
              </w:rPr>
              <w:t>开题报告</w:t>
            </w:r>
          </w:p>
          <w:p w:rsidR="00DD0FC3" w:rsidRDefault="00DD0FC3">
            <w:pPr>
              <w:rPr>
                <w:rFonts w:ascii="宋体" w:hAnsi="宋体"/>
                <w:b/>
                <w:szCs w:val="21"/>
              </w:rPr>
            </w:pPr>
            <w:r>
              <w:rPr>
                <w:rFonts w:ascii="宋体" w:hAnsi="宋体" w:hint="eastAsia"/>
                <w:b/>
                <w:szCs w:val="21"/>
              </w:rPr>
              <w:t>占（20%）</w:t>
            </w:r>
          </w:p>
        </w:tc>
        <w:tc>
          <w:tcPr>
            <w:tcW w:w="1260" w:type="dxa"/>
          </w:tcPr>
          <w:p w:rsidR="00DD0FC3" w:rsidRDefault="00DD0FC3">
            <w:pPr>
              <w:rPr>
                <w:rFonts w:ascii="宋体" w:hAnsi="宋体"/>
                <w:b/>
                <w:szCs w:val="21"/>
              </w:rPr>
            </w:pPr>
            <w:r>
              <w:rPr>
                <w:rFonts w:ascii="宋体" w:hAnsi="宋体" w:hint="eastAsia"/>
                <w:b/>
                <w:szCs w:val="21"/>
              </w:rPr>
              <w:t>外文翻译</w:t>
            </w:r>
          </w:p>
          <w:p w:rsidR="00DD0FC3" w:rsidRDefault="00DD0FC3">
            <w:pPr>
              <w:rPr>
                <w:rFonts w:ascii="宋体" w:hAnsi="宋体"/>
                <w:b/>
                <w:szCs w:val="21"/>
              </w:rPr>
            </w:pPr>
            <w:r>
              <w:rPr>
                <w:rFonts w:ascii="宋体" w:hAnsi="宋体" w:hint="eastAsia"/>
                <w:b/>
                <w:szCs w:val="21"/>
              </w:rPr>
              <w:t>占（10%）</w:t>
            </w:r>
          </w:p>
        </w:tc>
        <w:tc>
          <w:tcPr>
            <w:tcW w:w="1663" w:type="dxa"/>
          </w:tcPr>
          <w:p w:rsidR="00DD0FC3" w:rsidRDefault="00DD0FC3">
            <w:pPr>
              <w:rPr>
                <w:rFonts w:ascii="宋体" w:hAnsi="宋体"/>
                <w:b/>
                <w:szCs w:val="21"/>
              </w:rPr>
            </w:pPr>
            <w:r>
              <w:rPr>
                <w:rFonts w:ascii="宋体" w:hAnsi="宋体" w:hint="eastAsia"/>
                <w:b/>
                <w:szCs w:val="21"/>
              </w:rPr>
              <w:t>中期报告</w:t>
            </w:r>
          </w:p>
          <w:p w:rsidR="00DD0FC3" w:rsidRDefault="00DD0FC3">
            <w:pPr>
              <w:rPr>
                <w:rFonts w:ascii="宋体" w:hAnsi="宋体"/>
                <w:b/>
                <w:szCs w:val="21"/>
              </w:rPr>
            </w:pPr>
            <w:r>
              <w:rPr>
                <w:rFonts w:ascii="宋体" w:hAnsi="宋体" w:hint="eastAsia"/>
                <w:b/>
                <w:szCs w:val="21"/>
              </w:rPr>
              <w:t>占（10%）</w:t>
            </w:r>
          </w:p>
        </w:tc>
      </w:tr>
      <w:tr w:rsidR="00DD0FC3">
        <w:trPr>
          <w:trHeight w:val="615"/>
        </w:trPr>
        <w:tc>
          <w:tcPr>
            <w:tcW w:w="1620" w:type="dxa"/>
          </w:tcPr>
          <w:p w:rsidR="00DD0FC3" w:rsidRDefault="00DD0FC3">
            <w:pPr>
              <w:ind w:firstLineChars="49" w:firstLine="138"/>
              <w:rPr>
                <w:rFonts w:ascii="宋体" w:hAnsi="宋体"/>
                <w:b/>
                <w:sz w:val="28"/>
                <w:szCs w:val="28"/>
              </w:rPr>
            </w:pPr>
            <w:r>
              <w:rPr>
                <w:rFonts w:ascii="宋体" w:hAnsi="宋体" w:hint="eastAsia"/>
                <w:b/>
                <w:sz w:val="28"/>
                <w:szCs w:val="28"/>
              </w:rPr>
              <w:t>分 值</w:t>
            </w:r>
          </w:p>
        </w:tc>
        <w:tc>
          <w:tcPr>
            <w:tcW w:w="1440" w:type="dxa"/>
          </w:tcPr>
          <w:p w:rsidR="00DD0FC3" w:rsidRDefault="00DD0FC3">
            <w:pPr>
              <w:rPr>
                <w:rFonts w:ascii="宋体" w:hAnsi="宋体"/>
                <w:sz w:val="36"/>
              </w:rPr>
            </w:pPr>
          </w:p>
        </w:tc>
        <w:tc>
          <w:tcPr>
            <w:tcW w:w="1260" w:type="dxa"/>
          </w:tcPr>
          <w:p w:rsidR="00DD0FC3" w:rsidRDefault="00DD0FC3">
            <w:pPr>
              <w:rPr>
                <w:rFonts w:ascii="宋体" w:hAnsi="宋体"/>
                <w:sz w:val="36"/>
              </w:rPr>
            </w:pPr>
          </w:p>
        </w:tc>
        <w:tc>
          <w:tcPr>
            <w:tcW w:w="1663" w:type="dxa"/>
          </w:tcPr>
          <w:p w:rsidR="00DD0FC3" w:rsidRDefault="00DD0FC3">
            <w:pPr>
              <w:rPr>
                <w:rFonts w:ascii="宋体" w:hAnsi="宋体"/>
                <w:sz w:val="36"/>
              </w:rPr>
            </w:pPr>
          </w:p>
        </w:tc>
      </w:tr>
    </w:tbl>
    <w:p w:rsidR="00DD0FC3" w:rsidRDefault="00DD0FC3">
      <w:pPr>
        <w:rPr>
          <w:rFonts w:ascii="宋体" w:hAnsi="宋体"/>
          <w:sz w:val="30"/>
        </w:rPr>
      </w:pPr>
    </w:p>
    <w:p w:rsidR="00DD0FC3" w:rsidRDefault="00DD0FC3" w:rsidP="002920FA">
      <w:pPr>
        <w:ind w:firstLineChars="1217" w:firstLine="2932"/>
        <w:rPr>
          <w:rFonts w:ascii="宋体" w:hAnsi="宋体"/>
          <w:b/>
          <w:u w:val="wave"/>
        </w:rPr>
      </w:pPr>
      <w:r w:rsidRPr="002920FA">
        <w:rPr>
          <w:rFonts w:ascii="宋体" w:hAnsi="宋体" w:hint="eastAsia"/>
          <w:b/>
        </w:rPr>
        <w:t>开题报告答辩</w:t>
      </w:r>
      <w:r>
        <w:rPr>
          <w:rFonts w:ascii="宋体" w:hAnsi="宋体" w:hint="eastAsia"/>
          <w:b/>
        </w:rPr>
        <w:t>小组负责人（签名）</w:t>
      </w:r>
      <w:r>
        <w:rPr>
          <w:rFonts w:ascii="宋体" w:hAnsi="宋体" w:hint="eastAsia"/>
          <w:b/>
          <w:u w:val="single"/>
        </w:rPr>
        <w:t xml:space="preserve">           </w:t>
      </w:r>
    </w:p>
    <w:p w:rsidR="00DD0FC3" w:rsidRPr="009C60CB" w:rsidRDefault="00DD0FC3" w:rsidP="009C60CB">
      <w:pPr>
        <w:ind w:firstLineChars="2763" w:firstLine="6657"/>
        <w:rPr>
          <w:rFonts w:ascii="宋体" w:hAnsi="宋体"/>
          <w:b/>
          <w:u w:val="wave"/>
        </w:rPr>
      </w:pPr>
      <w:r>
        <w:rPr>
          <w:rFonts w:ascii="宋体" w:hAnsi="宋体" w:hint="eastAsia"/>
          <w:b/>
        </w:rPr>
        <w:t xml:space="preserve"> 年    月    日</w:t>
      </w:r>
    </w:p>
    <w:p w:rsidR="00DD0FC3" w:rsidRDefault="00DD0FC3">
      <w:pPr>
        <w:jc w:val="center"/>
        <w:rPr>
          <w:sz w:val="36"/>
          <w:szCs w:val="36"/>
        </w:rPr>
        <w:sectPr w:rsidR="00DD0FC3">
          <w:footerReference w:type="default" r:id="rId14"/>
          <w:endnotePr>
            <w:numFmt w:val="decimal"/>
          </w:endnotePr>
          <w:type w:val="oddPage"/>
          <w:pgSz w:w="11906" w:h="16838" w:code="9"/>
          <w:pgMar w:top="1440" w:right="1230" w:bottom="936" w:left="1230" w:header="851" w:footer="992" w:gutter="567"/>
          <w:cols w:space="425"/>
          <w:docGrid w:type="lines" w:linePitch="312"/>
        </w:sectPr>
      </w:pPr>
    </w:p>
    <w:p w:rsidR="00ED4E36" w:rsidRDefault="00DD0FC3" w:rsidP="00611D9E">
      <w:pPr>
        <w:spacing w:before="480" w:after="360"/>
        <w:jc w:val="center"/>
        <w:rPr>
          <w:noProof/>
        </w:rPr>
      </w:pPr>
      <w:r w:rsidRPr="001D1E9D">
        <w:rPr>
          <w:rFonts w:eastAsia="黑体" w:hint="eastAsia"/>
          <w:sz w:val="32"/>
          <w:szCs w:val="32"/>
        </w:rPr>
        <w:lastRenderedPageBreak/>
        <w:t>目录</w:t>
      </w:r>
      <w:bookmarkEnd w:id="0"/>
      <w:r w:rsidR="00611D9E">
        <w:rPr>
          <w:rFonts w:eastAsia="黑体"/>
          <w:sz w:val="32"/>
          <w:szCs w:val="32"/>
        </w:rPr>
        <w:fldChar w:fldCharType="begin"/>
      </w:r>
      <w:r w:rsidR="00611D9E">
        <w:rPr>
          <w:rFonts w:eastAsia="黑体"/>
          <w:sz w:val="32"/>
          <w:szCs w:val="32"/>
        </w:rPr>
        <w:instrText xml:space="preserve"> TOC \o "1-3" \h \z \u </w:instrText>
      </w:r>
      <w:r w:rsidR="00611D9E">
        <w:rPr>
          <w:rFonts w:eastAsia="黑体"/>
          <w:sz w:val="32"/>
          <w:szCs w:val="32"/>
        </w:rPr>
        <w:fldChar w:fldCharType="separate"/>
      </w:r>
    </w:p>
    <w:p w:rsidR="00ED4E36" w:rsidRPr="00D47FC9" w:rsidRDefault="00ED4E36">
      <w:pPr>
        <w:pStyle w:val="11"/>
        <w:rPr>
          <w:rFonts w:ascii="等线" w:eastAsia="等线" w:hAnsi="等线" w:cs="Times New Roman"/>
          <w:b w:val="0"/>
          <w:bCs w:val="0"/>
          <w:caps w:val="0"/>
          <w:noProof/>
          <w:sz w:val="21"/>
          <w:szCs w:val="22"/>
        </w:rPr>
      </w:pPr>
      <w:hyperlink w:anchor="_Toc446882148" w:history="1">
        <w:r w:rsidRPr="00E15E41">
          <w:rPr>
            <w:rStyle w:val="a8"/>
            <w:noProof/>
          </w:rPr>
          <w:t>本科毕业设计开题报告</w:t>
        </w:r>
        <w:r>
          <w:rPr>
            <w:noProof/>
            <w:webHidden/>
          </w:rPr>
          <w:tab/>
        </w:r>
        <w:r>
          <w:rPr>
            <w:noProof/>
            <w:webHidden/>
          </w:rPr>
          <w:fldChar w:fldCharType="begin"/>
        </w:r>
        <w:r>
          <w:rPr>
            <w:noProof/>
            <w:webHidden/>
          </w:rPr>
          <w:instrText xml:space="preserve"> PAGEREF _Toc446882148 \h </w:instrText>
        </w:r>
        <w:r>
          <w:rPr>
            <w:noProof/>
            <w:webHidden/>
          </w:rPr>
        </w:r>
        <w:r>
          <w:rPr>
            <w:noProof/>
            <w:webHidden/>
          </w:rPr>
          <w:fldChar w:fldCharType="separate"/>
        </w:r>
        <w:r>
          <w:rPr>
            <w:noProof/>
            <w:webHidden/>
          </w:rPr>
          <w:t>1</w:t>
        </w:r>
        <w:r>
          <w:rPr>
            <w:noProof/>
            <w:webHidden/>
          </w:rPr>
          <w:fldChar w:fldCharType="end"/>
        </w:r>
      </w:hyperlink>
    </w:p>
    <w:p w:rsidR="00ED4E36" w:rsidRPr="00D47FC9" w:rsidRDefault="00ED4E36">
      <w:pPr>
        <w:pStyle w:val="22"/>
        <w:tabs>
          <w:tab w:val="left" w:pos="993"/>
        </w:tabs>
        <w:ind w:left="1078" w:hanging="509"/>
        <w:rPr>
          <w:rFonts w:ascii="等线" w:eastAsia="等线" w:hAnsi="等线" w:cs="Times New Roman"/>
          <w:smallCaps w:val="0"/>
          <w:noProof/>
          <w:sz w:val="21"/>
          <w:szCs w:val="22"/>
        </w:rPr>
      </w:pPr>
      <w:hyperlink w:anchor="_Toc446882149" w:history="1">
        <w:r w:rsidRPr="00E15E41">
          <w:rPr>
            <w:rStyle w:val="a8"/>
            <w:noProof/>
          </w:rPr>
          <w:t>1.</w:t>
        </w:r>
        <w:r w:rsidRPr="00D47FC9">
          <w:rPr>
            <w:rFonts w:ascii="等线" w:eastAsia="等线" w:hAnsi="等线" w:cs="Times New Roman"/>
            <w:smallCaps w:val="0"/>
            <w:noProof/>
            <w:sz w:val="21"/>
            <w:szCs w:val="22"/>
          </w:rPr>
          <w:tab/>
        </w:r>
        <w:r w:rsidRPr="00E15E41">
          <w:rPr>
            <w:rStyle w:val="a8"/>
            <w:noProof/>
          </w:rPr>
          <w:t>游戏数据可视化背景与简介</w:t>
        </w:r>
        <w:r>
          <w:rPr>
            <w:noProof/>
            <w:webHidden/>
          </w:rPr>
          <w:tab/>
        </w:r>
        <w:r>
          <w:rPr>
            <w:noProof/>
            <w:webHidden/>
          </w:rPr>
          <w:fldChar w:fldCharType="begin"/>
        </w:r>
        <w:r>
          <w:rPr>
            <w:noProof/>
            <w:webHidden/>
          </w:rPr>
          <w:instrText xml:space="preserve"> PAGEREF _Toc446882149 \h </w:instrText>
        </w:r>
        <w:r>
          <w:rPr>
            <w:noProof/>
            <w:webHidden/>
          </w:rPr>
        </w:r>
        <w:r>
          <w:rPr>
            <w:noProof/>
            <w:webHidden/>
          </w:rPr>
          <w:fldChar w:fldCharType="separate"/>
        </w:r>
        <w:r>
          <w:rPr>
            <w:noProof/>
            <w:webHidden/>
          </w:rPr>
          <w:t>1</w:t>
        </w:r>
        <w:r>
          <w:rPr>
            <w:noProof/>
            <w:webHidden/>
          </w:rPr>
          <w:fldChar w:fldCharType="end"/>
        </w:r>
      </w:hyperlink>
    </w:p>
    <w:p w:rsidR="00ED4E36" w:rsidRPr="00D47FC9" w:rsidRDefault="00ED4E36">
      <w:pPr>
        <w:pStyle w:val="22"/>
        <w:tabs>
          <w:tab w:val="left" w:pos="993"/>
        </w:tabs>
        <w:ind w:left="1078" w:hanging="509"/>
        <w:rPr>
          <w:rFonts w:ascii="等线" w:eastAsia="等线" w:hAnsi="等线" w:cs="Times New Roman"/>
          <w:smallCaps w:val="0"/>
          <w:noProof/>
          <w:sz w:val="21"/>
          <w:szCs w:val="22"/>
        </w:rPr>
      </w:pPr>
      <w:hyperlink w:anchor="_Toc446882150" w:history="1">
        <w:r w:rsidRPr="00E15E41">
          <w:rPr>
            <w:rStyle w:val="a8"/>
            <w:noProof/>
          </w:rPr>
          <w:t>2.</w:t>
        </w:r>
        <w:r w:rsidRPr="00D47FC9">
          <w:rPr>
            <w:rFonts w:ascii="等线" w:eastAsia="等线" w:hAnsi="等线" w:cs="Times New Roman"/>
            <w:smallCaps w:val="0"/>
            <w:noProof/>
            <w:sz w:val="21"/>
            <w:szCs w:val="22"/>
          </w:rPr>
          <w:tab/>
        </w:r>
        <w:r w:rsidRPr="00E15E41">
          <w:rPr>
            <w:rStyle w:val="a8"/>
            <w:noProof/>
          </w:rPr>
          <w:t>主要工作和目标</w:t>
        </w:r>
        <w:r>
          <w:rPr>
            <w:noProof/>
            <w:webHidden/>
          </w:rPr>
          <w:tab/>
        </w:r>
        <w:r>
          <w:rPr>
            <w:noProof/>
            <w:webHidden/>
          </w:rPr>
          <w:fldChar w:fldCharType="begin"/>
        </w:r>
        <w:r>
          <w:rPr>
            <w:noProof/>
            <w:webHidden/>
          </w:rPr>
          <w:instrText xml:space="preserve"> PAGEREF _Toc446882150 \h </w:instrText>
        </w:r>
        <w:r>
          <w:rPr>
            <w:noProof/>
            <w:webHidden/>
          </w:rPr>
        </w:r>
        <w:r>
          <w:rPr>
            <w:noProof/>
            <w:webHidden/>
          </w:rPr>
          <w:fldChar w:fldCharType="separate"/>
        </w:r>
        <w:r>
          <w:rPr>
            <w:noProof/>
            <w:webHidden/>
          </w:rPr>
          <w:t>2</w:t>
        </w:r>
        <w:r>
          <w:rPr>
            <w:noProof/>
            <w:webHidden/>
          </w:rPr>
          <w:fldChar w:fldCharType="end"/>
        </w:r>
      </w:hyperlink>
    </w:p>
    <w:p w:rsidR="00ED4E36" w:rsidRPr="00D47FC9" w:rsidRDefault="00ED4E36">
      <w:pPr>
        <w:pStyle w:val="22"/>
        <w:tabs>
          <w:tab w:val="left" w:pos="993"/>
        </w:tabs>
        <w:ind w:left="1078" w:hanging="509"/>
        <w:rPr>
          <w:rFonts w:ascii="等线" w:eastAsia="等线" w:hAnsi="等线" w:cs="Times New Roman"/>
          <w:smallCaps w:val="0"/>
          <w:noProof/>
          <w:sz w:val="21"/>
          <w:szCs w:val="22"/>
        </w:rPr>
      </w:pPr>
      <w:hyperlink w:anchor="_Toc446882151" w:history="1">
        <w:r w:rsidRPr="00E15E41">
          <w:rPr>
            <w:rStyle w:val="a8"/>
            <w:noProof/>
          </w:rPr>
          <w:t>3.</w:t>
        </w:r>
        <w:r w:rsidRPr="00D47FC9">
          <w:rPr>
            <w:rFonts w:ascii="等线" w:eastAsia="等线" w:hAnsi="等线" w:cs="Times New Roman"/>
            <w:smallCaps w:val="0"/>
            <w:noProof/>
            <w:sz w:val="21"/>
            <w:szCs w:val="22"/>
          </w:rPr>
          <w:tab/>
        </w:r>
        <w:r w:rsidRPr="00E15E41">
          <w:rPr>
            <w:rStyle w:val="a8"/>
            <w:noProof/>
          </w:rPr>
          <w:t>可行性分析</w:t>
        </w:r>
        <w:r>
          <w:rPr>
            <w:noProof/>
            <w:webHidden/>
          </w:rPr>
          <w:tab/>
        </w:r>
        <w:r>
          <w:rPr>
            <w:noProof/>
            <w:webHidden/>
          </w:rPr>
          <w:fldChar w:fldCharType="begin"/>
        </w:r>
        <w:r>
          <w:rPr>
            <w:noProof/>
            <w:webHidden/>
          </w:rPr>
          <w:instrText xml:space="preserve"> PAGEREF _Toc446882151 \h </w:instrText>
        </w:r>
        <w:r>
          <w:rPr>
            <w:noProof/>
            <w:webHidden/>
          </w:rPr>
        </w:r>
        <w:r>
          <w:rPr>
            <w:noProof/>
            <w:webHidden/>
          </w:rPr>
          <w:fldChar w:fldCharType="separate"/>
        </w:r>
        <w:r>
          <w:rPr>
            <w:noProof/>
            <w:webHidden/>
          </w:rPr>
          <w:t>2</w:t>
        </w:r>
        <w:r>
          <w:rPr>
            <w:noProof/>
            <w:webHidden/>
          </w:rPr>
          <w:fldChar w:fldCharType="end"/>
        </w:r>
      </w:hyperlink>
    </w:p>
    <w:p w:rsidR="00ED4E36" w:rsidRPr="00D47FC9" w:rsidRDefault="00ED4E36">
      <w:pPr>
        <w:pStyle w:val="22"/>
        <w:tabs>
          <w:tab w:val="left" w:pos="993"/>
        </w:tabs>
        <w:ind w:left="1078" w:hanging="509"/>
        <w:rPr>
          <w:rFonts w:ascii="等线" w:eastAsia="等线" w:hAnsi="等线" w:cs="Times New Roman"/>
          <w:smallCaps w:val="0"/>
          <w:noProof/>
          <w:sz w:val="21"/>
          <w:szCs w:val="22"/>
        </w:rPr>
      </w:pPr>
      <w:hyperlink w:anchor="_Toc446882152" w:history="1">
        <w:r w:rsidRPr="00E15E41">
          <w:rPr>
            <w:rStyle w:val="a8"/>
            <w:noProof/>
          </w:rPr>
          <w:t>4.</w:t>
        </w:r>
        <w:r w:rsidRPr="00D47FC9">
          <w:rPr>
            <w:rFonts w:ascii="等线" w:eastAsia="等线" w:hAnsi="等线" w:cs="Times New Roman"/>
            <w:smallCaps w:val="0"/>
            <w:noProof/>
            <w:sz w:val="21"/>
            <w:szCs w:val="22"/>
          </w:rPr>
          <w:tab/>
        </w:r>
        <w:r w:rsidRPr="00E15E41">
          <w:rPr>
            <w:rStyle w:val="a8"/>
            <w:noProof/>
          </w:rPr>
          <w:t>初步技术方案和关键技术考虑</w:t>
        </w:r>
        <w:r>
          <w:rPr>
            <w:noProof/>
            <w:webHidden/>
          </w:rPr>
          <w:tab/>
        </w:r>
        <w:r>
          <w:rPr>
            <w:noProof/>
            <w:webHidden/>
          </w:rPr>
          <w:fldChar w:fldCharType="begin"/>
        </w:r>
        <w:r>
          <w:rPr>
            <w:noProof/>
            <w:webHidden/>
          </w:rPr>
          <w:instrText xml:space="preserve"> PAGEREF _Toc446882152 \h </w:instrText>
        </w:r>
        <w:r>
          <w:rPr>
            <w:noProof/>
            <w:webHidden/>
          </w:rPr>
        </w:r>
        <w:r>
          <w:rPr>
            <w:noProof/>
            <w:webHidden/>
          </w:rPr>
          <w:fldChar w:fldCharType="separate"/>
        </w:r>
        <w:r>
          <w:rPr>
            <w:noProof/>
            <w:webHidden/>
          </w:rPr>
          <w:t>5</w:t>
        </w:r>
        <w:r>
          <w:rPr>
            <w:noProof/>
            <w:webHidden/>
          </w:rPr>
          <w:fldChar w:fldCharType="end"/>
        </w:r>
      </w:hyperlink>
    </w:p>
    <w:p w:rsidR="00ED4E36" w:rsidRPr="00D47FC9" w:rsidRDefault="00ED4E36">
      <w:pPr>
        <w:pStyle w:val="22"/>
        <w:tabs>
          <w:tab w:val="left" w:pos="993"/>
        </w:tabs>
        <w:ind w:left="1078" w:hanging="509"/>
        <w:rPr>
          <w:rFonts w:ascii="等线" w:eastAsia="等线" w:hAnsi="等线" w:cs="Times New Roman"/>
          <w:smallCaps w:val="0"/>
          <w:noProof/>
          <w:sz w:val="21"/>
          <w:szCs w:val="22"/>
        </w:rPr>
      </w:pPr>
      <w:hyperlink w:anchor="_Toc446882153" w:history="1">
        <w:r w:rsidRPr="00E15E41">
          <w:rPr>
            <w:rStyle w:val="a8"/>
            <w:noProof/>
          </w:rPr>
          <w:t>5.</w:t>
        </w:r>
        <w:r w:rsidRPr="00D47FC9">
          <w:rPr>
            <w:rFonts w:ascii="等线" w:eastAsia="等线" w:hAnsi="等线" w:cs="Times New Roman"/>
            <w:smallCaps w:val="0"/>
            <w:noProof/>
            <w:sz w:val="21"/>
            <w:szCs w:val="22"/>
          </w:rPr>
          <w:tab/>
        </w:r>
        <w:r w:rsidRPr="00E15E41">
          <w:rPr>
            <w:rStyle w:val="a8"/>
            <w:noProof/>
          </w:rPr>
          <w:t>预期工作结果</w:t>
        </w:r>
        <w:r>
          <w:rPr>
            <w:noProof/>
            <w:webHidden/>
          </w:rPr>
          <w:tab/>
        </w:r>
        <w:r>
          <w:rPr>
            <w:noProof/>
            <w:webHidden/>
          </w:rPr>
          <w:fldChar w:fldCharType="begin"/>
        </w:r>
        <w:r>
          <w:rPr>
            <w:noProof/>
            <w:webHidden/>
          </w:rPr>
          <w:instrText xml:space="preserve"> PAGEREF _Toc446882153 \h </w:instrText>
        </w:r>
        <w:r>
          <w:rPr>
            <w:noProof/>
            <w:webHidden/>
          </w:rPr>
        </w:r>
        <w:r>
          <w:rPr>
            <w:noProof/>
            <w:webHidden/>
          </w:rPr>
          <w:fldChar w:fldCharType="separate"/>
        </w:r>
        <w:r>
          <w:rPr>
            <w:noProof/>
            <w:webHidden/>
          </w:rPr>
          <w:t>6</w:t>
        </w:r>
        <w:r>
          <w:rPr>
            <w:noProof/>
            <w:webHidden/>
          </w:rPr>
          <w:fldChar w:fldCharType="end"/>
        </w:r>
      </w:hyperlink>
    </w:p>
    <w:p w:rsidR="00ED4E36" w:rsidRPr="00D47FC9" w:rsidRDefault="00ED4E36">
      <w:pPr>
        <w:pStyle w:val="22"/>
        <w:tabs>
          <w:tab w:val="left" w:pos="993"/>
        </w:tabs>
        <w:ind w:left="1078" w:hanging="509"/>
        <w:rPr>
          <w:rFonts w:ascii="等线" w:eastAsia="等线" w:hAnsi="等线" w:cs="Times New Roman"/>
          <w:smallCaps w:val="0"/>
          <w:noProof/>
          <w:sz w:val="21"/>
          <w:szCs w:val="22"/>
        </w:rPr>
      </w:pPr>
      <w:hyperlink w:anchor="_Toc446882154" w:history="1">
        <w:r w:rsidRPr="00E15E41">
          <w:rPr>
            <w:rStyle w:val="a8"/>
            <w:noProof/>
          </w:rPr>
          <w:t>6.</w:t>
        </w:r>
        <w:r w:rsidRPr="00D47FC9">
          <w:rPr>
            <w:rFonts w:ascii="等线" w:eastAsia="等线" w:hAnsi="等线" w:cs="Times New Roman"/>
            <w:smallCaps w:val="0"/>
            <w:noProof/>
            <w:sz w:val="21"/>
            <w:szCs w:val="22"/>
          </w:rPr>
          <w:tab/>
        </w:r>
        <w:r w:rsidRPr="00E15E41">
          <w:rPr>
            <w:rStyle w:val="a8"/>
            <w:noProof/>
          </w:rPr>
          <w:t>进度计划</w:t>
        </w:r>
        <w:r>
          <w:rPr>
            <w:noProof/>
            <w:webHidden/>
          </w:rPr>
          <w:tab/>
        </w:r>
        <w:r>
          <w:rPr>
            <w:noProof/>
            <w:webHidden/>
          </w:rPr>
          <w:fldChar w:fldCharType="begin"/>
        </w:r>
        <w:r>
          <w:rPr>
            <w:noProof/>
            <w:webHidden/>
          </w:rPr>
          <w:instrText xml:space="preserve"> PAGEREF _Toc446882154 \h </w:instrText>
        </w:r>
        <w:r>
          <w:rPr>
            <w:noProof/>
            <w:webHidden/>
          </w:rPr>
        </w:r>
        <w:r>
          <w:rPr>
            <w:noProof/>
            <w:webHidden/>
          </w:rPr>
          <w:fldChar w:fldCharType="separate"/>
        </w:r>
        <w:r>
          <w:rPr>
            <w:noProof/>
            <w:webHidden/>
          </w:rPr>
          <w:t>6</w:t>
        </w:r>
        <w:r>
          <w:rPr>
            <w:noProof/>
            <w:webHidden/>
          </w:rPr>
          <w:fldChar w:fldCharType="end"/>
        </w:r>
      </w:hyperlink>
    </w:p>
    <w:p w:rsidR="00ED4E36" w:rsidRPr="00D47FC9" w:rsidRDefault="00ED4E36">
      <w:pPr>
        <w:pStyle w:val="11"/>
        <w:rPr>
          <w:rFonts w:ascii="等线" w:eastAsia="等线" w:hAnsi="等线" w:cs="Times New Roman"/>
          <w:b w:val="0"/>
          <w:bCs w:val="0"/>
          <w:caps w:val="0"/>
          <w:noProof/>
          <w:sz w:val="21"/>
          <w:szCs w:val="22"/>
        </w:rPr>
      </w:pPr>
      <w:hyperlink w:anchor="_Toc446882155" w:history="1">
        <w:r w:rsidRPr="00E15E41">
          <w:rPr>
            <w:rStyle w:val="a8"/>
            <w:noProof/>
          </w:rPr>
          <w:t>本科毕业设计外文翻译</w:t>
        </w:r>
        <w:r>
          <w:rPr>
            <w:noProof/>
            <w:webHidden/>
          </w:rPr>
          <w:tab/>
        </w:r>
        <w:r>
          <w:rPr>
            <w:noProof/>
            <w:webHidden/>
          </w:rPr>
          <w:fldChar w:fldCharType="begin"/>
        </w:r>
        <w:r>
          <w:rPr>
            <w:noProof/>
            <w:webHidden/>
          </w:rPr>
          <w:instrText xml:space="preserve"> PAGEREF _Toc446882155 \h </w:instrText>
        </w:r>
        <w:r>
          <w:rPr>
            <w:noProof/>
            <w:webHidden/>
          </w:rPr>
        </w:r>
        <w:r>
          <w:rPr>
            <w:noProof/>
            <w:webHidden/>
          </w:rPr>
          <w:fldChar w:fldCharType="separate"/>
        </w:r>
        <w:r>
          <w:rPr>
            <w:noProof/>
            <w:webHidden/>
          </w:rPr>
          <w:t>7</w:t>
        </w:r>
        <w:r>
          <w:rPr>
            <w:noProof/>
            <w:webHidden/>
          </w:rPr>
          <w:fldChar w:fldCharType="end"/>
        </w:r>
      </w:hyperlink>
    </w:p>
    <w:p w:rsidR="004D2F4D" w:rsidRPr="00611D9E" w:rsidRDefault="00611D9E" w:rsidP="00611D9E">
      <w:pPr>
        <w:spacing w:before="480" w:after="360"/>
        <w:jc w:val="center"/>
        <w:rPr>
          <w:rFonts w:eastAsia="黑体"/>
          <w:sz w:val="32"/>
          <w:szCs w:val="32"/>
        </w:rPr>
      </w:pPr>
      <w:r>
        <w:rPr>
          <w:rFonts w:eastAsia="黑体"/>
          <w:sz w:val="32"/>
          <w:szCs w:val="32"/>
        </w:rPr>
        <w:fldChar w:fldCharType="end"/>
      </w:r>
    </w:p>
    <w:p w:rsidR="004D2F4D" w:rsidRDefault="004D2F4D"/>
    <w:p w:rsidR="004D2F4D" w:rsidRPr="004D2F4D" w:rsidRDefault="004D2F4D" w:rsidP="004D2F4D">
      <w:pPr>
        <w:spacing w:before="480" w:after="360"/>
        <w:rPr>
          <w:rFonts w:eastAsia="黑体"/>
          <w:sz w:val="32"/>
          <w:szCs w:val="32"/>
        </w:rPr>
      </w:pPr>
    </w:p>
    <w:p w:rsidR="00CC2E0B" w:rsidRDefault="00DD0FC3">
      <w:pPr>
        <w:tabs>
          <w:tab w:val="right" w:leader="dot" w:pos="8820"/>
        </w:tabs>
        <w:sectPr w:rsidR="00CC2E0B">
          <w:headerReference w:type="even" r:id="rId15"/>
          <w:headerReference w:type="default" r:id="rId16"/>
          <w:footerReference w:type="even" r:id="rId17"/>
          <w:footerReference w:type="default" r:id="rId18"/>
          <w:endnotePr>
            <w:numFmt w:val="decimal"/>
          </w:endnotePr>
          <w:type w:val="oddPage"/>
          <w:pgSz w:w="11906" w:h="16838" w:code="9"/>
          <w:pgMar w:top="1440" w:right="1230" w:bottom="936" w:left="1230" w:header="851" w:footer="992" w:gutter="567"/>
          <w:cols w:space="425"/>
          <w:docGrid w:type="lines" w:linePitch="312"/>
        </w:sectPr>
      </w:pPr>
      <w:r>
        <w:rPr>
          <w:rFonts w:hint="eastAsia"/>
        </w:rPr>
        <w:t xml:space="preserve"> </w:t>
      </w:r>
    </w:p>
    <w:p w:rsidR="00DD0FC3" w:rsidRDefault="00DD0FC3" w:rsidP="00611D9E">
      <w:pPr>
        <w:pStyle w:val="10"/>
      </w:pPr>
      <w:bookmarkStart w:id="4" w:name="_Toc187892542"/>
      <w:bookmarkStart w:id="5" w:name="_Toc288303939"/>
      <w:bookmarkStart w:id="6" w:name="_Toc288304263"/>
      <w:bookmarkStart w:id="7" w:name="_Toc446882148"/>
      <w:bookmarkEnd w:id="1"/>
      <w:bookmarkEnd w:id="2"/>
      <w:bookmarkEnd w:id="3"/>
      <w:r>
        <w:rPr>
          <w:rFonts w:hint="eastAsia"/>
        </w:rPr>
        <w:lastRenderedPageBreak/>
        <w:t>本科毕业</w:t>
      </w:r>
      <w:r w:rsidR="00EB2E65">
        <w:rPr>
          <w:rFonts w:hint="eastAsia"/>
        </w:rPr>
        <w:t>设计</w:t>
      </w:r>
      <w:r>
        <w:rPr>
          <w:rFonts w:hint="eastAsia"/>
        </w:rPr>
        <w:t>开题报告</w:t>
      </w:r>
      <w:bookmarkEnd w:id="4"/>
      <w:bookmarkEnd w:id="5"/>
      <w:bookmarkEnd w:id="6"/>
      <w:bookmarkEnd w:id="7"/>
    </w:p>
    <w:p w:rsidR="00DD0FC3" w:rsidRPr="004D2F4D" w:rsidRDefault="001E1E17" w:rsidP="00A3044C">
      <w:pPr>
        <w:pStyle w:val="20"/>
        <w:ind w:left="643" w:hanging="643"/>
      </w:pPr>
      <w:bookmarkStart w:id="8" w:name="_Toc8028255"/>
      <w:bookmarkStart w:id="9" w:name="_Toc167872964"/>
      <w:bookmarkStart w:id="10" w:name="_Toc187892543"/>
      <w:bookmarkStart w:id="11" w:name="_Toc288303940"/>
      <w:bookmarkStart w:id="12" w:name="_Toc288304264"/>
      <w:bookmarkStart w:id="13" w:name="_Toc446882149"/>
      <w:r>
        <w:rPr>
          <w:rFonts w:hint="eastAsia"/>
        </w:rPr>
        <w:t>游戏数据可视化</w:t>
      </w:r>
      <w:r w:rsidR="00DD0FC3" w:rsidRPr="004D2F4D">
        <w:rPr>
          <w:rFonts w:hint="eastAsia"/>
        </w:rPr>
        <w:t>背景</w:t>
      </w:r>
      <w:bookmarkEnd w:id="8"/>
      <w:bookmarkEnd w:id="9"/>
      <w:bookmarkEnd w:id="10"/>
      <w:bookmarkEnd w:id="11"/>
      <w:bookmarkEnd w:id="12"/>
      <w:r w:rsidR="001D51F3">
        <w:rPr>
          <w:rFonts w:hint="eastAsia"/>
        </w:rPr>
        <w:t>与简介</w:t>
      </w:r>
      <w:bookmarkEnd w:id="13"/>
    </w:p>
    <w:p w:rsidR="00DD0FC3" w:rsidRDefault="00AB205E" w:rsidP="00AB205E">
      <w:pPr>
        <w:pStyle w:val="af0"/>
        <w:ind w:firstLineChars="0" w:firstLine="0"/>
      </w:pPr>
      <w:bookmarkStart w:id="14" w:name="_Toc160436260"/>
      <w:bookmarkStart w:id="15" w:name="_Toc160436791"/>
      <w:bookmarkStart w:id="16" w:name="_Toc160436835"/>
      <w:bookmarkStart w:id="17" w:name="_Toc160437325"/>
      <w:bookmarkStart w:id="18" w:name="_Toc160437382"/>
      <w:r>
        <w:rPr>
          <w:rFonts w:hint="eastAsia"/>
        </w:rPr>
        <w:t xml:space="preserve">  </w:t>
      </w:r>
      <w:r w:rsidR="00B13AEC">
        <w:rPr>
          <w:rFonts w:hint="eastAsia"/>
        </w:rPr>
        <w:t>大型多人在线角色扮演游戏</w:t>
      </w:r>
      <w:r w:rsidR="00B13AEC">
        <w:rPr>
          <w:rFonts w:hint="eastAsia"/>
        </w:rPr>
        <w:t>(</w:t>
      </w:r>
      <w:r w:rsidR="00B13AEC">
        <w:t>MMORPG</w:t>
      </w:r>
      <w:r w:rsidR="00B13AEC">
        <w:rPr>
          <w:rFonts w:hint="eastAsia"/>
        </w:rPr>
        <w:t>)</w:t>
      </w:r>
      <w:r w:rsidR="00B13AEC">
        <w:rPr>
          <w:rFonts w:hint="eastAsia"/>
        </w:rPr>
        <w:t>建立了一个虚拟社会，许多的玩家</w:t>
      </w:r>
      <w:r w:rsidR="00392032">
        <w:rPr>
          <w:rFonts w:hint="eastAsia"/>
        </w:rPr>
        <w:t>可以通过扮演不同的角色并且加入游戏中的不同的门派</w:t>
      </w:r>
      <w:r w:rsidR="00B50611">
        <w:rPr>
          <w:rFonts w:hint="eastAsia"/>
        </w:rPr>
        <w:t>和</w:t>
      </w:r>
      <w:r w:rsidR="00392032">
        <w:rPr>
          <w:rFonts w:hint="eastAsia"/>
        </w:rPr>
        <w:t>工会</w:t>
      </w:r>
      <w:r w:rsidR="008E4398">
        <w:rPr>
          <w:rFonts w:hint="eastAsia"/>
        </w:rPr>
        <w:t>进行</w:t>
      </w:r>
      <w:r w:rsidR="00B50611">
        <w:rPr>
          <w:rFonts w:hint="eastAsia"/>
        </w:rPr>
        <w:t>玩家与玩家之间的</w:t>
      </w:r>
      <w:r w:rsidR="008E4398">
        <w:rPr>
          <w:rFonts w:hint="eastAsia"/>
        </w:rPr>
        <w:t>行为交互</w:t>
      </w:r>
      <w:r w:rsidR="00B50611">
        <w:rPr>
          <w:rFonts w:hint="eastAsia"/>
        </w:rPr>
        <w:t>。由于</w:t>
      </w:r>
      <w:r w:rsidR="00B50611">
        <w:rPr>
          <w:rFonts w:hint="eastAsia"/>
        </w:rPr>
        <w:t>MMORPG</w:t>
      </w:r>
      <w:r w:rsidR="001D51F3">
        <w:rPr>
          <w:rFonts w:hint="eastAsia"/>
        </w:rPr>
        <w:t>中</w:t>
      </w:r>
      <w:r w:rsidR="00B50611">
        <w:rPr>
          <w:rFonts w:hint="eastAsia"/>
        </w:rPr>
        <w:t>交互</w:t>
      </w:r>
      <w:r w:rsidR="001D51F3">
        <w:rPr>
          <w:rFonts w:hint="eastAsia"/>
        </w:rPr>
        <w:t>性</w:t>
      </w:r>
      <w:r w:rsidR="00B50611">
        <w:rPr>
          <w:rFonts w:hint="eastAsia"/>
        </w:rPr>
        <w:t>和用户自参与的特点，成千上万的玩家们在不同的</w:t>
      </w:r>
      <w:r w:rsidR="00B50611">
        <w:t>MMORPG</w:t>
      </w:r>
      <w:r w:rsidR="00B50611">
        <w:rPr>
          <w:rFonts w:hint="eastAsia"/>
        </w:rPr>
        <w:t>中投入了金钱精力以及社会资源，而这些</w:t>
      </w:r>
      <w:r w:rsidR="00913914">
        <w:rPr>
          <w:rFonts w:hint="eastAsia"/>
        </w:rPr>
        <w:t>投入</w:t>
      </w:r>
      <w:r w:rsidR="00B50611">
        <w:rPr>
          <w:rFonts w:hint="eastAsia"/>
        </w:rPr>
        <w:t>都成为了</w:t>
      </w:r>
      <w:r w:rsidR="00913914">
        <w:rPr>
          <w:rFonts w:hint="eastAsia"/>
        </w:rPr>
        <w:t>当今社会中电子商务中的重要的组成部分。据估计，</w:t>
      </w:r>
      <w:r w:rsidR="00913914">
        <w:rPr>
          <w:rFonts w:hint="eastAsia"/>
        </w:rPr>
        <w:t>2015</w:t>
      </w:r>
      <w:r w:rsidR="00913914">
        <w:rPr>
          <w:rFonts w:hint="eastAsia"/>
        </w:rPr>
        <w:t>年全世界范围内</w:t>
      </w:r>
      <w:r w:rsidR="00913914">
        <w:rPr>
          <w:rFonts w:hint="eastAsia"/>
        </w:rPr>
        <w:t>MMORPG</w:t>
      </w:r>
      <w:r w:rsidR="00913914">
        <w:rPr>
          <w:rFonts w:hint="eastAsia"/>
        </w:rPr>
        <w:t>的收入达到了</w:t>
      </w:r>
      <w:r w:rsidR="00913914">
        <w:rPr>
          <w:rFonts w:hint="eastAsia"/>
        </w:rPr>
        <w:t>1100</w:t>
      </w:r>
      <w:r w:rsidR="00913914">
        <w:rPr>
          <w:rFonts w:hint="eastAsia"/>
        </w:rPr>
        <w:t>万美元，并且在</w:t>
      </w:r>
      <w:r w:rsidR="00913914">
        <w:rPr>
          <w:rFonts w:hint="eastAsia"/>
        </w:rPr>
        <w:t>2017</w:t>
      </w:r>
      <w:r w:rsidR="00913914">
        <w:rPr>
          <w:rFonts w:hint="eastAsia"/>
        </w:rPr>
        <w:t>年有望达到</w:t>
      </w:r>
      <w:r w:rsidR="00913914">
        <w:rPr>
          <w:rFonts w:hint="eastAsia"/>
        </w:rPr>
        <w:t>1300</w:t>
      </w:r>
      <w:r w:rsidR="00913914">
        <w:rPr>
          <w:rFonts w:hint="eastAsia"/>
        </w:rPr>
        <w:t>万美元。</w:t>
      </w:r>
    </w:p>
    <w:p w:rsidR="00913914" w:rsidRDefault="00886F99" w:rsidP="00886F99">
      <w:pPr>
        <w:pStyle w:val="af0"/>
        <w:ind w:firstLineChars="0" w:firstLine="420"/>
      </w:pPr>
      <w:r>
        <w:rPr>
          <w:rFonts w:hint="eastAsia"/>
        </w:rPr>
        <w:t>所以如果能够理解玩家在游戏中的行为模式和行为动态将会带来巨大的经济价值。除此之外，玩家在</w:t>
      </w:r>
      <w:r>
        <w:rPr>
          <w:rFonts w:hint="eastAsia"/>
        </w:rPr>
        <w:t>MMORPG</w:t>
      </w:r>
      <w:r w:rsidR="00523AAD">
        <w:rPr>
          <w:rFonts w:hint="eastAsia"/>
        </w:rPr>
        <w:t>中</w:t>
      </w:r>
      <w:r>
        <w:rPr>
          <w:rFonts w:hint="eastAsia"/>
        </w:rPr>
        <w:t>的个人行为的时间戳</w:t>
      </w:r>
      <w:r w:rsidR="00523AAD">
        <w:rPr>
          <w:rFonts w:hint="eastAsia"/>
        </w:rPr>
        <w:t>节点信息</w:t>
      </w:r>
      <w:r>
        <w:rPr>
          <w:rFonts w:hint="eastAsia"/>
        </w:rPr>
        <w:t>能够很好的帮助</w:t>
      </w:r>
      <w:r w:rsidR="00EC1118">
        <w:rPr>
          <w:rFonts w:hint="eastAsia"/>
        </w:rPr>
        <w:t>社会科学家来估计玩家</w:t>
      </w:r>
      <w:r w:rsidR="00523AAD">
        <w:rPr>
          <w:rFonts w:hint="eastAsia"/>
        </w:rPr>
        <w:t>的多种行为是如何被其他玩家影响的，并且探究这些影响是如何限制或者促进</w:t>
      </w:r>
      <w:r w:rsidR="00523AAD">
        <w:rPr>
          <w:rFonts w:hint="eastAsia"/>
        </w:rPr>
        <w:t>MMORPG</w:t>
      </w:r>
      <w:r w:rsidR="00523AAD">
        <w:rPr>
          <w:rFonts w:hint="eastAsia"/>
        </w:rPr>
        <w:t>游戏所创造的虚拟世界的。</w:t>
      </w:r>
    </w:p>
    <w:p w:rsidR="00523AAD" w:rsidRDefault="00523AAD" w:rsidP="00886F99">
      <w:pPr>
        <w:pStyle w:val="af0"/>
        <w:ind w:firstLineChars="0" w:firstLine="420"/>
      </w:pPr>
      <w:r>
        <w:rPr>
          <w:rFonts w:hint="eastAsia"/>
        </w:rPr>
        <w:t>之前对于</w:t>
      </w:r>
      <w:r>
        <w:rPr>
          <w:rFonts w:hint="eastAsia"/>
        </w:rPr>
        <w:t>MMORPG</w:t>
      </w:r>
      <w:r>
        <w:rPr>
          <w:rFonts w:hint="eastAsia"/>
        </w:rPr>
        <w:t>中玩家的行为模式的研究收到了一些大的限制。首先，大多数的研究知识对</w:t>
      </w:r>
      <w:r>
        <w:rPr>
          <w:rFonts w:hint="eastAsia"/>
        </w:rPr>
        <w:t>MMORPG</w:t>
      </w:r>
      <w:r>
        <w:rPr>
          <w:rFonts w:hint="eastAsia"/>
        </w:rPr>
        <w:t>游戏中个体的成长行为的一些片断进行了研究，这些研究在很大程度上限制了我们对玩家行为的</w:t>
      </w:r>
      <w:r w:rsidR="001D51F3">
        <w:rPr>
          <w:rFonts w:hint="eastAsia"/>
        </w:rPr>
        <w:t>连续动态行为的研究。其次，之前的研究将玩家脱离于</w:t>
      </w:r>
      <w:r w:rsidR="001D51F3">
        <w:rPr>
          <w:rFonts w:hint="eastAsia"/>
        </w:rPr>
        <w:t>MMORPG</w:t>
      </w:r>
      <w:r w:rsidR="001D51F3">
        <w:rPr>
          <w:rFonts w:hint="eastAsia"/>
        </w:rPr>
        <w:t>这个虚拟社会的上下文的情景中，并且将玩家的行为当作是个人决定的结果。这样的假设严重的限制了我们对个体，核心玩家以及其他玩家动态行为的社会结构所扮演的角色的理解。除此之外，大多数的研究知识将关注点放在</w:t>
      </w:r>
      <w:r w:rsidR="001D51F3">
        <w:rPr>
          <w:rFonts w:hint="eastAsia"/>
        </w:rPr>
        <w:t>MMORPG</w:t>
      </w:r>
      <w:r w:rsidR="001D51F3">
        <w:rPr>
          <w:rFonts w:hint="eastAsia"/>
        </w:rPr>
        <w:t>中的单种行为并且忽视了玩家的行为的多样性，这样的做法让社会学家很难找到多种行为之间的动态联系。</w:t>
      </w:r>
    </w:p>
    <w:p w:rsidR="001D51F3" w:rsidRDefault="001D51F3" w:rsidP="00886F99">
      <w:pPr>
        <w:pStyle w:val="af0"/>
        <w:ind w:firstLineChars="0" w:firstLine="420"/>
      </w:pPr>
      <w:r>
        <w:rPr>
          <w:rFonts w:hint="eastAsia"/>
        </w:rPr>
        <w:t>为了研究</w:t>
      </w:r>
      <w:r>
        <w:rPr>
          <w:rFonts w:hint="eastAsia"/>
        </w:rPr>
        <w:t>MMORPG</w:t>
      </w:r>
      <w:r>
        <w:rPr>
          <w:rFonts w:hint="eastAsia"/>
        </w:rPr>
        <w:t>玩家多种行为之间的动态关联并且调查不同社会结构所扮演的角色，我们必须面对两个主要的挑战</w:t>
      </w:r>
      <w:r w:rsidR="0033183E">
        <w:rPr>
          <w:rFonts w:hint="eastAsia"/>
        </w:rPr>
        <w:t>。一个挑战就是如何如何测量玩家不同行为之间的相互作用</w:t>
      </w:r>
      <w:r w:rsidR="0025647A">
        <w:rPr>
          <w:rFonts w:hint="eastAsia"/>
        </w:rPr>
        <w:t>并且对基于这些相互作用的不同的社会结构进行建模。在</w:t>
      </w:r>
      <w:r w:rsidR="0025647A">
        <w:rPr>
          <w:rFonts w:hint="eastAsia"/>
        </w:rPr>
        <w:t>MMORPG</w:t>
      </w:r>
      <w:r w:rsidR="0025647A">
        <w:rPr>
          <w:rFonts w:hint="eastAsia"/>
        </w:rPr>
        <w:t>游戏中每一个玩家都是从属于这个虚拟社会的多种社会结构中的，从最简单最基础的二元关系结构到三角关系结构最后到全世界级的结构。除此之外，这些社会结构都是互相渗透的。如何选取理论上重要的社会结构和从经验上获取他们所扮演的社会作用是我们所要面对的挑战。</w:t>
      </w:r>
    </w:p>
    <w:p w:rsidR="0025647A" w:rsidRDefault="0025647A" w:rsidP="00886F99">
      <w:pPr>
        <w:pStyle w:val="af0"/>
        <w:ind w:firstLineChars="0" w:firstLine="420"/>
      </w:pPr>
      <w:r>
        <w:rPr>
          <w:rFonts w:hint="eastAsia"/>
        </w:rPr>
        <w:t>第二个挑战是如何去可视化多种行为之间的动态关联并且可视化社会结构对动态行为的作用。动态相互作用包括了不同的商品以及不同组的核心玩家。尤其是这种相</w:t>
      </w:r>
      <w:r>
        <w:rPr>
          <w:rFonts w:hint="eastAsia"/>
        </w:rPr>
        <w:lastRenderedPageBreak/>
        <w:t>互影响会随着时间动态的变化类型，包括不同群体的玩家之间的影响以及不同组的玩家对商品消费的影响。因此，</w:t>
      </w:r>
      <w:r w:rsidR="00972B59">
        <w:rPr>
          <w:rFonts w:hint="eastAsia"/>
        </w:rPr>
        <w:t>很难去建立一个简洁的，内容充足的并且具有高辨识度的可视化系统对这种影响力进行一个时间上的总结。</w:t>
      </w:r>
      <w:r w:rsidR="001E1E17">
        <w:rPr>
          <w:rFonts w:hint="eastAsia"/>
        </w:rPr>
        <w:t>除了对这些关系提供可视化之外，对不同组玩家之间对不同商品购买的影响力的异同点的解释也是一个挑战。同时由于玩家在游戏中的行为活动和他们自身的多种动态属性是在不同层面进行可视化的，所以如何可视化来进行这些探索和分析仍然是个难题。到现在为止，没有什么</w:t>
      </w:r>
      <w:r w:rsidR="006D7593">
        <w:rPr>
          <w:rFonts w:hint="eastAsia"/>
        </w:rPr>
        <w:t>可视化方面的研究可以帮助分析动态行为和他们随时间变化的多种关系联系。</w:t>
      </w:r>
    </w:p>
    <w:p w:rsidR="001B005A" w:rsidRDefault="001B005A" w:rsidP="00886F99">
      <w:pPr>
        <w:pStyle w:val="af0"/>
        <w:ind w:firstLineChars="0" w:firstLine="420"/>
      </w:pPr>
      <w:r>
        <w:rPr>
          <w:rFonts w:hint="eastAsia"/>
        </w:rPr>
        <w:t>为了解决第一个挑战，我们系统的探索了那些会影响</w:t>
      </w:r>
      <w:r>
        <w:t>MMORPG</w:t>
      </w:r>
      <w:r>
        <w:rPr>
          <w:rFonts w:hint="eastAsia"/>
        </w:rPr>
        <w:t>游戏里玩家行为的社会结构并且找出了两个比较基础并且重要的结构化的机制</w:t>
      </w:r>
      <w:r>
        <w:rPr>
          <w:rFonts w:hint="eastAsia"/>
        </w:rPr>
        <w:t>:</w:t>
      </w:r>
      <w:r>
        <w:rPr>
          <w:rFonts w:hint="eastAsia"/>
        </w:rPr>
        <w:t>社会影响力和三元闭包。我们在这基础上提出了一种对影响力敏感的模型用来调查研究上述社会结构对于玩家行为互相之间作用的影响。为了解决第二</w:t>
      </w:r>
      <w:r w:rsidR="00CA76EF">
        <w:rPr>
          <w:rFonts w:hint="eastAsia"/>
        </w:rPr>
        <w:t>个挑战，需要开发一个可视化分析系统</w:t>
      </w:r>
      <w:r w:rsidR="00CA76EF">
        <w:rPr>
          <w:rFonts w:hint="eastAsia"/>
        </w:rPr>
        <w:t>BeXplorer</w:t>
      </w:r>
      <w:r w:rsidR="00CA76EF">
        <w:rPr>
          <w:rFonts w:hint="eastAsia"/>
        </w:rPr>
        <w:t>，这个系统是基于一个比较流行的</w:t>
      </w:r>
      <w:r w:rsidR="00CA76EF">
        <w:rPr>
          <w:rFonts w:hint="eastAsia"/>
        </w:rPr>
        <w:t>MMORPG</w:t>
      </w:r>
      <w:r w:rsidR="00BD5708">
        <w:rPr>
          <w:rFonts w:hint="eastAsia"/>
        </w:rPr>
        <w:t>游戏的</w:t>
      </w:r>
      <w:r w:rsidR="00CA76EF">
        <w:rPr>
          <w:rFonts w:hint="eastAsia"/>
        </w:rPr>
        <w:t>开发商的需求进行开发的。</w:t>
      </w:r>
    </w:p>
    <w:p w:rsidR="00DD0FC3" w:rsidRDefault="00BD5708" w:rsidP="00A3044C">
      <w:pPr>
        <w:pStyle w:val="20"/>
        <w:ind w:left="643" w:hanging="643"/>
      </w:pPr>
      <w:bookmarkStart w:id="19" w:name="_Toc446882150"/>
      <w:r>
        <w:rPr>
          <w:rFonts w:hint="eastAsia"/>
        </w:rPr>
        <w:t>主要工作和</w:t>
      </w:r>
      <w:r w:rsidR="00993F61">
        <w:rPr>
          <w:rFonts w:hint="eastAsia"/>
        </w:rPr>
        <w:t>目标</w:t>
      </w:r>
      <w:bookmarkEnd w:id="19"/>
    </w:p>
    <w:p w:rsidR="00AD4184" w:rsidRDefault="00BD5708">
      <w:pPr>
        <w:pStyle w:val="af0"/>
        <w:ind w:firstLine="480"/>
      </w:pPr>
      <w:r>
        <w:rPr>
          <w:rFonts w:hint="eastAsia"/>
        </w:rPr>
        <w:t>我们主要的工作分为两个部分，一个部分是对所获得的网易游戏的数据进行整理，分析，然后进行数学建模来构建一个对影响力比较敏感的模型</w:t>
      </w:r>
      <w:r w:rsidR="00EA748C">
        <w:rPr>
          <w:rFonts w:hint="eastAsia"/>
        </w:rPr>
        <w:t>来测量和分辨不同社会结构对玩家不同行为的影响。另外一个部分是构建一个可视化系统，</w:t>
      </w:r>
      <w:r w:rsidR="00EF4B9C">
        <w:rPr>
          <w:rFonts w:hint="eastAsia"/>
        </w:rPr>
        <w:t>整个系统由两个主要的可视部分组成的，一个是基于流的可视化，用来提供一个不同核心玩家之间以及玩家对不同商品消费影响的总体视图，另一个是基于像素的可视化，用来展示</w:t>
      </w:r>
      <w:r w:rsidR="00AD4184">
        <w:rPr>
          <w:rFonts w:hint="eastAsia"/>
        </w:rPr>
        <w:t>和可视化玩家的细节数据，比如玩家在游戏中的活动行为和玩家的属性值。这样就可以有利于我们去对基于流的可视化的一些特征进行更加深入的解释。</w:t>
      </w:r>
      <w:r w:rsidR="00993F61">
        <w:rPr>
          <w:rFonts w:hint="eastAsia"/>
        </w:rPr>
        <w:t>我们所需要解决的问题如下：</w:t>
      </w:r>
    </w:p>
    <w:p w:rsidR="00993F61" w:rsidRDefault="00993F61" w:rsidP="00F1669E">
      <w:pPr>
        <w:pStyle w:val="af0"/>
        <w:numPr>
          <w:ilvl w:val="0"/>
          <w:numId w:val="7"/>
        </w:numPr>
        <w:ind w:firstLineChars="0"/>
      </w:pPr>
      <w:r>
        <w:rPr>
          <w:rFonts w:hint="eastAsia"/>
        </w:rPr>
        <w:t>在时间维度上，玩家之间的交流是如何影响他们的消费行为的？</w:t>
      </w:r>
      <w:r w:rsidR="005535B8">
        <w:rPr>
          <w:rFonts w:hint="eastAsia"/>
        </w:rPr>
        <w:t>不同社会结构之间的影响力有什么不同？</w:t>
      </w:r>
    </w:p>
    <w:p w:rsidR="005535B8" w:rsidRDefault="005535B8" w:rsidP="00F1669E">
      <w:pPr>
        <w:pStyle w:val="af0"/>
        <w:numPr>
          <w:ilvl w:val="0"/>
          <w:numId w:val="7"/>
        </w:numPr>
        <w:ind w:firstLineChars="0"/>
      </w:pPr>
      <w:r>
        <w:rPr>
          <w:rFonts w:hint="eastAsia"/>
        </w:rPr>
        <w:t>哪一种</w:t>
      </w:r>
      <w:r w:rsidR="00F80D8C">
        <w:rPr>
          <w:rFonts w:hint="eastAsia"/>
        </w:rPr>
        <w:t>玩家对其他人的影响力更大</w:t>
      </w:r>
      <w:r w:rsidR="00F80D8C">
        <w:rPr>
          <w:rFonts w:hint="eastAsia"/>
        </w:rPr>
        <w:t>?</w:t>
      </w:r>
      <w:r w:rsidR="00F80D8C">
        <w:rPr>
          <w:rFonts w:hint="eastAsia"/>
        </w:rPr>
        <w:t>那一类玩家更会受其他玩家的影响</w:t>
      </w:r>
      <w:r w:rsidR="00F80D8C">
        <w:rPr>
          <w:rFonts w:hint="eastAsia"/>
        </w:rPr>
        <w:t>?</w:t>
      </w:r>
    </w:p>
    <w:p w:rsidR="00F80D8C" w:rsidRDefault="00F80D8C" w:rsidP="00F1669E">
      <w:pPr>
        <w:pStyle w:val="af0"/>
        <w:numPr>
          <w:ilvl w:val="0"/>
          <w:numId w:val="7"/>
        </w:numPr>
        <w:ind w:firstLineChars="0"/>
      </w:pPr>
      <w:r>
        <w:rPr>
          <w:rFonts w:hint="eastAsia"/>
        </w:rPr>
        <w:t>不同商品的消费受到的影响有什么不同？</w:t>
      </w:r>
    </w:p>
    <w:p w:rsidR="00F80D8C" w:rsidRDefault="00F80D8C" w:rsidP="00F1669E">
      <w:pPr>
        <w:pStyle w:val="af0"/>
        <w:numPr>
          <w:ilvl w:val="0"/>
          <w:numId w:val="7"/>
        </w:numPr>
        <w:ind w:firstLineChars="0"/>
      </w:pPr>
      <w:r>
        <w:rPr>
          <w:rFonts w:hint="eastAsia"/>
        </w:rPr>
        <w:t>在时间维度上，消费行为和交流行为是如何相互影响的？</w:t>
      </w:r>
    </w:p>
    <w:p w:rsidR="00F80D8C" w:rsidRDefault="00F80D8C" w:rsidP="00F1669E">
      <w:pPr>
        <w:pStyle w:val="af0"/>
        <w:numPr>
          <w:ilvl w:val="0"/>
          <w:numId w:val="7"/>
        </w:numPr>
        <w:ind w:firstLineChars="0"/>
      </w:pPr>
      <w:r>
        <w:rPr>
          <w:rFonts w:hint="eastAsia"/>
        </w:rPr>
        <w:t>当玩家影响的特定模式出现的时候玩家的交流网络结构是怎么样的？我们如何在那个时间点观察每一个玩家的社会行为</w:t>
      </w:r>
      <w:r>
        <w:rPr>
          <w:rFonts w:hint="eastAsia"/>
        </w:rPr>
        <w:t>?</w:t>
      </w:r>
    </w:p>
    <w:p w:rsidR="00F80D8C" w:rsidRDefault="00F80D8C" w:rsidP="00F1669E">
      <w:pPr>
        <w:pStyle w:val="af0"/>
        <w:numPr>
          <w:ilvl w:val="0"/>
          <w:numId w:val="7"/>
        </w:numPr>
        <w:ind w:firstLineChars="0"/>
      </w:pPr>
      <w:r>
        <w:rPr>
          <w:rFonts w:hint="eastAsia"/>
        </w:rPr>
        <w:t>当某种特定模式出现的时候，可视化系统是如何对假说在信息层面以及可靠性层面提供支持的？</w:t>
      </w:r>
    </w:p>
    <w:p w:rsidR="00DD0FC3" w:rsidRDefault="00AD4184" w:rsidP="00A3044C">
      <w:pPr>
        <w:pStyle w:val="20"/>
        <w:ind w:left="643" w:hanging="643"/>
      </w:pPr>
      <w:bookmarkStart w:id="20" w:name="_Toc187892545"/>
      <w:bookmarkStart w:id="21" w:name="_Toc288303942"/>
      <w:bookmarkStart w:id="22" w:name="_Toc288304266"/>
      <w:bookmarkStart w:id="23" w:name="_Toc446882151"/>
      <w:r>
        <w:rPr>
          <w:rFonts w:hint="eastAsia"/>
        </w:rPr>
        <w:lastRenderedPageBreak/>
        <w:t>可行性分析</w:t>
      </w:r>
      <w:bookmarkEnd w:id="20"/>
      <w:bookmarkEnd w:id="21"/>
      <w:bookmarkEnd w:id="22"/>
      <w:bookmarkEnd w:id="23"/>
    </w:p>
    <w:p w:rsidR="00AD4184" w:rsidRDefault="00AD4184" w:rsidP="00F1669E">
      <w:pPr>
        <w:pStyle w:val="af0"/>
        <w:numPr>
          <w:ilvl w:val="0"/>
          <w:numId w:val="4"/>
        </w:numPr>
        <w:ind w:firstLineChars="0"/>
      </w:pPr>
      <w:r>
        <w:rPr>
          <w:rFonts w:hint="eastAsia"/>
        </w:rPr>
        <w:t>数据检查及用户需求</w:t>
      </w:r>
    </w:p>
    <w:p w:rsidR="00AD4184" w:rsidRDefault="004D0740" w:rsidP="00372BB8">
      <w:pPr>
        <w:pStyle w:val="af0"/>
        <w:ind w:leftChars="150" w:left="360" w:firstLine="480"/>
      </w:pPr>
      <w:r>
        <w:rPr>
          <w:rFonts w:hint="eastAsia"/>
        </w:rPr>
        <w:t>我们从一个拥有百万活跃用户的大型</w:t>
      </w:r>
      <w:r>
        <w:rPr>
          <w:rFonts w:hint="eastAsia"/>
        </w:rPr>
        <w:t>MMORPG</w:t>
      </w:r>
      <w:r>
        <w:rPr>
          <w:rFonts w:hint="eastAsia"/>
        </w:rPr>
        <w:t>中获取了数据。整个时间的区间</w:t>
      </w:r>
      <w:r w:rsidR="00372BB8">
        <w:rPr>
          <w:rFonts w:hint="eastAsia"/>
        </w:rPr>
        <w:t>是</w:t>
      </w:r>
      <w:r w:rsidR="00372BB8">
        <w:rPr>
          <w:rFonts w:hint="eastAsia"/>
        </w:rPr>
        <w:t>49</w:t>
      </w:r>
      <w:r w:rsidR="00372BB8">
        <w:rPr>
          <w:rFonts w:hint="eastAsia"/>
        </w:rPr>
        <w:t>周。整个游戏在许多不同的服务器上同时自发的运行。在不同时间戳上的不同玩家的不同属性以及活动行为都被存储在了</w:t>
      </w:r>
      <w:r w:rsidR="00372BB8">
        <w:rPr>
          <w:rFonts w:hint="eastAsia"/>
        </w:rPr>
        <w:t>CSV</w:t>
      </w:r>
      <w:r w:rsidR="00372BB8">
        <w:rPr>
          <w:rFonts w:hint="eastAsia"/>
        </w:rPr>
        <w:t>文件中。</w:t>
      </w:r>
    </w:p>
    <w:p w:rsidR="00372BB8" w:rsidRDefault="00372BB8" w:rsidP="00372BB8">
      <w:pPr>
        <w:pStyle w:val="af0"/>
        <w:ind w:leftChars="150" w:left="360" w:firstLine="480"/>
      </w:pPr>
      <w:r>
        <w:rPr>
          <w:rFonts w:hint="eastAsia"/>
        </w:rPr>
        <w:t>游戏中的每一个服务器在研究中都被当作一个虚拟的世界。每个玩家在游戏中创建的角色被标记为</w:t>
      </w:r>
      <w:r w:rsidRPr="00372BB8">
        <w:rPr>
          <w:rFonts w:hint="eastAsia"/>
          <w:i/>
        </w:rPr>
        <w:t>Player</w:t>
      </w:r>
      <w:r w:rsidRPr="00372BB8">
        <w:rPr>
          <w:i/>
        </w:rPr>
        <w:t>ID</w:t>
      </w:r>
      <w:r>
        <w:rPr>
          <w:rFonts w:hint="eastAsia"/>
        </w:rPr>
        <w:t>，每一个角色的属性都被分类</w:t>
      </w:r>
      <w:r w:rsidR="00515C72">
        <w:rPr>
          <w:rFonts w:hint="eastAsia"/>
        </w:rPr>
        <w:t>成为静态属性</w:t>
      </w:r>
      <w:r w:rsidR="0007475F">
        <w:rPr>
          <w:rFonts w:hint="eastAsia"/>
        </w:rPr>
        <w:t>（随着时间并不会变动）</w:t>
      </w:r>
      <w:r w:rsidR="00515C72">
        <w:rPr>
          <w:rFonts w:hint="eastAsia"/>
        </w:rPr>
        <w:t>和动态属性</w:t>
      </w:r>
      <w:r w:rsidR="0007475F">
        <w:rPr>
          <w:rFonts w:hint="eastAsia"/>
        </w:rPr>
        <w:t>（随着时间改变）。前者包括角色的性别（</w:t>
      </w:r>
      <w:r w:rsidR="0007475F" w:rsidRPr="0007475F">
        <w:rPr>
          <w:rFonts w:hint="eastAsia"/>
          <w:i/>
        </w:rPr>
        <w:t>avatar_gender</w:t>
      </w:r>
      <w:r w:rsidR="0007475F">
        <w:rPr>
          <w:rFonts w:hint="eastAsia"/>
        </w:rPr>
        <w:t>）和职业（</w:t>
      </w:r>
      <w:r w:rsidR="0007475F" w:rsidRPr="0007475F">
        <w:rPr>
          <w:rFonts w:hint="eastAsia"/>
          <w:i/>
        </w:rPr>
        <w:t>job</w:t>
      </w:r>
      <w:r w:rsidR="0007475F">
        <w:rPr>
          <w:rFonts w:hint="eastAsia"/>
        </w:rPr>
        <w:t>），后者包括：</w:t>
      </w:r>
      <w:r w:rsidR="0007475F" w:rsidRPr="0007475F">
        <w:rPr>
          <w:rFonts w:hint="eastAsia"/>
          <w:i/>
        </w:rPr>
        <w:t xml:space="preserve">online_time, </w:t>
      </w:r>
      <w:r w:rsidR="0007475F" w:rsidRPr="0007475F">
        <w:rPr>
          <w:i/>
        </w:rPr>
        <w:t>grade, chat_frequency, count_pvp, consumption_records. VIP_level, Practice</w:t>
      </w:r>
      <w:r w:rsidR="0007475F">
        <w:rPr>
          <w:rFonts w:hint="eastAsia"/>
        </w:rPr>
        <w:t>和</w:t>
      </w:r>
      <w:r w:rsidR="0007475F" w:rsidRPr="0007475F">
        <w:rPr>
          <w:rFonts w:hint="eastAsia"/>
          <w:i/>
        </w:rPr>
        <w:t>Mastery</w:t>
      </w:r>
      <w:r w:rsidR="0007475F">
        <w:rPr>
          <w:rFonts w:hint="eastAsia"/>
        </w:rPr>
        <w:t>。这些属性的细节如下</w:t>
      </w:r>
      <w:r w:rsidR="0007475F">
        <w:rPr>
          <w:rFonts w:hint="eastAsia"/>
        </w:rPr>
        <w:t>:</w:t>
      </w:r>
    </w:p>
    <w:p w:rsidR="0007475F" w:rsidRDefault="0007475F" w:rsidP="00372BB8">
      <w:pPr>
        <w:pStyle w:val="af0"/>
        <w:ind w:leftChars="150" w:left="360" w:firstLine="480"/>
      </w:pPr>
      <w:r>
        <w:rPr>
          <w:rFonts w:hint="eastAsia"/>
        </w:rPr>
        <w:t>静态属性：</w:t>
      </w:r>
    </w:p>
    <w:p w:rsidR="0007475F" w:rsidRDefault="0007475F" w:rsidP="00F1669E">
      <w:pPr>
        <w:pStyle w:val="af0"/>
        <w:numPr>
          <w:ilvl w:val="0"/>
          <w:numId w:val="5"/>
        </w:numPr>
        <w:ind w:firstLineChars="0"/>
      </w:pPr>
      <w:r w:rsidRPr="002969E6">
        <w:rPr>
          <w:i/>
        </w:rPr>
        <w:t>a</w:t>
      </w:r>
      <w:r w:rsidRPr="002969E6">
        <w:rPr>
          <w:rFonts w:hint="eastAsia"/>
          <w:i/>
        </w:rPr>
        <w:t>vadar</w:t>
      </w:r>
      <w:r w:rsidRPr="002969E6">
        <w:rPr>
          <w:i/>
        </w:rPr>
        <w:t>_gender</w:t>
      </w:r>
      <w:r>
        <w:t xml:space="preserve">: </w:t>
      </w:r>
      <w:r>
        <w:rPr>
          <w:rFonts w:hint="eastAsia"/>
        </w:rPr>
        <w:t>角色的性别是由玩家在创建时候决定的。</w:t>
      </w:r>
    </w:p>
    <w:p w:rsidR="0007475F" w:rsidRDefault="0007475F" w:rsidP="00F1669E">
      <w:pPr>
        <w:pStyle w:val="af0"/>
        <w:numPr>
          <w:ilvl w:val="0"/>
          <w:numId w:val="5"/>
        </w:numPr>
        <w:ind w:firstLineChars="0"/>
      </w:pPr>
      <w:r w:rsidRPr="002969E6">
        <w:rPr>
          <w:rFonts w:hint="eastAsia"/>
          <w:i/>
        </w:rPr>
        <w:t>class</w:t>
      </w:r>
      <w:r>
        <w:rPr>
          <w:rFonts w:hint="eastAsia"/>
        </w:rPr>
        <w:t xml:space="preserve">: </w:t>
      </w:r>
      <w:r>
        <w:rPr>
          <w:rFonts w:hint="eastAsia"/>
        </w:rPr>
        <w:t>角色的门派是由玩家在创建角色时选择的。在各个游戏中一共有</w:t>
      </w:r>
      <w:r>
        <w:rPr>
          <w:rFonts w:hint="eastAsia"/>
        </w:rPr>
        <w:t>8</w:t>
      </w:r>
      <w:r>
        <w:rPr>
          <w:rFonts w:hint="eastAsia"/>
        </w:rPr>
        <w:t>个职业，并且每个职业都隶属于一个门派，现在一共有四个门派，分布是神机营，昆仑山，逍遥宫和天工阁。为了简便，我们将他们命名为门派</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。由于同一门派在功能和行为特征上有相似之处，我们将在门派的层面对玩家的行为进行研究。</w:t>
      </w:r>
    </w:p>
    <w:p w:rsidR="0007475F" w:rsidRDefault="0007475F" w:rsidP="002969E6">
      <w:pPr>
        <w:pStyle w:val="af0"/>
        <w:ind w:firstLineChars="0" w:firstLine="420"/>
      </w:pPr>
      <w:r>
        <w:rPr>
          <w:rFonts w:hint="eastAsia"/>
        </w:rPr>
        <w:t>动态属性</w:t>
      </w:r>
      <w:r w:rsidR="002969E6">
        <w:rPr>
          <w:rFonts w:hint="eastAsia"/>
        </w:rPr>
        <w:t>：</w:t>
      </w:r>
    </w:p>
    <w:p w:rsidR="002969E6" w:rsidRDefault="002969E6" w:rsidP="00F1669E">
      <w:pPr>
        <w:pStyle w:val="af0"/>
        <w:numPr>
          <w:ilvl w:val="0"/>
          <w:numId w:val="6"/>
        </w:numPr>
        <w:ind w:firstLineChars="0"/>
      </w:pPr>
      <w:r w:rsidRPr="002969E6">
        <w:rPr>
          <w:rFonts w:hint="eastAsia"/>
          <w:i/>
        </w:rPr>
        <w:t>online</w:t>
      </w:r>
      <w:r w:rsidRPr="002969E6">
        <w:rPr>
          <w:i/>
        </w:rPr>
        <w:t>_time</w:t>
      </w:r>
      <w:r>
        <w:t xml:space="preserve">: </w:t>
      </w:r>
      <w:r>
        <w:rPr>
          <w:rFonts w:hint="eastAsia"/>
        </w:rPr>
        <w:t>玩家在游戏上所花的累计时间。</w:t>
      </w:r>
    </w:p>
    <w:p w:rsidR="002969E6" w:rsidRDefault="002969E6" w:rsidP="00F1669E">
      <w:pPr>
        <w:pStyle w:val="af0"/>
        <w:numPr>
          <w:ilvl w:val="0"/>
          <w:numId w:val="6"/>
        </w:numPr>
        <w:ind w:firstLineChars="0"/>
      </w:pPr>
      <w:r w:rsidRPr="002969E6">
        <w:rPr>
          <w:rFonts w:hint="eastAsia"/>
          <w:i/>
        </w:rPr>
        <w:t>grade</w:t>
      </w:r>
      <w:r>
        <w:rPr>
          <w:rFonts w:hint="eastAsia"/>
        </w:rPr>
        <w:t xml:space="preserve">: </w:t>
      </w:r>
      <w:r>
        <w:rPr>
          <w:rFonts w:hint="eastAsia"/>
        </w:rPr>
        <w:t>玩家的等级，从</w:t>
      </w:r>
      <w:r>
        <w:rPr>
          <w:rFonts w:hint="eastAsia"/>
        </w:rPr>
        <w:t>1</w:t>
      </w:r>
      <w:r>
        <w:rPr>
          <w:rFonts w:hint="eastAsia"/>
        </w:rPr>
        <w:t>级到</w:t>
      </w:r>
      <w:r>
        <w:rPr>
          <w:rFonts w:hint="eastAsia"/>
        </w:rPr>
        <w:t>150</w:t>
      </w:r>
      <w:r>
        <w:rPr>
          <w:rFonts w:hint="eastAsia"/>
        </w:rPr>
        <w:t>级。</w:t>
      </w:r>
    </w:p>
    <w:p w:rsidR="002969E6" w:rsidRDefault="002969E6" w:rsidP="00F1669E">
      <w:pPr>
        <w:pStyle w:val="af0"/>
        <w:numPr>
          <w:ilvl w:val="0"/>
          <w:numId w:val="6"/>
        </w:numPr>
        <w:ind w:firstLineChars="0"/>
      </w:pPr>
      <w:r>
        <w:rPr>
          <w:rFonts w:hint="eastAsia"/>
          <w:i/>
        </w:rPr>
        <w:t>chat</w:t>
      </w:r>
      <w:r>
        <w:rPr>
          <w:i/>
        </w:rPr>
        <w:t>_frequency</w:t>
      </w:r>
      <w:r w:rsidRPr="002969E6">
        <w:t>:</w:t>
      </w:r>
      <w:r>
        <w:t xml:space="preserve"> </w:t>
      </w:r>
      <w:r>
        <w:rPr>
          <w:rFonts w:hint="eastAsia"/>
        </w:rPr>
        <w:t>玩家和其他玩家之间的交流频次。玩家通过是以一对一的形式和他人交流的。每一次交流都是有时间戳以及交流上方的玩家</w:t>
      </w:r>
      <w:r>
        <w:rPr>
          <w:rFonts w:hint="eastAsia"/>
        </w:rPr>
        <w:t>id</w:t>
      </w:r>
      <w:r>
        <w:rPr>
          <w:rFonts w:hint="eastAsia"/>
        </w:rPr>
        <w:t>的记录的。对于他们所谈论的内容并不知道。</w:t>
      </w:r>
    </w:p>
    <w:p w:rsidR="002969E6" w:rsidRDefault="002969E6" w:rsidP="00F1669E">
      <w:pPr>
        <w:pStyle w:val="af0"/>
        <w:numPr>
          <w:ilvl w:val="0"/>
          <w:numId w:val="6"/>
        </w:numPr>
        <w:ind w:firstLineChars="0"/>
      </w:pPr>
      <w:r>
        <w:rPr>
          <w:rFonts w:hint="eastAsia"/>
          <w:i/>
        </w:rPr>
        <w:t>count</w:t>
      </w:r>
      <w:r>
        <w:rPr>
          <w:i/>
        </w:rPr>
        <w:t>_pv</w:t>
      </w:r>
      <w:r>
        <w:rPr>
          <w:rFonts w:hint="eastAsia"/>
          <w:i/>
        </w:rPr>
        <w:t>p</w:t>
      </w:r>
      <w:r>
        <w:rPr>
          <w:rFonts w:hint="eastAsia"/>
        </w:rPr>
        <w:t xml:space="preserve">: </w:t>
      </w:r>
      <w:r>
        <w:rPr>
          <w:rFonts w:hint="eastAsia"/>
        </w:rPr>
        <w:t>游戏允许玩家在</w:t>
      </w:r>
      <w:r>
        <w:rPr>
          <w:rFonts w:hint="eastAsia"/>
        </w:rPr>
        <w:t>pvp</w:t>
      </w:r>
      <w:r>
        <w:rPr>
          <w:rFonts w:hint="eastAsia"/>
        </w:rPr>
        <w:t>的模式下与其他玩家进行战斗。而</w:t>
      </w:r>
      <w:r>
        <w:rPr>
          <w:rFonts w:hint="eastAsia"/>
          <w:i/>
        </w:rPr>
        <w:t>count</w:t>
      </w:r>
      <w:r>
        <w:rPr>
          <w:i/>
        </w:rPr>
        <w:t>_pv</w:t>
      </w:r>
      <w:r>
        <w:rPr>
          <w:rFonts w:hint="eastAsia"/>
          <w:i/>
        </w:rPr>
        <w:t>p</w:t>
      </w:r>
      <w:r>
        <w:rPr>
          <w:rFonts w:hint="eastAsia"/>
        </w:rPr>
        <w:t>记录了玩家发生这种行为的频次。</w:t>
      </w:r>
    </w:p>
    <w:p w:rsidR="002969E6" w:rsidRDefault="002969E6" w:rsidP="00F1669E">
      <w:pPr>
        <w:pStyle w:val="af0"/>
        <w:numPr>
          <w:ilvl w:val="0"/>
          <w:numId w:val="6"/>
        </w:numPr>
        <w:ind w:firstLineChars="0"/>
      </w:pPr>
      <w:r>
        <w:rPr>
          <w:rFonts w:hint="eastAsia"/>
          <w:i/>
        </w:rPr>
        <w:t>consumption_</w:t>
      </w:r>
      <w:r>
        <w:rPr>
          <w:i/>
        </w:rPr>
        <w:t>records</w:t>
      </w:r>
      <w:r>
        <w:t xml:space="preserve">: </w:t>
      </w:r>
      <w:r>
        <w:rPr>
          <w:rFonts w:hint="eastAsia"/>
        </w:rPr>
        <w:t>玩家可以使用他们的虚拟财富来购买商品。虚拟财富</w:t>
      </w:r>
      <w:r>
        <w:tab/>
      </w:r>
      <w:r>
        <w:rPr>
          <w:rFonts w:hint="eastAsia"/>
        </w:rPr>
        <w:t>包括元宝和银两。元宝的获得是通过充值现金或者用银两和其他玩家交换得到的。而银两则是玩家通过完成日常任务，击败其他玩家或者兑换元宝来积累的。为了让流通的货币统一，我们将银两通过每日的银两</w:t>
      </w:r>
      <w:r>
        <w:rPr>
          <w:rFonts w:hint="eastAsia"/>
        </w:rPr>
        <w:t>-</w:t>
      </w:r>
      <w:r>
        <w:rPr>
          <w:rFonts w:hint="eastAsia"/>
        </w:rPr>
        <w:t>元宝转换率转换成了元宝。所有的商品被分成了五类。商品的</w:t>
      </w:r>
      <w:r>
        <w:rPr>
          <w:rFonts w:hint="eastAsia"/>
        </w:rPr>
        <w:t>ID</w:t>
      </w:r>
      <w:r>
        <w:rPr>
          <w:rFonts w:hint="eastAsia"/>
        </w:rPr>
        <w:t>，购买时间戳，购买数量以及花费都被记录了下来</w:t>
      </w:r>
    </w:p>
    <w:p w:rsidR="002969E6" w:rsidRDefault="002969E6" w:rsidP="00F1669E">
      <w:pPr>
        <w:pStyle w:val="af0"/>
        <w:numPr>
          <w:ilvl w:val="0"/>
          <w:numId w:val="6"/>
        </w:numPr>
        <w:ind w:firstLineChars="0"/>
      </w:pPr>
      <w:r>
        <w:rPr>
          <w:i/>
        </w:rPr>
        <w:lastRenderedPageBreak/>
        <w:t>VIP_</w:t>
      </w:r>
      <w:r>
        <w:rPr>
          <w:rFonts w:hint="eastAsia"/>
          <w:i/>
        </w:rPr>
        <w:t>level</w:t>
      </w:r>
      <w:r>
        <w:t>: VIP</w:t>
      </w:r>
      <w:r>
        <w:rPr>
          <w:rFonts w:hint="eastAsia"/>
        </w:rPr>
        <w:t>的等级是从</w:t>
      </w:r>
      <w:r>
        <w:rPr>
          <w:rFonts w:hint="eastAsia"/>
        </w:rPr>
        <w:t>1</w:t>
      </w:r>
      <w:r>
        <w:rPr>
          <w:rFonts w:hint="eastAsia"/>
        </w:rPr>
        <w:t>到</w:t>
      </w:r>
      <w:r>
        <w:rPr>
          <w:rFonts w:hint="eastAsia"/>
        </w:rPr>
        <w:t>10</w:t>
      </w:r>
      <w:r>
        <w:rPr>
          <w:rFonts w:hint="eastAsia"/>
        </w:rPr>
        <w:t>级，游戏中充值更多，那么玩家的</w:t>
      </w:r>
      <w:r>
        <w:rPr>
          <w:rFonts w:hint="eastAsia"/>
        </w:rPr>
        <w:t>VIP</w:t>
      </w:r>
      <w:r>
        <w:rPr>
          <w:rFonts w:hint="eastAsia"/>
        </w:rPr>
        <w:t>等级也就越高。</w:t>
      </w:r>
    </w:p>
    <w:p w:rsidR="002969E6" w:rsidRDefault="002969E6" w:rsidP="00F1669E">
      <w:pPr>
        <w:pStyle w:val="af0"/>
        <w:numPr>
          <w:ilvl w:val="0"/>
          <w:numId w:val="6"/>
        </w:numPr>
        <w:ind w:firstLineChars="0"/>
      </w:pPr>
      <w:r>
        <w:rPr>
          <w:i/>
        </w:rPr>
        <w:t>P</w:t>
      </w:r>
      <w:r>
        <w:rPr>
          <w:rFonts w:hint="eastAsia"/>
          <w:i/>
        </w:rPr>
        <w:t>ractice</w:t>
      </w:r>
      <w:r w:rsidR="00993F61">
        <w:rPr>
          <w:rFonts w:hint="eastAsia"/>
        </w:rPr>
        <w:t xml:space="preserve">: </w:t>
      </w:r>
      <w:r w:rsidR="00993F61">
        <w:rPr>
          <w:rFonts w:hint="eastAsia"/>
        </w:rPr>
        <w:t>学习和提高技能或者完成不同的任务能够提升修为。</w:t>
      </w:r>
    </w:p>
    <w:p w:rsidR="00993F61" w:rsidRDefault="00993F61" w:rsidP="00F1669E">
      <w:pPr>
        <w:pStyle w:val="af0"/>
        <w:numPr>
          <w:ilvl w:val="0"/>
          <w:numId w:val="6"/>
        </w:numPr>
        <w:ind w:firstLineChars="0"/>
      </w:pPr>
      <w:r>
        <w:rPr>
          <w:i/>
        </w:rPr>
        <w:t>M</w:t>
      </w:r>
      <w:r>
        <w:rPr>
          <w:rFonts w:hint="eastAsia"/>
          <w:i/>
        </w:rPr>
        <w:t>astery</w:t>
      </w:r>
      <w:r>
        <w:t xml:space="preserve">: </w:t>
      </w:r>
      <w:r>
        <w:rPr>
          <w:rFonts w:hint="eastAsia"/>
        </w:rPr>
        <w:t>一旦玩家加入了一个帮会，他会被赋予修炼属性，修炼会随着玩家获得的技能以及对帮会做的贡献而提升。</w:t>
      </w:r>
    </w:p>
    <w:p w:rsidR="00993F61" w:rsidRDefault="00993F61" w:rsidP="00F80D8C">
      <w:pPr>
        <w:pStyle w:val="af0"/>
        <w:ind w:firstLineChars="0" w:firstLine="420"/>
      </w:pPr>
      <w:r>
        <w:rPr>
          <w:rFonts w:hint="eastAsia"/>
        </w:rPr>
        <w:t>这些数据基本上满足了数据分析的需要。</w:t>
      </w:r>
    </w:p>
    <w:p w:rsidR="00F80D8C" w:rsidRDefault="00F80D8C" w:rsidP="00F1669E">
      <w:pPr>
        <w:pStyle w:val="af0"/>
        <w:numPr>
          <w:ilvl w:val="0"/>
          <w:numId w:val="4"/>
        </w:numPr>
        <w:ind w:firstLineChars="0"/>
      </w:pPr>
      <w:r>
        <w:rPr>
          <w:rFonts w:hint="eastAsia"/>
        </w:rPr>
        <w:t>社交网络的行为分析</w:t>
      </w:r>
    </w:p>
    <w:p w:rsidR="00F80D8C" w:rsidRDefault="00F80D8C" w:rsidP="00F80D8C">
      <w:pPr>
        <w:pStyle w:val="af0"/>
        <w:ind w:firstLineChars="0" w:firstLine="420"/>
      </w:pPr>
      <w:r>
        <w:rPr>
          <w:rFonts w:hint="eastAsia"/>
        </w:rPr>
        <w:t>在</w:t>
      </w:r>
      <w:r>
        <w:rPr>
          <w:rFonts w:hint="eastAsia"/>
        </w:rPr>
        <w:t>MMORPG</w:t>
      </w:r>
      <w:r>
        <w:rPr>
          <w:rFonts w:hint="eastAsia"/>
        </w:rPr>
        <w:t>游戏中的众多可能的行为里，有两种行为被认为是尤其重要的：消费和交流。</w:t>
      </w:r>
      <w:r w:rsidR="00F1669E">
        <w:rPr>
          <w:rFonts w:hint="eastAsia"/>
        </w:rPr>
        <w:t>玩家消费行为的重要性非常好理解，因为它直接关系到开发者的收益和他们对这个游戏持续的投资。然而，</w:t>
      </w:r>
      <w:r w:rsidR="00D95766">
        <w:rPr>
          <w:rFonts w:hint="eastAsia"/>
        </w:rPr>
        <w:t>玩家的消费是十分容易收到其他玩家的影响的，尤其是那些有影响力的玩家。而这种影响力可以通过三种机制来进行计算，分别是：直接交流，社会影响力以及三元闭包。</w:t>
      </w:r>
    </w:p>
    <w:p w:rsidR="00D95766" w:rsidRDefault="00D95766" w:rsidP="00F80D8C">
      <w:pPr>
        <w:pStyle w:val="af0"/>
        <w:ind w:firstLineChars="0" w:firstLine="420"/>
      </w:pPr>
      <w:r>
        <w:rPr>
          <w:rFonts w:hint="eastAsia"/>
        </w:rPr>
        <w:t>在</w:t>
      </w:r>
      <w:r>
        <w:rPr>
          <w:rFonts w:hint="eastAsia"/>
        </w:rPr>
        <w:t>MMORPG</w:t>
      </w:r>
      <w:r>
        <w:rPr>
          <w:rFonts w:hint="eastAsia"/>
        </w:rPr>
        <w:t>游戏中，玩家可以通过直接的交流对其他玩家施加影响。玩家之间的交流纽带将会成为</w:t>
      </w:r>
      <w:r>
        <w:rPr>
          <w:rFonts w:hint="eastAsia"/>
        </w:rPr>
        <w:t>MMORPG</w:t>
      </w:r>
      <w:r>
        <w:rPr>
          <w:rFonts w:hint="eastAsia"/>
        </w:rPr>
        <w:t>游戏的虚拟社会系统中商品以及意见的首要传输途径。关于</w:t>
      </w:r>
      <w:r w:rsidR="000B697E">
        <w:rPr>
          <w:rFonts w:hint="eastAsia"/>
        </w:rPr>
        <w:t>商品的重要的功能质量信息都能通过直接交流进行传播。</w:t>
      </w:r>
    </w:p>
    <w:p w:rsidR="009F15DD" w:rsidRDefault="009F15DD" w:rsidP="00F80D8C">
      <w:pPr>
        <w:pStyle w:val="af0"/>
        <w:ind w:firstLineChars="0" w:firstLine="420"/>
      </w:pPr>
      <w:r>
        <w:rPr>
          <w:rFonts w:hint="eastAsia"/>
        </w:rPr>
        <w:t>社会影响力机制表明社会个体会由于同伴的行为而改变自己的行为已使得行为接近一致。通过观察</w:t>
      </w:r>
      <w:r>
        <w:rPr>
          <w:rFonts w:hint="eastAsia"/>
        </w:rPr>
        <w:t>MMORPG</w:t>
      </w:r>
      <w:r>
        <w:rPr>
          <w:rFonts w:hint="eastAsia"/>
        </w:rPr>
        <w:t>游戏里面其他玩家的行为和技能</w:t>
      </w:r>
      <w:r w:rsidR="00B34C65">
        <w:rPr>
          <w:rFonts w:hint="eastAsia"/>
        </w:rPr>
        <w:t>，一个玩家可能会去消费某些商品来提高自己。三元闭包机制提出一个玩家和另一个玩家在一个网络里拥有更多的共同交流伙伴，那么这个玩家将会更倾向于去消费更多商品来提升自己从而维持与其他玩家的交流。</w:t>
      </w:r>
    </w:p>
    <w:p w:rsidR="00B34C65" w:rsidRDefault="00B34C65" w:rsidP="00F80D8C">
      <w:pPr>
        <w:pStyle w:val="af0"/>
        <w:ind w:firstLineChars="0" w:firstLine="420"/>
      </w:pPr>
      <w:r>
        <w:rPr>
          <w:rFonts w:hint="eastAsia"/>
        </w:rPr>
        <w:t>直接交流，社会影响机制以及三元闭包机制并不相互独立。相对的，它们将会一起影响用户的消费行为。</w:t>
      </w:r>
    </w:p>
    <w:p w:rsidR="008907DB" w:rsidRDefault="008907DB" w:rsidP="008907DB">
      <w:pPr>
        <w:pStyle w:val="af0"/>
        <w:numPr>
          <w:ilvl w:val="0"/>
          <w:numId w:val="4"/>
        </w:numPr>
        <w:ind w:firstLineChars="0"/>
      </w:pPr>
      <w:r>
        <w:rPr>
          <w:rFonts w:hint="eastAsia"/>
        </w:rPr>
        <w:t>社交网络可视化</w:t>
      </w:r>
    </w:p>
    <w:p w:rsidR="00B34C65" w:rsidRDefault="008907DB" w:rsidP="00F80D8C">
      <w:pPr>
        <w:pStyle w:val="af0"/>
        <w:ind w:firstLineChars="0" w:firstLine="420"/>
      </w:pPr>
      <w:r>
        <w:rPr>
          <w:rFonts w:hint="eastAsia"/>
        </w:rPr>
        <w:t>社交网络可视化在近几年已经受到了相当大的关注。而这些研究让我们的系统提供了很好的理论支持。</w:t>
      </w:r>
    </w:p>
    <w:p w:rsidR="008907DB" w:rsidRDefault="008907DB" w:rsidP="00F80D8C">
      <w:pPr>
        <w:pStyle w:val="af0"/>
        <w:ind w:firstLineChars="0" w:firstLine="420"/>
      </w:pPr>
      <w:r>
        <w:rPr>
          <w:rFonts w:hint="eastAsia"/>
        </w:rPr>
        <w:t>早期的社交网络可视化的工作主要集中在网络的拓扑结构</w:t>
      </w:r>
      <w:r w:rsidR="00E80226">
        <w:rPr>
          <w:rFonts w:hint="eastAsia"/>
        </w:rPr>
        <w:t>，比如</w:t>
      </w:r>
      <w:r w:rsidR="00E80226">
        <w:rPr>
          <w:rFonts w:hint="eastAsia"/>
        </w:rPr>
        <w:t>Viz</w:t>
      </w:r>
      <w:r w:rsidR="00E80226">
        <w:t>ster</w:t>
      </w:r>
      <w:r w:rsidR="00E80226">
        <w:rPr>
          <w:rFonts w:hint="eastAsia"/>
        </w:rPr>
        <w:t>和</w:t>
      </w:r>
      <w:r w:rsidR="00E80226">
        <w:rPr>
          <w:rFonts w:hint="eastAsia"/>
        </w:rPr>
        <w:t>Node</w:t>
      </w:r>
      <w:r w:rsidR="00E80226">
        <w:t>Trix</w:t>
      </w:r>
      <w:r w:rsidR="00E80226">
        <w:rPr>
          <w:rFonts w:hint="eastAsia"/>
        </w:rPr>
        <w:t>。</w:t>
      </w:r>
      <w:r w:rsidR="00E80226">
        <w:rPr>
          <w:rFonts w:hint="eastAsia"/>
        </w:rPr>
        <w:t>Vizster</w:t>
      </w:r>
      <w:r w:rsidR="00E80226">
        <w:rPr>
          <w:rFonts w:hint="eastAsia"/>
        </w:rPr>
        <w:t>主要使用节点连接的可视化方法来可视化个人为中心的图，并且能够探索图的连接和网络结构。</w:t>
      </w:r>
      <w:r w:rsidR="00E80226">
        <w:rPr>
          <w:rFonts w:hint="eastAsia"/>
        </w:rPr>
        <w:t>NodeTrix</w:t>
      </w:r>
      <w:r w:rsidR="00E80226">
        <w:rPr>
          <w:rFonts w:hint="eastAsia"/>
        </w:rPr>
        <w:t>是一个混合的展示方式，通过用矩阵的方式展示密集的连接节点。有些技术强调展示节点和边的属性，比如</w:t>
      </w:r>
      <w:r w:rsidR="00E80226" w:rsidRPr="00E80226">
        <w:t>Semantic substrates</w:t>
      </w:r>
      <w:r w:rsidR="00E80226">
        <w:rPr>
          <w:rFonts w:hint="eastAsia"/>
        </w:rPr>
        <w:t>在平面上赋予了节点不同的属性值。</w:t>
      </w:r>
      <w:r w:rsidR="00413832" w:rsidRPr="00413832">
        <w:t>SaNDVis</w:t>
      </w:r>
      <w:r w:rsidR="00413832">
        <w:rPr>
          <w:rFonts w:hint="eastAsia"/>
        </w:rPr>
        <w:t>提供多种视图和交互让用户来探索个体与实体之间的关系。</w:t>
      </w:r>
    </w:p>
    <w:p w:rsidR="00413832" w:rsidRDefault="00413832" w:rsidP="00F80D8C">
      <w:pPr>
        <w:pStyle w:val="af0"/>
        <w:ind w:firstLineChars="0" w:firstLine="420"/>
      </w:pPr>
      <w:r>
        <w:rPr>
          <w:rFonts w:hint="eastAsia"/>
        </w:rPr>
        <w:t>也有很多的方法被用来支持动态网络的可视化分析。</w:t>
      </w:r>
      <w:r w:rsidR="0000765D">
        <w:t>Steffen</w:t>
      </w:r>
      <w:r>
        <w:rPr>
          <w:rFonts w:hint="eastAsia"/>
        </w:rPr>
        <w:t>使用了聚类的超图</w:t>
      </w:r>
      <w:r w:rsidR="0000765D">
        <w:rPr>
          <w:rFonts w:hint="eastAsia"/>
        </w:rPr>
        <w:t>来展示动态的聚类和聚合属性，使得用户能够找到并分析在时间上比较相类似的属性和子结构。</w:t>
      </w:r>
      <w:r w:rsidR="0000765D" w:rsidRPr="0000765D">
        <w:t>Van den Elzen</w:t>
      </w:r>
      <w:r w:rsidR="0000765D">
        <w:rPr>
          <w:rFonts w:hint="eastAsia"/>
        </w:rPr>
        <w:t>将高维空间的网络分布图投影到了二维平面来</w:t>
      </w:r>
      <w:r w:rsidR="00EA7963">
        <w:rPr>
          <w:rFonts w:hint="eastAsia"/>
        </w:rPr>
        <w:t>帮助可视化。两</w:t>
      </w:r>
      <w:r w:rsidR="00EA7963">
        <w:rPr>
          <w:rFonts w:hint="eastAsia"/>
        </w:rPr>
        <w:lastRenderedPageBreak/>
        <w:t>种方法都在宏观层面描述了网络，但是如果将这个直接应用到社交网络也许会丢失一些信息。</w:t>
      </w:r>
    </w:p>
    <w:p w:rsidR="00EA7963" w:rsidRDefault="00EA7963" w:rsidP="00F80D8C">
      <w:pPr>
        <w:pStyle w:val="af0"/>
        <w:ind w:firstLineChars="0" w:firstLine="420"/>
        <w:rPr>
          <w:rFonts w:hint="eastAsia"/>
        </w:rPr>
      </w:pPr>
      <w:r>
        <w:rPr>
          <w:rFonts w:hint="eastAsia"/>
        </w:rPr>
        <w:t>玩家与玩家，玩家与产品</w:t>
      </w:r>
      <w:r w:rsidR="00F37F20">
        <w:rPr>
          <w:rFonts w:hint="eastAsia"/>
        </w:rPr>
        <w:t>之间的复杂联系</w:t>
      </w:r>
      <w:r>
        <w:rPr>
          <w:rFonts w:hint="eastAsia"/>
        </w:rPr>
        <w:t>以及两种联系</w:t>
      </w:r>
      <w:r w:rsidR="00F37F20">
        <w:rPr>
          <w:rFonts w:hint="eastAsia"/>
        </w:rPr>
        <w:t>之间的动态关联是研究的中心。在某种程度上，我们的研究也被视作为社交网络的分析，用来辨认网络中节点和边的多种联系和结构。然而，当我们设计系统时候，我们需要展现更多的信息，比如交流，消费行为，参与的活动以及多种属性。因此，在这样的工作中需要一个更加统一的可视化设计来编码多种信息。</w:t>
      </w:r>
    </w:p>
    <w:p w:rsidR="007717D9" w:rsidRDefault="007717D9" w:rsidP="007717D9">
      <w:pPr>
        <w:pStyle w:val="af0"/>
        <w:numPr>
          <w:ilvl w:val="0"/>
          <w:numId w:val="4"/>
        </w:numPr>
        <w:ind w:firstLineChars="0"/>
      </w:pPr>
      <w:r>
        <w:rPr>
          <w:rFonts w:hint="eastAsia"/>
        </w:rPr>
        <w:t>暂存数据可视化</w:t>
      </w:r>
    </w:p>
    <w:p w:rsidR="00E80226" w:rsidRDefault="007717D9" w:rsidP="00F80D8C">
      <w:pPr>
        <w:pStyle w:val="af0"/>
        <w:ind w:firstLineChars="0" w:firstLine="420"/>
      </w:pPr>
      <w:r>
        <w:rPr>
          <w:rFonts w:hint="eastAsia"/>
        </w:rPr>
        <w:t>现在已经有许多可视化的技术用来寻找暂存数据的模式。主题流和故事线是非常经典的用来展现暂存数据的可视化技术。许许多多的</w:t>
      </w:r>
      <w:r w:rsidR="00D55741">
        <w:rPr>
          <w:rFonts w:hint="eastAsia"/>
        </w:rPr>
        <w:t>研究都是基于这些可视化技术的。</w:t>
      </w:r>
      <w:r w:rsidR="00D55741" w:rsidRPr="00D55741">
        <w:t>Tanahashi</w:t>
      </w:r>
      <w:r w:rsidR="00D55741">
        <w:rPr>
          <w:rFonts w:hint="eastAsia"/>
        </w:rPr>
        <w:t>优化了故事线的布局并且提出了将故事线的可视化应用于流型数据的框架。</w:t>
      </w:r>
      <w:r w:rsidR="00D55741" w:rsidRPr="00D55741">
        <w:t>StoryFlow</w:t>
      </w:r>
      <w:r w:rsidR="00D55741">
        <w:rPr>
          <w:rFonts w:hint="eastAsia"/>
        </w:rPr>
        <w:t>将一种故事线的布局作为一种</w:t>
      </w:r>
      <w:r w:rsidR="001E77EA">
        <w:rPr>
          <w:rFonts w:hint="eastAsia"/>
        </w:rPr>
        <w:t>高效混合的优化方法</w:t>
      </w:r>
      <w:r w:rsidR="00D55741">
        <w:rPr>
          <w:rFonts w:hint="eastAsia"/>
        </w:rPr>
        <w:t>，</w:t>
      </w:r>
      <w:r w:rsidR="001E77EA">
        <w:rPr>
          <w:rFonts w:hint="eastAsia"/>
        </w:rPr>
        <w:t>这样让实时的交互成为了可能。</w:t>
      </w:r>
    </w:p>
    <w:p w:rsidR="001E77EA" w:rsidRDefault="001E77EA" w:rsidP="00F80D8C">
      <w:pPr>
        <w:pStyle w:val="af0"/>
        <w:ind w:firstLineChars="0" w:firstLine="420"/>
      </w:pPr>
      <w:r>
        <w:rPr>
          <w:rFonts w:hint="eastAsia"/>
        </w:rPr>
        <w:t>最近几年比较流行的用来展现不断变化的文本和事件</w:t>
      </w:r>
      <w:r w:rsidR="007B734C">
        <w:rPr>
          <w:rFonts w:hint="eastAsia"/>
        </w:rPr>
        <w:t>的方法是基于流的设计。</w:t>
      </w:r>
      <w:r w:rsidR="007B734C" w:rsidRPr="007B734C">
        <w:t>LifeFlow</w:t>
      </w:r>
      <w:r w:rsidR="007B734C">
        <w:rPr>
          <w:rFonts w:hint="eastAsia"/>
        </w:rPr>
        <w:t>将连续的时间聚合到一棵树上，并且将他们通过一系列不同的彩色的方块进行呈现</w:t>
      </w:r>
      <w:r w:rsidR="00884611">
        <w:rPr>
          <w:rFonts w:hint="eastAsia"/>
        </w:rPr>
        <w:t>。同这个研究相同，</w:t>
      </w:r>
      <w:r w:rsidR="00884611" w:rsidRPr="00884611">
        <w:t>Outflow</w:t>
      </w:r>
      <w:r w:rsidR="00884611">
        <w:rPr>
          <w:rFonts w:hint="eastAsia"/>
        </w:rPr>
        <w:t>将不同的事件聚合到了一个图中，用边来代表同一时间内的转移。</w:t>
      </w:r>
    </w:p>
    <w:p w:rsidR="0007475F" w:rsidRDefault="00884611" w:rsidP="004B3362">
      <w:pPr>
        <w:pStyle w:val="af0"/>
        <w:ind w:firstLineChars="0" w:firstLine="420"/>
        <w:rPr>
          <w:rFonts w:hint="eastAsia"/>
        </w:rPr>
      </w:pPr>
      <w:r>
        <w:rPr>
          <w:rFonts w:hint="eastAsia"/>
        </w:rPr>
        <w:t>我们所使用的游戏数据包括了玩家的动态属性，游戏的活动以及不同形式的行为。</w:t>
      </w:r>
      <w:r w:rsidR="004B3362">
        <w:rPr>
          <w:rFonts w:hint="eastAsia"/>
        </w:rPr>
        <w:t>这些特征却让我们不能直接应用上面所说的方法。所以我们需要拓展现有的方法使得系统能够展现所种类型的随时间变化的的关系</w:t>
      </w:r>
      <w:r w:rsidR="0046388E">
        <w:rPr>
          <w:rFonts w:hint="eastAsia"/>
        </w:rPr>
        <w:t>。</w:t>
      </w:r>
    </w:p>
    <w:p w:rsidR="00DD0FC3" w:rsidRDefault="00DD0FC3" w:rsidP="00A3044C">
      <w:pPr>
        <w:pStyle w:val="20"/>
        <w:ind w:left="643" w:hanging="643"/>
      </w:pPr>
      <w:bookmarkStart w:id="24" w:name="_Toc187892546"/>
      <w:bookmarkStart w:id="25" w:name="_Toc288303943"/>
      <w:bookmarkStart w:id="26" w:name="_Toc288304267"/>
      <w:bookmarkStart w:id="27" w:name="_Toc446882152"/>
      <w:r>
        <w:rPr>
          <w:rFonts w:hint="eastAsia"/>
        </w:rPr>
        <w:t>初步技术方案和关键技术考虑</w:t>
      </w:r>
      <w:bookmarkEnd w:id="24"/>
      <w:bookmarkEnd w:id="25"/>
      <w:bookmarkEnd w:id="26"/>
      <w:bookmarkEnd w:id="27"/>
    </w:p>
    <w:p w:rsidR="00DD0FC3" w:rsidRDefault="0046388E" w:rsidP="0046388E">
      <w:pPr>
        <w:pStyle w:val="af0"/>
        <w:ind w:firstLineChars="83" w:firstLine="199"/>
      </w:pPr>
      <w:r>
        <w:t xml:space="preserve"> </w:t>
      </w:r>
      <w:r>
        <w:rPr>
          <w:rFonts w:hint="eastAsia"/>
        </w:rPr>
        <w:t>整个项目将会分成两大块来进行，一个是对现有的数据进行整理</w:t>
      </w:r>
      <w:r w:rsidR="00BA08AD">
        <w:rPr>
          <w:rFonts w:hint="eastAsia"/>
        </w:rPr>
        <w:t>分析并进行建模计算结果，另一个是构建可视化的系统，能够将整理分析以及计算出的数据进行一个合理的</w:t>
      </w:r>
      <w:r w:rsidR="00496D37">
        <w:rPr>
          <w:rFonts w:hint="eastAsia"/>
        </w:rPr>
        <w:t>交互展示，并从中发现有用的特征模式。</w:t>
      </w:r>
    </w:p>
    <w:p w:rsidR="007C4E0F" w:rsidRDefault="00496D37" w:rsidP="007C4E0F">
      <w:pPr>
        <w:pStyle w:val="af0"/>
        <w:ind w:firstLineChars="83" w:firstLine="199"/>
      </w:pPr>
      <w:r>
        <w:rPr>
          <w:rFonts w:hint="eastAsia"/>
        </w:rPr>
        <w:t>数据建模方面我们首先</w:t>
      </w:r>
      <w:r w:rsidR="00100029">
        <w:rPr>
          <w:rFonts w:hint="eastAsia"/>
        </w:rPr>
        <w:t>需要计算出</w:t>
      </w:r>
      <w:r w:rsidR="00100029">
        <w:rPr>
          <w:rFonts w:hint="eastAsia"/>
        </w:rPr>
        <w:t>MMORPG</w:t>
      </w:r>
      <w:r w:rsidR="00100029">
        <w:rPr>
          <w:rFonts w:hint="eastAsia"/>
        </w:rPr>
        <w:t>中玩家的核心度，然后通过一个影响与受影响的模型来计算不同类型之间玩家的影响力，不同玩家对不同商品消费的影响力。这些影响力都是通过特定的模型进行计算的</w:t>
      </w:r>
      <w:r w:rsidR="007C4E0F">
        <w:rPr>
          <w:rFonts w:hint="eastAsia"/>
        </w:rPr>
        <w:t>。在这一个过程中需要我们运用数据库的知识，也需要对</w:t>
      </w:r>
      <w:r w:rsidR="007C4E0F">
        <w:rPr>
          <w:rFonts w:hint="eastAsia"/>
        </w:rPr>
        <w:t>python</w:t>
      </w:r>
      <w:r w:rsidR="007C4E0F">
        <w:rPr>
          <w:rFonts w:hint="eastAsia"/>
        </w:rPr>
        <w:t>和</w:t>
      </w:r>
      <w:r w:rsidR="007C4E0F">
        <w:rPr>
          <w:rFonts w:hint="eastAsia"/>
        </w:rPr>
        <w:t>R</w:t>
      </w:r>
      <w:r w:rsidR="007C4E0F">
        <w:rPr>
          <w:rFonts w:hint="eastAsia"/>
        </w:rPr>
        <w:t>的编程有一定了解，能够运用</w:t>
      </w:r>
      <w:r w:rsidR="007C4E0F">
        <w:rPr>
          <w:rFonts w:hint="eastAsia"/>
        </w:rPr>
        <w:t>python</w:t>
      </w:r>
      <w:r w:rsidR="007C4E0F">
        <w:rPr>
          <w:rFonts w:hint="eastAsia"/>
        </w:rPr>
        <w:t>和</w:t>
      </w:r>
      <w:r w:rsidR="007C4E0F">
        <w:rPr>
          <w:rFonts w:hint="eastAsia"/>
        </w:rPr>
        <w:t>R</w:t>
      </w:r>
      <w:r w:rsidR="007C4E0F">
        <w:rPr>
          <w:rFonts w:hint="eastAsia"/>
        </w:rPr>
        <w:t>里面有关于社交网络等方面的库。</w:t>
      </w:r>
    </w:p>
    <w:p w:rsidR="007C4E0F" w:rsidRDefault="007C4E0F" w:rsidP="007C4E0F">
      <w:pPr>
        <w:pStyle w:val="af0"/>
        <w:ind w:firstLineChars="83" w:firstLine="199"/>
        <w:rPr>
          <w:rFonts w:hint="eastAsia"/>
        </w:rPr>
      </w:pPr>
      <w:r>
        <w:rPr>
          <w:rFonts w:hint="eastAsia"/>
        </w:rPr>
        <w:t>构建系统方面，我们打算整个系统是一套</w:t>
      </w:r>
      <w:r>
        <w:rPr>
          <w:rFonts w:hint="eastAsia"/>
        </w:rPr>
        <w:t>B/S</w:t>
      </w:r>
      <w:r>
        <w:rPr>
          <w:rFonts w:hint="eastAsia"/>
        </w:rPr>
        <w:t>的架构，也就是基于浏览器的系统，在框架方面我们选用了</w:t>
      </w:r>
      <w:r>
        <w:rPr>
          <w:rFonts w:hint="eastAsia"/>
        </w:rPr>
        <w:t>mean</w:t>
      </w:r>
      <w:r>
        <w:t>.js</w:t>
      </w:r>
      <w:r>
        <w:rPr>
          <w:rFonts w:hint="eastAsia"/>
        </w:rPr>
        <w:t>的架构，</w:t>
      </w:r>
      <w:r>
        <w:rPr>
          <w:rFonts w:hint="eastAsia"/>
        </w:rPr>
        <w:t>mean</w:t>
      </w:r>
      <w:r>
        <w:t>.js</w:t>
      </w:r>
      <w:r>
        <w:rPr>
          <w:rFonts w:hint="eastAsia"/>
        </w:rPr>
        <w:t>是由</w:t>
      </w:r>
      <w:r>
        <w:rPr>
          <w:rFonts w:hint="eastAsia"/>
        </w:rPr>
        <w:t>Angular</w:t>
      </w:r>
      <w:r>
        <w:t xml:space="preserve">JS, Express, bootstrap, </w:t>
      </w:r>
      <w:r>
        <w:lastRenderedPageBreak/>
        <w:t>node.js</w:t>
      </w:r>
      <w:r>
        <w:rPr>
          <w:rFonts w:hint="eastAsia"/>
        </w:rPr>
        <w:t>和</w:t>
      </w:r>
      <w:r>
        <w:rPr>
          <w:rFonts w:hint="eastAsia"/>
        </w:rPr>
        <w:t>mongodb</w:t>
      </w:r>
      <w:r>
        <w:rPr>
          <w:rFonts w:hint="eastAsia"/>
        </w:rPr>
        <w:t>组成的框架，而我们所用的可视化的图形库是</w:t>
      </w:r>
      <w:r>
        <w:rPr>
          <w:rFonts w:hint="eastAsia"/>
        </w:rPr>
        <w:t>javascript</w:t>
      </w:r>
      <w:r>
        <w:rPr>
          <w:rFonts w:hint="eastAsia"/>
        </w:rPr>
        <w:t>上面对</w:t>
      </w:r>
      <w:r>
        <w:rPr>
          <w:rFonts w:hint="eastAsia"/>
        </w:rPr>
        <w:t>svg</w:t>
      </w:r>
      <w:r>
        <w:rPr>
          <w:rFonts w:hint="eastAsia"/>
        </w:rPr>
        <w:t>应用比较成熟也比较有名的</w:t>
      </w:r>
      <w:r>
        <w:rPr>
          <w:rFonts w:hint="eastAsia"/>
        </w:rPr>
        <w:t>d3.js</w:t>
      </w:r>
      <w:r>
        <w:rPr>
          <w:rFonts w:hint="eastAsia"/>
        </w:rPr>
        <w:t>。</w:t>
      </w:r>
    </w:p>
    <w:p w:rsidR="00496D37" w:rsidRDefault="00496D37" w:rsidP="0046388E">
      <w:pPr>
        <w:pStyle w:val="af0"/>
        <w:ind w:firstLineChars="83" w:firstLine="199"/>
        <w:rPr>
          <w:rFonts w:hint="eastAsia"/>
        </w:rPr>
      </w:pPr>
    </w:p>
    <w:p w:rsidR="00DD0FC3" w:rsidRDefault="00DD0FC3" w:rsidP="00A3044C">
      <w:pPr>
        <w:pStyle w:val="20"/>
        <w:ind w:left="643" w:hanging="643"/>
      </w:pPr>
      <w:bookmarkStart w:id="28" w:name="_Toc187892547"/>
      <w:bookmarkStart w:id="29" w:name="_Toc288303944"/>
      <w:bookmarkStart w:id="30" w:name="_Toc288304268"/>
      <w:bookmarkStart w:id="31" w:name="_Toc446882153"/>
      <w:r>
        <w:rPr>
          <w:rFonts w:hint="eastAsia"/>
        </w:rPr>
        <w:t>预期工作结果</w:t>
      </w:r>
      <w:bookmarkEnd w:id="28"/>
      <w:bookmarkEnd w:id="29"/>
      <w:bookmarkEnd w:id="30"/>
      <w:bookmarkEnd w:id="31"/>
    </w:p>
    <w:p w:rsidR="006C03F1" w:rsidRPr="006C03F1" w:rsidRDefault="006C03F1" w:rsidP="006C03F1">
      <w:pPr>
        <w:ind w:left="420"/>
        <w:rPr>
          <w:rFonts w:hint="eastAsia"/>
        </w:rPr>
      </w:pPr>
      <w:r>
        <w:rPr>
          <w:rFonts w:hint="eastAsia"/>
        </w:rPr>
        <w:t>我们的系统希望能达到以下一些效果：</w:t>
      </w:r>
    </w:p>
    <w:p w:rsidR="007C4E0F" w:rsidRDefault="007C4E0F" w:rsidP="007C4E0F">
      <w:pPr>
        <w:pStyle w:val="af0"/>
        <w:numPr>
          <w:ilvl w:val="0"/>
          <w:numId w:val="8"/>
        </w:numPr>
        <w:ind w:firstLineChars="0"/>
      </w:pPr>
      <w:bookmarkStart w:id="32" w:name="_Toc187892548"/>
      <w:bookmarkStart w:id="33" w:name="_Toc288303945"/>
      <w:bookmarkStart w:id="34" w:name="_Toc288304269"/>
      <w:r>
        <w:rPr>
          <w:rFonts w:hint="eastAsia"/>
        </w:rPr>
        <w:t>对玩家动态的行为和影响力进行一个总结。</w:t>
      </w:r>
    </w:p>
    <w:p w:rsidR="007C4E0F" w:rsidRDefault="007C4E0F" w:rsidP="007C4E0F">
      <w:pPr>
        <w:pStyle w:val="af0"/>
        <w:ind w:left="840" w:firstLineChars="0" w:firstLine="0"/>
      </w:pPr>
      <w:r>
        <w:rPr>
          <w:rFonts w:hint="eastAsia"/>
        </w:rPr>
        <w:t>我们的系统希望能够提供一个有效的，简洁的对动态数据的总视图。需要用不同颜色的彩带来代表不同玩家在不同时间的不断变换的关于交流和消费的影响力。不同的彩带是平行放置的，这样就可以比较容易的比较不同类型的玩家或者不同类型消费之间的异同点。同样彩带需要自带明暗，用来编码关于消费的信息。这样就可将玩家的交流行为，消费行为以及消费和交流的影响展现出来了。</w:t>
      </w:r>
    </w:p>
    <w:p w:rsidR="007C4E0F" w:rsidRDefault="006C03F1" w:rsidP="007C4E0F">
      <w:pPr>
        <w:pStyle w:val="af0"/>
        <w:numPr>
          <w:ilvl w:val="0"/>
          <w:numId w:val="8"/>
        </w:numPr>
        <w:ind w:firstLineChars="0"/>
      </w:pPr>
      <w:r>
        <w:rPr>
          <w:rFonts w:hint="eastAsia"/>
        </w:rPr>
        <w:t>能够对一些有趣的特征进行深度探索</w:t>
      </w:r>
      <w:r w:rsidR="007C4E0F">
        <w:rPr>
          <w:rFonts w:hint="eastAsia"/>
        </w:rPr>
        <w:t>。</w:t>
      </w:r>
    </w:p>
    <w:p w:rsidR="007C4E0F" w:rsidRDefault="006C03F1" w:rsidP="006C03F1">
      <w:pPr>
        <w:pStyle w:val="af0"/>
        <w:ind w:left="840" w:firstLineChars="0" w:firstLine="0"/>
      </w:pPr>
      <w:r>
        <w:rPr>
          <w:rFonts w:hint="eastAsia"/>
        </w:rPr>
        <w:t>像素块以及平行坐标会被放在中间视图中来展现每一个玩家个体的交流行为以及在游戏中的一些属性。不同视图之间的关联允许我们找到一些反常的交流行为的关键特征。总视图和细节之间的组合能够对假说进行更加深入的论证。</w:t>
      </w:r>
    </w:p>
    <w:p w:rsidR="006C03F1" w:rsidRDefault="006C03F1" w:rsidP="006C03F1">
      <w:pPr>
        <w:pStyle w:val="af0"/>
        <w:numPr>
          <w:ilvl w:val="0"/>
          <w:numId w:val="8"/>
        </w:numPr>
        <w:ind w:firstLineChars="0"/>
      </w:pPr>
      <w:r>
        <w:rPr>
          <w:rFonts w:hint="eastAsia"/>
        </w:rPr>
        <w:t>提供视觉隐喻。</w:t>
      </w:r>
    </w:p>
    <w:p w:rsidR="006C03F1" w:rsidRDefault="006C03F1" w:rsidP="006C03F1">
      <w:pPr>
        <w:pStyle w:val="af0"/>
        <w:ind w:left="840" w:firstLineChars="0" w:firstLine="0"/>
      </w:pPr>
      <w:r>
        <w:rPr>
          <w:rFonts w:hint="eastAsia"/>
        </w:rPr>
        <w:t>为了让用户有一个更加简洁和直觉的体验，我们的设计中有很多不同的隐喻。商品的消费信息被编码成流，交流信息的影响被编码成了流中的彩带，这些彩带根据流进行起起落落。这些设计构成了总视图。而交流的影响通过不同的方面展现出来：直接交流，社会影响机制以及三元闭包机制。</w:t>
      </w:r>
    </w:p>
    <w:p w:rsidR="006C03F1" w:rsidRDefault="006C03F1" w:rsidP="006C03F1">
      <w:pPr>
        <w:pStyle w:val="af0"/>
        <w:numPr>
          <w:ilvl w:val="0"/>
          <w:numId w:val="8"/>
        </w:numPr>
        <w:ind w:firstLineChars="0"/>
      </w:pPr>
      <w:r>
        <w:rPr>
          <w:rFonts w:hint="eastAsia"/>
        </w:rPr>
        <w:t>独立的比较不同类别的玩家。</w:t>
      </w:r>
    </w:p>
    <w:p w:rsidR="006C03F1" w:rsidRPr="006C03F1" w:rsidRDefault="006C03F1" w:rsidP="006C03F1">
      <w:pPr>
        <w:pStyle w:val="af0"/>
        <w:ind w:left="840" w:firstLineChars="0" w:firstLine="0"/>
        <w:rPr>
          <w:rFonts w:hint="eastAsia"/>
        </w:rPr>
      </w:pPr>
      <w:r>
        <w:rPr>
          <w:rFonts w:hint="eastAsia"/>
        </w:rPr>
        <w:t>在不同缩放下的比较是必须的。在对总视图进行探究之后，我们可以将不感兴趣的消费流通过点击节点去除，在留下的流之间进行对比。</w:t>
      </w:r>
    </w:p>
    <w:p w:rsidR="00DD0FC3" w:rsidRDefault="007C4E0F" w:rsidP="00A3044C">
      <w:pPr>
        <w:pStyle w:val="20"/>
        <w:ind w:left="643" w:hanging="643"/>
      </w:pPr>
      <w:bookmarkStart w:id="35" w:name="_Toc446882154"/>
      <w:r>
        <w:rPr>
          <w:rFonts w:hint="eastAsia"/>
        </w:rPr>
        <w:t>进度计划</w:t>
      </w:r>
      <w:bookmarkEnd w:id="32"/>
      <w:bookmarkEnd w:id="33"/>
      <w:bookmarkEnd w:id="34"/>
      <w:bookmarkEnd w:id="35"/>
    </w:p>
    <w:p w:rsidR="00DD0FC3" w:rsidRDefault="006C03F1" w:rsidP="00ED4E36">
      <w:pPr>
        <w:pStyle w:val="af0"/>
        <w:numPr>
          <w:ilvl w:val="0"/>
          <w:numId w:val="9"/>
        </w:numPr>
        <w:ind w:firstLineChars="0"/>
      </w:pPr>
      <w:r>
        <w:rPr>
          <w:rFonts w:hint="eastAsia"/>
        </w:rPr>
        <w:t>完成</w:t>
      </w:r>
      <w:r w:rsidR="00ED4E36">
        <w:rPr>
          <w:rFonts w:hint="eastAsia"/>
        </w:rPr>
        <w:t>数据建模</w:t>
      </w:r>
    </w:p>
    <w:p w:rsidR="00ED4E36" w:rsidRDefault="00ED4E36" w:rsidP="00ED4E36">
      <w:pPr>
        <w:pStyle w:val="af0"/>
        <w:numPr>
          <w:ilvl w:val="0"/>
          <w:numId w:val="9"/>
        </w:numPr>
        <w:ind w:firstLineChars="0"/>
      </w:pPr>
      <w:r>
        <w:rPr>
          <w:rFonts w:hint="eastAsia"/>
        </w:rPr>
        <w:t>进行可视化设计</w:t>
      </w:r>
    </w:p>
    <w:p w:rsidR="00ED4E36" w:rsidRDefault="00ED4E36" w:rsidP="00ED4E36">
      <w:pPr>
        <w:pStyle w:val="af0"/>
        <w:numPr>
          <w:ilvl w:val="0"/>
          <w:numId w:val="9"/>
        </w:numPr>
        <w:ind w:firstLineChars="0"/>
      </w:pPr>
      <w:r>
        <w:rPr>
          <w:rFonts w:hint="eastAsia"/>
        </w:rPr>
        <w:t>搭建系统框架</w:t>
      </w:r>
    </w:p>
    <w:p w:rsidR="00ED4E36" w:rsidRDefault="00ED4E36" w:rsidP="00ED4E36">
      <w:pPr>
        <w:pStyle w:val="af0"/>
        <w:numPr>
          <w:ilvl w:val="0"/>
          <w:numId w:val="9"/>
        </w:numPr>
        <w:ind w:firstLineChars="0"/>
      </w:pPr>
      <w:r>
        <w:rPr>
          <w:rFonts w:hint="eastAsia"/>
        </w:rPr>
        <w:t>完成主视图</w:t>
      </w:r>
    </w:p>
    <w:p w:rsidR="00ED4E36" w:rsidRDefault="00ED4E36" w:rsidP="00ED4E36">
      <w:pPr>
        <w:pStyle w:val="af0"/>
        <w:numPr>
          <w:ilvl w:val="0"/>
          <w:numId w:val="9"/>
        </w:numPr>
        <w:ind w:firstLineChars="0"/>
      </w:pPr>
      <w:r>
        <w:rPr>
          <w:rFonts w:hint="eastAsia"/>
        </w:rPr>
        <w:t>完成中间视图</w:t>
      </w:r>
    </w:p>
    <w:p w:rsidR="00ED4E36" w:rsidRDefault="00ED4E36" w:rsidP="00ED4E36">
      <w:pPr>
        <w:pStyle w:val="af0"/>
        <w:numPr>
          <w:ilvl w:val="0"/>
          <w:numId w:val="9"/>
        </w:numPr>
        <w:ind w:firstLineChars="0"/>
      </w:pPr>
      <w:r>
        <w:rPr>
          <w:rFonts w:hint="eastAsia"/>
        </w:rPr>
        <w:lastRenderedPageBreak/>
        <w:t>完善细节视图</w:t>
      </w:r>
    </w:p>
    <w:p w:rsidR="00ED4E36" w:rsidRDefault="00ED4E36" w:rsidP="00ED4E36">
      <w:pPr>
        <w:pStyle w:val="af0"/>
        <w:numPr>
          <w:ilvl w:val="0"/>
          <w:numId w:val="9"/>
        </w:numPr>
        <w:ind w:firstLineChars="0"/>
        <w:rPr>
          <w:rFonts w:hint="eastAsia"/>
        </w:rPr>
      </w:pPr>
      <w:r>
        <w:rPr>
          <w:rFonts w:hint="eastAsia"/>
        </w:rPr>
        <w:t>测试完善</w:t>
      </w:r>
    </w:p>
    <w:bookmarkEnd w:id="14"/>
    <w:bookmarkEnd w:id="15"/>
    <w:bookmarkEnd w:id="16"/>
    <w:bookmarkEnd w:id="17"/>
    <w:bookmarkEnd w:id="18"/>
    <w:p w:rsidR="001E1E17" w:rsidRPr="001E1E17" w:rsidRDefault="001E1E17">
      <w:pPr>
        <w:rPr>
          <w:rFonts w:hint="eastAsia"/>
          <w:b/>
          <w:bCs/>
          <w:kern w:val="44"/>
          <w:sz w:val="21"/>
          <w:szCs w:val="21"/>
        </w:rPr>
      </w:pPr>
    </w:p>
    <w:p w:rsidR="00ED4E36" w:rsidRDefault="00DD0FC3" w:rsidP="00611D9E">
      <w:pPr>
        <w:pStyle w:val="10"/>
      </w:pPr>
      <w:bookmarkStart w:id="36" w:name="_Toc187892549"/>
      <w:bookmarkStart w:id="37" w:name="_Toc288303946"/>
      <w:bookmarkStart w:id="38" w:name="_Toc288304270"/>
      <w:bookmarkStart w:id="39" w:name="_Toc446882155"/>
      <w:r w:rsidRPr="009C60CB">
        <w:rPr>
          <w:rFonts w:hint="eastAsia"/>
        </w:rPr>
        <w:t>本科毕业</w:t>
      </w:r>
      <w:r w:rsidR="00EB2E65">
        <w:rPr>
          <w:rFonts w:hint="eastAsia"/>
        </w:rPr>
        <w:t>设计</w:t>
      </w:r>
      <w:r w:rsidRPr="009C60CB">
        <w:rPr>
          <w:rFonts w:hint="eastAsia"/>
        </w:rPr>
        <w:t>外文翻译</w:t>
      </w:r>
      <w:bookmarkEnd w:id="36"/>
      <w:bookmarkEnd w:id="37"/>
      <w:bookmarkEnd w:id="38"/>
      <w:bookmarkEnd w:id="39"/>
    </w:p>
    <w:p w:rsidR="00BE12EF" w:rsidRDefault="00BE12EF" w:rsidP="00ED4E36">
      <w:pPr>
        <w:pStyle w:val="af6"/>
        <w:spacing w:before="193" w:line="357" w:lineRule="auto"/>
      </w:pPr>
      <w:r>
        <w:rPr>
          <w:rFonts w:hint="eastAsia"/>
        </w:rPr>
        <w:t>文献题目：</w:t>
      </w:r>
      <w:r w:rsidRPr="00BE12EF">
        <w:t>Different Aspects of Social Network Analysis</w:t>
      </w:r>
    </w:p>
    <w:p w:rsidR="00BE12EF" w:rsidRDefault="00BE12EF" w:rsidP="00BE12EF">
      <w:pPr>
        <w:pStyle w:val="af6"/>
        <w:spacing w:before="193" w:line="357" w:lineRule="auto"/>
      </w:pPr>
      <w:r>
        <w:rPr>
          <w:rFonts w:hint="eastAsia"/>
        </w:rPr>
        <w:t>作者：</w:t>
      </w:r>
      <w:r>
        <w:t>Mohsen Jamali and Hassan Abolhassani</w:t>
      </w:r>
      <w:r>
        <w:rPr>
          <w:rFonts w:hint="eastAsia"/>
        </w:rPr>
        <w:t xml:space="preserve">, </w:t>
      </w:r>
      <w:r>
        <w:t>Web Intelligence Research Laboratory</w:t>
      </w:r>
      <w:r>
        <w:rPr>
          <w:rFonts w:hint="eastAsia"/>
        </w:rPr>
        <w:t xml:space="preserve">, </w:t>
      </w:r>
      <w:r>
        <w:t>Computer Engineering Department</w:t>
      </w:r>
      <w:r>
        <w:rPr>
          <w:rFonts w:hint="eastAsia"/>
        </w:rPr>
        <w:t xml:space="preserve">, </w:t>
      </w:r>
      <w:r>
        <w:t>Sharif University of Technology, Tehran, Iran</w:t>
      </w:r>
    </w:p>
    <w:p w:rsidR="00ED4E36" w:rsidRDefault="00BE12EF" w:rsidP="00ED4E36">
      <w:pPr>
        <w:pStyle w:val="af6"/>
        <w:spacing w:before="193" w:line="357" w:lineRule="auto"/>
        <w:rPr>
          <w:rFonts w:hint="eastAsia"/>
        </w:rPr>
      </w:pPr>
      <w:r>
        <w:rPr>
          <w:rFonts w:hint="eastAsia"/>
        </w:rPr>
        <w:t>摘要：</w:t>
      </w:r>
    </w:p>
    <w:p w:rsidR="00ED4E36" w:rsidRDefault="00BE12EF" w:rsidP="00BE12EF">
      <w:pPr>
        <w:ind w:firstLine="420"/>
      </w:pPr>
      <w:r w:rsidRPr="00BE12EF">
        <w:t>社</w:t>
      </w:r>
      <w:r>
        <w:t>交网络是一群人（或者组织或者其他社会实体）的集合，通过朋友关系</w:t>
      </w:r>
      <w:r>
        <w:rPr>
          <w:rFonts w:hint="eastAsia"/>
        </w:rPr>
        <w:t>，</w:t>
      </w:r>
      <w:r w:rsidRPr="00BE12EF">
        <w:t>工作关系或是信息交流所连接的。社交网络分析着重于对人际关系、组织和组织模式。社交网络分析同时提供了对人际关系的视觉和数学的分析。网络同样可以被当做</w:t>
      </w:r>
      <w:r>
        <w:t>社交网络。社交网络在网络上由超链接和网页构建而成。在这篇文章中</w:t>
      </w:r>
      <w:r>
        <w:rPr>
          <w:rFonts w:hint="eastAsia"/>
        </w:rPr>
        <w:t>，</w:t>
      </w:r>
      <w:r w:rsidRPr="00BE12EF">
        <w:t>我们将对社交网络分析中的一些常用方法进行讨论</w:t>
      </w:r>
    </w:p>
    <w:p w:rsidR="00BE12EF" w:rsidRDefault="00BE12EF" w:rsidP="00BE12EF"/>
    <w:p w:rsidR="00BE12EF" w:rsidRDefault="00BE12EF" w:rsidP="00BE12EF">
      <w:pPr>
        <w:spacing w:line="480" w:lineRule="auto"/>
        <w:rPr>
          <w:rFonts w:hint="eastAsia"/>
        </w:rPr>
      </w:pPr>
      <w:r>
        <w:rPr>
          <w:rFonts w:hint="eastAsia"/>
        </w:rPr>
        <w:t>正文：</w:t>
      </w:r>
    </w:p>
    <w:p w:rsidR="00BE12EF" w:rsidRPr="00BE12EF" w:rsidRDefault="00BE12EF" w:rsidP="00BE12EF">
      <w:pPr>
        <w:pStyle w:val="a"/>
        <w:numPr>
          <w:ilvl w:val="0"/>
          <w:numId w:val="10"/>
        </w:numPr>
        <w:ind w:firstLineChars="0"/>
        <w:rPr>
          <w:b/>
        </w:rPr>
      </w:pPr>
      <w:r w:rsidRPr="00BE12EF">
        <w:rPr>
          <w:b/>
        </w:rPr>
        <w:t>介绍</w:t>
      </w:r>
    </w:p>
    <w:p w:rsidR="00BE12EF" w:rsidRDefault="00BE12EF" w:rsidP="00BE12EF">
      <w:pPr>
        <w:spacing w:line="360" w:lineRule="auto"/>
        <w:ind w:firstLine="357"/>
      </w:pPr>
      <w:r>
        <w:rPr>
          <w:spacing w:val="-1"/>
        </w:rPr>
        <w:t>社交网络是一种在个体和组织之间的社会结构。它表明了实体连接的紧密性，</w:t>
      </w:r>
      <w:r>
        <w:t>包括从初识到紧密联系。电子邮件，交通，疾病传染和重要活动都能通过社交网</w:t>
      </w:r>
      <w:r>
        <w:rPr>
          <w:spacing w:val="-111"/>
        </w:rPr>
        <w:t xml:space="preserve"> </w:t>
      </w:r>
      <w:r>
        <w:t>络所建模。</w:t>
      </w:r>
    </w:p>
    <w:p w:rsidR="00BE12EF" w:rsidRDefault="00BE12EF" w:rsidP="00BE12EF">
      <w:pPr>
        <w:spacing w:line="360" w:lineRule="auto"/>
        <w:ind w:firstLine="357"/>
      </w:pPr>
      <w:r>
        <w:rPr>
          <w:spacing w:val="-2"/>
        </w:rPr>
        <w:t>社交网络分析则是对人、组织、动物、电脑以及其他信息体之间的联系进行</w:t>
      </w:r>
      <w:r>
        <w:t>测量和映射的一种方法。网络中的节点是人和组，同时节点之间的连接则是表明</w:t>
      </w:r>
      <w:r>
        <w:rPr>
          <w:spacing w:val="-111"/>
        </w:rPr>
        <w:t xml:space="preserve"> </w:t>
      </w:r>
      <w:r>
        <w:t>了节点之间的关系。社交网络框架中比较有趣的一点是它的子结构是由群组和圈</w:t>
      </w:r>
      <w:r>
        <w:rPr>
          <w:spacing w:val="-109"/>
        </w:rPr>
        <w:t xml:space="preserve"> </w:t>
      </w:r>
      <w:r>
        <w:t>组成的。而这些子结构的数量，大小和连接情况可以告诉我们整个社交网络的行</w:t>
      </w:r>
      <w:r>
        <w:rPr>
          <w:spacing w:val="-111"/>
        </w:rPr>
        <w:t xml:space="preserve"> </w:t>
      </w:r>
      <w:r>
        <w:t>为状况。</w:t>
      </w:r>
    </w:p>
    <w:p w:rsidR="00BE12EF" w:rsidRDefault="00BE12EF" w:rsidP="00BE12EF">
      <w:pPr>
        <w:spacing w:line="360" w:lineRule="auto"/>
        <w:ind w:firstLine="357"/>
      </w:pPr>
      <w:r>
        <w:rPr>
          <w:spacing w:val="-2"/>
        </w:rPr>
        <w:t>从定义可以知道，社交网络数据可以被看做是由实体和联系组成的社会关系</w:t>
      </w:r>
      <w:r>
        <w:t>系统。社会关系系统也包含了实体属性和多重关系等额外的信息。</w:t>
      </w:r>
    </w:p>
    <w:p w:rsidR="00BE12EF" w:rsidRPr="00BE12EF" w:rsidRDefault="00BE12EF" w:rsidP="00BE12EF">
      <w:pPr>
        <w:pStyle w:val="a"/>
        <w:numPr>
          <w:ilvl w:val="0"/>
          <w:numId w:val="10"/>
        </w:numPr>
        <w:ind w:firstLineChars="0"/>
        <w:rPr>
          <w:b/>
        </w:rPr>
      </w:pPr>
      <w:r>
        <w:rPr>
          <w:rFonts w:hint="eastAsia"/>
          <w:b/>
        </w:rPr>
        <w:t>社交网络模型</w:t>
      </w:r>
    </w:p>
    <w:p w:rsidR="00BE12EF" w:rsidRDefault="00BE12EF" w:rsidP="00BE12EF">
      <w:pPr>
        <w:numPr>
          <w:ilvl w:val="0"/>
          <w:numId w:val="11"/>
        </w:numPr>
        <w:spacing w:line="360" w:lineRule="auto"/>
      </w:pPr>
      <w:r>
        <w:t>用形式化的方法来展现社交网络</w:t>
      </w:r>
      <w:r>
        <w:rPr>
          <w:spacing w:val="6"/>
        </w:rPr>
        <w:t>在社交网络分析中用数学或者图形化的方法的原因之一是可以简洁系统地</w:t>
      </w:r>
      <w:r>
        <w:rPr>
          <w:spacing w:val="-3"/>
        </w:rPr>
        <w:t>呈现对网络的描述。还有一个原因就是形式化的方法，尤其是数学，可以允许我</w:t>
      </w:r>
      <w:r>
        <w:rPr>
          <w:spacing w:val="-111"/>
        </w:rPr>
        <w:t xml:space="preserve"> </w:t>
      </w:r>
      <w:r>
        <w:rPr>
          <w:spacing w:val="-3"/>
        </w:rPr>
        <w:t>们使用计算机去对社交网络的数据进行计算分析。第三个原因是</w:t>
      </w:r>
      <w:r>
        <w:rPr>
          <w:spacing w:val="-3"/>
        </w:rPr>
        <w:lastRenderedPageBreak/>
        <w:t>这种方法对数据</w:t>
      </w:r>
      <w:r>
        <w:rPr>
          <w:spacing w:val="-109"/>
        </w:rPr>
        <w:t xml:space="preserve"> </w:t>
      </w:r>
      <w:r>
        <w:t>的呈现方式正式我们比较所希望看到的。</w:t>
      </w:r>
    </w:p>
    <w:p w:rsidR="00BE12EF" w:rsidRDefault="00BE12EF" w:rsidP="00BE12EF">
      <w:pPr>
        <w:spacing w:line="360" w:lineRule="auto"/>
        <w:ind w:left="420"/>
      </w:pPr>
      <w:r>
        <w:t>在整个社交网络分析中，大概可以分成以下三种方法：</w:t>
      </w:r>
    </w:p>
    <w:p w:rsidR="00BE12EF" w:rsidRDefault="00BE12EF" w:rsidP="00BE12EF">
      <w:pPr>
        <w:pStyle w:val="af6"/>
        <w:numPr>
          <w:ilvl w:val="0"/>
          <w:numId w:val="12"/>
        </w:numPr>
        <w:spacing w:before="154"/>
      </w:pPr>
      <w:r>
        <w:t>描述方法，也可以通过图形的方法。</w:t>
      </w:r>
    </w:p>
    <w:p w:rsidR="00BE12EF" w:rsidRDefault="00BE12EF" w:rsidP="00BE12EF">
      <w:pPr>
        <w:spacing w:line="360" w:lineRule="auto"/>
        <w:ind w:left="420"/>
      </w:pPr>
      <w:r>
        <w:rPr>
          <w:rFonts w:ascii="Wingdings" w:eastAsia="Wingdings" w:hAnsi="Wingdings" w:cs="Wingdings"/>
        </w:rPr>
        <w:t></w:t>
      </w:r>
      <w:r>
        <w:rPr>
          <w:rFonts w:eastAsia="Times New Roman"/>
        </w:rPr>
        <w:tab/>
      </w:r>
      <w:r>
        <w:t>分析过程，经常是基于对邻接矩阵的分解。</w:t>
      </w:r>
    </w:p>
    <w:p w:rsidR="00BE12EF" w:rsidRDefault="00BE12EF" w:rsidP="00BE12EF">
      <w:pPr>
        <w:numPr>
          <w:ilvl w:val="0"/>
          <w:numId w:val="12"/>
        </w:numPr>
        <w:spacing w:line="360" w:lineRule="auto"/>
      </w:pPr>
      <w:r>
        <w:t>基于概率分布的数据模型</w:t>
      </w:r>
    </w:p>
    <w:p w:rsidR="000909C6" w:rsidRDefault="000909C6" w:rsidP="000909C6">
      <w:pPr>
        <w:numPr>
          <w:ilvl w:val="0"/>
          <w:numId w:val="11"/>
        </w:numPr>
        <w:spacing w:line="360" w:lineRule="auto"/>
      </w:pPr>
      <w:r>
        <w:rPr>
          <w:rFonts w:hint="eastAsia"/>
        </w:rPr>
        <w:t>使用图来展示社会关系</w:t>
      </w:r>
      <w:r>
        <w:rPr>
          <w:rFonts w:hint="eastAsia"/>
        </w:rPr>
        <w:t xml:space="preserve"> </w:t>
      </w:r>
    </w:p>
    <w:p w:rsidR="000909C6" w:rsidRDefault="000909C6" w:rsidP="000909C6">
      <w:pPr>
        <w:spacing w:line="360" w:lineRule="auto"/>
        <w:ind w:firstLine="420"/>
      </w:pPr>
      <w:r>
        <w:rPr>
          <w:rFonts w:hint="eastAsia"/>
        </w:rPr>
        <w:t>网络分析使用由点和线组成的图来展现实体和联系。当社会学家从数学家中得到这种图后，</w:t>
      </w:r>
      <w:r w:rsidRPr="000909C6">
        <w:rPr>
          <w:rFonts w:hint="eastAsia"/>
        </w:rPr>
        <w:t>他们将这种图称为社会关系网图。</w:t>
      </w:r>
    </w:p>
    <w:p w:rsidR="000909C6" w:rsidRDefault="000909C6" w:rsidP="000909C6">
      <w:pPr>
        <w:spacing w:line="360" w:lineRule="auto"/>
        <w:ind w:firstLine="420"/>
      </w:pPr>
      <w:r w:rsidRPr="000909C6">
        <w:rPr>
          <w:rFonts w:hint="eastAsia"/>
        </w:rPr>
        <w:t>社会关系网图有很多的变种，但是它们都有相同的特点：所有的实体都是用一个带标注的圈来表示的，而连线则表示两者之间有一定的联系。用社会关系网图这种视觉化的方法能够提供对社交网络数据的第一手描述。不过虽然对于小的关系网是可以满足需求的，对于那些比较复杂的关系网络就比较困难了。</w:t>
      </w:r>
    </w:p>
    <w:p w:rsidR="000909C6" w:rsidRDefault="000909C6" w:rsidP="000909C6">
      <w:pPr>
        <w:numPr>
          <w:ilvl w:val="0"/>
          <w:numId w:val="11"/>
        </w:numPr>
        <w:spacing w:line="360" w:lineRule="auto"/>
      </w:pPr>
      <w:r w:rsidRPr="000909C6">
        <w:rPr>
          <w:rFonts w:hint="eastAsia"/>
        </w:rPr>
        <w:t>用矩阵的方法来表现社会关系</w:t>
      </w:r>
      <w:r>
        <w:rPr>
          <w:rFonts w:hint="eastAsia"/>
        </w:rPr>
        <w:t xml:space="preserve"> </w:t>
      </w:r>
    </w:p>
    <w:p w:rsidR="000909C6" w:rsidRDefault="000909C6" w:rsidP="000909C6">
      <w:pPr>
        <w:spacing w:line="360" w:lineRule="auto"/>
        <w:ind w:firstLine="420"/>
      </w:pPr>
      <w:r>
        <w:rPr>
          <w:rFonts w:hint="eastAsia"/>
        </w:rPr>
        <w:t>在社交网络分析中最普遍的矩阵是由实体组成的行和列以及关系所组成的元素构成的。最简单并且最常用的是二值矩阵。也就是说，如果两者之间有联系，那么就在对应的矩阵栏里填上</w:t>
      </w:r>
      <w:r>
        <w:rPr>
          <w:rFonts w:hint="eastAsia"/>
        </w:rPr>
        <w:t xml:space="preserve"> 1</w:t>
      </w:r>
      <w:r>
        <w:rPr>
          <w:rFonts w:hint="eastAsia"/>
        </w:rPr>
        <w:t>，反之则填</w:t>
      </w:r>
      <w:r>
        <w:rPr>
          <w:rFonts w:hint="eastAsia"/>
        </w:rPr>
        <w:t xml:space="preserve"> 0</w:t>
      </w:r>
      <w:r>
        <w:rPr>
          <w:rFonts w:hint="eastAsia"/>
        </w:rPr>
        <w:t>。这类的矩阵可以说是所有社交网络分析的初始矩阵，并且由于它能够表现在我们的社会空间谁与谁比较接近，这种矩阵被称为是邻接矩阵。一般来说，在一个有向图中，关系纽带的发出自是列，纽带的目标是行。</w:t>
      </w:r>
    </w:p>
    <w:p w:rsidR="000909C6" w:rsidRDefault="000909C6" w:rsidP="000909C6">
      <w:pPr>
        <w:numPr>
          <w:ilvl w:val="0"/>
          <w:numId w:val="11"/>
        </w:numPr>
        <w:spacing w:line="360" w:lineRule="auto"/>
      </w:pPr>
      <w:r w:rsidRPr="000909C6">
        <w:rPr>
          <w:rFonts w:hint="eastAsia"/>
        </w:rPr>
        <w:t>社交网络分析的数据模型</w:t>
      </w:r>
      <w:r>
        <w:rPr>
          <w:rFonts w:hint="eastAsia"/>
        </w:rPr>
        <w:t xml:space="preserve"> </w:t>
      </w:r>
    </w:p>
    <w:p w:rsidR="000909C6" w:rsidRDefault="000909C6" w:rsidP="000909C6">
      <w:pPr>
        <w:spacing w:line="360" w:lineRule="auto"/>
        <w:ind w:firstLine="420"/>
      </w:pPr>
      <w:r>
        <w:rPr>
          <w:rFonts w:hint="eastAsia"/>
        </w:rPr>
        <w:t>对社交网络的数据化分析已经了持续了</w:t>
      </w:r>
      <w:r>
        <w:rPr>
          <w:rFonts w:hint="eastAsia"/>
        </w:rPr>
        <w:t xml:space="preserve"> 60 </w:t>
      </w:r>
      <w:r>
        <w:rPr>
          <w:rFonts w:hint="eastAsia"/>
        </w:rPr>
        <w:t>多年。在</w:t>
      </w:r>
      <w:r>
        <w:rPr>
          <w:rFonts w:hint="eastAsia"/>
        </w:rPr>
        <w:t xml:space="preserve">1970 </w:t>
      </w:r>
      <w:r>
        <w:rPr>
          <w:rFonts w:hint="eastAsia"/>
        </w:rPr>
        <w:t>年后，一个主要的方向是对实体之间进行可能性分析，虽然刚刚开始只是对小的群体进行分析。社交网络模型中的统计文献假设有</w:t>
      </w:r>
      <w:r>
        <w:rPr>
          <w:rFonts w:hint="eastAsia"/>
        </w:rPr>
        <w:t>n</w:t>
      </w:r>
      <w:r>
        <w:rPr>
          <w:rFonts w:hint="eastAsia"/>
        </w:rPr>
        <w:t>个实体和他们之间的联系信息。二元关系将会表现成为</w:t>
      </w:r>
      <w:r>
        <w:rPr>
          <w:rFonts w:hint="eastAsia"/>
        </w:rPr>
        <w:t>n</w:t>
      </w:r>
      <w:r>
        <w:rPr>
          <w:rFonts w:hint="eastAsia"/>
        </w:rPr>
        <w:t>×</w:t>
      </w:r>
      <w:r>
        <w:rPr>
          <w:rFonts w:hint="eastAsia"/>
        </w:rPr>
        <w:t>n</w:t>
      </w:r>
      <w:r>
        <w:rPr>
          <w:rFonts w:hint="eastAsia"/>
        </w:rPr>
        <w:t>的矩阵</w:t>
      </w:r>
      <w:r>
        <w:rPr>
          <w:rFonts w:hint="eastAsia"/>
        </w:rPr>
        <w:t>Y</w:t>
      </w:r>
      <w:r>
        <w:rPr>
          <w:rFonts w:hint="eastAsia"/>
        </w:rPr>
        <w:t>，其中如果</w:t>
      </w:r>
      <w:r>
        <w:rPr>
          <w:rFonts w:hint="eastAsia"/>
        </w:rPr>
        <w:t>i</w:t>
      </w:r>
      <w:r>
        <w:rPr>
          <w:rFonts w:hint="eastAsia"/>
        </w:rPr>
        <w:t>对</w:t>
      </w:r>
      <w:r>
        <w:rPr>
          <w:rFonts w:hint="eastAsia"/>
        </w:rPr>
        <w:t>j</w:t>
      </w:r>
      <w:r>
        <w:rPr>
          <w:rFonts w:hint="eastAsia"/>
        </w:rPr>
        <w:t>有某一种联系，那么</w:t>
      </w:r>
      <w:r w:rsidRPr="000909C6">
        <w:rPr>
          <w:rFonts w:hint="eastAsia"/>
          <w:i/>
        </w:rPr>
        <w:t>Y</w:t>
      </w:r>
      <w:r w:rsidRPr="000909C6">
        <w:rPr>
          <w:rFonts w:hint="eastAsia"/>
          <w:i/>
          <w:vertAlign w:val="subscript"/>
        </w:rPr>
        <w:t>ij</w:t>
      </w:r>
      <w:r>
        <w:rPr>
          <w:rFonts w:hint="eastAsia"/>
        </w:rPr>
        <w:t>就为</w:t>
      </w:r>
      <w:r>
        <w:rPr>
          <w:rFonts w:hint="eastAsia"/>
        </w:rPr>
        <w:t>1</w:t>
      </w:r>
      <w:r>
        <w:rPr>
          <w:rFonts w:hint="eastAsia"/>
        </w:rPr>
        <w:t>，反之则为</w:t>
      </w:r>
      <w:r>
        <w:rPr>
          <w:rFonts w:hint="eastAsia"/>
        </w:rPr>
        <w:t>0</w:t>
      </w:r>
      <w:r>
        <w:rPr>
          <w:rFonts w:hint="eastAsia"/>
        </w:rPr>
        <w:t>。比如说</w:t>
      </w:r>
      <w:r w:rsidRPr="000909C6">
        <w:rPr>
          <w:rFonts w:hint="eastAsia"/>
          <w:i/>
        </w:rPr>
        <w:t>Y</w:t>
      </w:r>
      <w:r w:rsidRPr="000909C6">
        <w:rPr>
          <w:rFonts w:hint="eastAsia"/>
          <w:i/>
          <w:vertAlign w:val="subscript"/>
        </w:rPr>
        <w:t>ij</w:t>
      </w:r>
      <w:r>
        <w:rPr>
          <w:rFonts w:hint="eastAsia"/>
        </w:rPr>
        <w:t xml:space="preserve"> </w:t>
      </w:r>
      <w:r>
        <w:rPr>
          <w:rFonts w:hint="eastAsia"/>
        </w:rPr>
        <w:t>为</w:t>
      </w:r>
      <w:r>
        <w:rPr>
          <w:rFonts w:hint="eastAsia"/>
        </w:rPr>
        <w:t>1</w:t>
      </w:r>
      <w:r>
        <w:rPr>
          <w:rFonts w:hint="eastAsia"/>
        </w:rPr>
        <w:t>如果</w:t>
      </w:r>
      <w:r>
        <w:rPr>
          <w:rFonts w:hint="eastAsia"/>
        </w:rPr>
        <w:t>i</w:t>
      </w:r>
      <w:r>
        <w:rPr>
          <w:rFonts w:hint="eastAsia"/>
        </w:rPr>
        <w:t>认为</w:t>
      </w:r>
      <w:r>
        <w:rPr>
          <w:rFonts w:hint="eastAsia"/>
        </w:rPr>
        <w:t>j</w:t>
      </w:r>
      <w:r>
        <w:rPr>
          <w:rFonts w:hint="eastAsia"/>
        </w:rPr>
        <w:t>是他的朋友。实体通常表现为节点而关系则是节点之间的箭头。如果矩阵是</w:t>
      </w:r>
      <w:r w:rsidRPr="000909C6">
        <w:rPr>
          <w:rFonts w:hint="eastAsia"/>
          <w:i/>
        </w:rPr>
        <w:t>Y</w:t>
      </w:r>
      <w:r>
        <w:rPr>
          <w:rFonts w:hint="eastAsia"/>
        </w:rPr>
        <w:t>自反的，</w:t>
      </w:r>
      <w:bookmarkStart w:id="40" w:name="_GoBack"/>
      <w:bookmarkEnd w:id="40"/>
      <w:r>
        <w:rPr>
          <w:rFonts w:hint="eastAsia"/>
        </w:rPr>
        <w:t>那么关系箭头就可以当作</w:t>
      </w:r>
      <w:r>
        <w:rPr>
          <w:rFonts w:hint="eastAsia"/>
        </w:rPr>
        <w:t>是无向的。</w:t>
      </w:r>
    </w:p>
    <w:p w:rsidR="000909C6" w:rsidRPr="000909C6" w:rsidRDefault="000909C6" w:rsidP="000909C6">
      <w:pPr>
        <w:spacing w:line="360" w:lineRule="auto"/>
        <w:ind w:firstLine="420"/>
        <w:rPr>
          <w:rFonts w:hint="eastAsia"/>
        </w:rPr>
      </w:pPr>
      <w:r w:rsidRPr="000909C6">
        <w:rPr>
          <w:rFonts w:hint="eastAsia"/>
        </w:rPr>
        <w:t>更一般的</w:t>
      </w:r>
      <w:r w:rsidRPr="000909C6">
        <w:rPr>
          <w:rFonts w:hint="eastAsia"/>
          <w:i/>
        </w:rPr>
        <w:t>Y</w:t>
      </w:r>
      <w:r w:rsidRPr="000909C6">
        <w:rPr>
          <w:rFonts w:hint="eastAsia"/>
          <w:i/>
          <w:vertAlign w:val="subscript"/>
        </w:rPr>
        <w:t>ij</w:t>
      </w:r>
      <w:r w:rsidRPr="000909C6">
        <w:rPr>
          <w:rFonts w:hint="eastAsia"/>
        </w:rPr>
        <w:t xml:space="preserve"> </w:t>
      </w:r>
      <w:r w:rsidRPr="000909C6">
        <w:rPr>
          <w:rFonts w:hint="eastAsia"/>
        </w:rPr>
        <w:t>可以是有值的而不仅仅是二值的，代表了</w:t>
      </w:r>
      <w:r>
        <w:rPr>
          <w:rFonts w:hint="eastAsia"/>
        </w:rPr>
        <w:t>i</w:t>
      </w:r>
      <w:r w:rsidRPr="000909C6">
        <w:rPr>
          <w:rFonts w:hint="eastAsia"/>
        </w:rPr>
        <w:t>和</w:t>
      </w:r>
      <w:r>
        <w:rPr>
          <w:rFonts w:hint="eastAsia"/>
        </w:rPr>
        <w:t>j</w:t>
      </w:r>
      <w:r w:rsidRPr="000909C6">
        <w:rPr>
          <w:rFonts w:hint="eastAsia"/>
        </w:rPr>
        <w:t>之间的关系强度。除此之外，每一个实体都可以有特征集作为他们的统计信息。那么</w:t>
      </w:r>
      <w:r>
        <w:rPr>
          <w:rFonts w:hint="eastAsia"/>
        </w:rPr>
        <w:t>n</w:t>
      </w:r>
      <w:r w:rsidRPr="000909C6">
        <w:rPr>
          <w:rFonts w:hint="eastAsia"/>
        </w:rPr>
        <w:t>维的向量</w:t>
      </w:r>
    </w:p>
    <w:p w:rsidR="000909C6" w:rsidRDefault="000909C6" w:rsidP="000909C6">
      <w:pPr>
        <w:spacing w:line="360" w:lineRule="auto"/>
      </w:pPr>
    </w:p>
    <w:p w:rsidR="000909C6" w:rsidRDefault="000909C6" w:rsidP="000909C6">
      <w:pPr>
        <w:spacing w:line="360" w:lineRule="auto"/>
      </w:pPr>
    </w:p>
    <w:p w:rsidR="000909C6" w:rsidRPr="000909C6" w:rsidRDefault="000909C6" w:rsidP="000909C6">
      <w:pPr>
        <w:spacing w:line="360" w:lineRule="auto"/>
        <w:rPr>
          <w:rFonts w:hint="eastAsia"/>
        </w:rPr>
      </w:pPr>
    </w:p>
    <w:p w:rsidR="00DD0FC3" w:rsidRDefault="00DD0FC3" w:rsidP="000909C6">
      <w:pPr>
        <w:numPr>
          <w:ilvl w:val="0"/>
          <w:numId w:val="11"/>
        </w:numPr>
        <w:spacing w:line="360" w:lineRule="auto"/>
      </w:pPr>
      <w:r>
        <w:br w:type="page"/>
      </w:r>
    </w:p>
    <w:p w:rsidR="00DD0FC3" w:rsidRDefault="00DD0FC3">
      <w:pPr>
        <w:jc w:val="center"/>
        <w:rPr>
          <w:b/>
          <w:bCs/>
          <w:sz w:val="32"/>
        </w:rPr>
      </w:pPr>
    </w:p>
    <w:p w:rsidR="00DD0FC3" w:rsidRDefault="00DD0FC3">
      <w:pPr>
        <w:jc w:val="center"/>
        <w:rPr>
          <w:b/>
          <w:bCs/>
          <w:sz w:val="32"/>
        </w:rPr>
      </w:pPr>
    </w:p>
    <w:p w:rsidR="00DD0FC3" w:rsidRDefault="00D33FBE">
      <w:pPr>
        <w:jc w:val="center"/>
        <w:rPr>
          <w:b/>
          <w:bCs/>
          <w:sz w:val="44"/>
        </w:rPr>
      </w:pPr>
      <w:r>
        <w:rPr>
          <w:rFonts w:hint="eastAsia"/>
          <w:b/>
          <w:bCs/>
          <w:sz w:val="44"/>
        </w:rPr>
        <w:t xml:space="preserve">  </w:t>
      </w:r>
      <w:r w:rsidR="00DD0FC3">
        <w:rPr>
          <w:rFonts w:hint="eastAsia"/>
          <w:b/>
          <w:bCs/>
          <w:sz w:val="44"/>
        </w:rPr>
        <w:t>浙江大学</w:t>
      </w:r>
      <w:r w:rsidR="00EB2E65">
        <w:rPr>
          <w:rFonts w:hint="eastAsia"/>
          <w:b/>
          <w:bCs/>
          <w:sz w:val="44"/>
        </w:rPr>
        <w:t>毕业设计</w:t>
      </w:r>
    </w:p>
    <w:p w:rsidR="00DD0FC3" w:rsidRDefault="00DD0FC3">
      <w:pPr>
        <w:jc w:val="center"/>
        <w:rPr>
          <w:b/>
          <w:bCs/>
          <w:sz w:val="32"/>
        </w:rPr>
      </w:pPr>
    </w:p>
    <w:p w:rsidR="00DD0FC3" w:rsidRDefault="00D33FBE">
      <w:pPr>
        <w:jc w:val="center"/>
        <w:rPr>
          <w:rFonts w:eastAsia="华文新魏"/>
          <w:b/>
          <w:bCs/>
          <w:sz w:val="52"/>
        </w:rPr>
      </w:pPr>
      <w:r>
        <w:rPr>
          <w:rFonts w:eastAsia="华文新魏" w:hint="eastAsia"/>
          <w:b/>
          <w:bCs/>
          <w:sz w:val="52"/>
        </w:rPr>
        <w:t xml:space="preserve">  </w:t>
      </w:r>
      <w:r w:rsidR="00DD0FC3">
        <w:rPr>
          <w:rFonts w:eastAsia="华文新魏" w:hint="eastAsia"/>
          <w:b/>
          <w:bCs/>
          <w:sz w:val="52"/>
        </w:rPr>
        <w:t>本科学生中期报告</w:t>
      </w:r>
    </w:p>
    <w:p w:rsidR="00DD0FC3" w:rsidRDefault="00DD0FC3">
      <w:pPr>
        <w:jc w:val="center"/>
        <w:rPr>
          <w:b/>
          <w:bCs/>
          <w:sz w:val="44"/>
        </w:rPr>
      </w:pPr>
    </w:p>
    <w:p w:rsidR="00DD0FC3" w:rsidRDefault="00DD0FC3">
      <w:pPr>
        <w:jc w:val="center"/>
        <w:rPr>
          <w:b/>
          <w:bCs/>
          <w:sz w:val="44"/>
        </w:rPr>
      </w:pPr>
    </w:p>
    <w:p w:rsidR="00DD0FC3" w:rsidRDefault="00DD0FC3" w:rsidP="009C60CB">
      <w:pPr>
        <w:jc w:val="center"/>
      </w:pPr>
    </w:p>
    <w:p w:rsidR="00DD0FC3" w:rsidRDefault="00DD0FC3" w:rsidP="009C60CB">
      <w:pPr>
        <w:jc w:val="center"/>
      </w:pPr>
    </w:p>
    <w:p w:rsidR="00DD0FC3" w:rsidRDefault="00EB2E65">
      <w:pPr>
        <w:spacing w:line="360" w:lineRule="auto"/>
        <w:rPr>
          <w:b/>
          <w:bCs/>
          <w:sz w:val="32"/>
        </w:rPr>
      </w:pPr>
      <w:r>
        <w:rPr>
          <w:rFonts w:hint="eastAsia"/>
          <w:b/>
          <w:bCs/>
          <w:sz w:val="32"/>
        </w:rPr>
        <w:t xml:space="preserve">    </w:t>
      </w:r>
      <w:r w:rsidR="00DD0FC3">
        <w:rPr>
          <w:rFonts w:hint="eastAsia"/>
          <w:b/>
          <w:bCs/>
          <w:sz w:val="32"/>
        </w:rPr>
        <w:t>学生姓名</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pPr>
        <w:spacing w:line="360" w:lineRule="auto"/>
        <w:rPr>
          <w:b/>
          <w:bCs/>
          <w:sz w:val="32"/>
        </w:rPr>
      </w:pPr>
      <w:r>
        <w:rPr>
          <w:rFonts w:hint="eastAsia"/>
          <w:b/>
          <w:bCs/>
          <w:sz w:val="32"/>
        </w:rPr>
        <w:t xml:space="preserve">    </w:t>
      </w:r>
      <w:r w:rsidR="00DD0FC3">
        <w:rPr>
          <w:rFonts w:hint="eastAsia"/>
          <w:b/>
          <w:bCs/>
          <w:sz w:val="32"/>
        </w:rPr>
        <w:t>实习单位</w:t>
      </w:r>
      <w:r>
        <w:rPr>
          <w:rFonts w:hint="eastAsia"/>
          <w:b/>
          <w:bCs/>
          <w:sz w:val="32"/>
        </w:rPr>
        <w:t>/</w:t>
      </w:r>
      <w:r>
        <w:rPr>
          <w:rFonts w:hint="eastAsia"/>
          <w:b/>
          <w:bCs/>
          <w:sz w:val="32"/>
        </w:rPr>
        <w:t>实验室</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pPr>
        <w:spacing w:line="360" w:lineRule="auto"/>
        <w:rPr>
          <w:b/>
          <w:bCs/>
          <w:sz w:val="32"/>
        </w:rPr>
      </w:pPr>
      <w:r>
        <w:rPr>
          <w:rFonts w:hint="eastAsia"/>
          <w:b/>
          <w:bCs/>
          <w:sz w:val="32"/>
        </w:rPr>
        <w:t xml:space="preserve">    </w:t>
      </w:r>
      <w:r w:rsidR="00DD0FC3">
        <w:rPr>
          <w:rFonts w:hint="eastAsia"/>
          <w:b/>
          <w:bCs/>
          <w:sz w:val="32"/>
        </w:rPr>
        <w:t>项目名称</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pPr>
        <w:spacing w:line="360" w:lineRule="auto"/>
        <w:rPr>
          <w:b/>
          <w:bCs/>
          <w:sz w:val="32"/>
        </w:rPr>
      </w:pPr>
      <w:r>
        <w:rPr>
          <w:rFonts w:hint="eastAsia"/>
          <w:b/>
          <w:bCs/>
          <w:sz w:val="32"/>
        </w:rPr>
        <w:t xml:space="preserve">    </w:t>
      </w:r>
      <w:r w:rsidR="00DD0FC3">
        <w:rPr>
          <w:rFonts w:hint="eastAsia"/>
          <w:b/>
          <w:bCs/>
          <w:sz w:val="32"/>
        </w:rPr>
        <w:t>导师姓名</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pPr>
        <w:spacing w:line="360" w:lineRule="auto"/>
        <w:rPr>
          <w:b/>
          <w:bCs/>
          <w:sz w:val="32"/>
        </w:rPr>
      </w:pPr>
      <w:r>
        <w:rPr>
          <w:rFonts w:hint="eastAsia"/>
          <w:b/>
          <w:bCs/>
          <w:sz w:val="32"/>
        </w:rPr>
        <w:t xml:space="preserve">    </w:t>
      </w:r>
      <w:r>
        <w:rPr>
          <w:rFonts w:hint="eastAsia"/>
          <w:b/>
          <w:bCs/>
          <w:sz w:val="32"/>
        </w:rPr>
        <w:t>合作</w:t>
      </w:r>
      <w:r w:rsidR="00DD0FC3">
        <w:rPr>
          <w:rFonts w:hint="eastAsia"/>
          <w:b/>
          <w:bCs/>
          <w:sz w:val="32"/>
        </w:rPr>
        <w:t>导师姓名</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pPr>
        <w:spacing w:line="360" w:lineRule="auto"/>
        <w:rPr>
          <w:b/>
          <w:bCs/>
          <w:sz w:val="32"/>
          <w:u w:val="single"/>
        </w:rPr>
      </w:pPr>
      <w:r>
        <w:rPr>
          <w:rFonts w:hint="eastAsia"/>
          <w:b/>
          <w:bCs/>
          <w:sz w:val="32"/>
        </w:rPr>
        <w:t xml:space="preserve">    </w:t>
      </w:r>
      <w:r>
        <w:rPr>
          <w:rFonts w:hint="eastAsia"/>
          <w:b/>
          <w:bCs/>
          <w:sz w:val="32"/>
        </w:rPr>
        <w:t>项目</w:t>
      </w:r>
      <w:r w:rsidR="00DD0FC3">
        <w:rPr>
          <w:rFonts w:hint="eastAsia"/>
          <w:b/>
          <w:bCs/>
          <w:sz w:val="32"/>
        </w:rPr>
        <w:t>开始日期</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pPr>
        <w:spacing w:line="360" w:lineRule="auto"/>
      </w:pPr>
      <w:r>
        <w:rPr>
          <w:rFonts w:hint="eastAsia"/>
          <w:b/>
          <w:bCs/>
          <w:sz w:val="32"/>
        </w:rPr>
        <w:t xml:space="preserve">    </w:t>
      </w:r>
      <w:r>
        <w:rPr>
          <w:rFonts w:hint="eastAsia"/>
          <w:b/>
          <w:bCs/>
          <w:sz w:val="32"/>
        </w:rPr>
        <w:t>项目</w:t>
      </w:r>
      <w:r w:rsidR="00DD0FC3">
        <w:rPr>
          <w:rFonts w:hint="eastAsia"/>
          <w:b/>
          <w:bCs/>
          <w:sz w:val="32"/>
        </w:rPr>
        <w:t>结束日期</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DD0FC3"/>
    <w:p w:rsidR="00DD0FC3" w:rsidRDefault="00DD0FC3"/>
    <w:p w:rsidR="00DD0FC3" w:rsidRDefault="00DD0FC3"/>
    <w:p w:rsidR="00DD0FC3" w:rsidRDefault="00DD0FC3">
      <w:pPr>
        <w:jc w:val="center"/>
        <w:rPr>
          <w:sz w:val="30"/>
        </w:rPr>
      </w:pPr>
      <w:r>
        <w:rPr>
          <w:rFonts w:hint="eastAsia"/>
          <w:sz w:val="30"/>
        </w:rPr>
        <w:t>填表日期：</w:t>
      </w:r>
      <w:r>
        <w:rPr>
          <w:rFonts w:hint="eastAsia"/>
          <w:sz w:val="30"/>
        </w:rPr>
        <w:t xml:space="preserve">      </w:t>
      </w:r>
      <w:r>
        <w:rPr>
          <w:rFonts w:hint="eastAsia"/>
          <w:sz w:val="30"/>
        </w:rPr>
        <w:t>年</w:t>
      </w:r>
      <w:r>
        <w:rPr>
          <w:rFonts w:hint="eastAsia"/>
          <w:sz w:val="30"/>
        </w:rPr>
        <w:t xml:space="preserve">    </w:t>
      </w:r>
      <w:r>
        <w:rPr>
          <w:rFonts w:hint="eastAsia"/>
          <w:sz w:val="30"/>
        </w:rPr>
        <w:t>月</w:t>
      </w:r>
      <w:r>
        <w:rPr>
          <w:rFonts w:hint="eastAsia"/>
          <w:sz w:val="30"/>
        </w:rPr>
        <w:t xml:space="preserve">   </w:t>
      </w:r>
      <w:r>
        <w:rPr>
          <w:rFonts w:hint="eastAsia"/>
          <w:sz w:val="30"/>
        </w:rPr>
        <w:t>日</w:t>
      </w:r>
    </w:p>
    <w:p w:rsidR="00DD0FC3" w:rsidRDefault="00DD0FC3">
      <w:r>
        <w:rPr>
          <w:sz w:val="30"/>
        </w:rPr>
        <w:br w:type="page"/>
      </w:r>
      <w:r>
        <w:rPr>
          <w:rFonts w:hint="eastAsia"/>
          <w:sz w:val="30"/>
        </w:rPr>
        <w:lastRenderedPageBreak/>
        <w:t>撰写提纲：</w:t>
      </w:r>
      <w:r>
        <w:rPr>
          <w:rFonts w:hint="eastAsia"/>
        </w:rPr>
        <w:t>（请以此结构，逐一论述）</w:t>
      </w:r>
    </w:p>
    <w:p w:rsidR="00DD0FC3" w:rsidRDefault="00DD0FC3"/>
    <w:p w:rsidR="00DD0FC3" w:rsidRDefault="00DD0FC3" w:rsidP="00F1669E">
      <w:pPr>
        <w:numPr>
          <w:ilvl w:val="0"/>
          <w:numId w:val="3"/>
        </w:numPr>
      </w:pPr>
      <w:r>
        <w:rPr>
          <w:rFonts w:hint="eastAsia"/>
          <w:b/>
          <w:bCs/>
        </w:rPr>
        <w:t>项目概况</w:t>
      </w:r>
    </w:p>
    <w:p w:rsidR="00DD0FC3" w:rsidRDefault="00DD0FC3">
      <w:pPr>
        <w:ind w:firstLineChars="300" w:firstLine="720"/>
      </w:pPr>
      <w:r>
        <w:rPr>
          <w:rFonts w:hint="eastAsia"/>
        </w:rPr>
        <w:t>（项目简介、理论意义与价值，学生本人工作任务及内容等）</w:t>
      </w:r>
    </w:p>
    <w:p w:rsidR="00DD0FC3" w:rsidRDefault="00DD0FC3">
      <w:pPr>
        <w:ind w:firstLineChars="300" w:firstLine="720"/>
      </w:pPr>
    </w:p>
    <w:p w:rsidR="00DD0FC3" w:rsidRDefault="00DD0FC3" w:rsidP="00F1669E">
      <w:pPr>
        <w:numPr>
          <w:ilvl w:val="0"/>
          <w:numId w:val="3"/>
        </w:numPr>
      </w:pPr>
      <w:r>
        <w:rPr>
          <w:rFonts w:hint="eastAsia"/>
          <w:b/>
          <w:bCs/>
        </w:rPr>
        <w:t>工作成果及水平</w:t>
      </w:r>
    </w:p>
    <w:p w:rsidR="00DD0FC3" w:rsidRDefault="00DD0FC3">
      <w:pPr>
        <w:ind w:firstLineChars="300" w:firstLine="720"/>
      </w:pPr>
      <w:r>
        <w:rPr>
          <w:rFonts w:hint="eastAsia"/>
        </w:rPr>
        <w:t>（完成工作内容、成果和水平、成果形式等）</w:t>
      </w:r>
    </w:p>
    <w:p w:rsidR="00DD0FC3" w:rsidRDefault="00DD0FC3">
      <w:pPr>
        <w:ind w:firstLineChars="300" w:firstLine="720"/>
      </w:pPr>
    </w:p>
    <w:p w:rsidR="00DD0FC3" w:rsidRDefault="00EB2E65" w:rsidP="00F1669E">
      <w:pPr>
        <w:numPr>
          <w:ilvl w:val="0"/>
          <w:numId w:val="3"/>
        </w:numPr>
      </w:pPr>
      <w:r>
        <w:rPr>
          <w:rFonts w:hint="eastAsia"/>
          <w:b/>
          <w:bCs/>
        </w:rPr>
        <w:t>项目</w:t>
      </w:r>
      <w:r w:rsidR="00DD0FC3">
        <w:rPr>
          <w:rFonts w:hint="eastAsia"/>
          <w:b/>
          <w:bCs/>
        </w:rPr>
        <w:t>收获</w:t>
      </w:r>
    </w:p>
    <w:p w:rsidR="00DD0FC3" w:rsidRDefault="00DD0FC3">
      <w:pPr>
        <w:pStyle w:val="af1"/>
        <w:ind w:left="972"/>
      </w:pPr>
      <w:r>
        <w:rPr>
          <w:rFonts w:hint="eastAsia"/>
        </w:rPr>
        <w:t>（工作中采用的新技术、新技能，及解决的关键问题；对团队合作，学习方法、工作方法诸方面的收获等）</w:t>
      </w:r>
    </w:p>
    <w:p w:rsidR="00DD0FC3" w:rsidRDefault="00DD0FC3">
      <w:pPr>
        <w:ind w:firstLineChars="300" w:firstLine="720"/>
      </w:pPr>
    </w:p>
    <w:p w:rsidR="00DD0FC3" w:rsidRDefault="00EB2E65" w:rsidP="00F1669E">
      <w:pPr>
        <w:numPr>
          <w:ilvl w:val="0"/>
          <w:numId w:val="3"/>
        </w:numPr>
      </w:pPr>
      <w:r>
        <w:rPr>
          <w:rFonts w:hint="eastAsia"/>
          <w:b/>
          <w:bCs/>
        </w:rPr>
        <w:t>对</w:t>
      </w:r>
      <w:r w:rsidR="00DD0FC3">
        <w:rPr>
          <w:rFonts w:hint="eastAsia"/>
          <w:b/>
          <w:bCs/>
        </w:rPr>
        <w:t>工作建议</w:t>
      </w:r>
      <w:r w:rsidR="00DD0FC3">
        <w:rPr>
          <w:rFonts w:hint="eastAsia"/>
          <w:b/>
          <w:bCs/>
        </w:rPr>
        <w:t xml:space="preserve"> </w:t>
      </w:r>
    </w:p>
    <w:p w:rsidR="00DD0FC3" w:rsidRDefault="00EB2E65">
      <w:pPr>
        <w:ind w:firstLineChars="300" w:firstLine="720"/>
      </w:pPr>
      <w:r>
        <w:rPr>
          <w:rFonts w:hint="eastAsia"/>
        </w:rPr>
        <w:t>（从个人发展，专业方向、项目，</w:t>
      </w:r>
      <w:r w:rsidR="00DD0FC3">
        <w:rPr>
          <w:rFonts w:hint="eastAsia"/>
        </w:rPr>
        <w:t>单位</w:t>
      </w:r>
      <w:r>
        <w:rPr>
          <w:rFonts w:hint="eastAsia"/>
        </w:rPr>
        <w:t>/</w:t>
      </w:r>
      <w:r>
        <w:rPr>
          <w:rFonts w:hint="eastAsia"/>
        </w:rPr>
        <w:t>实验室</w:t>
      </w:r>
      <w:r w:rsidR="00DD0FC3">
        <w:rPr>
          <w:rFonts w:hint="eastAsia"/>
        </w:rPr>
        <w:t>、学院建设等方面的建议）</w:t>
      </w:r>
    </w:p>
    <w:p w:rsidR="00DD0FC3" w:rsidRDefault="00DD0FC3" w:rsidP="009C60CB">
      <w:pPr>
        <w:ind w:firstLineChars="300" w:firstLine="720"/>
      </w:pPr>
    </w:p>
    <w:p w:rsidR="00DD0FC3" w:rsidRPr="009C60CB" w:rsidRDefault="00DD0FC3" w:rsidP="00F1669E">
      <w:pPr>
        <w:numPr>
          <w:ilvl w:val="0"/>
          <w:numId w:val="3"/>
        </w:numPr>
      </w:pPr>
      <w:r>
        <w:rPr>
          <w:rFonts w:hint="eastAsia"/>
          <w:b/>
          <w:bCs/>
        </w:rPr>
        <w:t>其它</w:t>
      </w:r>
    </w:p>
    <w:p w:rsidR="009C60CB" w:rsidRDefault="009C60CB" w:rsidP="009C60CB">
      <w:pPr>
        <w:ind w:firstLineChars="300" w:firstLine="720"/>
      </w:pPr>
    </w:p>
    <w:sectPr w:rsidR="009C60CB" w:rsidSect="00CC2E0B">
      <w:footerReference w:type="default" r:id="rId19"/>
      <w:endnotePr>
        <w:numFmt w:val="decimal"/>
      </w:endnotePr>
      <w:pgSz w:w="11906" w:h="16838" w:code="9"/>
      <w:pgMar w:top="1440" w:right="1230" w:bottom="936" w:left="1230" w:header="851" w:footer="992" w:gutter="567"/>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FC9" w:rsidRDefault="00D47FC9">
      <w:r>
        <w:separator/>
      </w:r>
    </w:p>
  </w:endnote>
  <w:endnote w:type="continuationSeparator" w:id="0">
    <w:p w:rsidR="00D47FC9" w:rsidRDefault="00D47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仿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E0F" w:rsidRDefault="007C4E0F">
    <w:pPr>
      <w:pStyle w:val="a5"/>
      <w:framePr w:wrap="around" w:vAnchor="text" w:hAnchor="margin" w:xAlign="outside" w:y="1"/>
      <w:rPr>
        <w:rStyle w:val="ab"/>
      </w:rPr>
    </w:pPr>
    <w:r>
      <w:rPr>
        <w:rStyle w:val="ab"/>
        <w:rFonts w:hint="eastAsia"/>
      </w:rPr>
      <w:t>-</w:t>
    </w:r>
  </w:p>
  <w:p w:rsidR="007C4E0F" w:rsidRDefault="007C4E0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E0F" w:rsidRDefault="007C4E0F">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E0F" w:rsidRDefault="007C4E0F">
    <w:pPr>
      <w:pStyle w:val="a5"/>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E0F" w:rsidRDefault="007C4E0F">
    <w:pPr>
      <w:pStyle w:val="a5"/>
      <w:jc w:val="center"/>
    </w:pPr>
    <w:r>
      <w:fldChar w:fldCharType="begin"/>
    </w:r>
    <w:r>
      <w:instrText xml:space="preserve"> PAGE   \* MERGEFORMAT </w:instrText>
    </w:r>
    <w:r>
      <w:fldChar w:fldCharType="separate"/>
    </w:r>
    <w:r w:rsidR="000909C6" w:rsidRPr="000909C6">
      <w:rPr>
        <w:noProof/>
        <w:lang w:val="zh-CN"/>
      </w:rPr>
      <w:t>8</w:t>
    </w:r>
    <w:r>
      <w:fldChar w:fldCharType="end"/>
    </w:r>
  </w:p>
  <w:p w:rsidR="007C4E0F" w:rsidRDefault="007C4E0F">
    <w:pPr>
      <w:pStyle w:val="a5"/>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E0F" w:rsidRDefault="007C4E0F">
    <w:pPr>
      <w:pStyle w:val="a5"/>
      <w:jc w:val="center"/>
    </w:pPr>
  </w:p>
  <w:p w:rsidR="007C4E0F" w:rsidRDefault="007C4E0F">
    <w:pPr>
      <w:pStyle w:val="a5"/>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E0F" w:rsidRDefault="007C4E0F">
    <w:pPr>
      <w:pStyle w:val="a5"/>
      <w:jc w:val="center"/>
    </w:pPr>
    <w:r>
      <w:fldChar w:fldCharType="begin"/>
    </w:r>
    <w:r>
      <w:instrText xml:space="preserve"> PAGE   \* MERGEFORMAT </w:instrText>
    </w:r>
    <w:r>
      <w:fldChar w:fldCharType="separate"/>
    </w:r>
    <w:r w:rsidR="000909C6" w:rsidRPr="000909C6">
      <w:rPr>
        <w:noProof/>
        <w:lang w:val="zh-CN"/>
      </w:rPr>
      <w:t>7</w:t>
    </w:r>
    <w:r>
      <w:fldChar w:fldCharType="end"/>
    </w:r>
  </w:p>
  <w:p w:rsidR="007C4E0F" w:rsidRDefault="007C4E0F">
    <w:pPr>
      <w:pStyle w:val="a5"/>
      <w:ind w:right="360" w:firstLine="360"/>
    </w:pPr>
  </w:p>
  <w:p w:rsidR="007C4E0F" w:rsidRDefault="007C4E0F"/>
  <w:p w:rsidR="007C4E0F" w:rsidRDefault="007C4E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FC9" w:rsidRDefault="00D47FC9">
      <w:r>
        <w:separator/>
      </w:r>
    </w:p>
  </w:footnote>
  <w:footnote w:type="continuationSeparator" w:id="0">
    <w:p w:rsidR="00D47FC9" w:rsidRDefault="00D47F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E0F" w:rsidRDefault="007C4E0F" w:rsidP="001E1E17">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E0F" w:rsidRDefault="007C4E0F" w:rsidP="001E1E17">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E0F" w:rsidRDefault="007C4E0F">
    <w:pPr>
      <w:pStyle w:val="a4"/>
    </w:pPr>
    <w:r>
      <w:rPr>
        <w:rFonts w:hint="eastAsia"/>
      </w:rPr>
      <w:t>浙江大学本科毕业论文（设计）开题报告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E0F" w:rsidRDefault="007C4E0F">
    <w:pPr>
      <w:pStyle w:val="a4"/>
    </w:pPr>
    <w:r>
      <w:rPr>
        <w:rFonts w:hint="eastAsia"/>
      </w:rPr>
      <w:t>浙江大学本科毕业论文（设计）开题报告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D2A19C0"/>
    <w:lvl w:ilvl="0">
      <w:start w:val="1"/>
      <w:numFmt w:val="decimal"/>
      <w:pStyle w:val="a"/>
      <w:lvlText w:val="%1."/>
      <w:lvlJc w:val="left"/>
      <w:pPr>
        <w:tabs>
          <w:tab w:val="num" w:pos="360"/>
        </w:tabs>
        <w:ind w:left="360" w:hangingChars="200" w:hanging="360"/>
      </w:pPr>
    </w:lvl>
  </w:abstractNum>
  <w:abstractNum w:abstractNumId="1" w15:restartNumberingAfterBreak="0">
    <w:nsid w:val="0A965B8F"/>
    <w:multiLevelType w:val="hybridMultilevel"/>
    <w:tmpl w:val="1F5EBB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7EB3B86"/>
    <w:multiLevelType w:val="hybridMultilevel"/>
    <w:tmpl w:val="AD0291EE"/>
    <w:lvl w:ilvl="0" w:tplc="0232A4DA">
      <w:start w:val="1"/>
      <w:numFmt w:val="decimal"/>
      <w:lvlText w:val="%1)"/>
      <w:lvlJc w:val="left"/>
      <w:pPr>
        <w:ind w:left="0" w:firstLine="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816E00"/>
    <w:multiLevelType w:val="hybridMultilevel"/>
    <w:tmpl w:val="5ED45E3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D3915DB"/>
    <w:multiLevelType w:val="hybridMultilevel"/>
    <w:tmpl w:val="5600B5B4"/>
    <w:lvl w:ilvl="0" w:tplc="04AEFA8C">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F406DD2"/>
    <w:multiLevelType w:val="hybridMultilevel"/>
    <w:tmpl w:val="6608DC3C"/>
    <w:lvl w:ilvl="0" w:tplc="F420F4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03300E3"/>
    <w:multiLevelType w:val="hybridMultilevel"/>
    <w:tmpl w:val="51FED5B2"/>
    <w:lvl w:ilvl="0" w:tplc="63169966">
      <w:start w:val="1"/>
      <w:numFmt w:val="bullet"/>
      <w:lvlText w:val=""/>
      <w:lvlJc w:val="left"/>
      <w:pPr>
        <w:ind w:left="684" w:hanging="204"/>
      </w:pPr>
      <w:rPr>
        <w:rFonts w:ascii="Wingdings" w:hAnsi="Wingdings" w:hint="default"/>
      </w:rPr>
    </w:lvl>
    <w:lvl w:ilvl="1" w:tplc="04090003">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7" w15:restartNumberingAfterBreak="0">
    <w:nsid w:val="53DA22A1"/>
    <w:multiLevelType w:val="hybridMultilevel"/>
    <w:tmpl w:val="18F48A18"/>
    <w:lvl w:ilvl="0" w:tplc="202A53CC">
      <w:start w:val="1"/>
      <w:numFmt w:val="bullet"/>
      <w:lvlText w:val=""/>
      <w:lvlJc w:val="left"/>
      <w:pPr>
        <w:ind w:left="624" w:hanging="204"/>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2D000F7"/>
    <w:multiLevelType w:val="hybridMultilevel"/>
    <w:tmpl w:val="5ED45E3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5DB4B60"/>
    <w:multiLevelType w:val="hybridMultilevel"/>
    <w:tmpl w:val="7BFE580E"/>
    <w:lvl w:ilvl="0" w:tplc="63169966">
      <w:start w:val="1"/>
      <w:numFmt w:val="bullet"/>
      <w:lvlText w:val=""/>
      <w:lvlJc w:val="left"/>
      <w:pPr>
        <w:ind w:left="624" w:hanging="204"/>
      </w:pPr>
      <w:rPr>
        <w:rFonts w:ascii="Wingdings" w:hAnsi="Wingdings" w:hint="default"/>
      </w:rPr>
    </w:lvl>
    <w:lvl w:ilvl="1" w:tplc="04090003">
      <w:start w:val="1"/>
      <w:numFmt w:val="bullet"/>
      <w:lvlText w:val=""/>
      <w:lvlJc w:val="left"/>
      <w:pPr>
        <w:ind w:left="558" w:hanging="420"/>
      </w:pPr>
      <w:rPr>
        <w:rFonts w:ascii="Wingdings" w:hAnsi="Wingdings" w:hint="default"/>
      </w:rPr>
    </w:lvl>
    <w:lvl w:ilvl="2" w:tplc="04090001">
      <w:start w:val="1"/>
      <w:numFmt w:val="bullet"/>
      <w:lvlText w:val=""/>
      <w:lvlJc w:val="left"/>
      <w:pPr>
        <w:ind w:left="978" w:hanging="420"/>
      </w:pPr>
      <w:rPr>
        <w:rFonts w:ascii="Wingdings" w:hAnsi="Wingdings" w:hint="default"/>
      </w:rPr>
    </w:lvl>
    <w:lvl w:ilvl="3" w:tplc="04090001" w:tentative="1">
      <w:start w:val="1"/>
      <w:numFmt w:val="bullet"/>
      <w:lvlText w:val=""/>
      <w:lvlJc w:val="left"/>
      <w:pPr>
        <w:ind w:left="1398" w:hanging="420"/>
      </w:pPr>
      <w:rPr>
        <w:rFonts w:ascii="Wingdings" w:hAnsi="Wingdings" w:hint="default"/>
      </w:rPr>
    </w:lvl>
    <w:lvl w:ilvl="4" w:tplc="04090003" w:tentative="1">
      <w:start w:val="1"/>
      <w:numFmt w:val="bullet"/>
      <w:lvlText w:val=""/>
      <w:lvlJc w:val="left"/>
      <w:pPr>
        <w:ind w:left="1818" w:hanging="420"/>
      </w:pPr>
      <w:rPr>
        <w:rFonts w:ascii="Wingdings" w:hAnsi="Wingdings" w:hint="default"/>
      </w:rPr>
    </w:lvl>
    <w:lvl w:ilvl="5" w:tplc="04090005" w:tentative="1">
      <w:start w:val="1"/>
      <w:numFmt w:val="bullet"/>
      <w:lvlText w:val=""/>
      <w:lvlJc w:val="left"/>
      <w:pPr>
        <w:ind w:left="2238" w:hanging="420"/>
      </w:pPr>
      <w:rPr>
        <w:rFonts w:ascii="Wingdings" w:hAnsi="Wingdings" w:hint="default"/>
      </w:rPr>
    </w:lvl>
    <w:lvl w:ilvl="6" w:tplc="04090001" w:tentative="1">
      <w:start w:val="1"/>
      <w:numFmt w:val="bullet"/>
      <w:lvlText w:val=""/>
      <w:lvlJc w:val="left"/>
      <w:pPr>
        <w:ind w:left="2658" w:hanging="420"/>
      </w:pPr>
      <w:rPr>
        <w:rFonts w:ascii="Wingdings" w:hAnsi="Wingdings" w:hint="default"/>
      </w:rPr>
    </w:lvl>
    <w:lvl w:ilvl="7" w:tplc="04090003" w:tentative="1">
      <w:start w:val="1"/>
      <w:numFmt w:val="bullet"/>
      <w:lvlText w:val=""/>
      <w:lvlJc w:val="left"/>
      <w:pPr>
        <w:ind w:left="3078" w:hanging="420"/>
      </w:pPr>
      <w:rPr>
        <w:rFonts w:ascii="Wingdings" w:hAnsi="Wingdings" w:hint="default"/>
      </w:rPr>
    </w:lvl>
    <w:lvl w:ilvl="8" w:tplc="04090005" w:tentative="1">
      <w:start w:val="1"/>
      <w:numFmt w:val="bullet"/>
      <w:lvlText w:val=""/>
      <w:lvlJc w:val="left"/>
      <w:pPr>
        <w:ind w:left="3498" w:hanging="420"/>
      </w:pPr>
      <w:rPr>
        <w:rFonts w:ascii="Wingdings" w:hAnsi="Wingdings" w:hint="default"/>
      </w:rPr>
    </w:lvl>
  </w:abstractNum>
  <w:abstractNum w:abstractNumId="10" w15:restartNumberingAfterBreak="0">
    <w:nsid w:val="6CD62E68"/>
    <w:multiLevelType w:val="hybridMultilevel"/>
    <w:tmpl w:val="FB6E72F0"/>
    <w:lvl w:ilvl="0" w:tplc="8F369BC4">
      <w:start w:val="1"/>
      <w:numFmt w:val="japaneseCounting"/>
      <w:pStyle w:val="1"/>
      <w:lvlText w:val="%1、"/>
      <w:lvlJc w:val="left"/>
      <w:pPr>
        <w:tabs>
          <w:tab w:val="num" w:pos="1260"/>
        </w:tabs>
        <w:ind w:left="1260" w:hanging="720"/>
      </w:pPr>
      <w:rPr>
        <w:rFonts w:ascii="Times New Roman" w:eastAsia="宋体" w:hAnsi="Times New Roman" w:hint="eastAsia"/>
      </w:rPr>
    </w:lvl>
    <w:lvl w:ilvl="1" w:tplc="57F4C28A">
      <w:start w:val="1"/>
      <w:numFmt w:val="lowerLetter"/>
      <w:pStyle w:val="2"/>
      <w:lvlText w:val="%2)"/>
      <w:lvlJc w:val="left"/>
      <w:pPr>
        <w:tabs>
          <w:tab w:val="num" w:pos="1380"/>
        </w:tabs>
        <w:ind w:left="1380" w:hanging="420"/>
      </w:pPr>
    </w:lvl>
    <w:lvl w:ilvl="2" w:tplc="B694E518" w:tentative="1">
      <w:start w:val="1"/>
      <w:numFmt w:val="lowerRoman"/>
      <w:pStyle w:val="3"/>
      <w:lvlText w:val="%3."/>
      <w:lvlJc w:val="right"/>
      <w:pPr>
        <w:tabs>
          <w:tab w:val="num" w:pos="1800"/>
        </w:tabs>
        <w:ind w:left="1800" w:hanging="420"/>
      </w:pPr>
    </w:lvl>
    <w:lvl w:ilvl="3" w:tplc="5BECFCEC" w:tentative="1">
      <w:start w:val="1"/>
      <w:numFmt w:val="decimal"/>
      <w:lvlText w:val="%4."/>
      <w:lvlJc w:val="left"/>
      <w:pPr>
        <w:tabs>
          <w:tab w:val="num" w:pos="2220"/>
        </w:tabs>
        <w:ind w:left="2220" w:hanging="420"/>
      </w:pPr>
    </w:lvl>
    <w:lvl w:ilvl="4" w:tplc="B5AAAD7E" w:tentative="1">
      <w:start w:val="1"/>
      <w:numFmt w:val="lowerLetter"/>
      <w:lvlText w:val="%5)"/>
      <w:lvlJc w:val="left"/>
      <w:pPr>
        <w:tabs>
          <w:tab w:val="num" w:pos="2640"/>
        </w:tabs>
        <w:ind w:left="2640" w:hanging="420"/>
      </w:pPr>
    </w:lvl>
    <w:lvl w:ilvl="5" w:tplc="295C02A4" w:tentative="1">
      <w:start w:val="1"/>
      <w:numFmt w:val="lowerRoman"/>
      <w:lvlText w:val="%6."/>
      <w:lvlJc w:val="right"/>
      <w:pPr>
        <w:tabs>
          <w:tab w:val="num" w:pos="3060"/>
        </w:tabs>
        <w:ind w:left="3060" w:hanging="420"/>
      </w:pPr>
    </w:lvl>
    <w:lvl w:ilvl="6" w:tplc="8C7023F6" w:tentative="1">
      <w:start w:val="1"/>
      <w:numFmt w:val="decimal"/>
      <w:lvlText w:val="%7."/>
      <w:lvlJc w:val="left"/>
      <w:pPr>
        <w:tabs>
          <w:tab w:val="num" w:pos="3480"/>
        </w:tabs>
        <w:ind w:left="3480" w:hanging="420"/>
      </w:pPr>
    </w:lvl>
    <w:lvl w:ilvl="7" w:tplc="1744D596" w:tentative="1">
      <w:start w:val="1"/>
      <w:numFmt w:val="lowerLetter"/>
      <w:lvlText w:val="%8)"/>
      <w:lvlJc w:val="left"/>
      <w:pPr>
        <w:tabs>
          <w:tab w:val="num" w:pos="3900"/>
        </w:tabs>
        <w:ind w:left="3900" w:hanging="420"/>
      </w:pPr>
    </w:lvl>
    <w:lvl w:ilvl="8" w:tplc="689456E6" w:tentative="1">
      <w:start w:val="1"/>
      <w:numFmt w:val="lowerRoman"/>
      <w:lvlText w:val="%9."/>
      <w:lvlJc w:val="right"/>
      <w:pPr>
        <w:tabs>
          <w:tab w:val="num" w:pos="4320"/>
        </w:tabs>
        <w:ind w:left="4320" w:hanging="420"/>
      </w:pPr>
    </w:lvl>
  </w:abstractNum>
  <w:num w:numId="1">
    <w:abstractNumId w:val="10"/>
  </w:num>
  <w:num w:numId="2">
    <w:abstractNumId w:val="0"/>
  </w:num>
  <w:num w:numId="3">
    <w:abstractNumId w:val="4"/>
  </w:num>
  <w:num w:numId="4">
    <w:abstractNumId w:val="8"/>
  </w:num>
  <w:num w:numId="5">
    <w:abstractNumId w:val="7"/>
  </w:num>
  <w:num w:numId="6">
    <w:abstractNumId w:val="9"/>
  </w:num>
  <w:num w:numId="7">
    <w:abstractNumId w:val="6"/>
  </w:num>
  <w:num w:numId="8">
    <w:abstractNumId w:val="3"/>
  </w:num>
  <w:num w:numId="9">
    <w:abstractNumId w:val="5"/>
  </w:num>
  <w:num w:numId="10">
    <w:abstractNumId w:val="0"/>
    <w:lvlOverride w:ilvl="0">
      <w:startOverride w:val="1"/>
    </w:lvlOverride>
  </w:num>
  <w:num w:numId="11">
    <w:abstractNumId w:val="2"/>
  </w:num>
  <w:num w:numId="1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B608E"/>
    <w:rsid w:val="00004AEC"/>
    <w:rsid w:val="0000765D"/>
    <w:rsid w:val="0007355F"/>
    <w:rsid w:val="0007475F"/>
    <w:rsid w:val="00081F74"/>
    <w:rsid w:val="000909C6"/>
    <w:rsid w:val="000B697E"/>
    <w:rsid w:val="00100029"/>
    <w:rsid w:val="00131313"/>
    <w:rsid w:val="00157F26"/>
    <w:rsid w:val="00197E56"/>
    <w:rsid w:val="001B005A"/>
    <w:rsid w:val="001D1E9D"/>
    <w:rsid w:val="001D51F3"/>
    <w:rsid w:val="001E1E17"/>
    <w:rsid w:val="001E77EA"/>
    <w:rsid w:val="002174E4"/>
    <w:rsid w:val="0025647A"/>
    <w:rsid w:val="002920FA"/>
    <w:rsid w:val="002969E6"/>
    <w:rsid w:val="0033183E"/>
    <w:rsid w:val="00372BB8"/>
    <w:rsid w:val="00374BD5"/>
    <w:rsid w:val="00392032"/>
    <w:rsid w:val="003D2148"/>
    <w:rsid w:val="00413832"/>
    <w:rsid w:val="004532B2"/>
    <w:rsid w:val="0046388E"/>
    <w:rsid w:val="00496D37"/>
    <w:rsid w:val="004A104A"/>
    <w:rsid w:val="004B3362"/>
    <w:rsid w:val="004D0740"/>
    <w:rsid w:val="004D2F4D"/>
    <w:rsid w:val="00515C72"/>
    <w:rsid w:val="00523AAD"/>
    <w:rsid w:val="005535B8"/>
    <w:rsid w:val="005B608E"/>
    <w:rsid w:val="005D6C2A"/>
    <w:rsid w:val="00611D9E"/>
    <w:rsid w:val="006C03F1"/>
    <w:rsid w:val="006D7593"/>
    <w:rsid w:val="00713819"/>
    <w:rsid w:val="007717D9"/>
    <w:rsid w:val="007954C0"/>
    <w:rsid w:val="007B734C"/>
    <w:rsid w:val="007C4E0F"/>
    <w:rsid w:val="0080285C"/>
    <w:rsid w:val="00884611"/>
    <w:rsid w:val="00886F99"/>
    <w:rsid w:val="008907DB"/>
    <w:rsid w:val="008E4398"/>
    <w:rsid w:val="00913914"/>
    <w:rsid w:val="009249BB"/>
    <w:rsid w:val="00972B59"/>
    <w:rsid w:val="00993F61"/>
    <w:rsid w:val="009C60CB"/>
    <w:rsid w:val="009F15DD"/>
    <w:rsid w:val="00A07BAC"/>
    <w:rsid w:val="00A3044C"/>
    <w:rsid w:val="00A4058D"/>
    <w:rsid w:val="00AA657E"/>
    <w:rsid w:val="00AB205E"/>
    <w:rsid w:val="00AD4184"/>
    <w:rsid w:val="00AE1568"/>
    <w:rsid w:val="00AE6243"/>
    <w:rsid w:val="00B13AEC"/>
    <w:rsid w:val="00B30AAD"/>
    <w:rsid w:val="00B34C65"/>
    <w:rsid w:val="00B50611"/>
    <w:rsid w:val="00BA08AD"/>
    <w:rsid w:val="00BD5309"/>
    <w:rsid w:val="00BD5708"/>
    <w:rsid w:val="00BE12EF"/>
    <w:rsid w:val="00C24354"/>
    <w:rsid w:val="00CA76EF"/>
    <w:rsid w:val="00CC2E0B"/>
    <w:rsid w:val="00CF258C"/>
    <w:rsid w:val="00D21112"/>
    <w:rsid w:val="00D24FCB"/>
    <w:rsid w:val="00D33FBE"/>
    <w:rsid w:val="00D47FC9"/>
    <w:rsid w:val="00D55741"/>
    <w:rsid w:val="00D95766"/>
    <w:rsid w:val="00DC0610"/>
    <w:rsid w:val="00DD0FC3"/>
    <w:rsid w:val="00E80226"/>
    <w:rsid w:val="00EA748C"/>
    <w:rsid w:val="00EA7963"/>
    <w:rsid w:val="00EB2E65"/>
    <w:rsid w:val="00EC1118"/>
    <w:rsid w:val="00EC2DE2"/>
    <w:rsid w:val="00ED4E36"/>
    <w:rsid w:val="00EF4B9C"/>
    <w:rsid w:val="00F1669E"/>
    <w:rsid w:val="00F37F20"/>
    <w:rsid w:val="00F80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678788"/>
  <w15:chartTrackingRefBased/>
  <w15:docId w15:val="{1F82CB16-2C35-4F99-B606-172D7B545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0">
    <w:name w:val="Normal"/>
    <w:qFormat/>
    <w:pPr>
      <w:widowControl w:val="0"/>
      <w:jc w:val="both"/>
    </w:pPr>
    <w:rPr>
      <w:kern w:val="2"/>
      <w:sz w:val="24"/>
      <w:szCs w:val="24"/>
    </w:rPr>
  </w:style>
  <w:style w:type="paragraph" w:styleId="10">
    <w:name w:val="heading 1"/>
    <w:aliases w:val="章标题(有序号)"/>
    <w:basedOn w:val="a0"/>
    <w:next w:val="a0"/>
    <w:qFormat/>
    <w:rsid w:val="00611D9E"/>
    <w:pPr>
      <w:keepNext/>
      <w:keepLines/>
      <w:spacing w:before="340" w:after="330" w:line="578" w:lineRule="auto"/>
      <w:jc w:val="center"/>
      <w:outlineLvl w:val="0"/>
    </w:pPr>
    <w:rPr>
      <w:b/>
      <w:bCs/>
      <w:kern w:val="44"/>
      <w:sz w:val="44"/>
      <w:szCs w:val="44"/>
    </w:rPr>
  </w:style>
  <w:style w:type="paragraph" w:styleId="20">
    <w:name w:val="heading 2"/>
    <w:aliases w:val="节标题"/>
    <w:basedOn w:val="a"/>
    <w:next w:val="a0"/>
    <w:qFormat/>
    <w:pPr>
      <w:keepNext/>
      <w:keepLines/>
      <w:spacing w:before="260" w:after="260" w:line="416" w:lineRule="auto"/>
      <w:outlineLvl w:val="1"/>
    </w:pPr>
    <w:rPr>
      <w:rFonts w:ascii="Arial" w:eastAsia="黑体" w:hAnsi="Arial"/>
      <w:b/>
      <w:bCs/>
      <w:sz w:val="32"/>
      <w:szCs w:val="32"/>
    </w:rPr>
  </w:style>
  <w:style w:type="paragraph" w:styleId="30">
    <w:name w:val="heading 3"/>
    <w:aliases w:val="条标题"/>
    <w:basedOn w:val="a0"/>
    <w:next w:val="a0"/>
    <w:qFormat/>
    <w:pPr>
      <w:keepNext/>
      <w:keepLines/>
      <w:spacing w:before="260" w:after="260" w:line="416" w:lineRule="auto"/>
      <w:outlineLvl w:val="2"/>
    </w:pPr>
    <w:rPr>
      <w:b/>
      <w:bCs/>
      <w:sz w:val="32"/>
      <w:szCs w:val="32"/>
    </w:rPr>
  </w:style>
  <w:style w:type="paragraph" w:styleId="4">
    <w:name w:val="heading 4"/>
    <w:aliases w:val="款标题"/>
    <w:basedOn w:val="a0"/>
    <w:next w:val="a0"/>
    <w:qFormat/>
    <w:pPr>
      <w:keepNext/>
      <w:keepLines/>
      <w:spacing w:before="280" w:after="290" w:line="376" w:lineRule="auto"/>
      <w:outlineLvl w:val="3"/>
    </w:pPr>
    <w:rPr>
      <w:rFonts w:ascii="Arial" w:hAnsi="Arial"/>
      <w:b/>
      <w:bCs/>
      <w:sz w:val="30"/>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Body Text Indent 2"/>
    <w:basedOn w:val="a0"/>
    <w:pPr>
      <w:spacing w:line="400" w:lineRule="atLeast"/>
      <w:ind w:firstLineChars="100" w:firstLine="480"/>
    </w:pPr>
    <w:rPr>
      <w:rFonts w:ascii="仿宋_GB2312" w:eastAsia="仿宋_GB2312" w:hAnsi="宋体"/>
      <w:b/>
      <w:bCs/>
      <w:sz w:val="48"/>
      <w:szCs w:val="20"/>
    </w:rPr>
  </w:style>
  <w:style w:type="paragraph" w:customStyle="1" w:styleId="BalloonText1">
    <w:name w:val="Balloon Text1"/>
    <w:basedOn w:val="a0"/>
    <w:semiHidden/>
    <w:rPr>
      <w:sz w:val="18"/>
      <w:szCs w:val="18"/>
    </w:rPr>
  </w:style>
  <w:style w:type="paragraph" w:styleId="11">
    <w:name w:val="toc 1"/>
    <w:basedOn w:val="a0"/>
    <w:next w:val="a0"/>
    <w:autoRedefine/>
    <w:uiPriority w:val="39"/>
    <w:qFormat/>
    <w:rsid w:val="00611D9E"/>
    <w:pPr>
      <w:tabs>
        <w:tab w:val="left" w:pos="284"/>
        <w:tab w:val="right" w:leader="dot" w:pos="8869"/>
      </w:tabs>
      <w:spacing w:before="120" w:after="120"/>
      <w:ind w:leftChars="-59" w:left="-142" w:firstLine="284"/>
      <w:jc w:val="left"/>
    </w:pPr>
    <w:rPr>
      <w:rFonts w:ascii="Calibri" w:hAnsi="Calibri" w:cs="Calibri"/>
      <w:b/>
      <w:bCs/>
      <w:caps/>
      <w:sz w:val="28"/>
      <w:szCs w:val="20"/>
    </w:rPr>
  </w:style>
  <w:style w:type="paragraph" w:styleId="a4">
    <w:name w:val="header"/>
    <w:basedOn w:val="a0"/>
    <w:pPr>
      <w:pBdr>
        <w:bottom w:val="single" w:sz="6" w:space="1" w:color="auto"/>
      </w:pBdr>
      <w:tabs>
        <w:tab w:val="center" w:pos="4153"/>
        <w:tab w:val="right" w:pos="8306"/>
      </w:tabs>
      <w:snapToGrid w:val="0"/>
      <w:jc w:val="center"/>
    </w:pPr>
    <w:rPr>
      <w:sz w:val="18"/>
      <w:szCs w:val="18"/>
    </w:rPr>
  </w:style>
  <w:style w:type="paragraph" w:styleId="a5">
    <w:name w:val="footer"/>
    <w:basedOn w:val="a0"/>
    <w:link w:val="a6"/>
    <w:uiPriority w:val="99"/>
    <w:pPr>
      <w:tabs>
        <w:tab w:val="center" w:pos="4153"/>
        <w:tab w:val="right" w:pos="8306"/>
      </w:tabs>
      <w:snapToGrid w:val="0"/>
      <w:jc w:val="left"/>
    </w:pPr>
    <w:rPr>
      <w:sz w:val="18"/>
      <w:szCs w:val="18"/>
    </w:rPr>
  </w:style>
  <w:style w:type="paragraph" w:styleId="a7">
    <w:name w:val="caption"/>
    <w:basedOn w:val="a0"/>
    <w:next w:val="a0"/>
    <w:qFormat/>
    <w:pPr>
      <w:ind w:firstLineChars="200" w:firstLine="200"/>
    </w:pPr>
    <w:rPr>
      <w:rFonts w:ascii="Arial" w:eastAsia="黑体" w:hAnsi="Arial" w:cs="Arial"/>
      <w:sz w:val="20"/>
      <w:szCs w:val="20"/>
    </w:rPr>
  </w:style>
  <w:style w:type="character" w:styleId="a8">
    <w:name w:val="Hyperlink"/>
    <w:uiPriority w:val="99"/>
    <w:rPr>
      <w:color w:val="0000FF"/>
      <w:u w:val="single"/>
    </w:rPr>
  </w:style>
  <w:style w:type="paragraph" w:styleId="a9">
    <w:name w:val="footnote text"/>
    <w:basedOn w:val="a0"/>
    <w:semiHidden/>
    <w:pPr>
      <w:snapToGrid w:val="0"/>
      <w:ind w:firstLineChars="200" w:firstLine="200"/>
      <w:jc w:val="left"/>
    </w:pPr>
    <w:rPr>
      <w:sz w:val="18"/>
      <w:szCs w:val="18"/>
    </w:rPr>
  </w:style>
  <w:style w:type="character" w:styleId="aa">
    <w:name w:val="footnote reference"/>
    <w:semiHidden/>
    <w:rPr>
      <w:vertAlign w:val="superscript"/>
    </w:rPr>
  </w:style>
  <w:style w:type="paragraph" w:styleId="31">
    <w:name w:val="toc 3"/>
    <w:basedOn w:val="a0"/>
    <w:next w:val="a0"/>
    <w:autoRedefine/>
    <w:uiPriority w:val="39"/>
    <w:semiHidden/>
    <w:qFormat/>
    <w:pPr>
      <w:ind w:left="480"/>
      <w:jc w:val="left"/>
    </w:pPr>
    <w:rPr>
      <w:rFonts w:ascii="Calibri" w:hAnsi="Calibri" w:cs="Calibri"/>
      <w:i/>
      <w:iCs/>
      <w:sz w:val="20"/>
      <w:szCs w:val="20"/>
    </w:rPr>
  </w:style>
  <w:style w:type="paragraph" w:styleId="22">
    <w:name w:val="toc 2"/>
    <w:basedOn w:val="a0"/>
    <w:next w:val="a0"/>
    <w:autoRedefine/>
    <w:uiPriority w:val="39"/>
    <w:qFormat/>
    <w:rsid w:val="00611D9E"/>
    <w:pPr>
      <w:tabs>
        <w:tab w:val="right" w:leader="dot" w:pos="8869"/>
      </w:tabs>
      <w:ind w:leftChars="237" w:left="993" w:hangingChars="212" w:hanging="424"/>
      <w:jc w:val="left"/>
    </w:pPr>
    <w:rPr>
      <w:rFonts w:ascii="Calibri" w:hAnsi="Calibri" w:cs="Calibri"/>
      <w:smallCaps/>
      <w:szCs w:val="20"/>
    </w:rPr>
  </w:style>
  <w:style w:type="character" w:styleId="ab">
    <w:name w:val="page number"/>
    <w:basedOn w:val="a1"/>
  </w:style>
  <w:style w:type="paragraph" w:styleId="ac">
    <w:name w:val="endnote text"/>
    <w:basedOn w:val="a0"/>
    <w:semiHidden/>
    <w:pPr>
      <w:snapToGrid w:val="0"/>
      <w:jc w:val="left"/>
    </w:pPr>
    <w:rPr>
      <w:sz w:val="21"/>
    </w:rPr>
  </w:style>
  <w:style w:type="character" w:styleId="ad">
    <w:name w:val="endnote reference"/>
    <w:semiHidden/>
    <w:rPr>
      <w:vertAlign w:val="superscript"/>
    </w:rPr>
  </w:style>
  <w:style w:type="paragraph" w:styleId="ae">
    <w:name w:val="Document Map"/>
    <w:basedOn w:val="a0"/>
    <w:semiHidden/>
    <w:pPr>
      <w:shd w:val="clear" w:color="auto" w:fill="000080"/>
    </w:pPr>
  </w:style>
  <w:style w:type="paragraph" w:customStyle="1" w:styleId="23">
    <w:name w:val="标题2宋体三"/>
    <w:basedOn w:val="20"/>
    <w:rPr>
      <w:rFonts w:ascii="宋体" w:eastAsia="宋体" w:hAnsi="宋体"/>
    </w:rPr>
  </w:style>
  <w:style w:type="paragraph" w:customStyle="1" w:styleId="32">
    <w:name w:val="标题3宋体小三"/>
    <w:basedOn w:val="30"/>
    <w:rPr>
      <w:sz w:val="30"/>
      <w:szCs w:val="30"/>
    </w:rPr>
  </w:style>
  <w:style w:type="paragraph" w:customStyle="1" w:styleId="40">
    <w:name w:val="标题4宋体四"/>
    <w:basedOn w:val="4"/>
    <w:pPr>
      <w:numPr>
        <w:ilvl w:val="2"/>
      </w:numPr>
      <w:tabs>
        <w:tab w:val="num" w:pos="720"/>
      </w:tabs>
      <w:ind w:left="720" w:hanging="720"/>
    </w:pPr>
    <w:rPr>
      <w:sz w:val="28"/>
    </w:rPr>
  </w:style>
  <w:style w:type="paragraph" w:styleId="41">
    <w:name w:val="toc 4"/>
    <w:basedOn w:val="a0"/>
    <w:next w:val="a0"/>
    <w:autoRedefine/>
    <w:semiHidden/>
    <w:pPr>
      <w:ind w:left="720"/>
      <w:jc w:val="left"/>
    </w:pPr>
    <w:rPr>
      <w:rFonts w:ascii="Calibri" w:hAnsi="Calibri" w:cs="Calibri"/>
      <w:sz w:val="18"/>
      <w:szCs w:val="18"/>
    </w:rPr>
  </w:style>
  <w:style w:type="paragraph" w:styleId="5">
    <w:name w:val="toc 5"/>
    <w:basedOn w:val="a0"/>
    <w:next w:val="a0"/>
    <w:autoRedefine/>
    <w:semiHidden/>
    <w:pPr>
      <w:ind w:left="960"/>
      <w:jc w:val="left"/>
    </w:pPr>
    <w:rPr>
      <w:rFonts w:ascii="Calibri" w:hAnsi="Calibri" w:cs="Calibri"/>
      <w:sz w:val="18"/>
      <w:szCs w:val="18"/>
    </w:rPr>
  </w:style>
  <w:style w:type="paragraph" w:styleId="6">
    <w:name w:val="toc 6"/>
    <w:basedOn w:val="a0"/>
    <w:next w:val="a0"/>
    <w:autoRedefine/>
    <w:semiHidden/>
    <w:pPr>
      <w:ind w:left="1200"/>
      <w:jc w:val="left"/>
    </w:pPr>
    <w:rPr>
      <w:rFonts w:ascii="Calibri" w:hAnsi="Calibri" w:cs="Calibri"/>
      <w:sz w:val="18"/>
      <w:szCs w:val="18"/>
    </w:rPr>
  </w:style>
  <w:style w:type="paragraph" w:styleId="7">
    <w:name w:val="toc 7"/>
    <w:basedOn w:val="a0"/>
    <w:next w:val="a0"/>
    <w:autoRedefine/>
    <w:semiHidden/>
    <w:pPr>
      <w:ind w:left="1440"/>
      <w:jc w:val="left"/>
    </w:pPr>
    <w:rPr>
      <w:rFonts w:ascii="Calibri" w:hAnsi="Calibri" w:cs="Calibri"/>
      <w:sz w:val="18"/>
      <w:szCs w:val="18"/>
    </w:rPr>
  </w:style>
  <w:style w:type="paragraph" w:styleId="8">
    <w:name w:val="toc 8"/>
    <w:basedOn w:val="a0"/>
    <w:next w:val="a0"/>
    <w:autoRedefine/>
    <w:semiHidden/>
    <w:pPr>
      <w:ind w:left="1680"/>
      <w:jc w:val="left"/>
    </w:pPr>
    <w:rPr>
      <w:rFonts w:ascii="Calibri" w:hAnsi="Calibri" w:cs="Calibri"/>
      <w:sz w:val="18"/>
      <w:szCs w:val="18"/>
    </w:rPr>
  </w:style>
  <w:style w:type="paragraph" w:styleId="9">
    <w:name w:val="toc 9"/>
    <w:basedOn w:val="a0"/>
    <w:next w:val="a0"/>
    <w:autoRedefine/>
    <w:semiHidden/>
    <w:pPr>
      <w:ind w:left="1920"/>
      <w:jc w:val="left"/>
    </w:pPr>
    <w:rPr>
      <w:rFonts w:ascii="Calibri" w:hAnsi="Calibri" w:cs="Calibri"/>
      <w:sz w:val="18"/>
      <w:szCs w:val="18"/>
    </w:rPr>
  </w:style>
  <w:style w:type="character" w:customStyle="1" w:styleId="Char">
    <w:name w:val="Char"/>
    <w:rPr>
      <w:rFonts w:ascii="Arial" w:eastAsia="宋体" w:hAnsi="Arial"/>
      <w:b/>
      <w:bCs/>
      <w:kern w:val="2"/>
      <w:sz w:val="30"/>
      <w:szCs w:val="28"/>
      <w:lang w:val="en-US" w:eastAsia="zh-CN" w:bidi="ar-SA"/>
    </w:rPr>
  </w:style>
  <w:style w:type="paragraph" w:customStyle="1" w:styleId="2">
    <w:name w:val="2级大纲"/>
    <w:basedOn w:val="20"/>
    <w:pPr>
      <w:numPr>
        <w:ilvl w:val="1"/>
        <w:numId w:val="1"/>
      </w:numPr>
      <w:tabs>
        <w:tab w:val="num" w:pos="630"/>
      </w:tabs>
      <w:spacing w:before="480" w:after="120" w:line="240" w:lineRule="auto"/>
      <w:ind w:left="0" w:firstLine="0"/>
      <w:jc w:val="left"/>
    </w:pPr>
    <w:rPr>
      <w:rFonts w:ascii="Times New Roman" w:hAnsi="Times New Roman" w:cs="宋体"/>
      <w:sz w:val="28"/>
      <w:szCs w:val="20"/>
    </w:rPr>
  </w:style>
  <w:style w:type="paragraph" w:customStyle="1" w:styleId="3">
    <w:name w:val="3级大纲"/>
    <w:basedOn w:val="30"/>
    <w:next w:val="af"/>
    <w:pPr>
      <w:numPr>
        <w:ilvl w:val="2"/>
        <w:numId w:val="1"/>
      </w:numPr>
      <w:tabs>
        <w:tab w:val="num" w:pos="630"/>
      </w:tabs>
      <w:spacing w:before="240" w:after="120" w:line="240" w:lineRule="auto"/>
      <w:ind w:left="0" w:firstLine="0"/>
      <w:jc w:val="left"/>
    </w:pPr>
    <w:rPr>
      <w:rFonts w:eastAsia="黑体" w:cs="宋体"/>
      <w:b w:val="0"/>
      <w:sz w:val="26"/>
      <w:szCs w:val="20"/>
    </w:rPr>
  </w:style>
  <w:style w:type="paragraph" w:customStyle="1" w:styleId="1">
    <w:name w:val="1级大纲"/>
    <w:basedOn w:val="10"/>
    <w:pPr>
      <w:keepNext w:val="0"/>
      <w:pageBreakBefore/>
      <w:numPr>
        <w:numId w:val="1"/>
      </w:numPr>
      <w:spacing w:before="480" w:after="360" w:line="240" w:lineRule="auto"/>
    </w:pPr>
    <w:rPr>
      <w:rFonts w:eastAsia="黑体" w:cs="宋体"/>
      <w:kern w:val="2"/>
      <w:sz w:val="32"/>
      <w:szCs w:val="20"/>
    </w:rPr>
  </w:style>
  <w:style w:type="paragraph" w:customStyle="1" w:styleId="af0">
    <w:name w:val="小四正文"/>
    <w:basedOn w:val="af"/>
    <w:pPr>
      <w:spacing w:line="400" w:lineRule="exact"/>
      <w:ind w:firstLineChars="200" w:firstLine="200"/>
    </w:pPr>
    <w:rPr>
      <w:rFonts w:ascii="Times New Roman" w:hAnsi="Times New Roman" w:cs="宋体"/>
      <w:sz w:val="24"/>
    </w:rPr>
  </w:style>
  <w:style w:type="paragraph" w:styleId="af">
    <w:name w:val="Plain Text"/>
    <w:basedOn w:val="a0"/>
    <w:rPr>
      <w:rFonts w:ascii="宋体" w:hAnsi="Courier New" w:cs="Courier New"/>
      <w:sz w:val="21"/>
      <w:szCs w:val="21"/>
    </w:rPr>
  </w:style>
  <w:style w:type="paragraph" w:styleId="af1">
    <w:name w:val="Body Text Indent"/>
    <w:basedOn w:val="a0"/>
    <w:pPr>
      <w:ind w:leftChars="405" w:left="850" w:firstLine="1"/>
    </w:pPr>
  </w:style>
  <w:style w:type="character" w:customStyle="1" w:styleId="a6">
    <w:name w:val="页脚 字符"/>
    <w:link w:val="a5"/>
    <w:uiPriority w:val="99"/>
    <w:rsid w:val="00AA657E"/>
    <w:rPr>
      <w:kern w:val="2"/>
      <w:sz w:val="18"/>
      <w:szCs w:val="18"/>
    </w:rPr>
  </w:style>
  <w:style w:type="paragraph" w:styleId="TOC">
    <w:name w:val="TOC Heading"/>
    <w:basedOn w:val="10"/>
    <w:next w:val="a0"/>
    <w:uiPriority w:val="39"/>
    <w:unhideWhenUsed/>
    <w:qFormat/>
    <w:rsid w:val="002174E4"/>
    <w:pPr>
      <w:widowControl/>
      <w:spacing w:before="480" w:after="0" w:line="276" w:lineRule="auto"/>
      <w:jc w:val="left"/>
      <w:outlineLvl w:val="9"/>
    </w:pPr>
    <w:rPr>
      <w:rFonts w:ascii="Cambria" w:hAnsi="Cambria"/>
      <w:color w:val="365F91"/>
      <w:kern w:val="0"/>
      <w:sz w:val="28"/>
      <w:szCs w:val="28"/>
    </w:rPr>
  </w:style>
  <w:style w:type="paragraph" w:styleId="af2">
    <w:name w:val="Balloon Text"/>
    <w:basedOn w:val="a0"/>
    <w:link w:val="af3"/>
    <w:rsid w:val="002174E4"/>
    <w:rPr>
      <w:sz w:val="18"/>
      <w:szCs w:val="18"/>
    </w:rPr>
  </w:style>
  <w:style w:type="character" w:customStyle="1" w:styleId="af3">
    <w:name w:val="批注框文本 字符"/>
    <w:link w:val="af2"/>
    <w:rsid w:val="002174E4"/>
    <w:rPr>
      <w:kern w:val="2"/>
      <w:sz w:val="18"/>
      <w:szCs w:val="18"/>
    </w:rPr>
  </w:style>
  <w:style w:type="paragraph" w:styleId="af4">
    <w:name w:val="Title"/>
    <w:basedOn w:val="a0"/>
    <w:next w:val="a0"/>
    <w:link w:val="af5"/>
    <w:qFormat/>
    <w:rsid w:val="004D2F4D"/>
    <w:pPr>
      <w:spacing w:before="240" w:after="60"/>
      <w:jc w:val="center"/>
      <w:outlineLvl w:val="0"/>
    </w:pPr>
    <w:rPr>
      <w:rFonts w:ascii="Cambria" w:hAnsi="Cambria"/>
      <w:b/>
      <w:bCs/>
      <w:sz w:val="32"/>
      <w:szCs w:val="32"/>
    </w:rPr>
  </w:style>
  <w:style w:type="character" w:customStyle="1" w:styleId="af5">
    <w:name w:val="标题 字符"/>
    <w:link w:val="af4"/>
    <w:rsid w:val="004D2F4D"/>
    <w:rPr>
      <w:rFonts w:ascii="Cambria" w:hAnsi="Cambria" w:cs="Times New Roman"/>
      <w:b/>
      <w:bCs/>
      <w:kern w:val="2"/>
      <w:sz w:val="32"/>
      <w:szCs w:val="32"/>
    </w:rPr>
  </w:style>
  <w:style w:type="paragraph" w:styleId="a">
    <w:name w:val="List Number"/>
    <w:basedOn w:val="a0"/>
    <w:rsid w:val="004D2F4D"/>
    <w:pPr>
      <w:numPr>
        <w:numId w:val="2"/>
      </w:numPr>
      <w:contextualSpacing/>
    </w:pPr>
  </w:style>
  <w:style w:type="paragraph" w:styleId="af6">
    <w:name w:val="Body Text"/>
    <w:basedOn w:val="a0"/>
    <w:link w:val="af7"/>
    <w:rsid w:val="00ED4E36"/>
    <w:pPr>
      <w:spacing w:after="120"/>
    </w:pPr>
  </w:style>
  <w:style w:type="character" w:customStyle="1" w:styleId="af7">
    <w:name w:val="正文文本 字符"/>
    <w:link w:val="af6"/>
    <w:rsid w:val="00ED4E36"/>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51\Documents\University\CS\&#23398;&#38498;&#25991;&#20214;\1453794412\2016&#23626;&#27605;&#19994;&#35770;&#25991;&#35774;&#35745;&#21457;&#24067;&#20449;&#24687;\&#27605;&#19994;&#35770;&#25991;&#65288;&#35774;&#35745;&#65289;&#27169;&#29256;\&#24320;&#39064;&#25253;&#21578;&#27169;&#26495;\&#35745;&#31639;&#26426;&#19987;&#19994;&#21644;&#36719;&#20214;&#24037;&#31243;&#19987;&#19994;&#24320;&#39064;&#25253;&#21578;&#27169;&#29256;\&#27605;&#19994;&#35774;&#35745;&#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FF92E-C3ED-4E2A-9E65-1A05E2951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毕业设计开题报告模板.dot</Template>
  <TotalTime>5569</TotalTime>
  <Pages>17</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选择双面打印,正文从下一页开始</vt:lpstr>
    </vt:vector>
  </TitlesOfParts>
  <Company>love</Company>
  <LinksUpToDate>false</LinksUpToDate>
  <CharactersWithSpaces>8941</CharactersWithSpaces>
  <SharedDoc>false</SharedDoc>
  <HLinks>
    <vt:vector size="48" baseType="variant">
      <vt:variant>
        <vt:i4>1048638</vt:i4>
      </vt:variant>
      <vt:variant>
        <vt:i4>44</vt:i4>
      </vt:variant>
      <vt:variant>
        <vt:i4>0</vt:i4>
      </vt:variant>
      <vt:variant>
        <vt:i4>5</vt:i4>
      </vt:variant>
      <vt:variant>
        <vt:lpwstr/>
      </vt:variant>
      <vt:variant>
        <vt:lpwstr>_Toc288305497</vt:lpwstr>
      </vt:variant>
      <vt:variant>
        <vt:i4>1048638</vt:i4>
      </vt:variant>
      <vt:variant>
        <vt:i4>38</vt:i4>
      </vt:variant>
      <vt:variant>
        <vt:i4>0</vt:i4>
      </vt:variant>
      <vt:variant>
        <vt:i4>5</vt:i4>
      </vt:variant>
      <vt:variant>
        <vt:lpwstr/>
      </vt:variant>
      <vt:variant>
        <vt:lpwstr>_Toc288305496</vt:lpwstr>
      </vt:variant>
      <vt:variant>
        <vt:i4>1048638</vt:i4>
      </vt:variant>
      <vt:variant>
        <vt:i4>32</vt:i4>
      </vt:variant>
      <vt:variant>
        <vt:i4>0</vt:i4>
      </vt:variant>
      <vt:variant>
        <vt:i4>5</vt:i4>
      </vt:variant>
      <vt:variant>
        <vt:lpwstr/>
      </vt:variant>
      <vt:variant>
        <vt:lpwstr>_Toc288305495</vt:lpwstr>
      </vt:variant>
      <vt:variant>
        <vt:i4>1048638</vt:i4>
      </vt:variant>
      <vt:variant>
        <vt:i4>26</vt:i4>
      </vt:variant>
      <vt:variant>
        <vt:i4>0</vt:i4>
      </vt:variant>
      <vt:variant>
        <vt:i4>5</vt:i4>
      </vt:variant>
      <vt:variant>
        <vt:lpwstr/>
      </vt:variant>
      <vt:variant>
        <vt:lpwstr>_Toc288305494</vt:lpwstr>
      </vt:variant>
      <vt:variant>
        <vt:i4>1048638</vt:i4>
      </vt:variant>
      <vt:variant>
        <vt:i4>20</vt:i4>
      </vt:variant>
      <vt:variant>
        <vt:i4>0</vt:i4>
      </vt:variant>
      <vt:variant>
        <vt:i4>5</vt:i4>
      </vt:variant>
      <vt:variant>
        <vt:lpwstr/>
      </vt:variant>
      <vt:variant>
        <vt:lpwstr>_Toc288305493</vt:lpwstr>
      </vt:variant>
      <vt:variant>
        <vt:i4>1048638</vt:i4>
      </vt:variant>
      <vt:variant>
        <vt:i4>14</vt:i4>
      </vt:variant>
      <vt:variant>
        <vt:i4>0</vt:i4>
      </vt:variant>
      <vt:variant>
        <vt:i4>5</vt:i4>
      </vt:variant>
      <vt:variant>
        <vt:lpwstr/>
      </vt:variant>
      <vt:variant>
        <vt:lpwstr>_Toc288305492</vt:lpwstr>
      </vt:variant>
      <vt:variant>
        <vt:i4>1048638</vt:i4>
      </vt:variant>
      <vt:variant>
        <vt:i4>8</vt:i4>
      </vt:variant>
      <vt:variant>
        <vt:i4>0</vt:i4>
      </vt:variant>
      <vt:variant>
        <vt:i4>5</vt:i4>
      </vt:variant>
      <vt:variant>
        <vt:lpwstr/>
      </vt:variant>
      <vt:variant>
        <vt:lpwstr>_Toc288305491</vt:lpwstr>
      </vt:variant>
      <vt:variant>
        <vt:i4>1048638</vt:i4>
      </vt:variant>
      <vt:variant>
        <vt:i4>2</vt:i4>
      </vt:variant>
      <vt:variant>
        <vt:i4>0</vt:i4>
      </vt:variant>
      <vt:variant>
        <vt:i4>5</vt:i4>
      </vt:variant>
      <vt:variant>
        <vt:lpwstr/>
      </vt:variant>
      <vt:variant>
        <vt:lpwstr>_Toc288305490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开题报告模板（软件学院）</dc:title>
  <dc:subject/>
  <dc:creator>夏立伟</dc:creator>
  <cp:keywords/>
  <dc:description/>
  <cp:lastModifiedBy>夏立伟</cp:lastModifiedBy>
  <cp:revision>3</cp:revision>
  <cp:lastPrinted>2007-02-28T03:01:00Z</cp:lastPrinted>
  <dcterms:created xsi:type="dcterms:W3CDTF">2016-03-22T08:09:00Z</dcterms:created>
  <dcterms:modified xsi:type="dcterms:W3CDTF">2016-03-27T15:12:00Z</dcterms:modified>
</cp:coreProperties>
</file>