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01F7B" w14:textId="77777777" w:rsidR="00655C70" w:rsidRDefault="00655C70" w:rsidP="00EE6CC9">
      <w:pPr>
        <w:spacing w:after="0" w:line="240" w:lineRule="auto"/>
        <w:jc w:val="center"/>
        <w:rPr>
          <w:rFonts w:ascii="Times New Roman" w:hAnsi="Times New Roman" w:cs="Times New Roman"/>
          <w:sz w:val="48"/>
          <w:szCs w:val="48"/>
        </w:rPr>
      </w:pPr>
      <w:r w:rsidRPr="00655C70">
        <w:rPr>
          <w:rFonts w:ascii="Times New Roman" w:hAnsi="Times New Roman" w:cs="Times New Roman"/>
          <w:sz w:val="48"/>
          <w:szCs w:val="48"/>
        </w:rPr>
        <w:t xml:space="preserve">Enhancing </w:t>
      </w:r>
      <w:proofErr w:type="spellStart"/>
      <w:r w:rsidRPr="00655C70">
        <w:rPr>
          <w:rFonts w:ascii="Times New Roman" w:hAnsi="Times New Roman" w:cs="Times New Roman"/>
          <w:sz w:val="48"/>
          <w:szCs w:val="48"/>
        </w:rPr>
        <w:t>Hr</w:t>
      </w:r>
      <w:proofErr w:type="spellEnd"/>
      <w:r w:rsidRPr="00655C70">
        <w:rPr>
          <w:rFonts w:ascii="Times New Roman" w:hAnsi="Times New Roman" w:cs="Times New Roman"/>
          <w:sz w:val="48"/>
          <w:szCs w:val="48"/>
        </w:rPr>
        <w:t xml:space="preserve"> Decision-Making Through Ai: A </w:t>
      </w:r>
      <w:proofErr w:type="spellStart"/>
      <w:r w:rsidRPr="00655C70">
        <w:rPr>
          <w:rFonts w:ascii="Times New Roman" w:hAnsi="Times New Roman" w:cs="Times New Roman"/>
          <w:sz w:val="48"/>
          <w:szCs w:val="48"/>
        </w:rPr>
        <w:t>Streamlit</w:t>
      </w:r>
      <w:proofErr w:type="spellEnd"/>
      <w:r w:rsidRPr="00655C70">
        <w:rPr>
          <w:rFonts w:ascii="Times New Roman" w:hAnsi="Times New Roman" w:cs="Times New Roman"/>
          <w:sz w:val="48"/>
          <w:szCs w:val="48"/>
        </w:rPr>
        <w:t xml:space="preserve">-Based System </w:t>
      </w:r>
      <w:proofErr w:type="gramStart"/>
      <w:r w:rsidRPr="00655C70">
        <w:rPr>
          <w:rFonts w:ascii="Times New Roman" w:hAnsi="Times New Roman" w:cs="Times New Roman"/>
          <w:sz w:val="48"/>
          <w:szCs w:val="48"/>
        </w:rPr>
        <w:t>For</w:t>
      </w:r>
      <w:proofErr w:type="gramEnd"/>
      <w:r w:rsidRPr="00655C70">
        <w:rPr>
          <w:rFonts w:ascii="Times New Roman" w:hAnsi="Times New Roman" w:cs="Times New Roman"/>
          <w:sz w:val="48"/>
          <w:szCs w:val="48"/>
        </w:rPr>
        <w:t xml:space="preserve"> Workforce Planning </w:t>
      </w:r>
      <w:proofErr w:type="gramStart"/>
      <w:r w:rsidRPr="00655C70">
        <w:rPr>
          <w:rFonts w:ascii="Times New Roman" w:hAnsi="Times New Roman" w:cs="Times New Roman"/>
          <w:sz w:val="48"/>
          <w:szCs w:val="48"/>
        </w:rPr>
        <w:t>And</w:t>
      </w:r>
      <w:proofErr w:type="gramEnd"/>
      <w:r w:rsidRPr="00655C70">
        <w:rPr>
          <w:rFonts w:ascii="Times New Roman" w:hAnsi="Times New Roman" w:cs="Times New Roman"/>
          <w:sz w:val="48"/>
          <w:szCs w:val="48"/>
        </w:rPr>
        <w:t xml:space="preserve"> Talent Management</w:t>
      </w:r>
    </w:p>
    <w:p w14:paraId="738D12ED" w14:textId="166E71AE" w:rsidR="00E54933" w:rsidRPr="004F1638" w:rsidRDefault="00296055" w:rsidP="00EE6CC9">
      <w:pPr>
        <w:spacing w:after="0" w:line="240" w:lineRule="auto"/>
        <w:jc w:val="center"/>
        <w:rPr>
          <w:rFonts w:ascii="Times New Roman" w:hAnsi="Times New Roman" w:cs="Times New Roman"/>
          <w:sz w:val="28"/>
          <w:szCs w:val="28"/>
        </w:rPr>
      </w:pPr>
      <w:r w:rsidRPr="00296055">
        <w:rPr>
          <w:rFonts w:ascii="Times New Roman" w:hAnsi="Times New Roman" w:cs="Times New Roman"/>
          <w:sz w:val="28"/>
          <w:szCs w:val="28"/>
          <w:vertAlign w:val="superscript"/>
        </w:rPr>
        <w:t>1</w:t>
      </w:r>
      <w:r w:rsidR="00655C70">
        <w:rPr>
          <w:rFonts w:ascii="Times New Roman" w:hAnsi="Times New Roman" w:cs="Times New Roman"/>
          <w:sz w:val="28"/>
          <w:szCs w:val="28"/>
        </w:rPr>
        <w:t>Chandra Prakash S</w:t>
      </w:r>
      <w:r>
        <w:rPr>
          <w:rFonts w:ascii="Times New Roman" w:hAnsi="Times New Roman" w:cs="Times New Roman"/>
          <w:sz w:val="28"/>
          <w:szCs w:val="28"/>
        </w:rPr>
        <w:t xml:space="preserve">, </w:t>
      </w:r>
      <w:r w:rsidRPr="00296055">
        <w:rPr>
          <w:rFonts w:ascii="Times New Roman" w:hAnsi="Times New Roman" w:cs="Times New Roman"/>
          <w:sz w:val="28"/>
          <w:szCs w:val="28"/>
          <w:vertAlign w:val="superscript"/>
        </w:rPr>
        <w:t>2</w:t>
      </w:r>
      <w:r>
        <w:rPr>
          <w:rFonts w:ascii="Times New Roman" w:hAnsi="Times New Roman" w:cs="Times New Roman"/>
          <w:sz w:val="28"/>
          <w:szCs w:val="28"/>
        </w:rPr>
        <w:t>A Nagarathinam</w:t>
      </w:r>
    </w:p>
    <w:p w14:paraId="061BF547" w14:textId="13696F7C" w:rsidR="00696354" w:rsidRPr="00ED6D80" w:rsidRDefault="00296055" w:rsidP="00EE6CC9">
      <w:pPr>
        <w:spacing w:after="0" w:line="240" w:lineRule="auto"/>
        <w:jc w:val="center"/>
        <w:rPr>
          <w:rFonts w:ascii="Times New Roman" w:hAnsi="Times New Roman" w:cs="Times New Roman"/>
          <w:sz w:val="24"/>
          <w:szCs w:val="24"/>
        </w:rPr>
      </w:pPr>
      <w:r w:rsidRPr="00296055">
        <w:rPr>
          <w:rFonts w:ascii="Times New Roman" w:hAnsi="Times New Roman" w:cs="Times New Roman"/>
          <w:sz w:val="24"/>
          <w:szCs w:val="24"/>
          <w:vertAlign w:val="superscript"/>
        </w:rPr>
        <w:t>1</w:t>
      </w:r>
      <w:r w:rsidR="00696354" w:rsidRPr="00ED6D80">
        <w:rPr>
          <w:rFonts w:ascii="Times New Roman" w:hAnsi="Times New Roman" w:cs="Times New Roman"/>
          <w:sz w:val="24"/>
          <w:szCs w:val="24"/>
        </w:rPr>
        <w:t>Postgraduate Student (MCA)</w:t>
      </w:r>
      <w:r>
        <w:rPr>
          <w:rFonts w:ascii="Times New Roman" w:hAnsi="Times New Roman" w:cs="Times New Roman"/>
          <w:sz w:val="24"/>
          <w:szCs w:val="24"/>
        </w:rPr>
        <w:t xml:space="preserve">, </w:t>
      </w:r>
      <w:r w:rsidRPr="00296055">
        <w:rPr>
          <w:rFonts w:ascii="Times New Roman" w:hAnsi="Times New Roman" w:cs="Times New Roman"/>
          <w:sz w:val="24"/>
          <w:szCs w:val="24"/>
          <w:vertAlign w:val="superscript"/>
        </w:rPr>
        <w:t>2</w:t>
      </w:r>
      <w:r>
        <w:rPr>
          <w:rFonts w:ascii="Times New Roman" w:hAnsi="Times New Roman" w:cs="Times New Roman"/>
          <w:sz w:val="24"/>
          <w:szCs w:val="24"/>
        </w:rPr>
        <w:t>Assistant Professor</w:t>
      </w:r>
    </w:p>
    <w:p w14:paraId="799D5CE9" w14:textId="40C0F16B" w:rsidR="00696354" w:rsidRPr="00ED6D80" w:rsidRDefault="00296055" w:rsidP="00EE6CC9">
      <w:pPr>
        <w:spacing w:after="0" w:line="240" w:lineRule="auto"/>
        <w:jc w:val="center"/>
        <w:rPr>
          <w:rFonts w:ascii="Times New Roman" w:hAnsi="Times New Roman" w:cs="Times New Roman"/>
          <w:sz w:val="24"/>
          <w:szCs w:val="24"/>
        </w:rPr>
      </w:pPr>
      <w:r w:rsidRPr="00296055">
        <w:rPr>
          <w:rStyle w:val="Strong"/>
          <w:rFonts w:ascii="Times New Roman" w:hAnsi="Times New Roman" w:cs="Times New Roman"/>
          <w:b w:val="0"/>
          <w:sz w:val="24"/>
          <w:szCs w:val="24"/>
          <w:vertAlign w:val="superscript"/>
        </w:rPr>
        <w:t>1</w:t>
      </w:r>
      <w:r w:rsidR="00696354" w:rsidRPr="00ED6D80">
        <w:rPr>
          <w:rStyle w:val="Strong"/>
          <w:rFonts w:ascii="Times New Roman" w:hAnsi="Times New Roman" w:cs="Times New Roman"/>
          <w:b w:val="0"/>
          <w:sz w:val="24"/>
          <w:szCs w:val="24"/>
        </w:rPr>
        <w:t>Department</w:t>
      </w:r>
      <w:r w:rsidR="00696354" w:rsidRPr="00ED6D80">
        <w:rPr>
          <w:rFonts w:ascii="Times New Roman" w:hAnsi="Times New Roman" w:cs="Times New Roman"/>
          <w:sz w:val="24"/>
          <w:szCs w:val="24"/>
        </w:rPr>
        <w:t xml:space="preserve"> of Computer Applications</w:t>
      </w:r>
    </w:p>
    <w:p w14:paraId="250258B9" w14:textId="44FA781A" w:rsidR="00696354" w:rsidRPr="00ED6D80" w:rsidRDefault="00296055" w:rsidP="00EE6CC9">
      <w:pPr>
        <w:spacing w:after="0" w:line="240" w:lineRule="auto"/>
        <w:jc w:val="center"/>
        <w:rPr>
          <w:rFonts w:ascii="Times New Roman" w:hAnsi="Times New Roman" w:cs="Times New Roman"/>
          <w:sz w:val="24"/>
          <w:szCs w:val="24"/>
        </w:rPr>
      </w:pPr>
      <w:r w:rsidRPr="00296055">
        <w:rPr>
          <w:rFonts w:ascii="Times New Roman" w:hAnsi="Times New Roman" w:cs="Times New Roman"/>
          <w:sz w:val="24"/>
          <w:szCs w:val="24"/>
          <w:vertAlign w:val="superscript"/>
        </w:rPr>
        <w:t>1</w:t>
      </w:r>
      <w:r w:rsidR="00696354" w:rsidRPr="00ED6D80">
        <w:rPr>
          <w:rFonts w:ascii="Times New Roman" w:hAnsi="Times New Roman" w:cs="Times New Roman"/>
          <w:sz w:val="24"/>
          <w:szCs w:val="24"/>
        </w:rPr>
        <w:t>Dr. M.G.R. Educational and Research Institute, Chennai, India</w:t>
      </w:r>
    </w:p>
    <w:p w14:paraId="66127145" w14:textId="0AC17EA6" w:rsidR="00696354" w:rsidRPr="00ED6D80" w:rsidRDefault="00655C70" w:rsidP="00EE6CC9">
      <w:pPr>
        <w:pBdr>
          <w:bottom w:val="single" w:sz="12" w:space="1" w:color="auto"/>
        </w:pBdr>
        <w:spacing w:after="0" w:line="240" w:lineRule="auto"/>
        <w:jc w:val="center"/>
        <w:rPr>
          <w:rFonts w:ascii="Times New Roman" w:hAnsi="Times New Roman" w:cs="Times New Roman"/>
          <w:sz w:val="24"/>
          <w:szCs w:val="24"/>
        </w:rPr>
      </w:pPr>
      <w:hyperlink r:id="rId6" w:history="1">
        <w:r>
          <w:rPr>
            <w:rStyle w:val="Hyperlink"/>
            <w:rFonts w:ascii="Times New Roman" w:hAnsi="Times New Roman" w:cs="Times New Roman"/>
            <w:sz w:val="24"/>
            <w:szCs w:val="24"/>
          </w:rPr>
          <w:t>chandra.97@outlook.com</w:t>
        </w:r>
      </w:hyperlink>
    </w:p>
    <w:p w14:paraId="6C904984" w14:textId="77777777" w:rsidR="0043445F" w:rsidRPr="00620B9F" w:rsidRDefault="0043445F" w:rsidP="00EE6CC9">
      <w:pPr>
        <w:pBdr>
          <w:bottom w:val="single" w:sz="12" w:space="1" w:color="auto"/>
        </w:pBdr>
        <w:spacing w:after="0" w:line="240" w:lineRule="auto"/>
        <w:jc w:val="center"/>
        <w:rPr>
          <w:rFonts w:ascii="Times New Roman" w:hAnsi="Times New Roman" w:cs="Times New Roman"/>
        </w:rPr>
      </w:pPr>
    </w:p>
    <w:p w14:paraId="76614AE8" w14:textId="77777777" w:rsidR="0043445F" w:rsidRPr="00ED6D80" w:rsidRDefault="0043445F" w:rsidP="00EE6CC9">
      <w:pPr>
        <w:spacing w:line="240" w:lineRule="auto"/>
        <w:jc w:val="both"/>
        <w:rPr>
          <w:sz w:val="24"/>
          <w:szCs w:val="24"/>
        </w:rPr>
      </w:pPr>
    </w:p>
    <w:p w14:paraId="5FEEDFD7" w14:textId="0A5A1D35" w:rsidR="007B5EEB" w:rsidRDefault="0043445F" w:rsidP="00EE6CC9">
      <w:pPr>
        <w:spacing w:line="240" w:lineRule="auto"/>
        <w:jc w:val="both"/>
        <w:rPr>
          <w:rFonts w:ascii="Times New Roman" w:hAnsi="Times New Roman" w:cs="Times New Roman"/>
          <w:sz w:val="24"/>
          <w:szCs w:val="24"/>
        </w:rPr>
      </w:pPr>
      <w:r w:rsidRPr="00ED6D80">
        <w:rPr>
          <w:rFonts w:ascii="Times New Roman" w:hAnsi="Times New Roman" w:cs="Times New Roman"/>
          <w:b/>
          <w:i/>
          <w:sz w:val="24"/>
          <w:szCs w:val="24"/>
        </w:rPr>
        <w:t>Abstract</w:t>
      </w:r>
      <w:r w:rsidRPr="00ED6D80">
        <w:rPr>
          <w:rFonts w:ascii="Times New Roman" w:hAnsi="Times New Roman" w:cs="Times New Roman"/>
          <w:b/>
          <w:sz w:val="24"/>
          <w:szCs w:val="24"/>
        </w:rPr>
        <w:t>:</w:t>
      </w:r>
      <w:r w:rsidR="00F720E5">
        <w:rPr>
          <w:rFonts w:ascii="Times New Roman" w:hAnsi="Times New Roman" w:cs="Times New Roman"/>
          <w:b/>
          <w:sz w:val="24"/>
          <w:szCs w:val="24"/>
        </w:rPr>
        <w:t xml:space="preserve"> </w:t>
      </w:r>
      <w:r w:rsidR="00F720E5" w:rsidRPr="00F720E5">
        <w:rPr>
          <w:rFonts w:ascii="Times New Roman" w:hAnsi="Times New Roman" w:cs="Times New Roman"/>
          <w:sz w:val="24"/>
          <w:szCs w:val="24"/>
        </w:rPr>
        <w:t xml:space="preserve">In the rapidly evolving digital economy, organizations face significant challenges in workforce planning and talent management due to increasing complexities and the limitations of traditional, subjective methods. This project, </w:t>
      </w:r>
      <w:r w:rsidR="00F720E5" w:rsidRPr="00F720E5">
        <w:rPr>
          <w:rFonts w:ascii="Times New Roman" w:hAnsi="Times New Roman" w:cs="Times New Roman"/>
          <w:b/>
          <w:bCs/>
          <w:sz w:val="24"/>
          <w:szCs w:val="24"/>
        </w:rPr>
        <w:t>“</w:t>
      </w:r>
      <w:r w:rsidR="00F720E5" w:rsidRPr="00F720E5">
        <w:rPr>
          <w:rFonts w:ascii="Times New Roman" w:hAnsi="Times New Roman" w:cs="Times New Roman"/>
          <w:b/>
          <w:bCs/>
          <w:i/>
          <w:iCs/>
          <w:sz w:val="24"/>
          <w:szCs w:val="24"/>
        </w:rPr>
        <w:t xml:space="preserve">Enhancing </w:t>
      </w:r>
      <w:proofErr w:type="spellStart"/>
      <w:r w:rsidR="00F720E5" w:rsidRPr="00F720E5">
        <w:rPr>
          <w:rFonts w:ascii="Times New Roman" w:hAnsi="Times New Roman" w:cs="Times New Roman"/>
          <w:b/>
          <w:bCs/>
          <w:i/>
          <w:iCs/>
          <w:sz w:val="24"/>
          <w:szCs w:val="24"/>
        </w:rPr>
        <w:t>Hr</w:t>
      </w:r>
      <w:proofErr w:type="spellEnd"/>
      <w:r w:rsidR="00F720E5" w:rsidRPr="00F720E5">
        <w:rPr>
          <w:rFonts w:ascii="Times New Roman" w:hAnsi="Times New Roman" w:cs="Times New Roman"/>
          <w:b/>
          <w:bCs/>
          <w:i/>
          <w:iCs/>
          <w:sz w:val="24"/>
          <w:szCs w:val="24"/>
        </w:rPr>
        <w:t xml:space="preserve"> Decision-Making Through Ai: A </w:t>
      </w:r>
      <w:proofErr w:type="spellStart"/>
      <w:r w:rsidR="00F720E5" w:rsidRPr="00F720E5">
        <w:rPr>
          <w:rFonts w:ascii="Times New Roman" w:hAnsi="Times New Roman" w:cs="Times New Roman"/>
          <w:b/>
          <w:bCs/>
          <w:i/>
          <w:iCs/>
          <w:sz w:val="24"/>
          <w:szCs w:val="24"/>
        </w:rPr>
        <w:t>Streamlit</w:t>
      </w:r>
      <w:proofErr w:type="spellEnd"/>
      <w:r w:rsidR="00F720E5" w:rsidRPr="00F720E5">
        <w:rPr>
          <w:rFonts w:ascii="Times New Roman" w:hAnsi="Times New Roman" w:cs="Times New Roman"/>
          <w:b/>
          <w:bCs/>
          <w:i/>
          <w:iCs/>
          <w:sz w:val="24"/>
          <w:szCs w:val="24"/>
        </w:rPr>
        <w:t xml:space="preserve">-Based System </w:t>
      </w:r>
      <w:proofErr w:type="gramStart"/>
      <w:r w:rsidR="00F720E5" w:rsidRPr="00F720E5">
        <w:rPr>
          <w:rFonts w:ascii="Times New Roman" w:hAnsi="Times New Roman" w:cs="Times New Roman"/>
          <w:b/>
          <w:bCs/>
          <w:i/>
          <w:iCs/>
          <w:sz w:val="24"/>
          <w:szCs w:val="24"/>
        </w:rPr>
        <w:t>For</w:t>
      </w:r>
      <w:proofErr w:type="gramEnd"/>
      <w:r w:rsidR="00F720E5" w:rsidRPr="00F720E5">
        <w:rPr>
          <w:rFonts w:ascii="Times New Roman" w:hAnsi="Times New Roman" w:cs="Times New Roman"/>
          <w:b/>
          <w:bCs/>
          <w:i/>
          <w:iCs/>
          <w:sz w:val="24"/>
          <w:szCs w:val="24"/>
        </w:rPr>
        <w:t xml:space="preserve"> Workforce Planning </w:t>
      </w:r>
      <w:proofErr w:type="gramStart"/>
      <w:r w:rsidR="00F720E5" w:rsidRPr="00F720E5">
        <w:rPr>
          <w:rFonts w:ascii="Times New Roman" w:hAnsi="Times New Roman" w:cs="Times New Roman"/>
          <w:b/>
          <w:bCs/>
          <w:i/>
          <w:iCs/>
          <w:sz w:val="24"/>
          <w:szCs w:val="24"/>
        </w:rPr>
        <w:t>And</w:t>
      </w:r>
      <w:proofErr w:type="gramEnd"/>
      <w:r w:rsidR="00F720E5" w:rsidRPr="00F720E5">
        <w:rPr>
          <w:rFonts w:ascii="Times New Roman" w:hAnsi="Times New Roman" w:cs="Times New Roman"/>
          <w:b/>
          <w:bCs/>
          <w:i/>
          <w:iCs/>
          <w:sz w:val="24"/>
          <w:szCs w:val="24"/>
        </w:rPr>
        <w:t xml:space="preserve"> Talent Management</w:t>
      </w:r>
      <w:r w:rsidR="00F720E5">
        <w:rPr>
          <w:rFonts w:ascii="Times New Roman" w:hAnsi="Times New Roman" w:cs="Times New Roman"/>
          <w:b/>
          <w:bCs/>
          <w:i/>
          <w:iCs/>
          <w:sz w:val="24"/>
          <w:szCs w:val="24"/>
        </w:rPr>
        <w:t>”</w:t>
      </w:r>
      <w:r w:rsidR="00F720E5" w:rsidRPr="00F720E5">
        <w:rPr>
          <w:rFonts w:ascii="Times New Roman" w:hAnsi="Times New Roman" w:cs="Times New Roman"/>
          <w:b/>
          <w:bCs/>
          <w:i/>
          <w:iCs/>
          <w:sz w:val="24"/>
          <w:szCs w:val="24"/>
        </w:rPr>
        <w:t>,</w:t>
      </w:r>
      <w:r w:rsidR="00F720E5" w:rsidRPr="00F720E5">
        <w:rPr>
          <w:rFonts w:ascii="Times New Roman" w:hAnsi="Times New Roman" w:cs="Times New Roman"/>
          <w:sz w:val="24"/>
          <w:szCs w:val="24"/>
        </w:rPr>
        <w:t xml:space="preserve"> addresses these challenges by introducing a comprehensive, integrated system leveraging artificial intelligence, machine learning, and natural language processing. This </w:t>
      </w:r>
      <w:proofErr w:type="spellStart"/>
      <w:r w:rsidR="00F720E5" w:rsidRPr="00F720E5">
        <w:rPr>
          <w:rFonts w:ascii="Times New Roman" w:hAnsi="Times New Roman" w:cs="Times New Roman"/>
          <w:sz w:val="24"/>
          <w:szCs w:val="24"/>
        </w:rPr>
        <w:t>Streamlit</w:t>
      </w:r>
      <w:proofErr w:type="spellEnd"/>
      <w:r w:rsidR="00F720E5" w:rsidRPr="00F720E5">
        <w:rPr>
          <w:rFonts w:ascii="Times New Roman" w:hAnsi="Times New Roman" w:cs="Times New Roman"/>
          <w:sz w:val="24"/>
          <w:szCs w:val="24"/>
        </w:rPr>
        <w:t>-based web application features three core modules: an AI-Driven Promotion Prediction System utilizing a TensorFlow-based neural network to forecast promotion readiness with greater accuracy and less bias; an Intelligent Role Recommendation System that employs sentence transformers and collaborative filtering for semantic resume-job matching; and an AI-Powered Cover Letter Generation module powered by Google's Gemini LLM to automate personalized application document creation. The system aims to improve decision-making quality by replacing subjective assessments with data-driven insights, enhance efficiency by automating manual processes, and make sophisticated analytical capabilities accessible to HR professionals and job seekers through an intuitive interface. Rigorous testing demonstrated robust performance, with the promotion prediction model achieving 91.2% accuracy and the resume-job matching system reaching 87.6% accuracy. The system provides a reliable and effective solution for modern workforce planning and talent management applications.</w:t>
      </w:r>
    </w:p>
    <w:p w14:paraId="0ACB2082" w14:textId="1717E124" w:rsidR="0043445F" w:rsidRPr="00ED6D80" w:rsidRDefault="0043445F" w:rsidP="00EE6CC9">
      <w:pPr>
        <w:spacing w:line="240" w:lineRule="auto"/>
        <w:jc w:val="both"/>
        <w:rPr>
          <w:rFonts w:ascii="Times New Roman" w:hAnsi="Times New Roman" w:cs="Times New Roman"/>
          <w:sz w:val="24"/>
          <w:szCs w:val="24"/>
        </w:rPr>
      </w:pPr>
      <w:r w:rsidRPr="00ED6D80">
        <w:rPr>
          <w:rFonts w:ascii="Times New Roman" w:hAnsi="Times New Roman" w:cs="Times New Roman"/>
          <w:b/>
          <w:i/>
          <w:sz w:val="24"/>
          <w:szCs w:val="24"/>
        </w:rPr>
        <w:t>Keywords</w:t>
      </w:r>
      <w:r w:rsidRPr="00ED6D80">
        <w:rPr>
          <w:rFonts w:ascii="Times New Roman" w:hAnsi="Times New Roman" w:cs="Times New Roman"/>
          <w:sz w:val="24"/>
          <w:szCs w:val="24"/>
        </w:rPr>
        <w:t xml:space="preserve">: </w:t>
      </w:r>
      <w:r w:rsidR="00F720E5" w:rsidRPr="00F720E5">
        <w:rPr>
          <w:rFonts w:ascii="Times New Roman" w:hAnsi="Times New Roman" w:cs="Times New Roman"/>
          <w:sz w:val="24"/>
          <w:szCs w:val="24"/>
        </w:rPr>
        <w:t xml:space="preserve">AI, Workforce Planning, Talent Management, Machine Learning, Deep Learning, Natural Language Processing, </w:t>
      </w:r>
      <w:proofErr w:type="spellStart"/>
      <w:r w:rsidR="00F720E5" w:rsidRPr="00F720E5">
        <w:rPr>
          <w:rFonts w:ascii="Times New Roman" w:hAnsi="Times New Roman" w:cs="Times New Roman"/>
          <w:sz w:val="24"/>
          <w:szCs w:val="24"/>
        </w:rPr>
        <w:t>Streamlit</w:t>
      </w:r>
      <w:proofErr w:type="spellEnd"/>
      <w:r w:rsidR="00F720E5" w:rsidRPr="00F720E5">
        <w:rPr>
          <w:rFonts w:ascii="Times New Roman" w:hAnsi="Times New Roman" w:cs="Times New Roman"/>
          <w:sz w:val="24"/>
          <w:szCs w:val="24"/>
        </w:rPr>
        <w:t>, Promotion Prediction, Role Recommendation, Cover Letter Generation, Human Resources, Data-Driven Decision Making, Neural Network, Sentence Transformers, Collaborative Filtering, Google Gemini.</w:t>
      </w:r>
    </w:p>
    <w:p w14:paraId="2DAAE110" w14:textId="77777777" w:rsidR="0043445F" w:rsidRPr="00ED6D80" w:rsidRDefault="0043445F" w:rsidP="00EE6CC9">
      <w:pPr>
        <w:pBdr>
          <w:bottom w:val="single" w:sz="12" w:space="1" w:color="auto"/>
        </w:pBdr>
        <w:spacing w:after="0" w:line="240" w:lineRule="auto"/>
        <w:jc w:val="center"/>
        <w:rPr>
          <w:rFonts w:ascii="Times New Roman" w:hAnsi="Times New Roman" w:cs="Times New Roman"/>
          <w:sz w:val="24"/>
          <w:szCs w:val="24"/>
        </w:rPr>
      </w:pPr>
    </w:p>
    <w:p w14:paraId="0F88E162" w14:textId="77777777" w:rsidR="0043445F" w:rsidRPr="00ED6D80" w:rsidRDefault="0043445F" w:rsidP="00EE6CC9">
      <w:pPr>
        <w:spacing w:line="240" w:lineRule="auto"/>
        <w:jc w:val="both"/>
        <w:rPr>
          <w:sz w:val="24"/>
          <w:szCs w:val="24"/>
        </w:rPr>
      </w:pPr>
    </w:p>
    <w:p w14:paraId="113B136B" w14:textId="77777777" w:rsidR="00696354" w:rsidRPr="00ED6D80" w:rsidRDefault="00DE07C2" w:rsidP="00EE6CC9">
      <w:pPr>
        <w:spacing w:after="0" w:line="240" w:lineRule="auto"/>
        <w:jc w:val="both"/>
        <w:rPr>
          <w:rFonts w:ascii="Times New Roman" w:hAnsi="Times New Roman" w:cs="Times New Roman"/>
          <w:b/>
          <w:sz w:val="28"/>
          <w:szCs w:val="24"/>
        </w:rPr>
      </w:pPr>
      <w:r w:rsidRPr="00ED6D80">
        <w:rPr>
          <w:rFonts w:ascii="Times New Roman" w:hAnsi="Times New Roman" w:cs="Times New Roman"/>
          <w:b/>
          <w:sz w:val="28"/>
          <w:szCs w:val="24"/>
        </w:rPr>
        <w:t xml:space="preserve">I. </w:t>
      </w:r>
      <w:r w:rsidR="00400073" w:rsidRPr="00ED6D80">
        <w:rPr>
          <w:rFonts w:ascii="Times New Roman" w:hAnsi="Times New Roman" w:cs="Times New Roman"/>
          <w:b/>
          <w:sz w:val="28"/>
          <w:szCs w:val="24"/>
        </w:rPr>
        <w:t>INTRODUCTION:</w:t>
      </w:r>
    </w:p>
    <w:p w14:paraId="2264A6CC"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1.1 Background</w:t>
      </w:r>
    </w:p>
    <w:p w14:paraId="7B7B23EA" w14:textId="1000DE17" w:rsidR="00766EB7" w:rsidRDefault="00766EB7" w:rsidP="00EE6CC9">
      <w:pPr>
        <w:spacing w:after="0" w:line="240" w:lineRule="auto"/>
        <w:jc w:val="both"/>
        <w:outlineLvl w:val="2"/>
        <w:rPr>
          <w:rFonts w:ascii="Times New Roman" w:eastAsia="Times New Roman" w:hAnsi="Times New Roman" w:cs="Times New Roman"/>
          <w:sz w:val="24"/>
          <w:szCs w:val="24"/>
        </w:rPr>
      </w:pPr>
      <w:r w:rsidRPr="00766EB7">
        <w:rPr>
          <w:rFonts w:ascii="Times New Roman" w:eastAsia="Times New Roman" w:hAnsi="Times New Roman" w:cs="Times New Roman"/>
          <w:sz w:val="24"/>
          <w:szCs w:val="24"/>
        </w:rPr>
        <w:t xml:space="preserve">The digital economy has transformed the landscape of workforce planning and talent management, necessitating innovative approaches beyond traditional methods which often rely on subjective assessments and manual processes. The project </w:t>
      </w:r>
      <w:r w:rsidRPr="00766EB7">
        <w:rPr>
          <w:rFonts w:ascii="Times New Roman" w:eastAsia="Times New Roman" w:hAnsi="Times New Roman" w:cs="Times New Roman"/>
          <w:b/>
          <w:bCs/>
          <w:sz w:val="24"/>
          <w:szCs w:val="24"/>
        </w:rPr>
        <w:t xml:space="preserve">“Enhancing </w:t>
      </w:r>
      <w:proofErr w:type="spellStart"/>
      <w:r w:rsidRPr="00766EB7">
        <w:rPr>
          <w:rFonts w:ascii="Times New Roman" w:eastAsia="Times New Roman" w:hAnsi="Times New Roman" w:cs="Times New Roman"/>
          <w:b/>
          <w:bCs/>
          <w:sz w:val="24"/>
          <w:szCs w:val="24"/>
        </w:rPr>
        <w:t>Hr</w:t>
      </w:r>
      <w:proofErr w:type="spellEnd"/>
      <w:r w:rsidRPr="00766EB7">
        <w:rPr>
          <w:rFonts w:ascii="Times New Roman" w:eastAsia="Times New Roman" w:hAnsi="Times New Roman" w:cs="Times New Roman"/>
          <w:b/>
          <w:bCs/>
          <w:sz w:val="24"/>
          <w:szCs w:val="24"/>
        </w:rPr>
        <w:t xml:space="preserve"> Decision-Making Through Ai: A </w:t>
      </w:r>
      <w:proofErr w:type="spellStart"/>
      <w:r w:rsidRPr="00766EB7">
        <w:rPr>
          <w:rFonts w:ascii="Times New Roman" w:eastAsia="Times New Roman" w:hAnsi="Times New Roman" w:cs="Times New Roman"/>
          <w:b/>
          <w:bCs/>
          <w:sz w:val="24"/>
          <w:szCs w:val="24"/>
        </w:rPr>
        <w:t>Streamlit</w:t>
      </w:r>
      <w:proofErr w:type="spellEnd"/>
      <w:r w:rsidRPr="00766EB7">
        <w:rPr>
          <w:rFonts w:ascii="Times New Roman" w:eastAsia="Times New Roman" w:hAnsi="Times New Roman" w:cs="Times New Roman"/>
          <w:b/>
          <w:bCs/>
          <w:sz w:val="24"/>
          <w:szCs w:val="24"/>
        </w:rPr>
        <w:t xml:space="preserve">-Based System </w:t>
      </w:r>
      <w:proofErr w:type="gramStart"/>
      <w:r w:rsidRPr="00766EB7">
        <w:rPr>
          <w:rFonts w:ascii="Times New Roman" w:eastAsia="Times New Roman" w:hAnsi="Times New Roman" w:cs="Times New Roman"/>
          <w:b/>
          <w:bCs/>
          <w:sz w:val="24"/>
          <w:szCs w:val="24"/>
        </w:rPr>
        <w:t>For</w:t>
      </w:r>
      <w:proofErr w:type="gramEnd"/>
      <w:r w:rsidRPr="00766EB7">
        <w:rPr>
          <w:rFonts w:ascii="Times New Roman" w:eastAsia="Times New Roman" w:hAnsi="Times New Roman" w:cs="Times New Roman"/>
          <w:b/>
          <w:bCs/>
          <w:sz w:val="24"/>
          <w:szCs w:val="24"/>
        </w:rPr>
        <w:t xml:space="preserve"> Workforce Planning </w:t>
      </w:r>
      <w:proofErr w:type="gramStart"/>
      <w:r w:rsidRPr="00766EB7">
        <w:rPr>
          <w:rFonts w:ascii="Times New Roman" w:eastAsia="Times New Roman" w:hAnsi="Times New Roman" w:cs="Times New Roman"/>
          <w:b/>
          <w:bCs/>
          <w:sz w:val="24"/>
          <w:szCs w:val="24"/>
        </w:rPr>
        <w:t>And</w:t>
      </w:r>
      <w:proofErr w:type="gramEnd"/>
      <w:r w:rsidRPr="00766EB7">
        <w:rPr>
          <w:rFonts w:ascii="Times New Roman" w:eastAsia="Times New Roman" w:hAnsi="Times New Roman" w:cs="Times New Roman"/>
          <w:b/>
          <w:bCs/>
          <w:sz w:val="24"/>
          <w:szCs w:val="24"/>
        </w:rPr>
        <w:t xml:space="preserve"> Talent Management</w:t>
      </w:r>
      <w:r>
        <w:rPr>
          <w:rFonts w:ascii="Times New Roman" w:eastAsia="Times New Roman" w:hAnsi="Times New Roman" w:cs="Times New Roman"/>
          <w:sz w:val="24"/>
          <w:szCs w:val="24"/>
        </w:rPr>
        <w:t>”</w:t>
      </w:r>
      <w:r w:rsidRPr="00766EB7">
        <w:rPr>
          <w:rFonts w:ascii="Times New Roman" w:eastAsia="Times New Roman" w:hAnsi="Times New Roman" w:cs="Times New Roman"/>
          <w:sz w:val="24"/>
          <w:szCs w:val="24"/>
        </w:rPr>
        <w:t xml:space="preserve"> emerged from the recognition that organizations possess vast amounts of employee and recruitment data but lack the sophisticated tools needed to extract actionable insights from this information. Traditional workforce planning methods relying heavily on subjective assessments, manual processes, and limited analytical capabilities are increasingly inadequate in today's competitive talent landscape, where organizations must make data-driven decisions quickly and accurately.</w:t>
      </w:r>
    </w:p>
    <w:p w14:paraId="52BD2C55" w14:textId="6E20CD91"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1.2 Problem Statement</w:t>
      </w:r>
    </w:p>
    <w:p w14:paraId="63D6C742" w14:textId="259BA790" w:rsidR="00766EB7" w:rsidRDefault="00766EB7" w:rsidP="00EE6CC9">
      <w:pPr>
        <w:spacing w:after="0" w:line="240" w:lineRule="auto"/>
        <w:jc w:val="both"/>
        <w:outlineLvl w:val="2"/>
        <w:rPr>
          <w:rFonts w:ascii="Times New Roman" w:eastAsia="Times New Roman" w:hAnsi="Times New Roman" w:cs="Times New Roman"/>
          <w:sz w:val="24"/>
          <w:szCs w:val="24"/>
        </w:rPr>
      </w:pPr>
      <w:r w:rsidRPr="00766EB7">
        <w:rPr>
          <w:rFonts w:ascii="Times New Roman" w:eastAsia="Times New Roman" w:hAnsi="Times New Roman" w:cs="Times New Roman"/>
          <w:sz w:val="24"/>
          <w:szCs w:val="24"/>
        </w:rPr>
        <w:t xml:space="preserve">Current workforce management approaches face several critical problems inherent in conventional methods. Promotion decisions are often subjective and inconsistent, susceptible to unconscious bias and lacking standardized criteria, leading to limitations that affect organizational effectiveness and employee morale, retention, and career development. Manual resume-job matching is inefficient and time-consuming, with HR professionals spending an average of 23 hours per week on resume screening. Job seekers also face significant challenges in creating effective cover letters, a process that takes an average of 2-4 hours per customized letter and can reduce application quality. Furthermore, organizations frequently fail to extract actionable insights from collected workforce data despite its extensiveness, due to disconnected data silos and limited capabilities to process and analyze large volumes of data. These interconnected problems create substantial inefficiencies in workforce management. The project </w:t>
      </w:r>
      <w:r w:rsidR="00292E5B">
        <w:rPr>
          <w:rFonts w:ascii="Times New Roman" w:eastAsia="Times New Roman" w:hAnsi="Times New Roman" w:cs="Times New Roman"/>
          <w:b/>
          <w:bCs/>
          <w:sz w:val="24"/>
          <w:szCs w:val="24"/>
        </w:rPr>
        <w:t>“</w:t>
      </w:r>
      <w:r w:rsidRPr="00292E5B">
        <w:rPr>
          <w:rFonts w:ascii="Times New Roman" w:eastAsia="Times New Roman" w:hAnsi="Times New Roman" w:cs="Times New Roman"/>
          <w:b/>
          <w:bCs/>
          <w:sz w:val="24"/>
          <w:szCs w:val="24"/>
        </w:rPr>
        <w:t xml:space="preserve">Enhancing </w:t>
      </w:r>
      <w:proofErr w:type="spellStart"/>
      <w:r w:rsidRPr="00292E5B">
        <w:rPr>
          <w:rFonts w:ascii="Times New Roman" w:eastAsia="Times New Roman" w:hAnsi="Times New Roman" w:cs="Times New Roman"/>
          <w:b/>
          <w:bCs/>
          <w:sz w:val="24"/>
          <w:szCs w:val="24"/>
        </w:rPr>
        <w:t>Hr</w:t>
      </w:r>
      <w:proofErr w:type="spellEnd"/>
      <w:r w:rsidRPr="00292E5B">
        <w:rPr>
          <w:rFonts w:ascii="Times New Roman" w:eastAsia="Times New Roman" w:hAnsi="Times New Roman" w:cs="Times New Roman"/>
          <w:b/>
          <w:bCs/>
          <w:sz w:val="24"/>
          <w:szCs w:val="24"/>
        </w:rPr>
        <w:t xml:space="preserve"> Decision-Making Through Ai: A </w:t>
      </w:r>
      <w:proofErr w:type="spellStart"/>
      <w:r w:rsidRPr="00292E5B">
        <w:rPr>
          <w:rFonts w:ascii="Times New Roman" w:eastAsia="Times New Roman" w:hAnsi="Times New Roman" w:cs="Times New Roman"/>
          <w:b/>
          <w:bCs/>
          <w:sz w:val="24"/>
          <w:szCs w:val="24"/>
        </w:rPr>
        <w:t>Streamlit</w:t>
      </w:r>
      <w:proofErr w:type="spellEnd"/>
      <w:r w:rsidRPr="00292E5B">
        <w:rPr>
          <w:rFonts w:ascii="Times New Roman" w:eastAsia="Times New Roman" w:hAnsi="Times New Roman" w:cs="Times New Roman"/>
          <w:b/>
          <w:bCs/>
          <w:sz w:val="24"/>
          <w:szCs w:val="24"/>
        </w:rPr>
        <w:t xml:space="preserve">-Based System </w:t>
      </w:r>
      <w:proofErr w:type="gramStart"/>
      <w:r w:rsidRPr="00292E5B">
        <w:rPr>
          <w:rFonts w:ascii="Times New Roman" w:eastAsia="Times New Roman" w:hAnsi="Times New Roman" w:cs="Times New Roman"/>
          <w:b/>
          <w:bCs/>
          <w:sz w:val="24"/>
          <w:szCs w:val="24"/>
        </w:rPr>
        <w:t>For</w:t>
      </w:r>
      <w:proofErr w:type="gramEnd"/>
      <w:r w:rsidRPr="00292E5B">
        <w:rPr>
          <w:rFonts w:ascii="Times New Roman" w:eastAsia="Times New Roman" w:hAnsi="Times New Roman" w:cs="Times New Roman"/>
          <w:b/>
          <w:bCs/>
          <w:sz w:val="24"/>
          <w:szCs w:val="24"/>
        </w:rPr>
        <w:t xml:space="preserve"> Workforce Planning </w:t>
      </w:r>
      <w:proofErr w:type="gramStart"/>
      <w:r w:rsidRPr="00292E5B">
        <w:rPr>
          <w:rFonts w:ascii="Times New Roman" w:eastAsia="Times New Roman" w:hAnsi="Times New Roman" w:cs="Times New Roman"/>
          <w:b/>
          <w:bCs/>
          <w:sz w:val="24"/>
          <w:szCs w:val="24"/>
        </w:rPr>
        <w:t>And</w:t>
      </w:r>
      <w:proofErr w:type="gramEnd"/>
      <w:r w:rsidRPr="00292E5B">
        <w:rPr>
          <w:rFonts w:ascii="Times New Roman" w:eastAsia="Times New Roman" w:hAnsi="Times New Roman" w:cs="Times New Roman"/>
          <w:b/>
          <w:bCs/>
          <w:sz w:val="24"/>
          <w:szCs w:val="24"/>
        </w:rPr>
        <w:t xml:space="preserve"> Talent </w:t>
      </w:r>
      <w:r w:rsidRPr="00292E5B">
        <w:rPr>
          <w:rFonts w:ascii="Times New Roman" w:eastAsia="Times New Roman" w:hAnsi="Times New Roman" w:cs="Times New Roman"/>
          <w:b/>
          <w:bCs/>
          <w:sz w:val="24"/>
          <w:szCs w:val="24"/>
        </w:rPr>
        <w:lastRenderedPageBreak/>
        <w:t>Management</w:t>
      </w:r>
      <w:r w:rsidR="00292E5B">
        <w:rPr>
          <w:rFonts w:ascii="Times New Roman" w:eastAsia="Times New Roman" w:hAnsi="Times New Roman" w:cs="Times New Roman"/>
          <w:b/>
          <w:bCs/>
          <w:sz w:val="24"/>
          <w:szCs w:val="24"/>
        </w:rPr>
        <w:t>”</w:t>
      </w:r>
      <w:r w:rsidRPr="00766EB7">
        <w:rPr>
          <w:rFonts w:ascii="Times New Roman" w:eastAsia="Times New Roman" w:hAnsi="Times New Roman" w:cs="Times New Roman"/>
          <w:sz w:val="24"/>
          <w:szCs w:val="24"/>
        </w:rPr>
        <w:t xml:space="preserve"> was proposed to address these limitations inherent in conventional workforce management approaches.</w:t>
      </w:r>
    </w:p>
    <w:p w14:paraId="6ACAE218" w14:textId="1E635594"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1.3 Objective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System</w:t>
      </w:r>
    </w:p>
    <w:p w14:paraId="13798CC3" w14:textId="3509196A" w:rsidR="00292E5B" w:rsidRPr="00292E5B" w:rsidRDefault="00292E5B" w:rsidP="00292E5B">
      <w:p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Th</w:t>
      </w:r>
      <w:r>
        <w:rPr>
          <w:rFonts w:ascii="Times New Roman" w:eastAsia="Times New Roman" w:hAnsi="Times New Roman" w:cs="Times New Roman"/>
          <w:sz w:val="24"/>
          <w:szCs w:val="24"/>
          <w:lang w:val="en-IN"/>
        </w:rPr>
        <w:t>is</w:t>
      </w:r>
      <w:r w:rsidRPr="00292E5B">
        <w:rPr>
          <w:rFonts w:ascii="Times New Roman" w:eastAsia="Times New Roman" w:hAnsi="Times New Roman" w:cs="Times New Roman"/>
          <w:sz w:val="24"/>
          <w:szCs w:val="24"/>
          <w:lang w:val="en-IN"/>
        </w:rPr>
        <w:t xml:space="preserve"> project aims to achieve several key objectives:</w:t>
      </w:r>
    </w:p>
    <w:p w14:paraId="3919BEF3"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 xml:space="preserve">Develop an accurate promotion prediction system that </w:t>
      </w:r>
      <w:proofErr w:type="spellStart"/>
      <w:r w:rsidRPr="00292E5B">
        <w:rPr>
          <w:rFonts w:ascii="Times New Roman" w:eastAsia="Times New Roman" w:hAnsi="Times New Roman" w:cs="Times New Roman"/>
          <w:sz w:val="24"/>
          <w:szCs w:val="24"/>
          <w:lang w:val="en-IN"/>
        </w:rPr>
        <w:t>analyzes</w:t>
      </w:r>
      <w:proofErr w:type="spellEnd"/>
      <w:r w:rsidRPr="00292E5B">
        <w:rPr>
          <w:rFonts w:ascii="Times New Roman" w:eastAsia="Times New Roman" w:hAnsi="Times New Roman" w:cs="Times New Roman"/>
          <w:sz w:val="24"/>
          <w:szCs w:val="24"/>
          <w:lang w:val="en-IN"/>
        </w:rPr>
        <w:t xml:space="preserve"> multiple employee factors to forecast promotion readiness with greater consistency and less bias than traditional methods.</w:t>
      </w:r>
    </w:p>
    <w:p w14:paraId="2BBF4D44"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Create an intelligent role recommendation engine that matches candidate resumes to job descriptions using semantic understanding and collaborative filtering techniques, providing quantitative assessment of compatibility.</w:t>
      </w:r>
    </w:p>
    <w:p w14:paraId="6503ED23"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Implement an AI-powered cover letter generation system that automatically produces tailored, professional application documents based on resume content and job requirements.</w:t>
      </w:r>
    </w:p>
    <w:p w14:paraId="62AD43D6"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Design an intuitive web interface that makes sophisticated analytical capabilities accessible to HR professionals and job seekers without requiring technical expertise.</w:t>
      </w:r>
    </w:p>
    <w:p w14:paraId="2C1046B4"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Demonstrate the practical application of modern AI and machine learning technologies to solve real-world workforce planning challenges.</w:t>
      </w:r>
    </w:p>
    <w:p w14:paraId="077538B1"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Improve decision-making quality by replacing subjective assessments with data-driven insights based on historical patterns and comprehensive analysis.</w:t>
      </w:r>
    </w:p>
    <w:p w14:paraId="370C94D9" w14:textId="77777777" w:rsidR="00292E5B" w:rsidRPr="00292E5B" w:rsidRDefault="00292E5B" w:rsidP="00292E5B">
      <w:pPr>
        <w:numPr>
          <w:ilvl w:val="0"/>
          <w:numId w:val="15"/>
        </w:numPr>
        <w:spacing w:after="0" w:line="240" w:lineRule="auto"/>
        <w:jc w:val="both"/>
        <w:outlineLvl w:val="2"/>
        <w:rPr>
          <w:rFonts w:ascii="Times New Roman" w:eastAsia="Times New Roman" w:hAnsi="Times New Roman" w:cs="Times New Roman"/>
          <w:sz w:val="24"/>
          <w:szCs w:val="24"/>
          <w:lang w:val="en-IN"/>
        </w:rPr>
      </w:pPr>
      <w:r w:rsidRPr="00292E5B">
        <w:rPr>
          <w:rFonts w:ascii="Times New Roman" w:eastAsia="Times New Roman" w:hAnsi="Times New Roman" w:cs="Times New Roman"/>
          <w:sz w:val="24"/>
          <w:szCs w:val="24"/>
          <w:lang w:val="en-IN"/>
        </w:rPr>
        <w:t>Enhance efficiency by automating time-consuming manual processes, allowing HR departments to process more information and make faster decisions.</w:t>
      </w:r>
    </w:p>
    <w:p w14:paraId="33EF51D7"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1.4 Scope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Project</w:t>
      </w:r>
    </w:p>
    <w:p w14:paraId="2CBC5BE8" w14:textId="3F76362C" w:rsidR="00292E5B" w:rsidRDefault="00292E5B" w:rsidP="00292E5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t>
      </w:r>
      <w:r w:rsidRPr="00292E5B">
        <w:rPr>
          <w:rFonts w:ascii="Times New Roman" w:eastAsia="Times New Roman" w:hAnsi="Times New Roman" w:cs="Times New Roman"/>
          <w:sz w:val="24"/>
          <w:szCs w:val="24"/>
        </w:rPr>
        <w:t>encompasses the development of a comprehensive web-based application with three primary modules:</w:t>
      </w:r>
    </w:p>
    <w:p w14:paraId="1447E72E"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Promotion Prediction Model: </w:t>
      </w:r>
      <w:r w:rsidRPr="00292E5B">
        <w:rPr>
          <w:rFonts w:ascii="Times New Roman" w:eastAsia="Times New Roman" w:hAnsi="Times New Roman" w:cs="Times New Roman"/>
          <w:iCs/>
          <w:sz w:val="24"/>
          <w:szCs w:val="24"/>
          <w:lang w:val="en-IN"/>
        </w:rPr>
        <w:t xml:space="preserve">A TensorFlow-based neural network that </w:t>
      </w:r>
      <w:proofErr w:type="spellStart"/>
      <w:r w:rsidRPr="00292E5B">
        <w:rPr>
          <w:rFonts w:ascii="Times New Roman" w:eastAsia="Times New Roman" w:hAnsi="Times New Roman" w:cs="Times New Roman"/>
          <w:iCs/>
          <w:sz w:val="24"/>
          <w:szCs w:val="24"/>
          <w:lang w:val="en-IN"/>
        </w:rPr>
        <w:t>analyzes</w:t>
      </w:r>
      <w:proofErr w:type="spellEnd"/>
      <w:r w:rsidRPr="00292E5B">
        <w:rPr>
          <w:rFonts w:ascii="Times New Roman" w:eastAsia="Times New Roman" w:hAnsi="Times New Roman" w:cs="Times New Roman"/>
          <w:iCs/>
          <w:sz w:val="24"/>
          <w:szCs w:val="24"/>
          <w:lang w:val="en-IN"/>
        </w:rPr>
        <w:t xml:space="preserve"> employee data to predict promotion likelihood, considering factors such as department, performance metrics, training scores, and tenure. The model provides both probability scores and transparent factor analysis.</w:t>
      </w:r>
    </w:p>
    <w:p w14:paraId="257C9300"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Role Recommendation System: </w:t>
      </w:r>
      <w:r w:rsidRPr="00292E5B">
        <w:rPr>
          <w:rFonts w:ascii="Times New Roman" w:eastAsia="Times New Roman" w:hAnsi="Times New Roman" w:cs="Times New Roman"/>
          <w:iCs/>
          <w:sz w:val="24"/>
          <w:szCs w:val="24"/>
          <w:lang w:val="en-IN"/>
        </w:rPr>
        <w:t xml:space="preserve">A sophisticated candidate-job matching system using sentence transformers and collaborative filtering to </w:t>
      </w:r>
      <w:proofErr w:type="spellStart"/>
      <w:r w:rsidRPr="00292E5B">
        <w:rPr>
          <w:rFonts w:ascii="Times New Roman" w:eastAsia="Times New Roman" w:hAnsi="Times New Roman" w:cs="Times New Roman"/>
          <w:iCs/>
          <w:sz w:val="24"/>
          <w:szCs w:val="24"/>
          <w:lang w:val="en-IN"/>
        </w:rPr>
        <w:t>analyze</w:t>
      </w:r>
      <w:proofErr w:type="spellEnd"/>
      <w:r w:rsidRPr="00292E5B">
        <w:rPr>
          <w:rFonts w:ascii="Times New Roman" w:eastAsia="Times New Roman" w:hAnsi="Times New Roman" w:cs="Times New Roman"/>
          <w:iCs/>
          <w:sz w:val="24"/>
          <w:szCs w:val="24"/>
          <w:lang w:val="en-IN"/>
        </w:rPr>
        <w:t xml:space="preserve"> resume content against job descriptions. The system provides detailed compatibility metrics, skill gap analysis, and actionable recommendations for improvement.</w:t>
      </w:r>
    </w:p>
    <w:p w14:paraId="37201ED3" w14:textId="77777777" w:rsidR="00292E5B" w:rsidRPr="00292E5B" w:rsidRDefault="00292E5B" w:rsidP="00292E5B">
      <w:pPr>
        <w:numPr>
          <w:ilvl w:val="0"/>
          <w:numId w:val="16"/>
        </w:num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b/>
          <w:bCs/>
          <w:i/>
          <w:sz w:val="24"/>
          <w:szCs w:val="24"/>
          <w:lang w:val="en-IN"/>
        </w:rPr>
        <w:t xml:space="preserve">Cover Letter Generation Module: </w:t>
      </w:r>
      <w:r w:rsidRPr="00292E5B">
        <w:rPr>
          <w:rFonts w:ascii="Times New Roman" w:eastAsia="Times New Roman" w:hAnsi="Times New Roman" w:cs="Times New Roman"/>
          <w:iCs/>
          <w:sz w:val="24"/>
          <w:szCs w:val="24"/>
          <w:lang w:val="en-IN"/>
        </w:rPr>
        <w:t xml:space="preserve">An LLM-powered system that automatically creates customized cover letters by </w:t>
      </w:r>
      <w:proofErr w:type="spellStart"/>
      <w:r w:rsidRPr="00292E5B">
        <w:rPr>
          <w:rFonts w:ascii="Times New Roman" w:eastAsia="Times New Roman" w:hAnsi="Times New Roman" w:cs="Times New Roman"/>
          <w:iCs/>
          <w:sz w:val="24"/>
          <w:szCs w:val="24"/>
          <w:lang w:val="en-IN"/>
        </w:rPr>
        <w:t>analyzing</w:t>
      </w:r>
      <w:proofErr w:type="spellEnd"/>
      <w:r w:rsidRPr="00292E5B">
        <w:rPr>
          <w:rFonts w:ascii="Times New Roman" w:eastAsia="Times New Roman" w:hAnsi="Times New Roman" w:cs="Times New Roman"/>
          <w:iCs/>
          <w:sz w:val="24"/>
          <w:szCs w:val="24"/>
          <w:lang w:val="en-IN"/>
        </w:rPr>
        <w:t xml:space="preserve"> both resume content and job descriptions, producing professional-quality documents tailored to specific opportunities.</w:t>
      </w:r>
    </w:p>
    <w:p w14:paraId="664B447D" w14:textId="77777777" w:rsidR="00292E5B" w:rsidRPr="00292E5B" w:rsidRDefault="00292E5B" w:rsidP="00292E5B">
      <w:pPr>
        <w:spacing w:after="0" w:line="240" w:lineRule="auto"/>
        <w:jc w:val="both"/>
        <w:outlineLvl w:val="2"/>
        <w:rPr>
          <w:rFonts w:ascii="Times New Roman" w:eastAsia="Times New Roman" w:hAnsi="Times New Roman" w:cs="Times New Roman"/>
          <w:iCs/>
          <w:sz w:val="24"/>
          <w:szCs w:val="24"/>
          <w:lang w:val="en-IN"/>
        </w:rPr>
      </w:pPr>
      <w:r w:rsidRPr="00292E5B">
        <w:rPr>
          <w:rFonts w:ascii="Times New Roman" w:eastAsia="Times New Roman" w:hAnsi="Times New Roman" w:cs="Times New Roman"/>
          <w:iCs/>
          <w:sz w:val="24"/>
          <w:szCs w:val="24"/>
          <w:lang w:val="en-IN"/>
        </w:rPr>
        <w:t xml:space="preserve">The project includes the development of all necessary components: Data preprocessing pipelines, machine learning model architecture, training, and evaluation, natural language processing for semantic text understanding, user interface design and implementation using </w:t>
      </w:r>
      <w:proofErr w:type="spellStart"/>
      <w:r w:rsidRPr="00292E5B">
        <w:rPr>
          <w:rFonts w:ascii="Times New Roman" w:eastAsia="Times New Roman" w:hAnsi="Times New Roman" w:cs="Times New Roman"/>
          <w:iCs/>
          <w:sz w:val="24"/>
          <w:szCs w:val="24"/>
          <w:lang w:val="en-IN"/>
        </w:rPr>
        <w:t>Streamlit</w:t>
      </w:r>
      <w:proofErr w:type="spellEnd"/>
      <w:r w:rsidRPr="00292E5B">
        <w:rPr>
          <w:rFonts w:ascii="Times New Roman" w:eastAsia="Times New Roman" w:hAnsi="Times New Roman" w:cs="Times New Roman"/>
          <w:iCs/>
          <w:sz w:val="24"/>
          <w:szCs w:val="24"/>
          <w:lang w:val="en-IN"/>
        </w:rPr>
        <w:t>, integration with external APIs (Google Gemini), performance optimization, and deployment configurations.</w:t>
      </w:r>
    </w:p>
    <w:p w14:paraId="72370BE8" w14:textId="77777777" w:rsidR="00400073" w:rsidRPr="00ED6D80" w:rsidRDefault="00400073" w:rsidP="00EE6CC9">
      <w:pPr>
        <w:spacing w:after="0" w:line="240" w:lineRule="auto"/>
        <w:jc w:val="both"/>
        <w:outlineLvl w:val="2"/>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 xml:space="preserve">1.5 Significance </w:t>
      </w:r>
      <w:proofErr w:type="gramStart"/>
      <w:r w:rsidRPr="00ED6D80">
        <w:rPr>
          <w:rFonts w:ascii="Times New Roman" w:eastAsia="Times New Roman" w:hAnsi="Times New Roman" w:cs="Times New Roman"/>
          <w:b/>
          <w:bCs/>
          <w:sz w:val="24"/>
          <w:szCs w:val="24"/>
        </w:rPr>
        <w:t>Of</w:t>
      </w:r>
      <w:proofErr w:type="gramEnd"/>
      <w:r w:rsidRPr="00ED6D80">
        <w:rPr>
          <w:rFonts w:ascii="Times New Roman" w:eastAsia="Times New Roman" w:hAnsi="Times New Roman" w:cs="Times New Roman"/>
          <w:b/>
          <w:bCs/>
          <w:sz w:val="24"/>
          <w:szCs w:val="24"/>
        </w:rPr>
        <w:t xml:space="preserve"> </w:t>
      </w:r>
      <w:proofErr w:type="gramStart"/>
      <w:r w:rsidRPr="00ED6D80">
        <w:rPr>
          <w:rFonts w:ascii="Times New Roman" w:eastAsia="Times New Roman" w:hAnsi="Times New Roman" w:cs="Times New Roman"/>
          <w:b/>
          <w:bCs/>
          <w:sz w:val="24"/>
          <w:szCs w:val="24"/>
        </w:rPr>
        <w:t>The</w:t>
      </w:r>
      <w:proofErr w:type="gramEnd"/>
      <w:r w:rsidRPr="00ED6D80">
        <w:rPr>
          <w:rFonts w:ascii="Times New Roman" w:eastAsia="Times New Roman" w:hAnsi="Times New Roman" w:cs="Times New Roman"/>
          <w:b/>
          <w:bCs/>
          <w:sz w:val="24"/>
          <w:szCs w:val="24"/>
        </w:rPr>
        <w:t xml:space="preserve"> Project</w:t>
      </w:r>
    </w:p>
    <w:p w14:paraId="367CD71B" w14:textId="591BE666" w:rsidR="00102A67" w:rsidRPr="00292E5B" w:rsidRDefault="00292E5B" w:rsidP="004C5235">
      <w:pPr>
        <w:spacing w:after="0" w:line="240" w:lineRule="auto"/>
        <w:jc w:val="both"/>
        <w:rPr>
          <w:rFonts w:ascii="Times New Roman" w:eastAsia="Times New Roman" w:hAnsi="Times New Roman" w:cs="Times New Roman"/>
          <w:color w:val="000000" w:themeColor="text1"/>
          <w:sz w:val="24"/>
          <w:szCs w:val="24"/>
        </w:rPr>
      </w:pPr>
      <w:r w:rsidRPr="00292E5B">
        <w:rPr>
          <w:rFonts w:ascii="Times New Roman" w:eastAsia="Times New Roman" w:hAnsi="Times New Roman" w:cs="Times New Roman"/>
          <w:sz w:val="24"/>
          <w:szCs w:val="24"/>
        </w:rPr>
        <w:t xml:space="preserve">This project is significant as it provides a comprehensive and accessible solution for modern workforce planning and talent management. By leveraging AI, it offers objective insights for critical HR decisions, automates inefficient processes, and empowers both organizations and job seekers in navigating the talent landscape. The use of a </w:t>
      </w:r>
      <w:proofErr w:type="spellStart"/>
      <w:r w:rsidRPr="00292E5B">
        <w:rPr>
          <w:rFonts w:ascii="Times New Roman" w:eastAsia="Times New Roman" w:hAnsi="Times New Roman" w:cs="Times New Roman"/>
          <w:sz w:val="24"/>
          <w:szCs w:val="24"/>
        </w:rPr>
        <w:t>Streamlit</w:t>
      </w:r>
      <w:proofErr w:type="spellEnd"/>
      <w:r w:rsidRPr="00292E5B">
        <w:rPr>
          <w:rFonts w:ascii="Times New Roman" w:eastAsia="Times New Roman" w:hAnsi="Times New Roman" w:cs="Times New Roman"/>
          <w:sz w:val="24"/>
          <w:szCs w:val="24"/>
        </w:rPr>
        <w:t xml:space="preserve"> interface makes these advanced capabilities user-friendly.</w:t>
      </w:r>
    </w:p>
    <w:p w14:paraId="6E54EBE4" w14:textId="77777777" w:rsidR="004C5235" w:rsidRPr="00ED6D80" w:rsidRDefault="004C5235" w:rsidP="004C5235">
      <w:pPr>
        <w:pStyle w:val="Heading3"/>
        <w:spacing w:before="0" w:line="240" w:lineRule="auto"/>
        <w:jc w:val="both"/>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8"/>
          <w:szCs w:val="24"/>
        </w:rPr>
        <w:t>II. LITERATURE REVIEW / RELATED WORK</w:t>
      </w:r>
    </w:p>
    <w:p w14:paraId="45D0B918" w14:textId="5CEF0797" w:rsidR="005426FE" w:rsidRPr="00ED6D80" w:rsidRDefault="006045E9" w:rsidP="004C5235">
      <w:pPr>
        <w:spacing w:after="0" w:line="240" w:lineRule="auto"/>
        <w:jc w:val="both"/>
        <w:rPr>
          <w:rFonts w:ascii="Times New Roman" w:eastAsia="Times New Roman" w:hAnsi="Times New Roman" w:cs="Times New Roman"/>
          <w:color w:val="000000" w:themeColor="text1"/>
          <w:sz w:val="24"/>
          <w:szCs w:val="24"/>
        </w:rPr>
      </w:pPr>
      <w:r w:rsidRPr="006045E9">
        <w:rPr>
          <w:rFonts w:ascii="Times New Roman" w:hAnsi="Times New Roman" w:cs="Times New Roman"/>
          <w:color w:val="000000" w:themeColor="text1"/>
          <w:sz w:val="24"/>
          <w:szCs w:val="24"/>
        </w:rPr>
        <w:t>Current workforce planning and talent management systems represent a spectrum of approaches, from entirely manual processes to basic digital systems, with significant limitations. Traditional promotion management systems typically involve annual performance review cycles, manager recommendation workflows, and manual tracking systems, which suffer from recency bias, the halo effect, documentation gaps, and political influence. Conventional resume screening and candidate selection systems include manual resume review and basic Applicant Tracking Systems (ATS), presenting limitations in scale, performing surface-level analysis, and leading to inconsistent evaluation and potential rejection of qualified candidates. Current cover letter creation approaches involve generic templates or time-consuming manual customization processes, suffering from content-job misalignment and time inefficiency. Existing workforce analytics platforms typically feature descriptive dashboards and segmented reporting tools, having a retrospective focus and lacking predictive capabilities. These existing systems, while functional at a basic level, increasingly struggle to meet the demands of modern organizations facing rapid market changes, talent shortages in critical areas, and the need for data-driven decision-making. The limitations inherent in these approaches create organizational inefficiencies, increase costs, extend hiring timelines, and potentially result in suboptimal talent decisions. The proposed project</w:t>
      </w:r>
      <w:r>
        <w:rPr>
          <w:rFonts w:ascii="Times New Roman" w:hAnsi="Times New Roman" w:cs="Times New Roman"/>
          <w:color w:val="000000" w:themeColor="text1"/>
          <w:sz w:val="24"/>
          <w:szCs w:val="24"/>
        </w:rPr>
        <w:t xml:space="preserve"> </w:t>
      </w:r>
      <w:r w:rsidRPr="006045E9">
        <w:rPr>
          <w:rFonts w:ascii="Times New Roman" w:hAnsi="Times New Roman" w:cs="Times New Roman"/>
          <w:color w:val="000000" w:themeColor="text1"/>
          <w:sz w:val="24"/>
          <w:szCs w:val="24"/>
        </w:rPr>
        <w:t>introduces a comprehensive, integrated solution to address these limitations.</w:t>
      </w:r>
    </w:p>
    <w:p w14:paraId="7359B6C4" w14:textId="77777777" w:rsidR="00102A67" w:rsidRPr="00ED6D80" w:rsidRDefault="005426FE" w:rsidP="004C5235">
      <w:pPr>
        <w:spacing w:after="0" w:line="240" w:lineRule="auto"/>
        <w:jc w:val="both"/>
        <w:rPr>
          <w:rFonts w:ascii="Times New Roman" w:hAnsi="Times New Roman" w:cs="Times New Roman"/>
          <w:b/>
          <w:sz w:val="28"/>
          <w:szCs w:val="24"/>
        </w:rPr>
      </w:pPr>
      <w:r w:rsidRPr="00ED6D80">
        <w:rPr>
          <w:rFonts w:ascii="Times New Roman" w:eastAsia="Times New Roman" w:hAnsi="Times New Roman" w:cs="Times New Roman"/>
          <w:b/>
          <w:sz w:val="28"/>
          <w:szCs w:val="24"/>
        </w:rPr>
        <w:t>II</w:t>
      </w:r>
      <w:r w:rsidR="004C5235" w:rsidRPr="00ED6D80">
        <w:rPr>
          <w:rFonts w:ascii="Times New Roman" w:eastAsia="Times New Roman" w:hAnsi="Times New Roman" w:cs="Times New Roman"/>
          <w:b/>
          <w:sz w:val="28"/>
          <w:szCs w:val="24"/>
        </w:rPr>
        <w:t>I</w:t>
      </w:r>
      <w:r w:rsidRPr="00ED6D80">
        <w:rPr>
          <w:rFonts w:ascii="Times New Roman" w:eastAsia="Times New Roman" w:hAnsi="Times New Roman" w:cs="Times New Roman"/>
          <w:b/>
          <w:sz w:val="28"/>
          <w:szCs w:val="24"/>
        </w:rPr>
        <w:t xml:space="preserve">. </w:t>
      </w:r>
      <w:r w:rsidRPr="00ED6D80">
        <w:rPr>
          <w:rFonts w:ascii="Times New Roman" w:hAnsi="Times New Roman" w:cs="Times New Roman"/>
          <w:b/>
          <w:sz w:val="28"/>
          <w:szCs w:val="24"/>
        </w:rPr>
        <w:t>SYSTEM DESIGN</w:t>
      </w:r>
    </w:p>
    <w:p w14:paraId="53C5705E"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1. Architecture Diagram</w:t>
      </w:r>
    </w:p>
    <w:p w14:paraId="13DCEA7C" w14:textId="009C0259" w:rsidR="006045E9" w:rsidRPr="006045E9" w:rsidRDefault="006045E9" w:rsidP="006045E9">
      <w:pPr>
        <w:spacing w:after="0" w:line="240" w:lineRule="auto"/>
        <w:jc w:val="both"/>
        <w:rPr>
          <w:rFonts w:ascii="Times New Roman" w:eastAsia="Times New Roman" w:hAnsi="Times New Roman" w:cs="Times New Roman"/>
          <w:sz w:val="24"/>
          <w:szCs w:val="24"/>
          <w:lang w:val="en-IN"/>
        </w:rPr>
      </w:pPr>
      <w:r w:rsidRPr="006045E9">
        <w:rPr>
          <w:rFonts w:ascii="Times New Roman" w:eastAsia="Times New Roman" w:hAnsi="Times New Roman" w:cs="Times New Roman"/>
          <w:sz w:val="24"/>
          <w:szCs w:val="24"/>
          <w:lang w:val="en-IN"/>
        </w:rPr>
        <w:lastRenderedPageBreak/>
        <w:t>Th</w:t>
      </w:r>
      <w:r>
        <w:rPr>
          <w:rFonts w:ascii="Times New Roman" w:eastAsia="Times New Roman" w:hAnsi="Times New Roman" w:cs="Times New Roman"/>
          <w:sz w:val="24"/>
          <w:szCs w:val="24"/>
          <w:lang w:val="en-IN"/>
        </w:rPr>
        <w:t>is project</w:t>
      </w:r>
      <w:r w:rsidRPr="006045E9">
        <w:rPr>
          <w:rFonts w:ascii="Times New Roman" w:eastAsia="Times New Roman" w:hAnsi="Times New Roman" w:cs="Times New Roman"/>
          <w:sz w:val="24"/>
          <w:szCs w:val="24"/>
          <w:lang w:val="en-IN"/>
        </w:rPr>
        <w:t> follows a modular architecture that integrates multiple machine learning components with a web-based user interface. The architecture is designed to provide scalability, maintainability, and separation of concerns between different functional components.</w:t>
      </w:r>
    </w:p>
    <w:p w14:paraId="1CFE769B" w14:textId="69E6D259" w:rsidR="005426FE" w:rsidRPr="00ED6D80" w:rsidRDefault="005426FE"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drawing>
          <wp:inline distT="0" distB="0" distL="0" distR="0" wp14:anchorId="1C729D7A" wp14:editId="16969212">
            <wp:extent cx="1552353" cy="2840157"/>
            <wp:effectExtent l="0" t="0" r="0" b="0"/>
            <wp:docPr id="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1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555361" cy="2845660"/>
                    </a:xfrm>
                    <a:prstGeom prst="rect">
                      <a:avLst/>
                    </a:prstGeom>
                    <a:noFill/>
                    <a:ln w="9525">
                      <a:noFill/>
                      <a:miter lim="800000"/>
                      <a:headEnd/>
                      <a:tailEnd/>
                    </a:ln>
                  </pic:spPr>
                </pic:pic>
              </a:graphicData>
            </a:graphic>
          </wp:inline>
        </w:drawing>
      </w:r>
      <w:r w:rsidRPr="00ED6D80">
        <w:rPr>
          <w:rFonts w:ascii="Times New Roman" w:eastAsia="Times New Roman" w:hAnsi="Times New Roman" w:cs="Times New Roman"/>
          <w:sz w:val="24"/>
          <w:szCs w:val="24"/>
        </w:rPr>
        <w:br/>
      </w:r>
      <w:r w:rsidR="007417E4" w:rsidRPr="00ED6D80">
        <w:rPr>
          <w:rFonts w:ascii="Times New Roman" w:eastAsia="Times New Roman" w:hAnsi="Times New Roman" w:cs="Times New Roman"/>
          <w:bCs/>
          <w:i/>
          <w:sz w:val="24"/>
          <w:szCs w:val="24"/>
        </w:rPr>
        <w:t>Figure 3</w:t>
      </w:r>
      <w:r w:rsidRPr="00ED6D80">
        <w:rPr>
          <w:rFonts w:ascii="Times New Roman" w:eastAsia="Times New Roman" w:hAnsi="Times New Roman" w:cs="Times New Roman"/>
          <w:bCs/>
          <w:i/>
          <w:sz w:val="24"/>
          <w:szCs w:val="24"/>
        </w:rPr>
        <w:t>.1: Architecture Diagram</w:t>
      </w:r>
    </w:p>
    <w:p w14:paraId="6918CBEF" w14:textId="7DDAC398" w:rsidR="005426FE" w:rsidRPr="00ED6D80" w:rsidRDefault="005426FE" w:rsidP="00EE6CC9">
      <w:pPr>
        <w:spacing w:after="0" w:line="240" w:lineRule="auto"/>
        <w:rPr>
          <w:rFonts w:ascii="Times New Roman" w:eastAsia="Times New Roman" w:hAnsi="Times New Roman" w:cs="Times New Roman"/>
          <w:sz w:val="24"/>
          <w:szCs w:val="24"/>
        </w:rPr>
      </w:pPr>
    </w:p>
    <w:p w14:paraId="77546F6E" w14:textId="6B032712"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2. Data Flow Diagram (DFD)</w:t>
      </w:r>
    </w:p>
    <w:p w14:paraId="55686D50" w14:textId="7CD03D24" w:rsidR="005426FE" w:rsidRPr="00ED6D80" w:rsidRDefault="006045E9" w:rsidP="006045E9">
      <w:pPr>
        <w:spacing w:after="0" w:line="240" w:lineRule="auto"/>
        <w:jc w:val="both"/>
        <w:rPr>
          <w:rFonts w:ascii="Times New Roman" w:eastAsia="Times New Roman" w:hAnsi="Times New Roman" w:cs="Times New Roman"/>
          <w:sz w:val="24"/>
          <w:szCs w:val="24"/>
        </w:rPr>
      </w:pPr>
      <w:r w:rsidRPr="006045E9">
        <w:rPr>
          <w:rFonts w:ascii="Times New Roman" w:eastAsia="Times New Roman" w:hAnsi="Times New Roman" w:cs="Times New Roman"/>
          <w:sz w:val="24"/>
          <w:szCs w:val="24"/>
        </w:rPr>
        <w:t>The dataflow diagram illustrates how information moves through the AI Workforce Planning Tools system, from user inputs to final outputs.</w:t>
      </w:r>
    </w:p>
    <w:p w14:paraId="22366BB5" w14:textId="46CEA4C0" w:rsidR="005426FE" w:rsidRPr="00ED6D80" w:rsidRDefault="006045E9" w:rsidP="00EE6CC9">
      <w:pPr>
        <w:spacing w:after="0" w:line="240" w:lineRule="auto"/>
        <w:jc w:val="center"/>
        <w:rPr>
          <w:rFonts w:ascii="Times New Roman" w:eastAsia="Times New Roman" w:hAnsi="Times New Roman" w:cs="Times New Roman"/>
          <w:b/>
          <w:bCs/>
          <w:sz w:val="24"/>
          <w:szCs w:val="24"/>
        </w:rPr>
      </w:pPr>
      <w:r w:rsidRPr="00ED6D80">
        <w:rPr>
          <w:rFonts w:ascii="Times New Roman" w:eastAsia="Times New Roman" w:hAnsi="Times New Roman" w:cs="Times New Roman"/>
          <w:noProof/>
          <w:sz w:val="24"/>
          <w:szCs w:val="24"/>
        </w:rPr>
        <w:drawing>
          <wp:inline distT="0" distB="0" distL="0" distR="0" wp14:anchorId="00932CA0" wp14:editId="224D9D41">
            <wp:extent cx="2208838" cy="2534460"/>
            <wp:effectExtent l="0" t="0" r="0" b="0"/>
            <wp:docPr id="413" name="Picture 4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A screen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08838" cy="2534460"/>
                    </a:xfrm>
                    <a:prstGeom prst="rect">
                      <a:avLst/>
                    </a:prstGeom>
                    <a:noFill/>
                    <a:ln w="9525">
                      <a:noFill/>
                      <a:miter lim="800000"/>
                      <a:headEnd/>
                      <a:tailEnd/>
                    </a:ln>
                  </pic:spPr>
                </pic:pic>
              </a:graphicData>
            </a:graphic>
          </wp:inline>
        </w:drawing>
      </w:r>
    </w:p>
    <w:p w14:paraId="1CCEC9D6" w14:textId="77777777" w:rsidR="005426FE" w:rsidRPr="00ED6D80" w:rsidRDefault="007417E4"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w:t>
      </w:r>
      <w:r w:rsidR="005426FE" w:rsidRPr="00ED6D80">
        <w:rPr>
          <w:rFonts w:ascii="Times New Roman" w:eastAsia="Times New Roman" w:hAnsi="Times New Roman" w:cs="Times New Roman"/>
          <w:bCs/>
          <w:i/>
          <w:sz w:val="24"/>
          <w:szCs w:val="24"/>
        </w:rPr>
        <w:t>.2: Data Flow Diagram</w:t>
      </w:r>
    </w:p>
    <w:p w14:paraId="4421CA5E" w14:textId="20313EE7" w:rsidR="005426FE" w:rsidRPr="00ED6D80" w:rsidRDefault="005426FE" w:rsidP="00EE6CC9">
      <w:pPr>
        <w:spacing w:after="0" w:line="240" w:lineRule="auto"/>
        <w:rPr>
          <w:rFonts w:ascii="Times New Roman" w:eastAsia="Times New Roman" w:hAnsi="Times New Roman" w:cs="Times New Roman"/>
          <w:sz w:val="24"/>
          <w:szCs w:val="24"/>
        </w:rPr>
      </w:pPr>
    </w:p>
    <w:p w14:paraId="37399839" w14:textId="7DDB24A5" w:rsidR="00105834" w:rsidRDefault="007417E4" w:rsidP="00752022">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3. Use Case Diagrams</w:t>
      </w:r>
    </w:p>
    <w:p w14:paraId="6F170EEE" w14:textId="35C955DB" w:rsidR="00752022" w:rsidRDefault="00752022" w:rsidP="00105834">
      <w:pPr>
        <w:spacing w:after="0" w:line="240" w:lineRule="auto"/>
        <w:rPr>
          <w:rFonts w:ascii="Times New Roman" w:eastAsia="Times New Roman" w:hAnsi="Times New Roman" w:cs="Times New Roman"/>
          <w:sz w:val="24"/>
          <w:szCs w:val="24"/>
        </w:rPr>
      </w:pPr>
      <w:r w:rsidRPr="00752022">
        <w:rPr>
          <w:rFonts w:ascii="Times New Roman" w:eastAsia="Times New Roman" w:hAnsi="Times New Roman" w:cs="Times New Roman"/>
          <w:sz w:val="24"/>
          <w:szCs w:val="24"/>
        </w:rPr>
        <w:t>It shows the use cases for HR Professionals (Manage Employee Data, Predict Promotion, Manage Job Postings, Recommend Roles) and Candidates (Apply for Job, Generate Cover Letter, View Recommended Jobs)</w:t>
      </w:r>
    </w:p>
    <w:p w14:paraId="62D9AA06" w14:textId="77777777" w:rsidR="001A361C" w:rsidRDefault="001A361C" w:rsidP="00105834">
      <w:pPr>
        <w:spacing w:after="0" w:line="240" w:lineRule="auto"/>
        <w:rPr>
          <w:rFonts w:ascii="Times New Roman" w:eastAsia="Times New Roman" w:hAnsi="Times New Roman" w:cs="Times New Roman"/>
          <w:sz w:val="24"/>
          <w:szCs w:val="24"/>
        </w:rPr>
      </w:pPr>
    </w:p>
    <w:p w14:paraId="083C65ED" w14:textId="1021A10A" w:rsidR="001A361C" w:rsidRPr="00752022" w:rsidRDefault="001A361C" w:rsidP="00105834">
      <w:pPr>
        <w:spacing w:after="0" w:line="240" w:lineRule="auto"/>
        <w:rPr>
          <w:rFonts w:ascii="Times New Roman" w:eastAsia="Times New Roman" w:hAnsi="Times New Roman" w:cs="Times New Roman"/>
          <w:sz w:val="24"/>
          <w:szCs w:val="24"/>
        </w:rPr>
        <w:sectPr w:rsidR="001A361C" w:rsidRPr="00752022" w:rsidSect="00E54933">
          <w:pgSz w:w="11907" w:h="16839" w:code="9"/>
          <w:pgMar w:top="425" w:right="289" w:bottom="425" w:left="289" w:header="709" w:footer="709" w:gutter="0"/>
          <w:cols w:space="708"/>
          <w:docGrid w:linePitch="360"/>
        </w:sectPr>
      </w:pPr>
    </w:p>
    <w:p w14:paraId="40437DB5" w14:textId="77777777" w:rsidR="00EA0EED" w:rsidRDefault="001A361C" w:rsidP="00EA0EED">
      <w:pPr>
        <w:spacing w:after="0" w:line="240" w:lineRule="auto"/>
        <w:jc w:val="center"/>
        <w:rPr>
          <w:rFonts w:ascii="Times New Roman" w:eastAsia="Times New Roman" w:hAnsi="Times New Roman" w:cs="Times New Roman"/>
          <w:b/>
          <w:bCs/>
          <w:sz w:val="24"/>
          <w:szCs w:val="24"/>
        </w:rPr>
        <w:sectPr w:rsidR="00EA0EED" w:rsidSect="00EA0EED">
          <w:type w:val="continuous"/>
          <w:pgSz w:w="11907" w:h="16839" w:code="9"/>
          <w:pgMar w:top="425" w:right="289" w:bottom="425" w:left="289" w:header="709" w:footer="709" w:gutter="0"/>
          <w:cols w:space="283"/>
          <w:docGrid w:linePitch="360"/>
        </w:sectPr>
      </w:pPr>
      <w:r>
        <w:rPr>
          <w:noProof/>
        </w:rPr>
        <w:drawing>
          <wp:inline distT="0" distB="0" distL="0" distR="0" wp14:anchorId="65D32313" wp14:editId="0330E9D1">
            <wp:extent cx="3143250" cy="2057400"/>
            <wp:effectExtent l="0" t="0" r="0" b="0"/>
            <wp:docPr id="1687548115" name="Picture 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7548115" name="Picture 2"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t="8604"/>
                    <a:stretch/>
                  </pic:blipFill>
                  <pic:spPr bwMode="auto">
                    <a:xfrm>
                      <a:off x="0" y="0"/>
                      <a:ext cx="3151354" cy="2062704"/>
                    </a:xfrm>
                    <a:prstGeom prst="rect">
                      <a:avLst/>
                    </a:prstGeom>
                    <a:ln>
                      <a:noFill/>
                    </a:ln>
                    <a:extLst>
                      <a:ext uri="{53640926-AAD7-44D8-BBD7-CCE9431645EC}">
                        <a14:shadowObscured xmlns:a14="http://schemas.microsoft.com/office/drawing/2010/main"/>
                      </a:ext>
                    </a:extLst>
                  </pic:spPr>
                </pic:pic>
              </a:graphicData>
            </a:graphic>
          </wp:inline>
        </w:drawing>
      </w:r>
    </w:p>
    <w:p w14:paraId="101EDD30" w14:textId="1229F35E" w:rsidR="0013517B" w:rsidRPr="00EA0EED" w:rsidRDefault="00EA0EED" w:rsidP="00EA0EED">
      <w:pPr>
        <w:spacing w:after="0" w:line="240" w:lineRule="auto"/>
        <w:jc w:val="center"/>
        <w:rPr>
          <w:rFonts w:ascii="Times New Roman" w:eastAsia="Times New Roman" w:hAnsi="Times New Roman" w:cs="Times New Roman"/>
          <w:i/>
          <w:iCs/>
          <w:sz w:val="24"/>
          <w:szCs w:val="24"/>
        </w:rPr>
      </w:pPr>
      <w:r w:rsidRPr="00EA0EED">
        <w:rPr>
          <w:rFonts w:ascii="Times New Roman" w:eastAsia="Times New Roman" w:hAnsi="Times New Roman" w:cs="Times New Roman"/>
          <w:i/>
          <w:iCs/>
          <w:sz w:val="24"/>
          <w:szCs w:val="24"/>
        </w:rPr>
        <w:t>Figure 3.3: Use Case Diagram</w:t>
      </w:r>
    </w:p>
    <w:p w14:paraId="7B54AD94" w14:textId="77777777" w:rsidR="00EA0EED" w:rsidRDefault="00EA0EED" w:rsidP="00752022">
      <w:pPr>
        <w:spacing w:after="0" w:line="240" w:lineRule="auto"/>
        <w:ind w:left="284"/>
        <w:jc w:val="both"/>
        <w:rPr>
          <w:rFonts w:ascii="Times New Roman" w:eastAsia="Times New Roman" w:hAnsi="Times New Roman" w:cs="Times New Roman"/>
          <w:b/>
          <w:bCs/>
          <w:sz w:val="24"/>
          <w:szCs w:val="24"/>
        </w:rPr>
        <w:sectPr w:rsidR="00EA0EED" w:rsidSect="00EA0EED">
          <w:type w:val="continuous"/>
          <w:pgSz w:w="11907" w:h="16839" w:code="9"/>
          <w:pgMar w:top="425" w:right="289" w:bottom="425" w:left="289" w:header="709" w:footer="709" w:gutter="0"/>
          <w:cols w:space="283"/>
          <w:docGrid w:linePitch="360"/>
        </w:sectPr>
      </w:pPr>
    </w:p>
    <w:p w14:paraId="49AD72B9" w14:textId="77777777" w:rsidR="00752022" w:rsidRPr="00ED6D80" w:rsidRDefault="00752022" w:rsidP="00752022">
      <w:pPr>
        <w:spacing w:after="0" w:line="240" w:lineRule="auto"/>
        <w:ind w:left="284"/>
        <w:jc w:val="both"/>
        <w:rPr>
          <w:rFonts w:ascii="Times New Roman" w:eastAsia="Times New Roman" w:hAnsi="Times New Roman" w:cs="Times New Roman"/>
          <w:b/>
          <w:bCs/>
          <w:sz w:val="24"/>
          <w:szCs w:val="24"/>
        </w:rPr>
      </w:pPr>
    </w:p>
    <w:p w14:paraId="32652A4C" w14:textId="77777777" w:rsidR="00105834" w:rsidRDefault="00105834" w:rsidP="00EE6CC9">
      <w:pPr>
        <w:spacing w:after="0" w:line="240" w:lineRule="auto"/>
        <w:rPr>
          <w:rFonts w:ascii="Times New Roman" w:eastAsia="Times New Roman" w:hAnsi="Times New Roman" w:cs="Times New Roman"/>
          <w:sz w:val="24"/>
          <w:szCs w:val="24"/>
        </w:rPr>
      </w:pPr>
    </w:p>
    <w:p w14:paraId="6D83739F" w14:textId="77777777" w:rsidR="006045E9" w:rsidRPr="00ED6D80" w:rsidRDefault="006045E9" w:rsidP="00EE6CC9">
      <w:pPr>
        <w:spacing w:after="0" w:line="240" w:lineRule="auto"/>
        <w:rPr>
          <w:rFonts w:ascii="Times New Roman" w:eastAsia="Times New Roman" w:hAnsi="Times New Roman" w:cs="Times New Roman"/>
          <w:sz w:val="24"/>
          <w:szCs w:val="24"/>
        </w:rPr>
        <w:sectPr w:rsidR="006045E9" w:rsidRPr="00ED6D80" w:rsidSect="00105834">
          <w:type w:val="continuous"/>
          <w:pgSz w:w="11907" w:h="16839" w:code="9"/>
          <w:pgMar w:top="425" w:right="289" w:bottom="425" w:left="289" w:header="709" w:footer="709" w:gutter="0"/>
          <w:cols w:num="2" w:space="283"/>
          <w:docGrid w:linePitch="360"/>
        </w:sectPr>
      </w:pPr>
    </w:p>
    <w:p w14:paraId="3FDEF712"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4. Sequence Diagram</w:t>
      </w:r>
    </w:p>
    <w:p w14:paraId="639ADE31" w14:textId="77777777" w:rsidR="00EA0EED" w:rsidRDefault="00EA0EED" w:rsidP="00EE6CC9">
      <w:pPr>
        <w:numPr>
          <w:ilvl w:val="0"/>
          <w:numId w:val="8"/>
        </w:numPr>
        <w:spacing w:after="0" w:line="240" w:lineRule="auto"/>
        <w:jc w:val="both"/>
        <w:rPr>
          <w:rFonts w:ascii="Times New Roman" w:eastAsia="Times New Roman" w:hAnsi="Times New Roman" w:cs="Times New Roman"/>
          <w:sz w:val="24"/>
          <w:szCs w:val="24"/>
        </w:rPr>
      </w:pPr>
      <w:r w:rsidRPr="00EA0EED">
        <w:rPr>
          <w:rFonts w:ascii="Times New Roman" w:eastAsia="Times New Roman" w:hAnsi="Times New Roman" w:cs="Times New Roman"/>
          <w:sz w:val="24"/>
          <w:szCs w:val="24"/>
        </w:rPr>
        <w:t>The sequence diagram illustrates the interactions between system components for core workflows like the Role Recommendation process and the Promotion Prediction Process.</w:t>
      </w:r>
    </w:p>
    <w:p w14:paraId="04E6797A" w14:textId="42B98E74" w:rsidR="0013517B" w:rsidRPr="00ED6D80" w:rsidRDefault="005426FE" w:rsidP="00EE6CC9">
      <w:pPr>
        <w:numPr>
          <w:ilvl w:val="0"/>
          <w:numId w:val="8"/>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18CEE470" w14:textId="77777777" w:rsidR="0013517B" w:rsidRPr="00ED6D80" w:rsidRDefault="0013517B" w:rsidP="00EE6CC9">
      <w:pPr>
        <w:spacing w:after="0" w:line="240" w:lineRule="auto"/>
        <w:jc w:val="center"/>
        <w:rPr>
          <w:rFonts w:ascii="Times New Roman" w:eastAsia="Times New Roman" w:hAnsi="Times New Roman" w:cs="Times New Roman"/>
          <w:b/>
          <w:bCs/>
          <w:sz w:val="24"/>
          <w:szCs w:val="24"/>
        </w:rPr>
      </w:pPr>
      <w:r w:rsidRPr="00ED6D80">
        <w:rPr>
          <w:rFonts w:ascii="Times New Roman" w:eastAsia="Times New Roman" w:hAnsi="Times New Roman" w:cs="Times New Roman"/>
          <w:b/>
          <w:bCs/>
          <w:noProof/>
          <w:sz w:val="24"/>
          <w:szCs w:val="24"/>
        </w:rPr>
        <w:drawing>
          <wp:inline distT="0" distB="0" distL="0" distR="0" wp14:anchorId="29AC89D8" wp14:editId="0199C540">
            <wp:extent cx="3361778" cy="3529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361778" cy="3529696"/>
                    </a:xfrm>
                    <a:prstGeom prst="rect">
                      <a:avLst/>
                    </a:prstGeom>
                    <a:noFill/>
                    <a:ln w="9525">
                      <a:noFill/>
                      <a:miter lim="800000"/>
                      <a:headEnd/>
                      <a:tailEnd/>
                    </a:ln>
                  </pic:spPr>
                </pic:pic>
              </a:graphicData>
            </a:graphic>
          </wp:inline>
        </w:drawing>
      </w:r>
    </w:p>
    <w:p w14:paraId="541E491E" w14:textId="77777777" w:rsidR="005426FE" w:rsidRPr="00ED6D80" w:rsidRDefault="007417E4"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w:t>
      </w:r>
      <w:r w:rsidR="005426FE" w:rsidRPr="00ED6D80">
        <w:rPr>
          <w:rFonts w:ascii="Times New Roman" w:eastAsia="Times New Roman" w:hAnsi="Times New Roman" w:cs="Times New Roman"/>
          <w:bCs/>
          <w:i/>
          <w:sz w:val="24"/>
          <w:szCs w:val="24"/>
        </w:rPr>
        <w:t>.4: Sequence Diagram</w:t>
      </w:r>
    </w:p>
    <w:p w14:paraId="28E7F917" w14:textId="77777777" w:rsidR="005426FE" w:rsidRPr="00ED6D80" w:rsidRDefault="005426FE" w:rsidP="00EE6CC9">
      <w:pPr>
        <w:spacing w:after="0" w:line="240" w:lineRule="auto"/>
        <w:rPr>
          <w:rFonts w:ascii="Times New Roman" w:eastAsia="Times New Roman" w:hAnsi="Times New Roman" w:cs="Times New Roman"/>
          <w:sz w:val="24"/>
          <w:szCs w:val="24"/>
        </w:rPr>
      </w:pPr>
    </w:p>
    <w:p w14:paraId="664B9E20"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EE6CC9" w:rsidRPr="00ED6D80">
        <w:rPr>
          <w:rFonts w:ascii="Times New Roman" w:eastAsia="Times New Roman" w:hAnsi="Times New Roman" w:cs="Times New Roman"/>
          <w:b/>
          <w:bCs/>
          <w:sz w:val="24"/>
          <w:szCs w:val="24"/>
        </w:rPr>
        <w:t xml:space="preserve">5. Collaboration </w:t>
      </w:r>
      <w:r w:rsidR="005426FE" w:rsidRPr="00ED6D80">
        <w:rPr>
          <w:rFonts w:ascii="Times New Roman" w:eastAsia="Times New Roman" w:hAnsi="Times New Roman" w:cs="Times New Roman"/>
          <w:b/>
          <w:bCs/>
          <w:sz w:val="24"/>
          <w:szCs w:val="24"/>
        </w:rPr>
        <w:t>Diagram</w:t>
      </w:r>
    </w:p>
    <w:p w14:paraId="3020497D" w14:textId="05CCB274" w:rsidR="00DF119B" w:rsidRDefault="00DF119B" w:rsidP="00EE6CC9">
      <w:pPr>
        <w:numPr>
          <w:ilvl w:val="0"/>
          <w:numId w:val="9"/>
        </w:numPr>
        <w:spacing w:after="0" w:line="240" w:lineRule="auto"/>
        <w:jc w:val="both"/>
        <w:rPr>
          <w:rFonts w:ascii="Times New Roman" w:eastAsia="Times New Roman" w:hAnsi="Times New Roman" w:cs="Times New Roman"/>
          <w:sz w:val="24"/>
          <w:szCs w:val="24"/>
        </w:rPr>
      </w:pPr>
      <w:r w:rsidRPr="00DF119B">
        <w:rPr>
          <w:rFonts w:ascii="Times New Roman" w:eastAsia="Times New Roman" w:hAnsi="Times New Roman" w:cs="Times New Roman"/>
          <w:sz w:val="24"/>
          <w:szCs w:val="24"/>
        </w:rPr>
        <w:t>The collaborative diagram illustrates the relationships and interactions between the key components of the system, focusing on how they work together to deliver the system's functionality.</w:t>
      </w:r>
    </w:p>
    <w:p w14:paraId="1A85924E" w14:textId="2AC3AF14" w:rsidR="0013517B" w:rsidRPr="00ED6D80" w:rsidRDefault="005426FE" w:rsidP="00EE6CC9">
      <w:pPr>
        <w:numPr>
          <w:ilvl w:val="0"/>
          <w:numId w:val="9"/>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114A72C3" w14:textId="77777777" w:rsidR="0013517B" w:rsidRPr="00ED6D80" w:rsidRDefault="0013517B"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drawing>
          <wp:inline distT="0" distB="0" distL="0" distR="0" wp14:anchorId="7E310260" wp14:editId="362697C9">
            <wp:extent cx="5522595" cy="2409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81637" cy="2435588"/>
                    </a:xfrm>
                    <a:prstGeom prst="rect">
                      <a:avLst/>
                    </a:prstGeom>
                    <a:noFill/>
                    <a:ln w="9525">
                      <a:noFill/>
                      <a:miter lim="800000"/>
                      <a:headEnd/>
                      <a:tailEnd/>
                    </a:ln>
                  </pic:spPr>
                </pic:pic>
              </a:graphicData>
            </a:graphic>
          </wp:inline>
        </w:drawing>
      </w:r>
    </w:p>
    <w:p w14:paraId="70214DB2" w14:textId="77777777" w:rsidR="005426FE" w:rsidRPr="00ED6D80" w:rsidRDefault="00F86620" w:rsidP="00EE6CC9">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3.5: Collaborative Diagram</w:t>
      </w:r>
    </w:p>
    <w:p w14:paraId="48AEA1F8" w14:textId="77777777" w:rsidR="005426FE" w:rsidRPr="00ED6D80" w:rsidRDefault="005426FE" w:rsidP="00EE6CC9">
      <w:pPr>
        <w:spacing w:after="0" w:line="240" w:lineRule="auto"/>
        <w:rPr>
          <w:rFonts w:ascii="Times New Roman" w:eastAsia="Times New Roman" w:hAnsi="Times New Roman" w:cs="Times New Roman"/>
          <w:sz w:val="24"/>
          <w:szCs w:val="24"/>
        </w:rPr>
      </w:pPr>
    </w:p>
    <w:p w14:paraId="6E888E1E" w14:textId="77777777" w:rsidR="005426FE" w:rsidRPr="00ED6D80" w:rsidRDefault="007417E4" w:rsidP="00EE6CC9">
      <w:pPr>
        <w:spacing w:after="0" w:line="240" w:lineRule="auto"/>
        <w:jc w:val="both"/>
        <w:outlineLvl w:val="3"/>
        <w:rPr>
          <w:rFonts w:ascii="Times New Roman" w:eastAsia="Times New Roman" w:hAnsi="Times New Roman" w:cs="Times New Roman"/>
          <w:b/>
          <w:bCs/>
          <w:sz w:val="24"/>
          <w:szCs w:val="24"/>
        </w:rPr>
      </w:pPr>
      <w:r w:rsidRPr="00ED6D80">
        <w:rPr>
          <w:rFonts w:ascii="Times New Roman" w:eastAsia="Times New Roman" w:hAnsi="Times New Roman" w:cs="Times New Roman"/>
          <w:b/>
          <w:bCs/>
          <w:sz w:val="24"/>
          <w:szCs w:val="24"/>
        </w:rPr>
        <w:t>3.</w:t>
      </w:r>
      <w:r w:rsidR="005426FE" w:rsidRPr="00ED6D80">
        <w:rPr>
          <w:rFonts w:ascii="Times New Roman" w:eastAsia="Times New Roman" w:hAnsi="Times New Roman" w:cs="Times New Roman"/>
          <w:b/>
          <w:bCs/>
          <w:sz w:val="24"/>
          <w:szCs w:val="24"/>
        </w:rPr>
        <w:t>6. Database Design</w:t>
      </w:r>
    </w:p>
    <w:p w14:paraId="1650D5BE" w14:textId="1FDBAAD4" w:rsidR="00DF119B" w:rsidRDefault="00DF119B" w:rsidP="00210C46">
      <w:pPr>
        <w:numPr>
          <w:ilvl w:val="0"/>
          <w:numId w:val="10"/>
        </w:numPr>
        <w:spacing w:after="0" w:line="240" w:lineRule="auto"/>
        <w:jc w:val="both"/>
        <w:rPr>
          <w:rFonts w:ascii="Times New Roman" w:eastAsia="Times New Roman" w:hAnsi="Times New Roman" w:cs="Times New Roman"/>
          <w:sz w:val="24"/>
          <w:szCs w:val="24"/>
        </w:rPr>
      </w:pPr>
      <w:r w:rsidRPr="00DF119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DF119B">
        <w:rPr>
          <w:rFonts w:ascii="Times New Roman" w:eastAsia="Times New Roman" w:hAnsi="Times New Roman" w:cs="Times New Roman"/>
          <w:sz w:val="24"/>
          <w:szCs w:val="24"/>
        </w:rPr>
        <w:t>system primarily uses file-based storage rather than a traditional relational database. The system maintains several key data structures to support its functionality.</w:t>
      </w:r>
    </w:p>
    <w:p w14:paraId="610C5BB2" w14:textId="686F710C" w:rsidR="00210C46" w:rsidRPr="00ED6D80" w:rsidRDefault="00210C46" w:rsidP="00210C46">
      <w:pPr>
        <w:numPr>
          <w:ilvl w:val="0"/>
          <w:numId w:val="10"/>
        </w:numPr>
        <w:spacing w:after="0" w:line="240" w:lineRule="auto"/>
        <w:jc w:val="both"/>
        <w:rPr>
          <w:rFonts w:ascii="Times New Roman" w:eastAsia="Times New Roman" w:hAnsi="Times New Roman" w:cs="Times New Roman"/>
          <w:sz w:val="24"/>
          <w:szCs w:val="24"/>
        </w:rPr>
      </w:pPr>
      <w:r w:rsidRPr="00ED6D80">
        <w:rPr>
          <w:rFonts w:ascii="Times New Roman" w:eastAsia="Times New Roman" w:hAnsi="Times New Roman" w:cs="Times New Roman"/>
          <w:sz w:val="24"/>
          <w:szCs w:val="24"/>
        </w:rPr>
        <w:t>Referenced as:</w:t>
      </w:r>
    </w:p>
    <w:p w14:paraId="32269F8B" w14:textId="77777777" w:rsidR="0013517B" w:rsidRPr="00ED6D80" w:rsidRDefault="00105834" w:rsidP="00EE6CC9">
      <w:pPr>
        <w:spacing w:after="0" w:line="240" w:lineRule="auto"/>
        <w:jc w:val="center"/>
        <w:rPr>
          <w:rFonts w:ascii="Times New Roman" w:eastAsia="Times New Roman" w:hAnsi="Times New Roman" w:cs="Times New Roman"/>
          <w:sz w:val="24"/>
          <w:szCs w:val="24"/>
        </w:rPr>
      </w:pPr>
      <w:r w:rsidRPr="00ED6D80">
        <w:rPr>
          <w:rFonts w:ascii="Times New Roman" w:eastAsia="Times New Roman" w:hAnsi="Times New Roman" w:cs="Times New Roman"/>
          <w:noProof/>
          <w:sz w:val="24"/>
          <w:szCs w:val="24"/>
        </w:rPr>
        <w:lastRenderedPageBreak/>
        <w:drawing>
          <wp:inline distT="0" distB="0" distL="0" distR="0" wp14:anchorId="42E919C6" wp14:editId="39D41CCC">
            <wp:extent cx="2708936" cy="3014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08936" cy="3014685"/>
                    </a:xfrm>
                    <a:prstGeom prst="rect">
                      <a:avLst/>
                    </a:prstGeom>
                    <a:noFill/>
                    <a:ln w="9525">
                      <a:noFill/>
                      <a:miter lim="800000"/>
                      <a:headEnd/>
                      <a:tailEnd/>
                    </a:ln>
                  </pic:spPr>
                </pic:pic>
              </a:graphicData>
            </a:graphic>
          </wp:inline>
        </w:drawing>
      </w:r>
    </w:p>
    <w:p w14:paraId="0EC37635" w14:textId="77777777" w:rsidR="00092AD9" w:rsidRPr="00E52622" w:rsidRDefault="00F86620" w:rsidP="00E52622">
      <w:pPr>
        <w:spacing w:after="0" w:line="240" w:lineRule="auto"/>
        <w:jc w:val="center"/>
        <w:rPr>
          <w:rFonts w:ascii="Times New Roman" w:eastAsia="Times New Roman" w:hAnsi="Times New Roman" w:cs="Times New Roman"/>
          <w:i/>
          <w:sz w:val="24"/>
          <w:szCs w:val="24"/>
        </w:rPr>
      </w:pPr>
      <w:r w:rsidRPr="00ED6D80">
        <w:rPr>
          <w:rFonts w:ascii="Times New Roman" w:eastAsia="Times New Roman" w:hAnsi="Times New Roman" w:cs="Times New Roman"/>
          <w:bCs/>
          <w:i/>
          <w:sz w:val="24"/>
          <w:szCs w:val="24"/>
        </w:rPr>
        <w:t>Figure 3.6: Database Diagram</w:t>
      </w:r>
    </w:p>
    <w:p w14:paraId="7B9A9981" w14:textId="77777777" w:rsidR="00092AD9" w:rsidRPr="00ED6D80" w:rsidRDefault="00092AD9" w:rsidP="00EE6CC9">
      <w:pPr>
        <w:pStyle w:val="Heading1"/>
        <w:spacing w:before="0" w:line="240" w:lineRule="auto"/>
        <w:rPr>
          <w:rFonts w:ascii="Times New Roman" w:hAnsi="Times New Roman" w:cs="Times New Roman"/>
          <w:color w:val="000000" w:themeColor="text1"/>
          <w:szCs w:val="24"/>
        </w:rPr>
      </w:pPr>
    </w:p>
    <w:p w14:paraId="74FFEA4A" w14:textId="77777777" w:rsidR="00EE6CC9" w:rsidRPr="00ED6D80" w:rsidRDefault="004C5235" w:rsidP="00EE6CC9">
      <w:pPr>
        <w:pStyle w:val="Heading1"/>
        <w:spacing w:before="0" w:line="240" w:lineRule="auto"/>
        <w:rPr>
          <w:rFonts w:ascii="Times New Roman" w:hAnsi="Times New Roman" w:cs="Times New Roman"/>
          <w:color w:val="000000" w:themeColor="text1"/>
          <w:szCs w:val="24"/>
        </w:rPr>
      </w:pPr>
      <w:r w:rsidRPr="00ED6D80">
        <w:rPr>
          <w:rFonts w:ascii="Times New Roman" w:hAnsi="Times New Roman" w:cs="Times New Roman"/>
          <w:color w:val="000000" w:themeColor="text1"/>
          <w:szCs w:val="24"/>
        </w:rPr>
        <w:t xml:space="preserve">IV. </w:t>
      </w:r>
      <w:r w:rsidR="00EE6CC9" w:rsidRPr="00ED6D80">
        <w:rPr>
          <w:rFonts w:ascii="Times New Roman" w:hAnsi="Times New Roman" w:cs="Times New Roman"/>
          <w:color w:val="000000" w:themeColor="text1"/>
          <w:szCs w:val="24"/>
        </w:rPr>
        <w:t>RESEARCH METHODOLOGY</w:t>
      </w:r>
    </w:p>
    <w:p w14:paraId="7F9399B0" w14:textId="398F00CB"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 xml:space="preserve">The development of this AI-driven system for workforce planning and talent management followed a structured approach, progressing through distinct phases of requirement specification, design and implementation, testing, and system implementation. The core programming language utilized was Python chosen for its rich data science ecosystem. The interactive web application interface was built using the </w:t>
      </w:r>
      <w:proofErr w:type="spellStart"/>
      <w:r w:rsidRPr="00D9253B">
        <w:rPr>
          <w:rFonts w:ascii="Times New Roman" w:hAnsi="Times New Roman" w:cs="Times New Roman"/>
          <w:color w:val="000000" w:themeColor="text1"/>
          <w:sz w:val="24"/>
          <w:szCs w:val="24"/>
          <w:lang w:val="en-IN"/>
        </w:rPr>
        <w:t>Streamlit</w:t>
      </w:r>
      <w:proofErr w:type="spellEnd"/>
      <w:r w:rsidRPr="00D9253B">
        <w:rPr>
          <w:rFonts w:ascii="Times New Roman" w:hAnsi="Times New Roman" w:cs="Times New Roman"/>
          <w:color w:val="000000" w:themeColor="text1"/>
          <w:sz w:val="24"/>
          <w:szCs w:val="24"/>
          <w:lang w:val="en-IN"/>
        </w:rPr>
        <w:t xml:space="preserve"> framework enabling rapid development of data-driven user interfaces.</w:t>
      </w:r>
    </w:p>
    <w:p w14:paraId="2CDB992F"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5C7BE361" w14:textId="3C09EA40"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For the machine learning components, the promotion prediction neural network was implemented using TensorFlow leveraging its capabilities for building and training deep learning models</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The role recommendation system's collaborative filtering model was developed using </w:t>
      </w:r>
      <w:proofErr w:type="spellStart"/>
      <w:r w:rsidRPr="00D9253B">
        <w:rPr>
          <w:rFonts w:ascii="Times New Roman" w:hAnsi="Times New Roman" w:cs="Times New Roman"/>
          <w:color w:val="000000" w:themeColor="text1"/>
          <w:sz w:val="24"/>
          <w:szCs w:val="24"/>
          <w:lang w:val="en-IN"/>
        </w:rPr>
        <w:t>PyTorch</w:t>
      </w:r>
      <w:proofErr w:type="spellEnd"/>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known for its flexibility in tensor operations and neural network architectures. Data preprocessing for these models was handled using Scikit-learn which provided functionalities for tasks like feature scaling and label encoding.</w:t>
      </w:r>
    </w:p>
    <w:p w14:paraId="62BEED68"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17CEF68E" w14:textId="621FC41A" w:rsid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Natural Language Processing was crucial for handling unstructured text data like resumes and job descriptions. Sentence-Transformers were used to create semantic embeddings, capturing the meaning beyond simple keyword matching. Libraries such as PyPDF2, python-docx, and docx2txt facilitated the parsing of resumes from various file formats</w:t>
      </w:r>
      <w:r>
        <w:rPr>
          <w:rFonts w:ascii="Times New Roman" w:hAnsi="Times New Roman" w:cs="Times New Roman"/>
          <w:color w:val="000000" w:themeColor="text1"/>
          <w:sz w:val="24"/>
          <w:szCs w:val="24"/>
          <w:lang w:val="en-IN"/>
        </w:rPr>
        <w:t>.</w:t>
      </w:r>
      <w:r w:rsidRPr="00D9253B">
        <w:rPr>
          <w:rFonts w:ascii="Times New Roman" w:hAnsi="Times New Roman" w:cs="Times New Roman"/>
          <w:color w:val="000000" w:themeColor="text1"/>
          <w:sz w:val="24"/>
          <w:szCs w:val="24"/>
          <w:lang w:val="en-IN"/>
        </w:rPr>
        <w:t xml:space="preserve"> The Google Generative AI (Gemini) was integrated via its API to power the cover letter generation functionality, enabling context-aware text generation</w:t>
      </w:r>
      <w:r>
        <w:rPr>
          <w:rFonts w:ascii="Times New Roman" w:hAnsi="Times New Roman" w:cs="Times New Roman"/>
          <w:color w:val="000000" w:themeColor="text1"/>
          <w:sz w:val="24"/>
          <w:szCs w:val="24"/>
          <w:lang w:val="en-IN"/>
        </w:rPr>
        <w:t>.</w:t>
      </w:r>
    </w:p>
    <w:p w14:paraId="7D0D8AD8" w14:textId="77777777" w:rsidR="00B60DA5" w:rsidRPr="00D9253B" w:rsidRDefault="00B60DA5" w:rsidP="00D9253B">
      <w:pPr>
        <w:spacing w:after="0" w:line="240" w:lineRule="auto"/>
        <w:jc w:val="both"/>
        <w:rPr>
          <w:rFonts w:ascii="Times New Roman" w:hAnsi="Times New Roman" w:cs="Times New Roman"/>
          <w:color w:val="000000" w:themeColor="text1"/>
          <w:sz w:val="24"/>
          <w:szCs w:val="24"/>
          <w:lang w:val="en-IN"/>
        </w:rPr>
      </w:pPr>
    </w:p>
    <w:p w14:paraId="79D551CA" w14:textId="094CCB4B" w:rsidR="00D9253B" w:rsidRPr="00D9253B" w:rsidRDefault="00D9253B" w:rsidP="00D9253B">
      <w:pPr>
        <w:spacing w:after="0" w:line="240" w:lineRule="auto"/>
        <w:jc w:val="both"/>
        <w:rPr>
          <w:rFonts w:ascii="Times New Roman" w:hAnsi="Times New Roman" w:cs="Times New Roman"/>
          <w:color w:val="000000" w:themeColor="text1"/>
          <w:sz w:val="24"/>
          <w:szCs w:val="24"/>
          <w:lang w:val="en-IN"/>
        </w:rPr>
      </w:pPr>
      <w:r w:rsidRPr="00D9253B">
        <w:rPr>
          <w:rFonts w:ascii="Times New Roman" w:hAnsi="Times New Roman" w:cs="Times New Roman"/>
          <w:color w:val="000000" w:themeColor="text1"/>
          <w:sz w:val="24"/>
          <w:szCs w:val="24"/>
          <w:lang w:val="en-IN"/>
        </w:rPr>
        <w:t>Data manipulation and analysis throughout the development process relied on the capabilities of Pandas for structured data and NumPy for efficient numerical operations</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Visualization of data and results was performed using Matplotlib and </w:t>
      </w:r>
      <w:proofErr w:type="spellStart"/>
      <w:r w:rsidRPr="00D9253B">
        <w:rPr>
          <w:rFonts w:ascii="Times New Roman" w:hAnsi="Times New Roman" w:cs="Times New Roman"/>
          <w:color w:val="000000" w:themeColor="text1"/>
          <w:sz w:val="24"/>
          <w:szCs w:val="24"/>
          <w:lang w:val="en-IN"/>
        </w:rPr>
        <w:t>WordCloud</w:t>
      </w:r>
      <w:proofErr w:type="spellEnd"/>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 xml:space="preserve">Trained machine learning models and preprocessors were serialized using </w:t>
      </w:r>
      <w:proofErr w:type="spellStart"/>
      <w:r w:rsidRPr="00D9253B">
        <w:rPr>
          <w:rFonts w:ascii="Times New Roman" w:hAnsi="Times New Roman" w:cs="Times New Roman"/>
          <w:color w:val="000000" w:themeColor="text1"/>
          <w:sz w:val="24"/>
          <w:szCs w:val="24"/>
          <w:lang w:val="en-IN"/>
        </w:rPr>
        <w:t>joblib</w:t>
      </w:r>
      <w:proofErr w:type="spellEnd"/>
      <w:r w:rsidRPr="00D9253B">
        <w:rPr>
          <w:rFonts w:ascii="Times New Roman" w:hAnsi="Times New Roman" w:cs="Times New Roman"/>
          <w:color w:val="000000" w:themeColor="text1"/>
          <w:sz w:val="24"/>
          <w:szCs w:val="24"/>
          <w:lang w:val="en-IN"/>
        </w:rPr>
        <w:t xml:space="preserve"> for efficient storage and loading</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The system was developed with compatibility in mind, supporting Linux, Windows, and macOS operating systems, and containerization with Docker was utilized for consistent deployment</w:t>
      </w:r>
      <w:r>
        <w:rPr>
          <w:rFonts w:ascii="Times New Roman" w:hAnsi="Times New Roman" w:cs="Times New Roman"/>
          <w:color w:val="000000" w:themeColor="text1"/>
          <w:sz w:val="24"/>
          <w:szCs w:val="24"/>
          <w:lang w:val="en-IN"/>
        </w:rPr>
        <w:t xml:space="preserve">. </w:t>
      </w:r>
      <w:r w:rsidRPr="00D9253B">
        <w:rPr>
          <w:rFonts w:ascii="Times New Roman" w:hAnsi="Times New Roman" w:cs="Times New Roman"/>
          <w:color w:val="000000" w:themeColor="text1"/>
          <w:sz w:val="24"/>
          <w:szCs w:val="24"/>
          <w:lang w:val="en-IN"/>
        </w:rPr>
        <w:t>The methodology emphasized a modular design to ensure maintainability and scalability of the system components.</w:t>
      </w:r>
    </w:p>
    <w:p w14:paraId="697C332A" w14:textId="77777777" w:rsidR="00DE07C2" w:rsidRPr="00ED6D80" w:rsidRDefault="00DE07C2" w:rsidP="00EE6CC9">
      <w:pPr>
        <w:spacing w:after="0" w:line="240" w:lineRule="auto"/>
        <w:jc w:val="both"/>
        <w:rPr>
          <w:rFonts w:ascii="Times New Roman" w:hAnsi="Times New Roman" w:cs="Times New Roman"/>
          <w:color w:val="000000" w:themeColor="text1"/>
          <w:sz w:val="24"/>
          <w:szCs w:val="24"/>
        </w:rPr>
      </w:pPr>
    </w:p>
    <w:p w14:paraId="5CC3B982" w14:textId="77777777" w:rsidR="003C105C" w:rsidRPr="00ED6D80" w:rsidRDefault="003A4B5B" w:rsidP="003C105C">
      <w:pPr>
        <w:pStyle w:val="Heading3"/>
        <w:spacing w:before="0" w:line="240" w:lineRule="auto"/>
        <w:rPr>
          <w:rFonts w:ascii="Times New Roman" w:hAnsi="Times New Roman" w:cs="Times New Roman"/>
          <w:color w:val="000000" w:themeColor="text1"/>
          <w:sz w:val="24"/>
          <w:szCs w:val="24"/>
        </w:rPr>
      </w:pPr>
      <w:r w:rsidRPr="00ED6D80">
        <w:rPr>
          <w:rStyle w:val="Strong"/>
          <w:rFonts w:ascii="Times New Roman" w:hAnsi="Times New Roman" w:cs="Times New Roman"/>
          <w:b/>
          <w:bCs/>
          <w:color w:val="000000" w:themeColor="text1"/>
          <w:sz w:val="28"/>
          <w:szCs w:val="24"/>
        </w:rPr>
        <w:t xml:space="preserve">V. </w:t>
      </w:r>
      <w:r w:rsidR="003C105C" w:rsidRPr="00ED6D80">
        <w:rPr>
          <w:rStyle w:val="Strong"/>
          <w:rFonts w:ascii="Times New Roman" w:hAnsi="Times New Roman" w:cs="Times New Roman"/>
          <w:b/>
          <w:bCs/>
          <w:color w:val="000000" w:themeColor="text1"/>
          <w:sz w:val="28"/>
          <w:szCs w:val="24"/>
        </w:rPr>
        <w:t>TESTING AND RESULTS</w:t>
      </w:r>
    </w:p>
    <w:p w14:paraId="5BB0959A" w14:textId="77777777"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.1 Testing Methodology</w:t>
      </w:r>
    </w:p>
    <w:p w14:paraId="3D1E0C74" w14:textId="77777777" w:rsidR="00B60DA5" w:rsidRDefault="00B60DA5" w:rsidP="003C105C">
      <w:pPr>
        <w:pStyle w:val="Heading4"/>
        <w:spacing w:before="0" w:beforeAutospacing="0" w:after="0" w:afterAutospacing="0"/>
        <w:rPr>
          <w:rFonts w:eastAsiaTheme="minorHAnsi"/>
          <w:b w:val="0"/>
          <w:bCs w:val="0"/>
          <w:color w:val="000000" w:themeColor="text1"/>
        </w:rPr>
      </w:pPr>
      <w:r w:rsidRPr="00B60DA5">
        <w:rPr>
          <w:rFonts w:eastAsiaTheme="minorHAnsi"/>
          <w:b w:val="0"/>
          <w:bCs w:val="0"/>
          <w:color w:val="000000" w:themeColor="text1"/>
        </w:rPr>
        <w:t>The testing methodology employed a comprehensive approach that combined traditional software testing techniques with specialized methods for evaluating AI components. Testing began with individual components and gradually expanded to integration and system-level testing. Both automated test scripts and manual verification for user interface components were utilized. Real-world data was used to validate performance, and cross-platform validation ensured consistent functionality.</w:t>
      </w:r>
    </w:p>
    <w:p w14:paraId="576A3462" w14:textId="684F1679"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.2 Types of Testing Performed</w:t>
      </w:r>
    </w:p>
    <w:p w14:paraId="20687529" w14:textId="6ACE1DA9"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t>Unit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 xml:space="preserve">Focused on validating the functionality of individual functions and classes in isolation to ensure they performed as expected. Python's </w:t>
      </w:r>
      <w:proofErr w:type="spellStart"/>
      <w:r w:rsidR="003375B1" w:rsidRPr="003375B1">
        <w:rPr>
          <w:rFonts w:ascii="Times New Roman" w:hAnsi="Times New Roman" w:cs="Times New Roman"/>
          <w:color w:val="000000" w:themeColor="text1"/>
          <w:sz w:val="24"/>
          <w:szCs w:val="24"/>
        </w:rPr>
        <w:t>unittest</w:t>
      </w:r>
      <w:proofErr w:type="spellEnd"/>
      <w:r w:rsidR="003375B1" w:rsidRPr="003375B1">
        <w:rPr>
          <w:rFonts w:ascii="Times New Roman" w:hAnsi="Times New Roman" w:cs="Times New Roman"/>
          <w:color w:val="000000" w:themeColor="text1"/>
          <w:sz w:val="24"/>
          <w:szCs w:val="24"/>
        </w:rPr>
        <w:t xml:space="preserve"> framework was used, with test cases focusing on input validation, output correctness, and error handling.</w:t>
      </w:r>
    </w:p>
    <w:p w14:paraId="62636C66" w14:textId="50D31E2A"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lastRenderedPageBreak/>
        <w:t>Integration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Verified that different components worked correctly together, focusing on the interfaces between modules and subsystems. Tests focused on component interactions and data flow.</w:t>
      </w:r>
    </w:p>
    <w:p w14:paraId="33DC4EAD" w14:textId="77777777" w:rsidR="003375B1" w:rsidRDefault="003C105C"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3375B1">
        <w:rPr>
          <w:rStyle w:val="Strong"/>
          <w:rFonts w:ascii="Times New Roman" w:hAnsi="Times New Roman" w:cs="Times New Roman"/>
          <w:i/>
          <w:color w:val="000000" w:themeColor="text1"/>
          <w:sz w:val="24"/>
          <w:szCs w:val="24"/>
        </w:rPr>
        <w:t>Functional Testing</w:t>
      </w:r>
      <w:r w:rsidRPr="003375B1">
        <w:rPr>
          <w:rStyle w:val="Strong"/>
          <w:rFonts w:ascii="Times New Roman" w:hAnsi="Times New Roman" w:cs="Times New Roman"/>
          <w:color w:val="000000" w:themeColor="text1"/>
          <w:sz w:val="24"/>
          <w:szCs w:val="24"/>
        </w:rPr>
        <w:t>:</w:t>
      </w:r>
      <w:r w:rsidRPr="003375B1">
        <w:rPr>
          <w:rFonts w:ascii="Times New Roman" w:hAnsi="Times New Roman" w:cs="Times New Roman"/>
          <w:color w:val="000000" w:themeColor="text1"/>
          <w:sz w:val="24"/>
          <w:szCs w:val="24"/>
        </w:rPr>
        <w:t xml:space="preserve"> </w:t>
      </w:r>
      <w:r w:rsidR="003375B1" w:rsidRPr="003375B1">
        <w:rPr>
          <w:rFonts w:ascii="Times New Roman" w:hAnsi="Times New Roman" w:cs="Times New Roman"/>
          <w:color w:val="000000" w:themeColor="text1"/>
          <w:sz w:val="24"/>
          <w:szCs w:val="24"/>
        </w:rPr>
        <w:t>Evaluated the entire application to ensure all components worked together correctly in a production-like environment. End-to-end testing of complete user workflows was performed.</w:t>
      </w:r>
    </w:p>
    <w:p w14:paraId="45CF2489" w14:textId="49D755DB" w:rsidR="003375B1" w:rsidRDefault="003375B1"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Pr>
          <w:rStyle w:val="Strong"/>
          <w:rFonts w:ascii="Times New Roman" w:hAnsi="Times New Roman" w:cs="Times New Roman"/>
          <w:i/>
          <w:color w:val="000000" w:themeColor="text1"/>
          <w:sz w:val="24"/>
          <w:szCs w:val="24"/>
        </w:rPr>
        <w:t xml:space="preserve">Model </w:t>
      </w:r>
      <w:proofErr w:type="spellStart"/>
      <w:r>
        <w:rPr>
          <w:rStyle w:val="Strong"/>
          <w:rFonts w:ascii="Times New Roman" w:hAnsi="Times New Roman" w:cs="Times New Roman"/>
          <w:i/>
          <w:color w:val="000000" w:themeColor="text1"/>
          <w:sz w:val="24"/>
          <w:szCs w:val="24"/>
        </w:rPr>
        <w:t>Validatin</w:t>
      </w:r>
      <w:proofErr w:type="spellEnd"/>
      <w:r>
        <w:rPr>
          <w:rStyle w:val="Strong"/>
          <w:rFonts w:ascii="Times New Roman" w:hAnsi="Times New Roman" w:cs="Times New Roman"/>
          <w:i/>
          <w:color w:val="000000" w:themeColor="text1"/>
          <w:sz w:val="24"/>
          <w:szCs w:val="24"/>
        </w:rPr>
        <w:t xml:space="preserve"> Testing:</w:t>
      </w:r>
      <w:r>
        <w:rPr>
          <w:rFonts w:ascii="Times New Roman" w:hAnsi="Times New Roman" w:cs="Times New Roman"/>
          <w:color w:val="000000" w:themeColor="text1"/>
          <w:sz w:val="24"/>
          <w:szCs w:val="24"/>
        </w:rPr>
        <w:t xml:space="preserve"> </w:t>
      </w:r>
      <w:r w:rsidRPr="003375B1">
        <w:rPr>
          <w:rFonts w:ascii="Times New Roman" w:hAnsi="Times New Roman" w:cs="Times New Roman"/>
          <w:color w:val="000000" w:themeColor="text1"/>
          <w:sz w:val="24"/>
          <w:szCs w:val="24"/>
        </w:rPr>
        <w:t xml:space="preserve">Specialized testing was performed to validate the machine learning models' accuracy, reliability, and performance. This included training/validation/test split evaluation, cross-validation, confusion matrix analysis, and calculation of metrics like precision, recall, and F1-score. Human evaluation of model outputs was also performed. Key models tested included the TensorFlow promotion prediction model, Sentence Transformer embedding models, and the </w:t>
      </w:r>
      <w:proofErr w:type="spellStart"/>
      <w:r w:rsidRPr="003375B1">
        <w:rPr>
          <w:rFonts w:ascii="Times New Roman" w:hAnsi="Times New Roman" w:cs="Times New Roman"/>
          <w:color w:val="000000" w:themeColor="text1"/>
          <w:sz w:val="24"/>
          <w:szCs w:val="24"/>
        </w:rPr>
        <w:t>PyTorch</w:t>
      </w:r>
      <w:proofErr w:type="spellEnd"/>
      <w:r w:rsidRPr="003375B1">
        <w:rPr>
          <w:rFonts w:ascii="Times New Roman" w:hAnsi="Times New Roman" w:cs="Times New Roman"/>
          <w:color w:val="000000" w:themeColor="text1"/>
          <w:sz w:val="24"/>
          <w:szCs w:val="24"/>
        </w:rPr>
        <w:t xml:space="preserve"> collaborative filtering model, as well as the quality of the Gemini LLM output.</w:t>
      </w:r>
    </w:p>
    <w:p w14:paraId="618EEBB1" w14:textId="0908DB93" w:rsidR="003C105C" w:rsidRPr="003375B1" w:rsidRDefault="003C105C" w:rsidP="00AD3234">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3375B1">
        <w:rPr>
          <w:rStyle w:val="Strong"/>
          <w:rFonts w:ascii="Times New Roman" w:hAnsi="Times New Roman" w:cs="Times New Roman"/>
          <w:i/>
          <w:color w:val="000000" w:themeColor="text1"/>
          <w:sz w:val="24"/>
          <w:szCs w:val="24"/>
        </w:rPr>
        <w:t>Compatibility Testing</w:t>
      </w:r>
      <w:r w:rsidRPr="003375B1">
        <w:rPr>
          <w:rStyle w:val="Strong"/>
          <w:rFonts w:ascii="Times New Roman" w:hAnsi="Times New Roman" w:cs="Times New Roman"/>
          <w:color w:val="000000" w:themeColor="text1"/>
          <w:sz w:val="24"/>
          <w:szCs w:val="24"/>
        </w:rPr>
        <w:t>:</w:t>
      </w:r>
      <w:r w:rsidRPr="003375B1">
        <w:rPr>
          <w:rFonts w:ascii="Times New Roman" w:hAnsi="Times New Roman" w:cs="Times New Roman"/>
          <w:color w:val="000000" w:themeColor="text1"/>
          <w:sz w:val="24"/>
          <w:szCs w:val="24"/>
        </w:rPr>
        <w:t xml:space="preserve"> The application was tested on browsers like Chrome, Firefox, Edge, and on mobile devices with different screen sizes.</w:t>
      </w:r>
    </w:p>
    <w:p w14:paraId="42F4C5F5" w14:textId="77777777" w:rsidR="003C105C" w:rsidRPr="00ED6D80" w:rsidRDefault="003C105C" w:rsidP="00210C46">
      <w:pPr>
        <w:numPr>
          <w:ilvl w:val="0"/>
          <w:numId w:val="12"/>
        </w:numPr>
        <w:tabs>
          <w:tab w:val="clear" w:pos="720"/>
          <w:tab w:val="num" w:pos="851"/>
        </w:tabs>
        <w:spacing w:after="0" w:line="240" w:lineRule="auto"/>
        <w:ind w:left="567" w:hanging="207"/>
        <w:rPr>
          <w:rFonts w:ascii="Times New Roman" w:hAnsi="Times New Roman" w:cs="Times New Roman"/>
          <w:color w:val="000000" w:themeColor="text1"/>
          <w:sz w:val="24"/>
          <w:szCs w:val="24"/>
        </w:rPr>
      </w:pPr>
      <w:r w:rsidRPr="00ED6D80">
        <w:rPr>
          <w:rStyle w:val="Strong"/>
          <w:rFonts w:ascii="Times New Roman" w:hAnsi="Times New Roman" w:cs="Times New Roman"/>
          <w:i/>
          <w:color w:val="000000" w:themeColor="text1"/>
          <w:sz w:val="24"/>
          <w:szCs w:val="24"/>
        </w:rPr>
        <w:t>Usability Testing</w:t>
      </w:r>
      <w:r w:rsidRPr="00ED6D80">
        <w:rPr>
          <w:rStyle w:val="Strong"/>
          <w:rFonts w:ascii="Times New Roman" w:hAnsi="Times New Roman" w:cs="Times New Roman"/>
          <w:color w:val="000000" w:themeColor="text1"/>
          <w:sz w:val="24"/>
          <w:szCs w:val="24"/>
        </w:rPr>
        <w:t>:</w:t>
      </w:r>
      <w:r w:rsidRPr="00ED6D80">
        <w:rPr>
          <w:rFonts w:ascii="Times New Roman" w:hAnsi="Times New Roman" w:cs="Times New Roman"/>
          <w:color w:val="000000" w:themeColor="text1"/>
          <w:sz w:val="24"/>
          <w:szCs w:val="24"/>
        </w:rPr>
        <w:t xml:space="preserve"> End-user feedback was collected to assess UI intuitiveness and ease of navigation.</w:t>
      </w:r>
    </w:p>
    <w:p w14:paraId="435B2DFB" w14:textId="77777777" w:rsidR="003C105C" w:rsidRPr="00ED6D80" w:rsidRDefault="003A4B5B" w:rsidP="003C105C">
      <w:pPr>
        <w:pStyle w:val="Heading4"/>
        <w:spacing w:before="0" w:beforeAutospacing="0" w:after="0" w:afterAutospacing="0"/>
        <w:rPr>
          <w:rStyle w:val="Strong"/>
          <w:b/>
          <w:bCs/>
          <w:color w:val="000000" w:themeColor="text1"/>
        </w:rPr>
      </w:pPr>
      <w:r w:rsidRPr="00ED6D80">
        <w:rPr>
          <w:rStyle w:val="Strong"/>
          <w:b/>
          <w:bCs/>
          <w:color w:val="000000" w:themeColor="text1"/>
        </w:rPr>
        <w:t>5</w:t>
      </w:r>
      <w:r w:rsidR="003C105C" w:rsidRPr="00ED6D80">
        <w:rPr>
          <w:rStyle w:val="Strong"/>
          <w:b/>
          <w:bCs/>
          <w:color w:val="000000" w:themeColor="text1"/>
        </w:rPr>
        <w:t>.3 Sample Test Cases</w:t>
      </w:r>
    </w:p>
    <w:p w14:paraId="1BFFD831" w14:textId="77777777" w:rsidR="003C105C" w:rsidRPr="00ED6D80" w:rsidRDefault="003A4B5B" w:rsidP="003C105C">
      <w:pPr>
        <w:spacing w:after="0"/>
        <w:jc w:val="center"/>
        <w:rPr>
          <w:rFonts w:ascii="Times New Roman" w:hAnsi="Times New Roman" w:cs="Times New Roman"/>
          <w:sz w:val="24"/>
          <w:szCs w:val="24"/>
        </w:rPr>
      </w:pPr>
      <w:r w:rsidRPr="00ED6D80">
        <w:rPr>
          <w:rFonts w:ascii="Times New Roman" w:hAnsi="Times New Roman" w:cs="Times New Roman"/>
          <w:sz w:val="24"/>
          <w:szCs w:val="24"/>
        </w:rPr>
        <w:t>Table 5</w:t>
      </w:r>
      <w:r w:rsidR="003C105C" w:rsidRPr="00ED6D80">
        <w:rPr>
          <w:rFonts w:ascii="Times New Roman" w:hAnsi="Times New Roman" w:cs="Times New Roman"/>
          <w:sz w:val="24"/>
          <w:szCs w:val="24"/>
        </w:rPr>
        <w:t xml:space="preserve">.1: </w:t>
      </w:r>
      <w:r w:rsidR="003C105C" w:rsidRPr="00ED6D80">
        <w:rPr>
          <w:rStyle w:val="Strong"/>
          <w:rFonts w:ascii="Times New Roman" w:hAnsi="Times New Roman" w:cs="Times New Roman"/>
          <w:b w:val="0"/>
          <w:bCs w:val="0"/>
          <w:color w:val="000000" w:themeColor="text1"/>
          <w:sz w:val="24"/>
          <w:szCs w:val="24"/>
        </w:rPr>
        <w:t>Sample Test Cases</w:t>
      </w:r>
    </w:p>
    <w:tbl>
      <w:tblPr>
        <w:tblStyle w:val="TableGrid"/>
        <w:tblW w:w="0" w:type="auto"/>
        <w:jc w:val="center"/>
        <w:tblLook w:val="04A0" w:firstRow="1" w:lastRow="0" w:firstColumn="1" w:lastColumn="0" w:noHBand="0" w:noVBand="1"/>
      </w:tblPr>
      <w:tblGrid>
        <w:gridCol w:w="2660"/>
        <w:gridCol w:w="3969"/>
        <w:gridCol w:w="4046"/>
        <w:gridCol w:w="870"/>
      </w:tblGrid>
      <w:tr w:rsidR="003C105C" w:rsidRPr="00ED6D80" w14:paraId="63954F3B" w14:textId="77777777" w:rsidTr="003375B1">
        <w:trPr>
          <w:jc w:val="center"/>
        </w:trPr>
        <w:tc>
          <w:tcPr>
            <w:tcW w:w="2660" w:type="dxa"/>
            <w:vAlign w:val="center"/>
            <w:hideMark/>
          </w:tcPr>
          <w:p w14:paraId="411599C1"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Test Case</w:t>
            </w:r>
          </w:p>
        </w:tc>
        <w:tc>
          <w:tcPr>
            <w:tcW w:w="3969" w:type="dxa"/>
            <w:vAlign w:val="center"/>
            <w:hideMark/>
          </w:tcPr>
          <w:p w14:paraId="74B865AA"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Input</w:t>
            </w:r>
          </w:p>
        </w:tc>
        <w:tc>
          <w:tcPr>
            <w:tcW w:w="4046" w:type="dxa"/>
            <w:vAlign w:val="center"/>
            <w:hideMark/>
          </w:tcPr>
          <w:p w14:paraId="612121D1"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Expected Output</w:t>
            </w:r>
          </w:p>
        </w:tc>
        <w:tc>
          <w:tcPr>
            <w:tcW w:w="0" w:type="auto"/>
            <w:vAlign w:val="center"/>
            <w:hideMark/>
          </w:tcPr>
          <w:p w14:paraId="4F1B40E4" w14:textId="77777777" w:rsidR="003C105C" w:rsidRPr="00ED6D80" w:rsidRDefault="003C105C" w:rsidP="00062737">
            <w:pPr>
              <w:rPr>
                <w:rFonts w:ascii="Times New Roman" w:hAnsi="Times New Roman" w:cs="Times New Roman"/>
                <w:b/>
                <w:bCs/>
                <w:color w:val="000000" w:themeColor="text1"/>
                <w:sz w:val="24"/>
                <w:szCs w:val="24"/>
              </w:rPr>
            </w:pPr>
            <w:r w:rsidRPr="00ED6D80">
              <w:rPr>
                <w:rFonts w:ascii="Times New Roman" w:hAnsi="Times New Roman" w:cs="Times New Roman"/>
                <w:b/>
                <w:bCs/>
                <w:color w:val="000000" w:themeColor="text1"/>
                <w:sz w:val="24"/>
                <w:szCs w:val="24"/>
              </w:rPr>
              <w:t>Result</w:t>
            </w:r>
          </w:p>
        </w:tc>
      </w:tr>
      <w:tr w:rsidR="003C105C" w:rsidRPr="00ED6D80" w14:paraId="0113C8E8" w14:textId="77777777" w:rsidTr="003375B1">
        <w:trPr>
          <w:jc w:val="center"/>
        </w:trPr>
        <w:tc>
          <w:tcPr>
            <w:tcW w:w="2660" w:type="dxa"/>
            <w:vAlign w:val="center"/>
            <w:hideMark/>
          </w:tcPr>
          <w:p w14:paraId="720D738E" w14:textId="2A07974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Verify prediction with valid inputs</w:t>
            </w:r>
          </w:p>
        </w:tc>
        <w:tc>
          <w:tcPr>
            <w:tcW w:w="3969" w:type="dxa"/>
            <w:vAlign w:val="center"/>
            <w:hideMark/>
          </w:tcPr>
          <w:p w14:paraId="091708B9" w14:textId="1310B45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 xml:space="preserve">Valid employee details </w:t>
            </w:r>
            <w:proofErr w:type="gramStart"/>
            <w:r w:rsidRPr="003375B1">
              <w:rPr>
                <w:rFonts w:ascii="Times New Roman" w:hAnsi="Times New Roman" w:cs="Times New Roman"/>
                <w:color w:val="000000" w:themeColor="text1"/>
                <w:sz w:val="24"/>
                <w:szCs w:val="24"/>
              </w:rPr>
              <w:t>entered into</w:t>
            </w:r>
            <w:proofErr w:type="gramEnd"/>
            <w:r w:rsidRPr="003375B1">
              <w:rPr>
                <w:rFonts w:ascii="Times New Roman" w:hAnsi="Times New Roman" w:cs="Times New Roman"/>
                <w:color w:val="000000" w:themeColor="text1"/>
                <w:sz w:val="24"/>
                <w:szCs w:val="24"/>
              </w:rPr>
              <w:t xml:space="preserve"> the input fields.</w:t>
            </w:r>
          </w:p>
        </w:tc>
        <w:tc>
          <w:tcPr>
            <w:tcW w:w="4046" w:type="dxa"/>
            <w:vAlign w:val="center"/>
            <w:hideMark/>
          </w:tcPr>
          <w:p w14:paraId="53B657AE" w14:textId="218B642C"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Prediction displayed with a probability score (e.g., 0.76 probability).</w:t>
            </w:r>
          </w:p>
        </w:tc>
        <w:tc>
          <w:tcPr>
            <w:tcW w:w="0" w:type="auto"/>
            <w:vAlign w:val="center"/>
            <w:hideMark/>
          </w:tcPr>
          <w:p w14:paraId="154E8A13"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599C42BD" w14:textId="77777777" w:rsidTr="003375B1">
        <w:trPr>
          <w:jc w:val="center"/>
        </w:trPr>
        <w:tc>
          <w:tcPr>
            <w:tcW w:w="2660" w:type="dxa"/>
            <w:vAlign w:val="center"/>
            <w:hideMark/>
          </w:tcPr>
          <w:p w14:paraId="6F0F2320" w14:textId="1AC76FD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input validation for numerical fields</w:t>
            </w:r>
          </w:p>
        </w:tc>
        <w:tc>
          <w:tcPr>
            <w:tcW w:w="3969" w:type="dxa"/>
            <w:vAlign w:val="center"/>
            <w:hideMark/>
          </w:tcPr>
          <w:p w14:paraId="32C38155" w14:textId="45E0BE5A"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Invalid value (e.g., "</w:t>
            </w:r>
            <w:proofErr w:type="spellStart"/>
            <w:r w:rsidRPr="003375B1">
              <w:rPr>
                <w:rFonts w:ascii="Times New Roman" w:hAnsi="Times New Roman" w:cs="Times New Roman"/>
                <w:color w:val="000000" w:themeColor="text1"/>
                <w:sz w:val="24"/>
                <w:szCs w:val="24"/>
              </w:rPr>
              <w:t>abc</w:t>
            </w:r>
            <w:proofErr w:type="spellEnd"/>
            <w:r w:rsidRPr="003375B1">
              <w:rPr>
                <w:rFonts w:ascii="Times New Roman" w:hAnsi="Times New Roman" w:cs="Times New Roman"/>
                <w:color w:val="000000" w:themeColor="text1"/>
                <w:sz w:val="24"/>
                <w:szCs w:val="24"/>
              </w:rPr>
              <w:t>") entered for a numerical field like Age.</w:t>
            </w:r>
          </w:p>
        </w:tc>
        <w:tc>
          <w:tcPr>
            <w:tcW w:w="4046" w:type="dxa"/>
            <w:vAlign w:val="center"/>
            <w:hideMark/>
          </w:tcPr>
          <w:p w14:paraId="11455EE4" w14:textId="12EFC5B5"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A warning message displayed (e.g., "Please enter a valid number for Age"), submission prevented.</w:t>
            </w:r>
          </w:p>
        </w:tc>
        <w:tc>
          <w:tcPr>
            <w:tcW w:w="0" w:type="auto"/>
            <w:vAlign w:val="center"/>
            <w:hideMark/>
          </w:tcPr>
          <w:p w14:paraId="2D560F78"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0452AAE1" w14:textId="77777777" w:rsidTr="003375B1">
        <w:trPr>
          <w:trHeight w:val="635"/>
          <w:jc w:val="center"/>
        </w:trPr>
        <w:tc>
          <w:tcPr>
            <w:tcW w:w="2660" w:type="dxa"/>
            <w:vAlign w:val="center"/>
            <w:hideMark/>
          </w:tcPr>
          <w:p w14:paraId="5AB925D3" w14:textId="59602C2C"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PDF resume parsing</w:t>
            </w:r>
          </w:p>
        </w:tc>
        <w:tc>
          <w:tcPr>
            <w:tcW w:w="3969" w:type="dxa"/>
            <w:vAlign w:val="center"/>
            <w:hideMark/>
          </w:tcPr>
          <w:p w14:paraId="0BECEF57" w14:textId="4202E68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Upload of a sample PDF resume file.</w:t>
            </w:r>
          </w:p>
        </w:tc>
        <w:tc>
          <w:tcPr>
            <w:tcW w:w="4046" w:type="dxa"/>
            <w:vAlign w:val="center"/>
            <w:hideMark/>
          </w:tcPr>
          <w:p w14:paraId="1BA68E5C" w14:textId="65D73E96"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Text is correctly extracted from the PDF with structure preserved (e.g., 95% accuracy).</w:t>
            </w:r>
          </w:p>
        </w:tc>
        <w:tc>
          <w:tcPr>
            <w:tcW w:w="0" w:type="auto"/>
            <w:vAlign w:val="center"/>
            <w:hideMark/>
          </w:tcPr>
          <w:p w14:paraId="5FB02A46"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r w:rsidR="003C105C" w:rsidRPr="00ED6D80" w14:paraId="2E27F0E6" w14:textId="77777777" w:rsidTr="003375B1">
        <w:trPr>
          <w:jc w:val="center"/>
        </w:trPr>
        <w:tc>
          <w:tcPr>
            <w:tcW w:w="2660" w:type="dxa"/>
            <w:vAlign w:val="center"/>
            <w:hideMark/>
          </w:tcPr>
          <w:p w14:paraId="72723F58" w14:textId="22393787"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Test job recommendation generation</w:t>
            </w:r>
          </w:p>
        </w:tc>
        <w:tc>
          <w:tcPr>
            <w:tcW w:w="3969" w:type="dxa"/>
            <w:vAlign w:val="center"/>
            <w:hideMark/>
          </w:tcPr>
          <w:p w14:paraId="23F5095C" w14:textId="198D7836" w:rsidR="003C105C" w:rsidRPr="00ED6D80" w:rsidRDefault="003375B1" w:rsidP="00062737">
            <w:pPr>
              <w:rPr>
                <w:rFonts w:ascii="Times New Roman" w:hAnsi="Times New Roman" w:cs="Times New Roman"/>
                <w:color w:val="000000" w:themeColor="text1"/>
                <w:sz w:val="24"/>
                <w:szCs w:val="24"/>
              </w:rPr>
            </w:pPr>
            <w:proofErr w:type="gramStart"/>
            <w:r w:rsidRPr="003375B1">
              <w:rPr>
                <w:rFonts w:ascii="Times New Roman" w:hAnsi="Times New Roman" w:cs="Times New Roman"/>
                <w:color w:val="000000" w:themeColor="text1"/>
                <w:sz w:val="24"/>
                <w:szCs w:val="24"/>
              </w:rPr>
              <w:t>recommendation</w:t>
            </w:r>
            <w:proofErr w:type="gramEnd"/>
            <w:r w:rsidRPr="003375B1">
              <w:rPr>
                <w:rFonts w:ascii="Times New Roman" w:hAnsi="Times New Roman" w:cs="Times New Roman"/>
                <w:color w:val="000000" w:themeColor="text1"/>
                <w:sz w:val="24"/>
                <w:szCs w:val="24"/>
              </w:rPr>
              <w:t xml:space="preserve"> </w:t>
            </w:r>
            <w:proofErr w:type="spellStart"/>
            <w:proofErr w:type="gramStart"/>
            <w:r w:rsidRPr="003375B1">
              <w:rPr>
                <w:rFonts w:ascii="Times New Roman" w:hAnsi="Times New Roman" w:cs="Times New Roman"/>
                <w:color w:val="000000" w:themeColor="text1"/>
                <w:sz w:val="24"/>
                <w:szCs w:val="24"/>
              </w:rPr>
              <w:t>generationA</w:t>
            </w:r>
            <w:proofErr w:type="spellEnd"/>
            <w:proofErr w:type="gramEnd"/>
            <w:r w:rsidRPr="003375B1">
              <w:rPr>
                <w:rFonts w:ascii="Times New Roman" w:hAnsi="Times New Roman" w:cs="Times New Roman"/>
                <w:color w:val="000000" w:themeColor="text1"/>
                <w:sz w:val="24"/>
                <w:szCs w:val="24"/>
              </w:rPr>
              <w:t xml:space="preserve"> resume has been uploaded and processed. User clicks the "Recommend Roles" button.</w:t>
            </w:r>
          </w:p>
        </w:tc>
        <w:tc>
          <w:tcPr>
            <w:tcW w:w="4046" w:type="dxa"/>
            <w:vAlign w:val="center"/>
            <w:hideMark/>
          </w:tcPr>
          <w:p w14:paraId="0A74C19A" w14:textId="7D0F3F20" w:rsidR="003C105C" w:rsidRPr="00ED6D80" w:rsidRDefault="003375B1" w:rsidP="00062737">
            <w:pPr>
              <w:rPr>
                <w:rFonts w:ascii="Times New Roman" w:hAnsi="Times New Roman" w:cs="Times New Roman"/>
                <w:color w:val="000000" w:themeColor="text1"/>
                <w:sz w:val="24"/>
                <w:szCs w:val="24"/>
              </w:rPr>
            </w:pPr>
            <w:r w:rsidRPr="003375B1">
              <w:rPr>
                <w:rFonts w:ascii="Times New Roman" w:hAnsi="Times New Roman" w:cs="Times New Roman"/>
                <w:color w:val="000000" w:themeColor="text1"/>
                <w:sz w:val="24"/>
                <w:szCs w:val="24"/>
              </w:rPr>
              <w:t xml:space="preserve">A list of relevant jobs with suitability scores (e.g., 5 jobs with scores) is </w:t>
            </w:r>
            <w:proofErr w:type="spellStart"/>
            <w:proofErr w:type="gramStart"/>
            <w:r w:rsidRPr="003375B1">
              <w:rPr>
                <w:rFonts w:ascii="Times New Roman" w:hAnsi="Times New Roman" w:cs="Times New Roman"/>
                <w:color w:val="000000" w:themeColor="text1"/>
                <w:sz w:val="24"/>
                <w:szCs w:val="24"/>
              </w:rPr>
              <w:t>displayed.</w:t>
            </w:r>
            <w:r w:rsidR="003C105C" w:rsidRPr="00ED6D80">
              <w:rPr>
                <w:rFonts w:ascii="Times New Roman" w:hAnsi="Times New Roman" w:cs="Times New Roman"/>
                <w:color w:val="000000" w:themeColor="text1"/>
                <w:sz w:val="24"/>
                <w:szCs w:val="24"/>
              </w:rPr>
              <w:t>Customer</w:t>
            </w:r>
            <w:proofErr w:type="spellEnd"/>
            <w:proofErr w:type="gramEnd"/>
            <w:r w:rsidR="003C105C" w:rsidRPr="00ED6D80">
              <w:rPr>
                <w:rFonts w:ascii="Times New Roman" w:hAnsi="Times New Roman" w:cs="Times New Roman"/>
                <w:color w:val="000000" w:themeColor="text1"/>
                <w:sz w:val="24"/>
                <w:szCs w:val="24"/>
              </w:rPr>
              <w:t>-facing catalog loads successfully</w:t>
            </w:r>
          </w:p>
        </w:tc>
        <w:tc>
          <w:tcPr>
            <w:tcW w:w="0" w:type="auto"/>
            <w:vAlign w:val="center"/>
            <w:hideMark/>
          </w:tcPr>
          <w:p w14:paraId="3C33E6BF" w14:textId="77777777" w:rsidR="003C105C" w:rsidRPr="00ED6D80" w:rsidRDefault="003C105C" w:rsidP="00062737">
            <w:pPr>
              <w:rPr>
                <w:rFonts w:ascii="Times New Roman" w:hAnsi="Times New Roman" w:cs="Times New Roman"/>
                <w:color w:val="000000" w:themeColor="text1"/>
                <w:sz w:val="24"/>
                <w:szCs w:val="24"/>
              </w:rPr>
            </w:pPr>
            <w:r w:rsidRPr="00ED6D80">
              <w:rPr>
                <w:rFonts w:ascii="Times New Roman" w:hAnsi="Times New Roman" w:cs="Times New Roman"/>
                <w:color w:val="000000" w:themeColor="text1"/>
                <w:sz w:val="24"/>
                <w:szCs w:val="24"/>
              </w:rPr>
              <w:t>Passed</w:t>
            </w:r>
          </w:p>
        </w:tc>
      </w:tr>
    </w:tbl>
    <w:p w14:paraId="4D517448" w14:textId="77777777" w:rsidR="003C105C" w:rsidRPr="00ED6D80" w:rsidRDefault="003A4B5B" w:rsidP="003C105C">
      <w:pPr>
        <w:pStyle w:val="Heading4"/>
        <w:spacing w:before="0" w:beforeAutospacing="0" w:after="0" w:afterAutospacing="0"/>
        <w:rPr>
          <w:color w:val="000000" w:themeColor="text1"/>
        </w:rPr>
      </w:pPr>
      <w:r w:rsidRPr="00ED6D80">
        <w:rPr>
          <w:rStyle w:val="Strong"/>
          <w:b/>
          <w:bCs/>
          <w:color w:val="000000" w:themeColor="text1"/>
        </w:rPr>
        <w:t>5</w:t>
      </w:r>
      <w:r w:rsidR="003C105C" w:rsidRPr="00ED6D80">
        <w:rPr>
          <w:rStyle w:val="Strong"/>
          <w:b/>
          <w:bCs/>
          <w:color w:val="000000" w:themeColor="text1"/>
        </w:rPr>
        <w:t>.4 Results Summary</w:t>
      </w:r>
    </w:p>
    <w:p w14:paraId="5893534F" w14:textId="21751E27" w:rsidR="003C105C" w:rsidRPr="00ED6D80" w:rsidRDefault="003375B1" w:rsidP="00EE6CC9">
      <w:pPr>
        <w:spacing w:after="0" w:line="240" w:lineRule="auto"/>
        <w:jc w:val="both"/>
        <w:rPr>
          <w:rFonts w:ascii="Times New Roman" w:hAnsi="Times New Roman" w:cs="Times New Roman"/>
          <w:color w:val="000000" w:themeColor="text1"/>
          <w:sz w:val="28"/>
          <w:szCs w:val="24"/>
        </w:rPr>
      </w:pPr>
      <w:r w:rsidRPr="003375B1">
        <w:rPr>
          <w:rFonts w:ascii="Times New Roman" w:hAnsi="Times New Roman" w:cs="Times New Roman"/>
          <w:color w:val="000000" w:themeColor="text1"/>
          <w:sz w:val="24"/>
          <w:szCs w:val="24"/>
        </w:rPr>
        <w:t>The system demonstrated robust performance across functional, performance, and usability testing. The overall pass rate of 94% across 170 test cases indicates a high level of quality and reliability. The single critical issue identified was promptly addressed. Performance metrics show that the system operates within acceptable response time parameters, with even the most complex operations completing in under 4 seconds on average. Resource utilization remained moderate. Machine learning model evaluations show strong accuracy and reliability, with the promotion prediction model achieving 91.2% accuracy and the resume-job matching system reaching 87.6% accuracy. Human evaluation of generated cover letters yielded an average quality rating of 4.2/5.0, indicating high-quality output. Usability testing revealed high satisfaction levels among both HR professionals and job seekers, with an overall satisfaction rating of 4.5/5.0. The testing process validates that the system meets its design objectives and provides a reliable, effective solution for workforce planning and talent management applications.</w:t>
      </w:r>
    </w:p>
    <w:p w14:paraId="26EFD717" w14:textId="77777777" w:rsidR="00943670" w:rsidRPr="00ED6D80" w:rsidRDefault="00943670" w:rsidP="00943670">
      <w:pPr>
        <w:spacing w:after="0" w:line="240" w:lineRule="auto"/>
        <w:jc w:val="both"/>
        <w:rPr>
          <w:rFonts w:ascii="Times New Roman" w:hAnsi="Times New Roman" w:cs="Times New Roman"/>
          <w:noProof/>
          <w:sz w:val="28"/>
          <w:szCs w:val="24"/>
        </w:rPr>
      </w:pPr>
      <w:r w:rsidRPr="00ED6D80">
        <w:rPr>
          <w:rFonts w:ascii="Times New Roman" w:hAnsi="Times New Roman" w:cs="Times New Roman"/>
          <w:b/>
          <w:sz w:val="28"/>
          <w:szCs w:val="24"/>
        </w:rPr>
        <w:t>VI. SCREEN SHOTS:</w:t>
      </w:r>
      <w:r w:rsidRPr="00ED6D80">
        <w:rPr>
          <w:rFonts w:ascii="Times New Roman" w:hAnsi="Times New Roman" w:cs="Times New Roman"/>
          <w:noProof/>
          <w:sz w:val="28"/>
          <w:szCs w:val="24"/>
        </w:rPr>
        <w:t xml:space="preserve"> </w:t>
      </w:r>
    </w:p>
    <w:p w14:paraId="5A1B5B94" w14:textId="77777777" w:rsidR="00943670" w:rsidRPr="00ED6D80" w:rsidRDefault="00943670" w:rsidP="00943670">
      <w:pPr>
        <w:spacing w:after="0" w:line="240" w:lineRule="auto"/>
        <w:jc w:val="center"/>
        <w:rPr>
          <w:rFonts w:ascii="Times New Roman" w:hAnsi="Times New Roman" w:cs="Times New Roman"/>
          <w:noProof/>
          <w:sz w:val="24"/>
          <w:szCs w:val="24"/>
        </w:rPr>
      </w:pPr>
    </w:p>
    <w:p w14:paraId="66952EE1" w14:textId="77777777" w:rsidR="00C75CF9" w:rsidRPr="00ED6D80" w:rsidRDefault="00C75CF9" w:rsidP="00943670">
      <w:pPr>
        <w:spacing w:after="0" w:line="240" w:lineRule="auto"/>
        <w:jc w:val="center"/>
        <w:rPr>
          <w:rFonts w:ascii="Times New Roman" w:hAnsi="Times New Roman" w:cs="Times New Roman"/>
          <w:noProof/>
          <w:sz w:val="24"/>
          <w:szCs w:val="24"/>
        </w:rPr>
        <w:sectPr w:rsidR="00C75CF9" w:rsidRPr="00ED6D80" w:rsidSect="00105834">
          <w:type w:val="continuous"/>
          <w:pgSz w:w="11907" w:h="16839" w:code="9"/>
          <w:pgMar w:top="425" w:right="289" w:bottom="425" w:left="289" w:header="709" w:footer="709" w:gutter="0"/>
          <w:cols w:space="708"/>
          <w:docGrid w:linePitch="360"/>
        </w:sectPr>
      </w:pPr>
    </w:p>
    <w:p w14:paraId="04346015"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0EEE7F19" wp14:editId="70F77782">
            <wp:extent cx="2959086" cy="1856506"/>
            <wp:effectExtent l="0" t="0" r="0" b="0"/>
            <wp:docPr id="1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59086" cy="1856506"/>
                    </a:xfrm>
                    <a:prstGeom prst="rect">
                      <a:avLst/>
                    </a:prstGeom>
                    <a:noFill/>
                    <a:ln w="9525">
                      <a:noFill/>
                      <a:miter lim="800000"/>
                      <a:headEnd/>
                      <a:tailEnd/>
                    </a:ln>
                  </pic:spPr>
                </pic:pic>
              </a:graphicData>
            </a:graphic>
          </wp:inline>
        </w:drawing>
      </w:r>
    </w:p>
    <w:p w14:paraId="6856C025" w14:textId="41E107DD" w:rsidR="00C75CF9" w:rsidRPr="00ED6D80" w:rsidRDefault="00F86620" w:rsidP="00C475E5">
      <w:pPr>
        <w:spacing w:after="0" w:line="240" w:lineRule="auto"/>
        <w:jc w:val="center"/>
        <w:rPr>
          <w:rStyle w:val="Emphasis"/>
          <w:rFonts w:ascii="Times New Roman" w:hAnsi="Times New Roman" w:cs="Times New Roman"/>
          <w:sz w:val="24"/>
          <w:szCs w:val="24"/>
        </w:rPr>
      </w:pPr>
      <w:r w:rsidRPr="00ED6D80">
        <w:rPr>
          <w:rStyle w:val="Emphasis"/>
          <w:rFonts w:ascii="Times New Roman" w:hAnsi="Times New Roman" w:cs="Times New Roman"/>
          <w:sz w:val="24"/>
          <w:szCs w:val="24"/>
        </w:rPr>
        <w:t xml:space="preserve">Figure 6.1: </w:t>
      </w:r>
      <w:r w:rsidR="003375B1">
        <w:rPr>
          <w:rStyle w:val="Emphasis"/>
          <w:rFonts w:ascii="Times New Roman" w:hAnsi="Times New Roman" w:cs="Times New Roman"/>
          <w:sz w:val="24"/>
          <w:szCs w:val="24"/>
        </w:rPr>
        <w:t>Home</w:t>
      </w:r>
      <w:r w:rsidRPr="00ED6D80">
        <w:rPr>
          <w:rStyle w:val="Emphasis"/>
          <w:rFonts w:ascii="Times New Roman" w:hAnsi="Times New Roman" w:cs="Times New Roman"/>
          <w:sz w:val="24"/>
          <w:szCs w:val="24"/>
        </w:rPr>
        <w:t xml:space="preserve"> Page</w:t>
      </w:r>
    </w:p>
    <w:p w14:paraId="63164652"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6894B3CB" w14:textId="77777777" w:rsidR="00C75CF9"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6FDE372D" wp14:editId="64770AA0">
            <wp:extent cx="3179048" cy="1889644"/>
            <wp:effectExtent l="0" t="0" r="0" b="0"/>
            <wp:docPr id="1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79048" cy="1889644"/>
                    </a:xfrm>
                    <a:prstGeom prst="rect">
                      <a:avLst/>
                    </a:prstGeom>
                    <a:noFill/>
                    <a:ln w="9525">
                      <a:noFill/>
                      <a:miter lim="800000"/>
                      <a:headEnd/>
                      <a:tailEnd/>
                    </a:ln>
                  </pic:spPr>
                </pic:pic>
              </a:graphicData>
            </a:graphic>
          </wp:inline>
        </w:drawing>
      </w:r>
    </w:p>
    <w:p w14:paraId="2BC26430" w14:textId="3F6CE7B1"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6.2: </w:t>
      </w:r>
      <w:r w:rsidR="008F6589">
        <w:rPr>
          <w:rFonts w:ascii="Times New Roman" w:hAnsi="Times New Roman" w:cs="Times New Roman"/>
          <w:i/>
          <w:noProof/>
          <w:sz w:val="24"/>
          <w:szCs w:val="24"/>
        </w:rPr>
        <w:t>Home</w:t>
      </w:r>
      <w:r w:rsidRPr="00ED6D80">
        <w:rPr>
          <w:rFonts w:ascii="Times New Roman" w:hAnsi="Times New Roman" w:cs="Times New Roman"/>
          <w:i/>
          <w:noProof/>
          <w:sz w:val="24"/>
          <w:szCs w:val="24"/>
        </w:rPr>
        <w:t xml:space="preserve"> Page</w:t>
      </w:r>
      <w:r w:rsidR="008F6589">
        <w:rPr>
          <w:rFonts w:ascii="Times New Roman" w:hAnsi="Times New Roman" w:cs="Times New Roman"/>
          <w:i/>
          <w:noProof/>
          <w:sz w:val="24"/>
          <w:szCs w:val="24"/>
        </w:rPr>
        <w:t xml:space="preserve"> 2</w:t>
      </w:r>
    </w:p>
    <w:p w14:paraId="5B8A5F6D" w14:textId="77777777" w:rsidR="00C75CF9" w:rsidRPr="00ED6D80" w:rsidRDefault="00C75CF9" w:rsidP="00C475E5">
      <w:pPr>
        <w:spacing w:after="0" w:line="240" w:lineRule="auto"/>
        <w:jc w:val="center"/>
        <w:rPr>
          <w:rFonts w:ascii="Times New Roman" w:hAnsi="Times New Roman" w:cs="Times New Roman"/>
          <w:noProof/>
          <w:sz w:val="24"/>
          <w:szCs w:val="24"/>
        </w:rPr>
        <w:sectPr w:rsidR="00C75CF9" w:rsidRPr="00ED6D80" w:rsidSect="00943670">
          <w:type w:val="continuous"/>
          <w:pgSz w:w="11907" w:h="16839" w:code="9"/>
          <w:pgMar w:top="425" w:right="289" w:bottom="425" w:left="289" w:header="709" w:footer="709" w:gutter="0"/>
          <w:cols w:num="2" w:space="708"/>
          <w:docGrid w:linePitch="360"/>
        </w:sectPr>
      </w:pPr>
    </w:p>
    <w:p w14:paraId="667BB834"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lastRenderedPageBreak/>
        <w:drawing>
          <wp:inline distT="0" distB="0" distL="0" distR="0" wp14:anchorId="4D709E24" wp14:editId="4B93141A">
            <wp:extent cx="3177967" cy="1875417"/>
            <wp:effectExtent l="0" t="0" r="0" b="0"/>
            <wp:docPr id="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77967" cy="1875417"/>
                    </a:xfrm>
                    <a:prstGeom prst="rect">
                      <a:avLst/>
                    </a:prstGeom>
                    <a:noFill/>
                    <a:ln w="9525">
                      <a:noFill/>
                      <a:miter lim="800000"/>
                      <a:headEnd/>
                      <a:tailEnd/>
                    </a:ln>
                  </pic:spPr>
                </pic:pic>
              </a:graphicData>
            </a:graphic>
          </wp:inline>
        </w:drawing>
      </w:r>
    </w:p>
    <w:p w14:paraId="33569A67" w14:textId="13C57D5B"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6.3: </w:t>
      </w:r>
      <w:r w:rsidR="008F6589">
        <w:rPr>
          <w:rFonts w:ascii="Times New Roman" w:hAnsi="Times New Roman" w:cs="Times New Roman"/>
          <w:i/>
          <w:noProof/>
          <w:sz w:val="24"/>
          <w:szCs w:val="24"/>
        </w:rPr>
        <w:t>Promotion Prediction Page</w:t>
      </w:r>
    </w:p>
    <w:p w14:paraId="1C6E3065" w14:textId="77777777" w:rsidR="00943670" w:rsidRPr="00ED6D80" w:rsidRDefault="00943670" w:rsidP="00C475E5">
      <w:pPr>
        <w:spacing w:after="0" w:line="240" w:lineRule="auto"/>
        <w:jc w:val="center"/>
        <w:rPr>
          <w:rFonts w:ascii="Times New Roman" w:hAnsi="Times New Roman" w:cs="Times New Roman"/>
          <w:noProof/>
          <w:sz w:val="24"/>
          <w:szCs w:val="24"/>
        </w:rPr>
      </w:pPr>
      <w:r w:rsidRPr="00ED6D80">
        <w:rPr>
          <w:rFonts w:ascii="Times New Roman" w:hAnsi="Times New Roman" w:cs="Times New Roman"/>
          <w:noProof/>
          <w:sz w:val="24"/>
          <w:szCs w:val="24"/>
        </w:rPr>
        <w:drawing>
          <wp:inline distT="0" distB="0" distL="0" distR="0" wp14:anchorId="7A1F3CA7" wp14:editId="2D8E6A5C">
            <wp:extent cx="2800886" cy="1850334"/>
            <wp:effectExtent l="0" t="0" r="0" b="0"/>
            <wp:docPr id="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00886" cy="1850334"/>
                    </a:xfrm>
                    <a:prstGeom prst="rect">
                      <a:avLst/>
                    </a:prstGeom>
                    <a:noFill/>
                    <a:ln w="9525">
                      <a:noFill/>
                      <a:miter lim="800000"/>
                      <a:headEnd/>
                      <a:tailEnd/>
                    </a:ln>
                  </pic:spPr>
                </pic:pic>
              </a:graphicData>
            </a:graphic>
          </wp:inline>
        </w:drawing>
      </w:r>
    </w:p>
    <w:p w14:paraId="4A435766" w14:textId="44B2E483" w:rsidR="00C75CF9" w:rsidRPr="00ED6D80" w:rsidRDefault="00F86620"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6.4: </w:t>
      </w:r>
      <w:r w:rsidR="008F6589">
        <w:rPr>
          <w:rFonts w:ascii="Times New Roman" w:hAnsi="Times New Roman" w:cs="Times New Roman"/>
          <w:i/>
          <w:noProof/>
          <w:sz w:val="24"/>
          <w:szCs w:val="24"/>
        </w:rPr>
        <w:t>Promotion Prediction Results</w:t>
      </w:r>
    </w:p>
    <w:p w14:paraId="147CD38D"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13CC867E"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28504114" w14:textId="77777777" w:rsidR="00C81247" w:rsidRPr="00ED6D80" w:rsidRDefault="00C81247" w:rsidP="00C475E5">
      <w:pPr>
        <w:spacing w:after="0" w:line="240" w:lineRule="auto"/>
        <w:jc w:val="center"/>
        <w:rPr>
          <w:rFonts w:ascii="Times New Roman" w:hAnsi="Times New Roman" w:cs="Times New Roman"/>
          <w:i/>
          <w:noProof/>
          <w:sz w:val="24"/>
          <w:szCs w:val="24"/>
        </w:rPr>
      </w:pPr>
    </w:p>
    <w:p w14:paraId="450E8B64" w14:textId="77777777" w:rsidR="008F6589" w:rsidRDefault="00C81247" w:rsidP="00C475E5">
      <w:pPr>
        <w:spacing w:after="0" w:line="240" w:lineRule="auto"/>
        <w:jc w:val="center"/>
        <w:rPr>
          <w:rStyle w:val="Emphasis"/>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50CBDCBE" wp14:editId="37FE3044">
            <wp:extent cx="2796822" cy="1850423"/>
            <wp:effectExtent l="0" t="0" r="0" b="0"/>
            <wp:docPr id="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96822" cy="1850423"/>
                    </a:xfrm>
                    <a:prstGeom prst="rect">
                      <a:avLst/>
                    </a:prstGeom>
                    <a:noFill/>
                    <a:ln w="9525">
                      <a:noFill/>
                      <a:miter lim="800000"/>
                      <a:headEnd/>
                      <a:tailEnd/>
                    </a:ln>
                  </pic:spPr>
                </pic:pic>
              </a:graphicData>
            </a:graphic>
          </wp:inline>
        </w:drawing>
      </w:r>
    </w:p>
    <w:p w14:paraId="29DD63AD" w14:textId="60FC2B1B" w:rsidR="00943670" w:rsidRPr="00ED6D80" w:rsidRDefault="00F86620"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6.9: </w:t>
      </w:r>
      <w:r w:rsidR="008F6589">
        <w:rPr>
          <w:rFonts w:ascii="Times New Roman" w:hAnsi="Times New Roman" w:cs="Times New Roman"/>
          <w:i/>
          <w:sz w:val="24"/>
          <w:szCs w:val="24"/>
        </w:rPr>
        <w:t>ATS Dashboard</w:t>
      </w:r>
      <w:r w:rsidRPr="00ED6D80">
        <w:rPr>
          <w:rFonts w:ascii="Times New Roman" w:hAnsi="Times New Roman" w:cs="Times New Roman"/>
          <w:i/>
          <w:sz w:val="24"/>
          <w:szCs w:val="24"/>
        </w:rPr>
        <w:t xml:space="preserve"> Page</w:t>
      </w:r>
    </w:p>
    <w:p w14:paraId="2D459B4C"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626375F8" w14:textId="77777777" w:rsidR="00943670" w:rsidRPr="00ED6D80" w:rsidRDefault="00943670"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3353B961" wp14:editId="24D91B6F">
            <wp:extent cx="2682485" cy="1885917"/>
            <wp:effectExtent l="0" t="0" r="0" b="0"/>
            <wp:docPr id="1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82485" cy="1885917"/>
                    </a:xfrm>
                    <a:prstGeom prst="rect">
                      <a:avLst/>
                    </a:prstGeom>
                    <a:noFill/>
                    <a:ln w="9525">
                      <a:noFill/>
                      <a:miter lim="800000"/>
                      <a:headEnd/>
                      <a:tailEnd/>
                    </a:ln>
                  </pic:spPr>
                </pic:pic>
              </a:graphicData>
            </a:graphic>
          </wp:inline>
        </w:drawing>
      </w:r>
    </w:p>
    <w:p w14:paraId="1CB19040" w14:textId="558EC3D8" w:rsidR="00C75CF9" w:rsidRPr="00ED6D80" w:rsidRDefault="00F86620"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6.7: </w:t>
      </w:r>
      <w:r w:rsidR="008F6589">
        <w:rPr>
          <w:rFonts w:ascii="Times New Roman" w:hAnsi="Times New Roman" w:cs="Times New Roman"/>
          <w:i/>
          <w:sz w:val="24"/>
          <w:szCs w:val="24"/>
        </w:rPr>
        <w:t>Cover Letter</w:t>
      </w:r>
      <w:r w:rsidRPr="00ED6D80">
        <w:rPr>
          <w:rFonts w:ascii="Times New Roman" w:hAnsi="Times New Roman" w:cs="Times New Roman"/>
          <w:i/>
          <w:sz w:val="24"/>
          <w:szCs w:val="24"/>
        </w:rPr>
        <w:t xml:space="preserve"> Page</w:t>
      </w:r>
    </w:p>
    <w:p w14:paraId="62F7A2F7"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5133D504" w14:textId="150BDDB6" w:rsidR="00C81247" w:rsidRPr="00ED6D80" w:rsidRDefault="00C81247"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23B35ABB" wp14:editId="4CBDB517">
            <wp:extent cx="3113260" cy="1861570"/>
            <wp:effectExtent l="0" t="0" r="0" b="0"/>
            <wp:docPr id="2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13260" cy="1861570"/>
                    </a:xfrm>
                    <a:prstGeom prst="rect">
                      <a:avLst/>
                    </a:prstGeom>
                    <a:noFill/>
                    <a:ln w="9525">
                      <a:noFill/>
                      <a:miter lim="800000"/>
                      <a:headEnd/>
                      <a:tailEnd/>
                    </a:ln>
                  </pic:spPr>
                </pic:pic>
              </a:graphicData>
            </a:graphic>
          </wp:inline>
        </w:drawing>
      </w:r>
      <w:r w:rsidR="00F86620" w:rsidRPr="00ED6D80">
        <w:rPr>
          <w:rStyle w:val="Emphasis"/>
          <w:rFonts w:ascii="Times New Roman" w:hAnsi="Times New Roman" w:cs="Times New Roman"/>
          <w:sz w:val="24"/>
          <w:szCs w:val="24"/>
        </w:rPr>
        <w:t>Figure 6.6:</w:t>
      </w:r>
      <w:r w:rsidR="00F86620" w:rsidRPr="00ED6D80">
        <w:rPr>
          <w:rStyle w:val="Emphasis"/>
          <w:rFonts w:ascii="Times New Roman" w:hAnsi="Times New Roman" w:cs="Times New Roman"/>
          <w:i w:val="0"/>
          <w:sz w:val="24"/>
          <w:szCs w:val="24"/>
        </w:rPr>
        <w:t xml:space="preserve"> </w:t>
      </w:r>
      <w:r w:rsidR="008F6589">
        <w:rPr>
          <w:rFonts w:ascii="Times New Roman" w:hAnsi="Times New Roman" w:cs="Times New Roman"/>
          <w:i/>
          <w:sz w:val="24"/>
          <w:szCs w:val="24"/>
        </w:rPr>
        <w:t>Job Description</w:t>
      </w:r>
      <w:r w:rsidR="00F86620" w:rsidRPr="00ED6D80">
        <w:rPr>
          <w:rFonts w:ascii="Times New Roman" w:hAnsi="Times New Roman" w:cs="Times New Roman"/>
          <w:i/>
          <w:sz w:val="24"/>
          <w:szCs w:val="24"/>
        </w:rPr>
        <w:t xml:space="preserve"> Page</w:t>
      </w:r>
      <w:r w:rsidR="00F86620" w:rsidRPr="00ED6D80">
        <w:rPr>
          <w:rStyle w:val="Emphasis"/>
          <w:rFonts w:ascii="Times New Roman" w:hAnsi="Times New Roman" w:cs="Times New Roman"/>
          <w:i w:val="0"/>
          <w:sz w:val="24"/>
          <w:szCs w:val="24"/>
        </w:rPr>
        <w:t xml:space="preserve"> </w:t>
      </w:r>
    </w:p>
    <w:p w14:paraId="4C7FDAE3" w14:textId="77777777" w:rsidR="00C81247" w:rsidRPr="00ED6D80" w:rsidRDefault="00C81247" w:rsidP="00C475E5">
      <w:pPr>
        <w:spacing w:after="0" w:line="240" w:lineRule="auto"/>
        <w:rPr>
          <w:rFonts w:ascii="Times New Roman" w:hAnsi="Times New Roman" w:cs="Times New Roman"/>
          <w:sz w:val="24"/>
          <w:szCs w:val="24"/>
        </w:rPr>
      </w:pPr>
    </w:p>
    <w:p w14:paraId="5FFD0789" w14:textId="77777777" w:rsidR="00C81247" w:rsidRPr="00ED6D80" w:rsidRDefault="00C81247" w:rsidP="00C475E5">
      <w:pPr>
        <w:spacing w:after="0" w:line="240" w:lineRule="auto"/>
        <w:jc w:val="center"/>
        <w:rPr>
          <w:rFonts w:ascii="Times New Roman" w:hAnsi="Times New Roman" w:cs="Times New Roman"/>
          <w:sz w:val="24"/>
          <w:szCs w:val="24"/>
        </w:rPr>
      </w:pPr>
      <w:r w:rsidRPr="00ED6D80">
        <w:rPr>
          <w:rFonts w:ascii="Times New Roman" w:hAnsi="Times New Roman" w:cs="Times New Roman"/>
          <w:noProof/>
          <w:sz w:val="24"/>
          <w:szCs w:val="24"/>
        </w:rPr>
        <w:drawing>
          <wp:inline distT="0" distB="0" distL="0" distR="0" wp14:anchorId="1D9E35EE" wp14:editId="40C47B5F">
            <wp:extent cx="2963955" cy="1866532"/>
            <wp:effectExtent l="0" t="0" r="0" b="0"/>
            <wp:docPr id="1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63955" cy="1866532"/>
                    </a:xfrm>
                    <a:prstGeom prst="rect">
                      <a:avLst/>
                    </a:prstGeom>
                    <a:noFill/>
                    <a:ln w="9525">
                      <a:noFill/>
                      <a:miter lim="800000"/>
                      <a:headEnd/>
                      <a:tailEnd/>
                    </a:ln>
                  </pic:spPr>
                </pic:pic>
              </a:graphicData>
            </a:graphic>
          </wp:inline>
        </w:drawing>
      </w:r>
    </w:p>
    <w:p w14:paraId="09170125" w14:textId="4114FD5F" w:rsidR="00C81247" w:rsidRPr="00ED6D80" w:rsidRDefault="00FC5E9E" w:rsidP="00C475E5">
      <w:pPr>
        <w:spacing w:after="0" w:line="240" w:lineRule="auto"/>
        <w:jc w:val="center"/>
        <w:rPr>
          <w:rFonts w:ascii="Times New Roman" w:hAnsi="Times New Roman" w:cs="Times New Roman"/>
          <w:i/>
          <w:sz w:val="24"/>
          <w:szCs w:val="24"/>
        </w:rPr>
      </w:pPr>
      <w:r w:rsidRPr="00ED6D80">
        <w:rPr>
          <w:rStyle w:val="Emphasis"/>
          <w:rFonts w:ascii="Times New Roman" w:hAnsi="Times New Roman" w:cs="Times New Roman"/>
          <w:sz w:val="24"/>
          <w:szCs w:val="24"/>
        </w:rPr>
        <w:t xml:space="preserve">Figure 6.5: </w:t>
      </w:r>
      <w:r w:rsidR="008F6589">
        <w:rPr>
          <w:rFonts w:ascii="Times New Roman" w:hAnsi="Times New Roman" w:cs="Times New Roman"/>
          <w:i/>
          <w:sz w:val="24"/>
          <w:szCs w:val="24"/>
        </w:rPr>
        <w:t>Role Recommendation</w:t>
      </w:r>
      <w:r w:rsidRPr="00ED6D80">
        <w:rPr>
          <w:rFonts w:ascii="Times New Roman" w:hAnsi="Times New Roman" w:cs="Times New Roman"/>
          <w:i/>
          <w:sz w:val="24"/>
          <w:szCs w:val="24"/>
        </w:rPr>
        <w:t xml:space="preserve"> Page</w:t>
      </w:r>
    </w:p>
    <w:p w14:paraId="52938AE8" w14:textId="77777777" w:rsidR="00C475E5" w:rsidRPr="00ED6D80" w:rsidRDefault="00C475E5" w:rsidP="00C475E5">
      <w:pPr>
        <w:spacing w:after="0" w:line="240" w:lineRule="auto"/>
        <w:jc w:val="center"/>
        <w:rPr>
          <w:rFonts w:ascii="Times New Roman" w:hAnsi="Times New Roman" w:cs="Times New Roman"/>
          <w:noProof/>
          <w:sz w:val="24"/>
          <w:szCs w:val="24"/>
        </w:rPr>
      </w:pPr>
    </w:p>
    <w:p w14:paraId="0144D567" w14:textId="0BC5CC32" w:rsidR="00C81247" w:rsidRPr="00ED6D80" w:rsidRDefault="008F6589" w:rsidP="00C475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81247" w:rsidRPr="00ED6D80">
        <w:rPr>
          <w:rFonts w:ascii="Times New Roman" w:hAnsi="Times New Roman" w:cs="Times New Roman"/>
          <w:noProof/>
          <w:sz w:val="24"/>
          <w:szCs w:val="24"/>
        </w:rPr>
        <w:drawing>
          <wp:inline distT="0" distB="0" distL="0" distR="0" wp14:anchorId="42C3D08A" wp14:editId="5A065A56">
            <wp:extent cx="3165564" cy="1868170"/>
            <wp:effectExtent l="0" t="0" r="0" b="0"/>
            <wp:docPr id="2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69309" cy="1870380"/>
                    </a:xfrm>
                    <a:prstGeom prst="rect">
                      <a:avLst/>
                    </a:prstGeom>
                    <a:noFill/>
                    <a:ln w="9525">
                      <a:noFill/>
                      <a:miter lim="800000"/>
                      <a:headEnd/>
                      <a:tailEnd/>
                    </a:ln>
                  </pic:spPr>
                </pic:pic>
              </a:graphicData>
            </a:graphic>
          </wp:inline>
        </w:drawing>
      </w:r>
    </w:p>
    <w:p w14:paraId="48BB9234" w14:textId="67177C9C" w:rsidR="00C81247" w:rsidRPr="00ED6D80" w:rsidRDefault="00FC5E9E" w:rsidP="00C475E5">
      <w:pPr>
        <w:spacing w:after="0" w:line="240" w:lineRule="auto"/>
        <w:jc w:val="center"/>
        <w:rPr>
          <w:rFonts w:ascii="Times New Roman" w:hAnsi="Times New Roman" w:cs="Times New Roman"/>
          <w:i/>
          <w:noProof/>
          <w:sz w:val="24"/>
          <w:szCs w:val="24"/>
        </w:rPr>
      </w:pPr>
      <w:r w:rsidRPr="00ED6D80">
        <w:rPr>
          <w:rStyle w:val="Emphasis"/>
          <w:rFonts w:ascii="Times New Roman" w:hAnsi="Times New Roman" w:cs="Times New Roman"/>
          <w:sz w:val="24"/>
          <w:szCs w:val="24"/>
        </w:rPr>
        <w:t xml:space="preserve">Figure 6.8: </w:t>
      </w:r>
      <w:r w:rsidR="008F6589">
        <w:rPr>
          <w:rFonts w:ascii="Times New Roman" w:hAnsi="Times New Roman" w:cs="Times New Roman"/>
          <w:i/>
          <w:sz w:val="24"/>
          <w:szCs w:val="24"/>
        </w:rPr>
        <w:t>Skills Extracted</w:t>
      </w:r>
      <w:r w:rsidRPr="00ED6D80">
        <w:rPr>
          <w:rFonts w:ascii="Times New Roman" w:hAnsi="Times New Roman" w:cs="Times New Roman"/>
          <w:i/>
          <w:sz w:val="24"/>
          <w:szCs w:val="24"/>
        </w:rPr>
        <w:t xml:space="preserve"> Page</w:t>
      </w:r>
    </w:p>
    <w:p w14:paraId="5EE4C129" w14:textId="77777777" w:rsidR="00C75CF9" w:rsidRPr="00ED6D80" w:rsidRDefault="00C75CF9" w:rsidP="00C475E5">
      <w:pPr>
        <w:spacing w:after="0" w:line="240" w:lineRule="auto"/>
        <w:jc w:val="both"/>
        <w:rPr>
          <w:rFonts w:ascii="Times New Roman" w:hAnsi="Times New Roman" w:cs="Times New Roman"/>
          <w:color w:val="000000" w:themeColor="text1"/>
          <w:sz w:val="24"/>
          <w:szCs w:val="24"/>
        </w:rPr>
        <w:sectPr w:rsidR="00C75CF9" w:rsidRPr="00ED6D80" w:rsidSect="00943670">
          <w:type w:val="continuous"/>
          <w:pgSz w:w="11907" w:h="16839" w:code="9"/>
          <w:pgMar w:top="425" w:right="289" w:bottom="425" w:left="289" w:header="709" w:footer="709" w:gutter="0"/>
          <w:cols w:num="2" w:space="708"/>
          <w:docGrid w:linePitch="360"/>
        </w:sectPr>
      </w:pPr>
    </w:p>
    <w:p w14:paraId="3902F92C" w14:textId="77777777" w:rsidR="009C5C22" w:rsidRDefault="003A4B5B" w:rsidP="009C5C22">
      <w:pPr>
        <w:pStyle w:val="Heading4"/>
        <w:spacing w:before="0" w:beforeAutospacing="0" w:after="0" w:afterAutospacing="0"/>
        <w:jc w:val="both"/>
        <w:rPr>
          <w:rStyle w:val="Strong"/>
          <w:b/>
          <w:sz w:val="28"/>
        </w:rPr>
      </w:pPr>
      <w:r w:rsidRPr="00ED6D80">
        <w:rPr>
          <w:rStyle w:val="Strong"/>
          <w:b/>
          <w:sz w:val="28"/>
        </w:rPr>
        <w:t>V</w:t>
      </w:r>
      <w:r w:rsidR="00210C46" w:rsidRPr="00ED6D80">
        <w:rPr>
          <w:rStyle w:val="Strong"/>
          <w:b/>
          <w:sz w:val="28"/>
        </w:rPr>
        <w:t>I</w:t>
      </w:r>
      <w:r w:rsidRPr="00ED6D80">
        <w:rPr>
          <w:rStyle w:val="Strong"/>
          <w:b/>
          <w:sz w:val="28"/>
        </w:rPr>
        <w:t xml:space="preserve">I. </w:t>
      </w:r>
      <w:r w:rsidR="00DC02FE" w:rsidRPr="00ED6D80">
        <w:rPr>
          <w:rStyle w:val="Strong"/>
          <w:b/>
          <w:sz w:val="28"/>
        </w:rPr>
        <w:t>CONCLUSION</w:t>
      </w:r>
      <w:r w:rsidR="009C5C22">
        <w:rPr>
          <w:rStyle w:val="Strong"/>
          <w:b/>
          <w:sz w:val="28"/>
        </w:rPr>
        <w:t xml:space="preserve"> </w:t>
      </w:r>
    </w:p>
    <w:p w14:paraId="1455AB31" w14:textId="5BF3F4CB" w:rsidR="00DC02FE" w:rsidRPr="009C5C22" w:rsidRDefault="009C5C22" w:rsidP="009C5C22">
      <w:pPr>
        <w:pStyle w:val="Heading4"/>
        <w:spacing w:before="0" w:beforeAutospacing="0" w:after="0" w:afterAutospacing="0"/>
        <w:jc w:val="both"/>
        <w:rPr>
          <w:rStyle w:val="Strong"/>
          <w:bCs/>
        </w:rPr>
      </w:pPr>
      <w:r w:rsidRPr="009C5C22">
        <w:t xml:space="preserve">“Enhancing </w:t>
      </w:r>
      <w:proofErr w:type="spellStart"/>
      <w:r w:rsidRPr="009C5C22">
        <w:t>Hr</w:t>
      </w:r>
      <w:proofErr w:type="spellEnd"/>
      <w:r w:rsidRPr="009C5C22">
        <w:t xml:space="preserve"> Decision-Making Through Ai: A </w:t>
      </w:r>
      <w:proofErr w:type="spellStart"/>
      <w:r w:rsidRPr="009C5C22">
        <w:t>Streamlit</w:t>
      </w:r>
      <w:proofErr w:type="spellEnd"/>
      <w:r w:rsidRPr="009C5C22">
        <w:t xml:space="preserve">-Based System </w:t>
      </w:r>
      <w:proofErr w:type="gramStart"/>
      <w:r w:rsidRPr="009C5C22">
        <w:t>For</w:t>
      </w:r>
      <w:proofErr w:type="gramEnd"/>
      <w:r w:rsidRPr="009C5C22">
        <w:t xml:space="preserve"> Workforce Planning </w:t>
      </w:r>
      <w:proofErr w:type="gramStart"/>
      <w:r w:rsidRPr="009C5C22">
        <w:t>And</w:t>
      </w:r>
      <w:proofErr w:type="gramEnd"/>
      <w:r w:rsidRPr="009C5C22">
        <w:t xml:space="preserve"> Talent Management”</w:t>
      </w:r>
      <w:r w:rsidRPr="009C5C22">
        <w:rPr>
          <w:b w:val="0"/>
          <w:bCs w:val="0"/>
        </w:rPr>
        <w:t xml:space="preserve"> successfully demonstrates the application of modern artificial intelligence and machine learning techniques to address critical challenges in human resource management and career development. By integrating predictive modeling, semantic text analysis, and generative AI, the system provides a powerful suite of tools for both organizations and individuals. Project achievements include the development of an integrated AI solution, data-</w:t>
      </w:r>
      <w:r w:rsidRPr="009C5C22">
        <w:rPr>
          <w:b w:val="0"/>
          <w:bCs w:val="0"/>
        </w:rPr>
        <w:lastRenderedPageBreak/>
        <w:t>driven decision support, and enhanced efficiency through automation. While limitations exist regarding model generalizability, data requirements, and bias mitigation, the project demonstrates strong potential.</w:t>
      </w:r>
    </w:p>
    <w:p w14:paraId="35953A76" w14:textId="77777777" w:rsidR="00DC02FE" w:rsidRPr="00ED6D80" w:rsidRDefault="003A4B5B" w:rsidP="00DC02FE">
      <w:pPr>
        <w:pStyle w:val="Heading2"/>
        <w:spacing w:before="0" w:line="240" w:lineRule="auto"/>
        <w:jc w:val="both"/>
        <w:rPr>
          <w:rFonts w:ascii="Times New Roman" w:hAnsi="Times New Roman" w:cs="Times New Roman"/>
          <w:color w:val="000000" w:themeColor="text1"/>
          <w:sz w:val="28"/>
          <w:szCs w:val="24"/>
        </w:rPr>
      </w:pPr>
      <w:r w:rsidRPr="00ED6D80">
        <w:rPr>
          <w:rFonts w:ascii="Times New Roman" w:hAnsi="Times New Roman" w:cs="Times New Roman"/>
          <w:color w:val="000000" w:themeColor="text1"/>
          <w:sz w:val="28"/>
          <w:szCs w:val="24"/>
        </w:rPr>
        <w:t>VI</w:t>
      </w:r>
      <w:r w:rsidR="00210C46" w:rsidRPr="00ED6D80">
        <w:rPr>
          <w:rFonts w:ascii="Times New Roman" w:hAnsi="Times New Roman" w:cs="Times New Roman"/>
          <w:color w:val="000000" w:themeColor="text1"/>
          <w:sz w:val="28"/>
          <w:szCs w:val="24"/>
        </w:rPr>
        <w:t>I</w:t>
      </w:r>
      <w:r w:rsidRPr="00ED6D80">
        <w:rPr>
          <w:rFonts w:ascii="Times New Roman" w:hAnsi="Times New Roman" w:cs="Times New Roman"/>
          <w:color w:val="000000" w:themeColor="text1"/>
          <w:sz w:val="28"/>
          <w:szCs w:val="24"/>
        </w:rPr>
        <w:t xml:space="preserve">I. </w:t>
      </w:r>
      <w:r w:rsidR="00DC02FE" w:rsidRPr="00ED6D80">
        <w:rPr>
          <w:rFonts w:ascii="Times New Roman" w:hAnsi="Times New Roman" w:cs="Times New Roman"/>
          <w:color w:val="000000" w:themeColor="text1"/>
          <w:sz w:val="28"/>
          <w:szCs w:val="24"/>
        </w:rPr>
        <w:t>FUTURE ENHANCEMENTS</w:t>
      </w:r>
    </w:p>
    <w:p w14:paraId="75F33F5B" w14:textId="7570D272" w:rsidR="004C5235" w:rsidRPr="00ED6D80" w:rsidRDefault="00C16E58" w:rsidP="00DC02FE">
      <w:pPr>
        <w:spacing w:after="0" w:line="240" w:lineRule="auto"/>
        <w:jc w:val="both"/>
        <w:rPr>
          <w:rFonts w:ascii="Times New Roman" w:hAnsi="Times New Roman" w:cs="Times New Roman"/>
          <w:color w:val="000000" w:themeColor="text1"/>
          <w:sz w:val="28"/>
          <w:szCs w:val="24"/>
        </w:rPr>
      </w:pPr>
      <w:r w:rsidRPr="00C16E58">
        <w:rPr>
          <w:rFonts w:ascii="Times New Roman" w:eastAsia="Times New Roman" w:hAnsi="Times New Roman" w:cs="Times New Roman"/>
          <w:sz w:val="24"/>
          <w:szCs w:val="24"/>
        </w:rPr>
        <w:t>Based on the current implementation and potential improvements identified during development, several avenues exist for future enhancement. These include model fine-tuning and retraining mechanisms with new data, enhanced UI/UX with more sophisticated dashboards and user profiles, expanded job matching algorithms incorporating skills taxonomies, improved resume parsing and skill extraction using more advanced NLP techniques (e.g., Named Entity Recognition), and implementation of bias detection and mitigation strategies.</w:t>
      </w:r>
    </w:p>
    <w:p w14:paraId="0FD286DD" w14:textId="77777777" w:rsidR="00DC02FE" w:rsidRPr="00ED6D80" w:rsidRDefault="003A4B5B" w:rsidP="003C105C">
      <w:pPr>
        <w:pStyle w:val="Heading3"/>
        <w:spacing w:before="0" w:line="240" w:lineRule="auto"/>
        <w:jc w:val="both"/>
        <w:rPr>
          <w:rFonts w:ascii="Times New Roman" w:hAnsi="Times New Roman" w:cs="Times New Roman"/>
          <w:color w:val="auto"/>
          <w:sz w:val="28"/>
          <w:szCs w:val="24"/>
        </w:rPr>
      </w:pPr>
      <w:r w:rsidRPr="00ED6D80">
        <w:rPr>
          <w:rFonts w:ascii="Times New Roman" w:hAnsi="Times New Roman" w:cs="Times New Roman"/>
          <w:color w:val="auto"/>
          <w:sz w:val="28"/>
          <w:szCs w:val="24"/>
        </w:rPr>
        <w:t>I</w:t>
      </w:r>
      <w:r w:rsidR="00210C46" w:rsidRPr="00ED6D80">
        <w:rPr>
          <w:rFonts w:ascii="Times New Roman" w:hAnsi="Times New Roman" w:cs="Times New Roman"/>
          <w:color w:val="auto"/>
          <w:sz w:val="28"/>
          <w:szCs w:val="24"/>
        </w:rPr>
        <w:t>X</w:t>
      </w:r>
      <w:r w:rsidRPr="00ED6D80">
        <w:rPr>
          <w:rFonts w:ascii="Times New Roman" w:hAnsi="Times New Roman" w:cs="Times New Roman"/>
          <w:color w:val="auto"/>
          <w:sz w:val="28"/>
          <w:szCs w:val="24"/>
        </w:rPr>
        <w:t xml:space="preserve">. </w:t>
      </w:r>
      <w:r w:rsidR="003C105C" w:rsidRPr="00ED6D80">
        <w:rPr>
          <w:rFonts w:ascii="Times New Roman" w:hAnsi="Times New Roman" w:cs="Times New Roman"/>
          <w:color w:val="auto"/>
          <w:sz w:val="28"/>
          <w:szCs w:val="24"/>
        </w:rPr>
        <w:t xml:space="preserve">REFERENCE </w:t>
      </w:r>
    </w:p>
    <w:p w14:paraId="09624E38" w14:textId="77777777" w:rsidR="00C16E58" w:rsidRPr="00C16E58" w:rsidRDefault="00C16E58" w:rsidP="00C16E58">
      <w:pPr>
        <w:spacing w:after="0" w:line="240" w:lineRule="auto"/>
        <w:rPr>
          <w:rFonts w:ascii="Times New Roman" w:hAnsi="Times New Roman" w:cs="Times New Roman"/>
          <w:sz w:val="24"/>
          <w:szCs w:val="24"/>
        </w:rPr>
      </w:pPr>
      <w:r w:rsidRPr="00C16E58">
        <w:rPr>
          <w:rFonts w:ascii="Times New Roman" w:hAnsi="Times New Roman" w:cs="Times New Roman"/>
          <w:b/>
          <w:bCs/>
          <w:sz w:val="24"/>
          <w:szCs w:val="24"/>
        </w:rPr>
        <w:t xml:space="preserve">[1] </w:t>
      </w:r>
      <w:r w:rsidRPr="00C16E58">
        <w:rPr>
          <w:rFonts w:ascii="Times New Roman" w:hAnsi="Times New Roman" w:cs="Times New Roman"/>
          <w:sz w:val="24"/>
          <w:szCs w:val="24"/>
        </w:rPr>
        <w:t xml:space="preserve">Waskom, M. et al. (2020). </w:t>
      </w:r>
      <w:proofErr w:type="spellStart"/>
      <w:r w:rsidRPr="00C16E58">
        <w:rPr>
          <w:rFonts w:ascii="Times New Roman" w:hAnsi="Times New Roman" w:cs="Times New Roman"/>
          <w:sz w:val="24"/>
          <w:szCs w:val="24"/>
        </w:rPr>
        <w:t>Streamlit</w:t>
      </w:r>
      <w:proofErr w:type="spellEnd"/>
      <w:r w:rsidRPr="00C16E58">
        <w:rPr>
          <w:rFonts w:ascii="Times New Roman" w:hAnsi="Times New Roman" w:cs="Times New Roman"/>
          <w:sz w:val="24"/>
          <w:szCs w:val="24"/>
        </w:rPr>
        <w:t>: A framework for rapid development of data applications.</w:t>
      </w:r>
    </w:p>
    <w:p w14:paraId="597CB855"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[2] </w:t>
      </w:r>
      <w:r w:rsidRPr="00C16E58">
        <w:rPr>
          <w:rFonts w:ascii="Times New Roman" w:hAnsi="Times New Roman" w:cs="Times New Roman"/>
          <w:sz w:val="24"/>
          <w:szCs w:val="24"/>
        </w:rPr>
        <w:t xml:space="preserve">Abadi, M. et al. (2015). TensorFlow: Large-Scale Machine Learning on Heterogeneous Distributed Systems. </w:t>
      </w:r>
      <w:proofErr w:type="spellStart"/>
      <w:r w:rsidRPr="00C16E58">
        <w:rPr>
          <w:rFonts w:ascii="Times New Roman" w:hAnsi="Times New Roman" w:cs="Times New Roman"/>
          <w:i/>
          <w:iCs/>
          <w:sz w:val="24"/>
          <w:szCs w:val="24"/>
        </w:rPr>
        <w:t>arXiv</w:t>
      </w:r>
      <w:proofErr w:type="spellEnd"/>
      <w:r w:rsidRPr="00C16E58">
        <w:rPr>
          <w:rFonts w:ascii="Times New Roman" w:hAnsi="Times New Roman" w:cs="Times New Roman"/>
          <w:i/>
          <w:iCs/>
          <w:sz w:val="24"/>
          <w:szCs w:val="24"/>
        </w:rPr>
        <w:t xml:space="preserve"> preprint arXiv:1603.04467</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5FA18D53"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[3] </w:t>
      </w:r>
      <w:r w:rsidRPr="00C16E58">
        <w:rPr>
          <w:rFonts w:ascii="Times New Roman" w:hAnsi="Times New Roman" w:cs="Times New Roman"/>
          <w:sz w:val="24"/>
          <w:szCs w:val="24"/>
        </w:rPr>
        <w:t xml:space="preserve">Chollet, F. et al. (2015). </w:t>
      </w:r>
      <w:proofErr w:type="spellStart"/>
      <w:r w:rsidRPr="00C16E58">
        <w:rPr>
          <w:rFonts w:ascii="Times New Roman" w:hAnsi="Times New Roman" w:cs="Times New Roman"/>
          <w:sz w:val="24"/>
          <w:szCs w:val="24"/>
        </w:rPr>
        <w:t>Keras</w:t>
      </w:r>
      <w:proofErr w:type="spellEnd"/>
      <w:r w:rsidRPr="00C16E58">
        <w:rPr>
          <w:rFonts w:ascii="Times New Roman" w:hAnsi="Times New Roman" w:cs="Times New Roman"/>
          <w:sz w:val="24"/>
          <w:szCs w:val="24"/>
        </w:rPr>
        <w:t xml:space="preserve">. </w:t>
      </w:r>
      <w:r w:rsidRPr="00C16E58">
        <w:rPr>
          <w:rFonts w:ascii="Times New Roman" w:hAnsi="Times New Roman" w:cs="Times New Roman"/>
          <w:i/>
          <w:iCs/>
          <w:sz w:val="24"/>
          <w:szCs w:val="24"/>
        </w:rPr>
        <w:t>GitHub Repository</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425719E0"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[4] </w:t>
      </w:r>
      <w:proofErr w:type="spellStart"/>
      <w:r w:rsidRPr="00C16E58">
        <w:rPr>
          <w:rFonts w:ascii="Times New Roman" w:hAnsi="Times New Roman" w:cs="Times New Roman"/>
          <w:sz w:val="24"/>
          <w:szCs w:val="24"/>
        </w:rPr>
        <w:t>Paszke</w:t>
      </w:r>
      <w:proofErr w:type="spellEnd"/>
      <w:r w:rsidRPr="00C16E58">
        <w:rPr>
          <w:rFonts w:ascii="Times New Roman" w:hAnsi="Times New Roman" w:cs="Times New Roman"/>
          <w:sz w:val="24"/>
          <w:szCs w:val="24"/>
        </w:rPr>
        <w:t xml:space="preserve">, A. et al. (2019). </w:t>
      </w:r>
      <w:proofErr w:type="spellStart"/>
      <w:r w:rsidRPr="00C16E58">
        <w:rPr>
          <w:rFonts w:ascii="Times New Roman" w:hAnsi="Times New Roman" w:cs="Times New Roman"/>
          <w:sz w:val="24"/>
          <w:szCs w:val="24"/>
        </w:rPr>
        <w:t>PyTorch</w:t>
      </w:r>
      <w:proofErr w:type="spellEnd"/>
      <w:r w:rsidRPr="00C16E58">
        <w:rPr>
          <w:rFonts w:ascii="Times New Roman" w:hAnsi="Times New Roman" w:cs="Times New Roman"/>
          <w:sz w:val="24"/>
          <w:szCs w:val="24"/>
        </w:rPr>
        <w:t>: An Imperative Style, High-Performance Deep Learning Library. Advances in Neural Information Processing Systems 32.</w:t>
      </w:r>
      <w:r w:rsidRPr="00C16E58">
        <w:rPr>
          <w:rFonts w:ascii="Times New Roman" w:hAnsi="Times New Roman" w:cs="Times New Roman"/>
          <w:b/>
          <w:bCs/>
          <w:sz w:val="24"/>
          <w:szCs w:val="24"/>
        </w:rPr>
        <w:t xml:space="preserve"> </w:t>
      </w:r>
    </w:p>
    <w:p w14:paraId="6B383DCE"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[5] </w:t>
      </w:r>
      <w:r w:rsidRPr="00C16E58">
        <w:rPr>
          <w:rFonts w:ascii="Times New Roman" w:hAnsi="Times New Roman" w:cs="Times New Roman"/>
          <w:sz w:val="24"/>
          <w:szCs w:val="24"/>
        </w:rPr>
        <w:t xml:space="preserve">Pedregosa, F. et al. (2011). Scikit-learn: Machine Learning in Python. </w:t>
      </w:r>
      <w:r w:rsidRPr="00C16E58">
        <w:rPr>
          <w:rFonts w:ascii="Times New Roman" w:hAnsi="Times New Roman" w:cs="Times New Roman"/>
          <w:i/>
          <w:iCs/>
          <w:sz w:val="24"/>
          <w:szCs w:val="24"/>
        </w:rPr>
        <w:t>Journal of Machine Learning Research</w:t>
      </w:r>
      <w:r w:rsidRPr="00C16E58">
        <w:rPr>
          <w:rFonts w:ascii="Times New Roman" w:hAnsi="Times New Roman" w:cs="Times New Roman"/>
          <w:sz w:val="24"/>
          <w:szCs w:val="24"/>
        </w:rPr>
        <w:t>, 12, 2825-2830.</w:t>
      </w:r>
      <w:r w:rsidRPr="00C16E58">
        <w:rPr>
          <w:rFonts w:ascii="Times New Roman" w:hAnsi="Times New Roman" w:cs="Times New Roman"/>
          <w:b/>
          <w:bCs/>
          <w:sz w:val="24"/>
          <w:szCs w:val="24"/>
        </w:rPr>
        <w:t xml:space="preserve"> </w:t>
      </w:r>
    </w:p>
    <w:p w14:paraId="2F7AF0BB"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[6] </w:t>
      </w:r>
      <w:r w:rsidRPr="00C16E58">
        <w:rPr>
          <w:rFonts w:ascii="Times New Roman" w:hAnsi="Times New Roman" w:cs="Times New Roman"/>
          <w:sz w:val="24"/>
          <w:szCs w:val="24"/>
        </w:rPr>
        <w:t xml:space="preserve">McKinney, W. (2010). Data Structures for Statistical Computing in Python. </w:t>
      </w:r>
      <w:r w:rsidRPr="00C16E58">
        <w:rPr>
          <w:rFonts w:ascii="Times New Roman" w:hAnsi="Times New Roman" w:cs="Times New Roman"/>
          <w:i/>
          <w:iCs/>
          <w:sz w:val="24"/>
          <w:szCs w:val="24"/>
        </w:rPr>
        <w:t>Proceedings of the 9th Python in Science Conference</w:t>
      </w:r>
      <w:r w:rsidRPr="00C16E58">
        <w:rPr>
          <w:rFonts w:ascii="Times New Roman" w:hAnsi="Times New Roman" w:cs="Times New Roman"/>
          <w:sz w:val="24"/>
          <w:szCs w:val="24"/>
        </w:rPr>
        <w:t>, 51-56.</w:t>
      </w:r>
      <w:r w:rsidRPr="00C16E58">
        <w:rPr>
          <w:rFonts w:ascii="Times New Roman" w:hAnsi="Times New Roman" w:cs="Times New Roman"/>
          <w:b/>
          <w:bCs/>
          <w:sz w:val="24"/>
          <w:szCs w:val="24"/>
        </w:rPr>
        <w:t xml:space="preserve"> </w:t>
      </w:r>
    </w:p>
    <w:p w14:paraId="25AB86E7"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[7] </w:t>
      </w:r>
      <w:r w:rsidRPr="00C16E58">
        <w:rPr>
          <w:rFonts w:ascii="Times New Roman" w:hAnsi="Times New Roman" w:cs="Times New Roman"/>
          <w:sz w:val="24"/>
          <w:szCs w:val="24"/>
        </w:rPr>
        <w:t xml:space="preserve">Harris, C.R. et al. (2020). Array programming with NumPy. </w:t>
      </w:r>
      <w:r w:rsidRPr="00C16E58">
        <w:rPr>
          <w:rFonts w:ascii="Times New Roman" w:hAnsi="Times New Roman" w:cs="Times New Roman"/>
          <w:i/>
          <w:iCs/>
          <w:sz w:val="24"/>
          <w:szCs w:val="24"/>
        </w:rPr>
        <w:t>Nature</w:t>
      </w:r>
      <w:r w:rsidRPr="00C16E58">
        <w:rPr>
          <w:rFonts w:ascii="Times New Roman" w:hAnsi="Times New Roman" w:cs="Times New Roman"/>
          <w:sz w:val="24"/>
          <w:szCs w:val="24"/>
        </w:rPr>
        <w:t>, 585, 357–362.</w:t>
      </w:r>
      <w:r w:rsidRPr="00C16E58">
        <w:rPr>
          <w:rFonts w:ascii="Times New Roman" w:hAnsi="Times New Roman" w:cs="Times New Roman"/>
          <w:b/>
          <w:bCs/>
          <w:sz w:val="24"/>
          <w:szCs w:val="24"/>
        </w:rPr>
        <w:t xml:space="preserve"> </w:t>
      </w:r>
    </w:p>
    <w:p w14:paraId="3647B9AD" w14:textId="77777777" w:rsidR="00C16E58" w:rsidRPr="00C16E58" w:rsidRDefault="00C16E58" w:rsidP="00C16E58">
      <w:pPr>
        <w:spacing w:after="0" w:line="240" w:lineRule="auto"/>
        <w:rPr>
          <w:rFonts w:ascii="Times New Roman" w:hAnsi="Times New Roman" w:cs="Times New Roman"/>
          <w:b/>
          <w:bCs/>
          <w:sz w:val="24"/>
          <w:szCs w:val="24"/>
        </w:rPr>
      </w:pPr>
      <w:r w:rsidRPr="00C16E58">
        <w:rPr>
          <w:rFonts w:ascii="Times New Roman" w:hAnsi="Times New Roman" w:cs="Times New Roman"/>
          <w:b/>
          <w:bCs/>
          <w:sz w:val="24"/>
          <w:szCs w:val="24"/>
        </w:rPr>
        <w:t xml:space="preserve">[8] </w:t>
      </w:r>
      <w:r w:rsidRPr="00C16E58">
        <w:rPr>
          <w:rFonts w:ascii="Times New Roman" w:hAnsi="Times New Roman" w:cs="Times New Roman"/>
          <w:sz w:val="24"/>
          <w:szCs w:val="24"/>
        </w:rPr>
        <w:t xml:space="preserve">Reimers, N., &amp; </w:t>
      </w:r>
      <w:proofErr w:type="spellStart"/>
      <w:r w:rsidRPr="00C16E58">
        <w:rPr>
          <w:rFonts w:ascii="Times New Roman" w:hAnsi="Times New Roman" w:cs="Times New Roman"/>
          <w:sz w:val="24"/>
          <w:szCs w:val="24"/>
        </w:rPr>
        <w:t>Gurevych</w:t>
      </w:r>
      <w:proofErr w:type="spellEnd"/>
      <w:r w:rsidRPr="00C16E58">
        <w:rPr>
          <w:rFonts w:ascii="Times New Roman" w:hAnsi="Times New Roman" w:cs="Times New Roman"/>
          <w:sz w:val="24"/>
          <w:szCs w:val="24"/>
        </w:rPr>
        <w:t xml:space="preserve">, I. (2019). Sentence-BERT: Sentence Embeddings using Siamese BERT-Networks. </w:t>
      </w:r>
      <w:r w:rsidRPr="00C16E58">
        <w:rPr>
          <w:rFonts w:ascii="Times New Roman" w:hAnsi="Times New Roman" w:cs="Times New Roman"/>
          <w:i/>
          <w:iCs/>
          <w:sz w:val="24"/>
          <w:szCs w:val="24"/>
        </w:rPr>
        <w:t>Proceedings of the 2019 Conference on Empirical Methods in Natural Language Processing</w:t>
      </w:r>
      <w:r w:rsidRPr="00C16E58">
        <w:rPr>
          <w:rFonts w:ascii="Times New Roman" w:hAnsi="Times New Roman" w:cs="Times New Roman"/>
          <w:sz w:val="24"/>
          <w:szCs w:val="24"/>
        </w:rPr>
        <w:t>.</w:t>
      </w:r>
      <w:r w:rsidRPr="00C16E58">
        <w:rPr>
          <w:rFonts w:ascii="Times New Roman" w:hAnsi="Times New Roman" w:cs="Times New Roman"/>
          <w:b/>
          <w:bCs/>
          <w:sz w:val="24"/>
          <w:szCs w:val="24"/>
        </w:rPr>
        <w:t xml:space="preserve"> </w:t>
      </w:r>
    </w:p>
    <w:p w14:paraId="5113914B" w14:textId="77777777" w:rsidR="00C16E58" w:rsidRPr="00C16E58" w:rsidRDefault="00C16E58" w:rsidP="00C16E58">
      <w:pPr>
        <w:spacing w:after="0" w:line="240" w:lineRule="auto"/>
        <w:rPr>
          <w:rFonts w:ascii="Times New Roman" w:hAnsi="Times New Roman" w:cs="Times New Roman"/>
          <w:sz w:val="24"/>
          <w:szCs w:val="24"/>
        </w:rPr>
      </w:pPr>
      <w:r w:rsidRPr="00C16E58">
        <w:rPr>
          <w:rFonts w:ascii="Times New Roman" w:hAnsi="Times New Roman" w:cs="Times New Roman"/>
          <w:b/>
          <w:bCs/>
          <w:sz w:val="24"/>
          <w:szCs w:val="24"/>
        </w:rPr>
        <w:t xml:space="preserve">[9] </w:t>
      </w:r>
      <w:proofErr w:type="spellStart"/>
      <w:r w:rsidRPr="00C16E58">
        <w:rPr>
          <w:rFonts w:ascii="Times New Roman" w:hAnsi="Times New Roman" w:cs="Times New Roman"/>
          <w:sz w:val="24"/>
          <w:szCs w:val="24"/>
        </w:rPr>
        <w:t>Varoquaux</w:t>
      </w:r>
      <w:proofErr w:type="spellEnd"/>
      <w:r w:rsidRPr="00C16E58">
        <w:rPr>
          <w:rFonts w:ascii="Times New Roman" w:hAnsi="Times New Roman" w:cs="Times New Roman"/>
          <w:sz w:val="24"/>
          <w:szCs w:val="24"/>
        </w:rPr>
        <w:t xml:space="preserve">, G. et al. (2010). </w:t>
      </w:r>
      <w:proofErr w:type="spellStart"/>
      <w:r w:rsidRPr="00C16E58">
        <w:rPr>
          <w:rFonts w:ascii="Times New Roman" w:hAnsi="Times New Roman" w:cs="Times New Roman"/>
          <w:sz w:val="24"/>
          <w:szCs w:val="24"/>
        </w:rPr>
        <w:t>Joblib</w:t>
      </w:r>
      <w:proofErr w:type="spellEnd"/>
      <w:r w:rsidRPr="00C16E58">
        <w:rPr>
          <w:rFonts w:ascii="Times New Roman" w:hAnsi="Times New Roman" w:cs="Times New Roman"/>
          <w:sz w:val="24"/>
          <w:szCs w:val="24"/>
        </w:rPr>
        <w:t xml:space="preserve">: running Python functions as pipeline jobs. </w:t>
      </w:r>
      <w:r w:rsidRPr="00C16E58">
        <w:rPr>
          <w:rFonts w:ascii="Times New Roman" w:hAnsi="Times New Roman" w:cs="Times New Roman"/>
          <w:i/>
          <w:iCs/>
          <w:sz w:val="24"/>
          <w:szCs w:val="24"/>
        </w:rPr>
        <w:t>Documentation</w:t>
      </w:r>
      <w:r w:rsidRPr="00C16E58">
        <w:rPr>
          <w:rFonts w:ascii="Times New Roman" w:hAnsi="Times New Roman" w:cs="Times New Roman"/>
          <w:sz w:val="24"/>
          <w:szCs w:val="24"/>
        </w:rPr>
        <w:t xml:space="preserve">. </w:t>
      </w:r>
    </w:p>
    <w:p w14:paraId="1A8C890E" w14:textId="78AAF205" w:rsidR="00DC02FE" w:rsidRPr="00C16E58" w:rsidRDefault="00C16E58" w:rsidP="00C16E58">
      <w:pPr>
        <w:spacing w:after="0" w:line="240" w:lineRule="auto"/>
        <w:rPr>
          <w:rFonts w:ascii="Times New Roman" w:hAnsi="Times New Roman" w:cs="Times New Roman"/>
          <w:color w:val="000000" w:themeColor="text1"/>
          <w:sz w:val="24"/>
          <w:szCs w:val="24"/>
        </w:rPr>
      </w:pPr>
      <w:r w:rsidRPr="00C16E58">
        <w:rPr>
          <w:rFonts w:ascii="Times New Roman" w:hAnsi="Times New Roman" w:cs="Times New Roman"/>
          <w:b/>
          <w:bCs/>
          <w:sz w:val="24"/>
          <w:szCs w:val="24"/>
        </w:rPr>
        <w:t xml:space="preserve">[10] </w:t>
      </w:r>
      <w:r w:rsidRPr="00C16E58">
        <w:rPr>
          <w:rFonts w:ascii="Times New Roman" w:hAnsi="Times New Roman" w:cs="Times New Roman"/>
          <w:sz w:val="24"/>
          <w:szCs w:val="24"/>
        </w:rPr>
        <w:t xml:space="preserve">Hunter, J. D. (2007). Matplotlib: A 2D Graphics Environment. </w:t>
      </w:r>
      <w:r w:rsidRPr="00C16E58">
        <w:rPr>
          <w:rFonts w:ascii="Times New Roman" w:hAnsi="Times New Roman" w:cs="Times New Roman"/>
          <w:i/>
          <w:iCs/>
          <w:sz w:val="24"/>
          <w:szCs w:val="24"/>
        </w:rPr>
        <w:t>Computing in Science &amp; Engineering</w:t>
      </w:r>
      <w:r w:rsidRPr="00C16E58">
        <w:rPr>
          <w:rFonts w:ascii="Times New Roman" w:hAnsi="Times New Roman" w:cs="Times New Roman"/>
          <w:sz w:val="24"/>
          <w:szCs w:val="24"/>
        </w:rPr>
        <w:t>, 9(3), 90-95.</w:t>
      </w:r>
    </w:p>
    <w:sectPr w:rsidR="00DC02FE" w:rsidRPr="00C16E58" w:rsidSect="00105834">
      <w:type w:val="continuous"/>
      <w:pgSz w:w="11907" w:h="16839" w:code="9"/>
      <w:pgMar w:top="425" w:right="289" w:bottom="425" w:left="28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0BE4"/>
    <w:multiLevelType w:val="hybridMultilevel"/>
    <w:tmpl w:val="CAB4F762"/>
    <w:lvl w:ilvl="0" w:tplc="7EB684D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06ECE"/>
    <w:multiLevelType w:val="multilevel"/>
    <w:tmpl w:val="450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3753"/>
    <w:multiLevelType w:val="multilevel"/>
    <w:tmpl w:val="7A0A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425D8"/>
    <w:multiLevelType w:val="multilevel"/>
    <w:tmpl w:val="F48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D3755"/>
    <w:multiLevelType w:val="multilevel"/>
    <w:tmpl w:val="D182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81FED"/>
    <w:multiLevelType w:val="multilevel"/>
    <w:tmpl w:val="E294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73CF6"/>
    <w:multiLevelType w:val="multilevel"/>
    <w:tmpl w:val="CBA4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742AB"/>
    <w:multiLevelType w:val="multilevel"/>
    <w:tmpl w:val="BFA6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6F1BAC"/>
    <w:multiLevelType w:val="multilevel"/>
    <w:tmpl w:val="30ACC3D2"/>
    <w:lvl w:ilvl="0">
      <w:start w:val="1"/>
      <w:numFmt w:val="decimal"/>
      <w:lvlText w:val="7.2.%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B912B4"/>
    <w:multiLevelType w:val="multilevel"/>
    <w:tmpl w:val="56F8E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1E2B18"/>
    <w:multiLevelType w:val="hybridMultilevel"/>
    <w:tmpl w:val="E7E2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97435E"/>
    <w:multiLevelType w:val="multilevel"/>
    <w:tmpl w:val="75AA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97390"/>
    <w:multiLevelType w:val="multilevel"/>
    <w:tmpl w:val="5600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055CD"/>
    <w:multiLevelType w:val="multilevel"/>
    <w:tmpl w:val="B2F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672D"/>
    <w:multiLevelType w:val="multilevel"/>
    <w:tmpl w:val="081C9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308CA"/>
    <w:multiLevelType w:val="multilevel"/>
    <w:tmpl w:val="D42A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25182">
    <w:abstractNumId w:val="6"/>
  </w:num>
  <w:num w:numId="2" w16cid:durableId="945692302">
    <w:abstractNumId w:val="3"/>
  </w:num>
  <w:num w:numId="3" w16cid:durableId="174001079">
    <w:abstractNumId w:val="5"/>
  </w:num>
  <w:num w:numId="4" w16cid:durableId="1561021433">
    <w:abstractNumId w:val="0"/>
  </w:num>
  <w:num w:numId="5" w16cid:durableId="579103532">
    <w:abstractNumId w:val="2"/>
  </w:num>
  <w:num w:numId="6" w16cid:durableId="1255242313">
    <w:abstractNumId w:val="12"/>
  </w:num>
  <w:num w:numId="7" w16cid:durableId="1163735840">
    <w:abstractNumId w:val="9"/>
  </w:num>
  <w:num w:numId="8" w16cid:durableId="2030330906">
    <w:abstractNumId w:val="14"/>
  </w:num>
  <w:num w:numId="9" w16cid:durableId="822044793">
    <w:abstractNumId w:val="15"/>
  </w:num>
  <w:num w:numId="10" w16cid:durableId="100145484">
    <w:abstractNumId w:val="4"/>
  </w:num>
  <w:num w:numId="11" w16cid:durableId="929659155">
    <w:abstractNumId w:val="13"/>
  </w:num>
  <w:num w:numId="12" w16cid:durableId="982537313">
    <w:abstractNumId w:val="7"/>
  </w:num>
  <w:num w:numId="13" w16cid:durableId="730615321">
    <w:abstractNumId w:val="8"/>
  </w:num>
  <w:num w:numId="14" w16cid:durableId="1675955062">
    <w:abstractNumId w:val="10"/>
  </w:num>
  <w:num w:numId="15" w16cid:durableId="1023438603">
    <w:abstractNumId w:val="1"/>
  </w:num>
  <w:num w:numId="16" w16cid:durableId="1135640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54933"/>
    <w:rsid w:val="00092AD9"/>
    <w:rsid w:val="00102A67"/>
    <w:rsid w:val="00105834"/>
    <w:rsid w:val="0013517B"/>
    <w:rsid w:val="001A361C"/>
    <w:rsid w:val="001C0109"/>
    <w:rsid w:val="0020199C"/>
    <w:rsid w:val="00210C46"/>
    <w:rsid w:val="00292E5B"/>
    <w:rsid w:val="00296055"/>
    <w:rsid w:val="002C3AFF"/>
    <w:rsid w:val="003113B3"/>
    <w:rsid w:val="003375B1"/>
    <w:rsid w:val="003A4B5B"/>
    <w:rsid w:val="003C105C"/>
    <w:rsid w:val="00400073"/>
    <w:rsid w:val="0043445F"/>
    <w:rsid w:val="004646C4"/>
    <w:rsid w:val="004C5235"/>
    <w:rsid w:val="004F1638"/>
    <w:rsid w:val="005426FE"/>
    <w:rsid w:val="006045E9"/>
    <w:rsid w:val="00620B9F"/>
    <w:rsid w:val="00655C70"/>
    <w:rsid w:val="00696354"/>
    <w:rsid w:val="007417E4"/>
    <w:rsid w:val="00752022"/>
    <w:rsid w:val="00766EB7"/>
    <w:rsid w:val="007B5EEB"/>
    <w:rsid w:val="00806039"/>
    <w:rsid w:val="00882DA9"/>
    <w:rsid w:val="008F6589"/>
    <w:rsid w:val="00943670"/>
    <w:rsid w:val="0095306C"/>
    <w:rsid w:val="009C5C22"/>
    <w:rsid w:val="00AB6B41"/>
    <w:rsid w:val="00B60DA5"/>
    <w:rsid w:val="00B77239"/>
    <w:rsid w:val="00BC7742"/>
    <w:rsid w:val="00BF5F41"/>
    <w:rsid w:val="00C16E58"/>
    <w:rsid w:val="00C475E5"/>
    <w:rsid w:val="00C50819"/>
    <w:rsid w:val="00C75CF9"/>
    <w:rsid w:val="00C81247"/>
    <w:rsid w:val="00D271B7"/>
    <w:rsid w:val="00D47F8F"/>
    <w:rsid w:val="00D9253B"/>
    <w:rsid w:val="00DC02FE"/>
    <w:rsid w:val="00DE07C2"/>
    <w:rsid w:val="00DF119B"/>
    <w:rsid w:val="00E52622"/>
    <w:rsid w:val="00E54933"/>
    <w:rsid w:val="00E55DB8"/>
    <w:rsid w:val="00EA0EED"/>
    <w:rsid w:val="00ED6D80"/>
    <w:rsid w:val="00EE6CC9"/>
    <w:rsid w:val="00F720E5"/>
    <w:rsid w:val="00F86620"/>
    <w:rsid w:val="00FC5E9E"/>
    <w:rsid w:val="00FD0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D348"/>
  <w15:docId w15:val="{9491D75B-B91A-44FA-A700-ABAD9CF0B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6C"/>
  </w:style>
  <w:style w:type="paragraph" w:styleId="Heading1">
    <w:name w:val="heading 1"/>
    <w:basedOn w:val="Normal"/>
    <w:next w:val="Normal"/>
    <w:link w:val="Heading1Char"/>
    <w:uiPriority w:val="9"/>
    <w:qFormat/>
    <w:rsid w:val="00EE6C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6C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52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426F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6354"/>
    <w:rPr>
      <w:b/>
      <w:bCs/>
    </w:rPr>
  </w:style>
  <w:style w:type="character" w:styleId="Hyperlink">
    <w:name w:val="Hyperlink"/>
    <w:basedOn w:val="DefaultParagraphFont"/>
    <w:uiPriority w:val="99"/>
    <w:unhideWhenUsed/>
    <w:rsid w:val="00696354"/>
    <w:rPr>
      <w:color w:val="0000FF" w:themeColor="hyperlink"/>
      <w:u w:val="single"/>
    </w:rPr>
  </w:style>
  <w:style w:type="character" w:styleId="HTMLCode">
    <w:name w:val="HTML Code"/>
    <w:basedOn w:val="DefaultParagraphFont"/>
    <w:uiPriority w:val="99"/>
    <w:semiHidden/>
    <w:unhideWhenUsed/>
    <w:rsid w:val="0043445F"/>
    <w:rPr>
      <w:rFonts w:ascii="Courier New" w:eastAsia="Times New Roman" w:hAnsi="Courier New" w:cs="Courier New"/>
      <w:sz w:val="20"/>
      <w:szCs w:val="20"/>
    </w:rPr>
  </w:style>
  <w:style w:type="paragraph" w:styleId="ListParagraph">
    <w:name w:val="List Paragraph"/>
    <w:basedOn w:val="Normal"/>
    <w:uiPriority w:val="34"/>
    <w:qFormat/>
    <w:rsid w:val="00400073"/>
    <w:pPr>
      <w:ind w:left="720"/>
      <w:contextualSpacing/>
    </w:pPr>
  </w:style>
  <w:style w:type="character" w:styleId="Emphasis">
    <w:name w:val="Emphasis"/>
    <w:basedOn w:val="DefaultParagraphFont"/>
    <w:uiPriority w:val="20"/>
    <w:qFormat/>
    <w:rsid w:val="00102A67"/>
    <w:rPr>
      <w:i/>
      <w:iCs/>
    </w:rPr>
  </w:style>
  <w:style w:type="character" w:customStyle="1" w:styleId="Heading4Char">
    <w:name w:val="Heading 4 Char"/>
    <w:basedOn w:val="DefaultParagraphFont"/>
    <w:link w:val="Heading4"/>
    <w:uiPriority w:val="9"/>
    <w:rsid w:val="005426F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542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6FE"/>
    <w:rPr>
      <w:rFonts w:ascii="Tahoma" w:hAnsi="Tahoma" w:cs="Tahoma"/>
      <w:sz w:val="16"/>
      <w:szCs w:val="16"/>
    </w:rPr>
  </w:style>
  <w:style w:type="character" w:customStyle="1" w:styleId="Heading1Char">
    <w:name w:val="Heading 1 Char"/>
    <w:basedOn w:val="DefaultParagraphFont"/>
    <w:link w:val="Heading1"/>
    <w:uiPriority w:val="9"/>
    <w:rsid w:val="00EE6C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6C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C5235"/>
    <w:rPr>
      <w:rFonts w:asciiTheme="majorHAnsi" w:eastAsiaTheme="majorEastAsia" w:hAnsiTheme="majorHAnsi" w:cstheme="majorBidi"/>
      <w:b/>
      <w:bCs/>
      <w:color w:val="4F81BD" w:themeColor="accent1"/>
    </w:rPr>
  </w:style>
  <w:style w:type="table" w:styleId="TableGrid">
    <w:name w:val="Table Grid"/>
    <w:basedOn w:val="TableNormal"/>
    <w:uiPriority w:val="59"/>
    <w:rsid w:val="00105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55C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686755">
      <w:bodyDiv w:val="1"/>
      <w:marLeft w:val="0"/>
      <w:marRight w:val="0"/>
      <w:marTop w:val="0"/>
      <w:marBottom w:val="0"/>
      <w:divBdr>
        <w:top w:val="none" w:sz="0" w:space="0" w:color="auto"/>
        <w:left w:val="none" w:sz="0" w:space="0" w:color="auto"/>
        <w:bottom w:val="none" w:sz="0" w:space="0" w:color="auto"/>
        <w:right w:val="none" w:sz="0" w:space="0" w:color="auto"/>
      </w:divBdr>
    </w:div>
    <w:div w:id="376395229">
      <w:bodyDiv w:val="1"/>
      <w:marLeft w:val="0"/>
      <w:marRight w:val="0"/>
      <w:marTop w:val="0"/>
      <w:marBottom w:val="0"/>
      <w:divBdr>
        <w:top w:val="none" w:sz="0" w:space="0" w:color="auto"/>
        <w:left w:val="none" w:sz="0" w:space="0" w:color="auto"/>
        <w:bottom w:val="none" w:sz="0" w:space="0" w:color="auto"/>
        <w:right w:val="none" w:sz="0" w:space="0" w:color="auto"/>
      </w:divBdr>
    </w:div>
    <w:div w:id="518740351">
      <w:bodyDiv w:val="1"/>
      <w:marLeft w:val="0"/>
      <w:marRight w:val="0"/>
      <w:marTop w:val="0"/>
      <w:marBottom w:val="0"/>
      <w:divBdr>
        <w:top w:val="none" w:sz="0" w:space="0" w:color="auto"/>
        <w:left w:val="none" w:sz="0" w:space="0" w:color="auto"/>
        <w:bottom w:val="none" w:sz="0" w:space="0" w:color="auto"/>
        <w:right w:val="none" w:sz="0" w:space="0" w:color="auto"/>
      </w:divBdr>
    </w:div>
    <w:div w:id="582882129">
      <w:bodyDiv w:val="1"/>
      <w:marLeft w:val="0"/>
      <w:marRight w:val="0"/>
      <w:marTop w:val="0"/>
      <w:marBottom w:val="0"/>
      <w:divBdr>
        <w:top w:val="none" w:sz="0" w:space="0" w:color="auto"/>
        <w:left w:val="none" w:sz="0" w:space="0" w:color="auto"/>
        <w:bottom w:val="none" w:sz="0" w:space="0" w:color="auto"/>
        <w:right w:val="none" w:sz="0" w:space="0" w:color="auto"/>
      </w:divBdr>
    </w:div>
    <w:div w:id="628166649">
      <w:bodyDiv w:val="1"/>
      <w:marLeft w:val="0"/>
      <w:marRight w:val="0"/>
      <w:marTop w:val="0"/>
      <w:marBottom w:val="0"/>
      <w:divBdr>
        <w:top w:val="none" w:sz="0" w:space="0" w:color="auto"/>
        <w:left w:val="none" w:sz="0" w:space="0" w:color="auto"/>
        <w:bottom w:val="none" w:sz="0" w:space="0" w:color="auto"/>
        <w:right w:val="none" w:sz="0" w:space="0" w:color="auto"/>
      </w:divBdr>
      <w:divsChild>
        <w:div w:id="1189105067">
          <w:marLeft w:val="0"/>
          <w:marRight w:val="0"/>
          <w:marTop w:val="0"/>
          <w:marBottom w:val="0"/>
          <w:divBdr>
            <w:top w:val="none" w:sz="0" w:space="0" w:color="auto"/>
            <w:left w:val="none" w:sz="0" w:space="0" w:color="auto"/>
            <w:bottom w:val="none" w:sz="0" w:space="0" w:color="auto"/>
            <w:right w:val="none" w:sz="0" w:space="0" w:color="auto"/>
          </w:divBdr>
          <w:divsChild>
            <w:div w:id="1159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8798">
      <w:bodyDiv w:val="1"/>
      <w:marLeft w:val="0"/>
      <w:marRight w:val="0"/>
      <w:marTop w:val="0"/>
      <w:marBottom w:val="0"/>
      <w:divBdr>
        <w:top w:val="none" w:sz="0" w:space="0" w:color="auto"/>
        <w:left w:val="none" w:sz="0" w:space="0" w:color="auto"/>
        <w:bottom w:val="none" w:sz="0" w:space="0" w:color="auto"/>
        <w:right w:val="none" w:sz="0" w:space="0" w:color="auto"/>
      </w:divBdr>
    </w:div>
    <w:div w:id="969945261">
      <w:bodyDiv w:val="1"/>
      <w:marLeft w:val="0"/>
      <w:marRight w:val="0"/>
      <w:marTop w:val="0"/>
      <w:marBottom w:val="0"/>
      <w:divBdr>
        <w:top w:val="none" w:sz="0" w:space="0" w:color="auto"/>
        <w:left w:val="none" w:sz="0" w:space="0" w:color="auto"/>
        <w:bottom w:val="none" w:sz="0" w:space="0" w:color="auto"/>
        <w:right w:val="none" w:sz="0" w:space="0" w:color="auto"/>
      </w:divBdr>
    </w:div>
    <w:div w:id="1282344665">
      <w:bodyDiv w:val="1"/>
      <w:marLeft w:val="0"/>
      <w:marRight w:val="0"/>
      <w:marTop w:val="0"/>
      <w:marBottom w:val="0"/>
      <w:divBdr>
        <w:top w:val="none" w:sz="0" w:space="0" w:color="auto"/>
        <w:left w:val="none" w:sz="0" w:space="0" w:color="auto"/>
        <w:bottom w:val="none" w:sz="0" w:space="0" w:color="auto"/>
        <w:right w:val="none" w:sz="0" w:space="0" w:color="auto"/>
      </w:divBdr>
    </w:div>
    <w:div w:id="1462267806">
      <w:bodyDiv w:val="1"/>
      <w:marLeft w:val="0"/>
      <w:marRight w:val="0"/>
      <w:marTop w:val="0"/>
      <w:marBottom w:val="0"/>
      <w:divBdr>
        <w:top w:val="none" w:sz="0" w:space="0" w:color="auto"/>
        <w:left w:val="none" w:sz="0" w:space="0" w:color="auto"/>
        <w:bottom w:val="none" w:sz="0" w:space="0" w:color="auto"/>
        <w:right w:val="none" w:sz="0" w:space="0" w:color="auto"/>
      </w:divBdr>
    </w:div>
    <w:div w:id="1488978465">
      <w:bodyDiv w:val="1"/>
      <w:marLeft w:val="0"/>
      <w:marRight w:val="0"/>
      <w:marTop w:val="0"/>
      <w:marBottom w:val="0"/>
      <w:divBdr>
        <w:top w:val="none" w:sz="0" w:space="0" w:color="auto"/>
        <w:left w:val="none" w:sz="0" w:space="0" w:color="auto"/>
        <w:bottom w:val="none" w:sz="0" w:space="0" w:color="auto"/>
        <w:right w:val="none" w:sz="0" w:space="0" w:color="auto"/>
      </w:divBdr>
    </w:div>
    <w:div w:id="1566453907">
      <w:bodyDiv w:val="1"/>
      <w:marLeft w:val="0"/>
      <w:marRight w:val="0"/>
      <w:marTop w:val="0"/>
      <w:marBottom w:val="0"/>
      <w:divBdr>
        <w:top w:val="none" w:sz="0" w:space="0" w:color="auto"/>
        <w:left w:val="none" w:sz="0" w:space="0" w:color="auto"/>
        <w:bottom w:val="none" w:sz="0" w:space="0" w:color="auto"/>
        <w:right w:val="none" w:sz="0" w:space="0" w:color="auto"/>
      </w:divBdr>
    </w:div>
    <w:div w:id="1780878165">
      <w:bodyDiv w:val="1"/>
      <w:marLeft w:val="0"/>
      <w:marRight w:val="0"/>
      <w:marTop w:val="0"/>
      <w:marBottom w:val="0"/>
      <w:divBdr>
        <w:top w:val="none" w:sz="0" w:space="0" w:color="auto"/>
        <w:left w:val="none" w:sz="0" w:space="0" w:color="auto"/>
        <w:bottom w:val="none" w:sz="0" w:space="0" w:color="auto"/>
        <w:right w:val="none" w:sz="0" w:space="0" w:color="auto"/>
      </w:divBdr>
    </w:div>
    <w:div w:id="199606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chandra.97@outlook.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5F5B2-2ACA-4F0C-B968-05AF0AE09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2951</Words>
  <Characters>16823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Prakash</dc:creator>
  <cp:lastModifiedBy>Chandra Prakash</cp:lastModifiedBy>
  <cp:revision>3</cp:revision>
  <dcterms:created xsi:type="dcterms:W3CDTF">2025-05-17T13:06:00Z</dcterms:created>
  <dcterms:modified xsi:type="dcterms:W3CDTF">2025-05-20T16:52:00Z</dcterms:modified>
</cp:coreProperties>
</file>