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60"/>
          <w:szCs w:val="60"/>
        </w:rPr>
      </w:pPr>
      <w:r w:rsidDel="00000000" w:rsidR="00000000" w:rsidRPr="00000000">
        <w:rPr>
          <w:sz w:val="60"/>
          <w:szCs w:val="60"/>
          <w:rtl w:val="0"/>
        </w:rPr>
        <w:t xml:space="preserve">Functioneel ontwerp</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581025</wp:posOffset>
            </wp:positionV>
            <wp:extent cx="6025933" cy="41671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25933" cy="4167188"/>
                    </a:xfrm>
                    <a:prstGeom prst="rect"/>
                    <a:ln/>
                  </pic:spPr>
                </pic:pic>
              </a:graphicData>
            </a:graphic>
          </wp:anchor>
        </w:drawing>
      </w:r>
    </w:p>
    <w:p w:rsidR="00000000" w:rsidDel="00000000" w:rsidP="00000000" w:rsidRDefault="00000000" w:rsidRPr="00000000" w14:paraId="00000002">
      <w:pPr>
        <w:spacing w:after="160" w:line="259" w:lineRule="auto"/>
        <w:jc w:val="center"/>
        <w:rPr>
          <w:sz w:val="28"/>
          <w:szCs w:val="28"/>
        </w:rPr>
      </w:pPr>
      <w:r w:rsidDel="00000000" w:rsidR="00000000" w:rsidRPr="00000000">
        <w:rPr>
          <w:sz w:val="60"/>
          <w:szCs w:val="60"/>
          <w:rtl w:val="0"/>
        </w:rPr>
        <w:t xml:space="preserve">Flex-Zipper</w:t>
      </w:r>
      <w:r w:rsidDel="00000000" w:rsidR="00000000" w:rsidRPr="00000000">
        <w:rPr>
          <w:rtl w:val="0"/>
        </w:rPr>
      </w:r>
    </w:p>
    <w:p w:rsidR="00000000" w:rsidDel="00000000" w:rsidP="00000000" w:rsidRDefault="00000000" w:rsidRPr="00000000" w14:paraId="00000003">
      <w:pPr>
        <w:spacing w:after="160" w:line="259" w:lineRule="auto"/>
        <w:jc w:val="center"/>
        <w:rPr>
          <w:sz w:val="60"/>
          <w:szCs w:val="60"/>
        </w:rPr>
      </w:pPr>
      <w:r w:rsidDel="00000000" w:rsidR="00000000" w:rsidRPr="00000000">
        <w:rPr>
          <w:rtl w:val="0"/>
        </w:rPr>
      </w:r>
    </w:p>
    <w:p w:rsidR="00000000" w:rsidDel="00000000" w:rsidP="00000000" w:rsidRDefault="00000000" w:rsidRPr="00000000" w14:paraId="00000004">
      <w:pPr>
        <w:spacing w:after="160" w:line="259" w:lineRule="auto"/>
        <w:jc w:val="center"/>
        <w:rPr>
          <w:sz w:val="60"/>
          <w:szCs w:val="60"/>
        </w:rPr>
      </w:pPr>
      <w:r w:rsidDel="00000000" w:rsidR="00000000" w:rsidRPr="00000000">
        <w:rPr>
          <w:rtl w:val="0"/>
        </w:rPr>
      </w:r>
    </w:p>
    <w:p w:rsidR="00000000" w:rsidDel="00000000" w:rsidP="00000000" w:rsidRDefault="00000000" w:rsidRPr="00000000" w14:paraId="00000005">
      <w:pPr>
        <w:spacing w:after="160" w:line="259" w:lineRule="auto"/>
        <w:jc w:val="center"/>
        <w:rPr>
          <w:sz w:val="60"/>
          <w:szCs w:val="6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Revision history</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20"/>
          <w:szCs w:val="20"/>
        </w:rPr>
      </w:pPr>
      <w:r w:rsidDel="00000000" w:rsidR="00000000" w:rsidRPr="00000000">
        <w:rPr>
          <w:rtl w:val="0"/>
        </w:rPr>
      </w:r>
    </w:p>
    <w:tbl>
      <w:tblPr>
        <w:tblStyle w:val="Table1"/>
        <w:tblW w:w="7990.0" w:type="dxa"/>
        <w:jc w:val="left"/>
        <w:tblInd w:w="0.0" w:type="dxa"/>
        <w:tblLayout w:type="fixed"/>
        <w:tblLook w:val="0400"/>
      </w:tblPr>
      <w:tblGrid>
        <w:gridCol w:w="1150"/>
        <w:gridCol w:w="900"/>
        <w:gridCol w:w="5940"/>
        <w:tblGridChange w:id="0">
          <w:tblGrid>
            <w:gridCol w:w="1150"/>
            <w:gridCol w:w="900"/>
            <w:gridCol w:w="5940"/>
          </w:tblGrid>
        </w:tblGridChange>
      </w:tblGrid>
      <w:tr>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08">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tc>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09">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Version</w:t>
            </w:r>
          </w:p>
        </w:tc>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0A">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Omschrijving</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B">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17/05/2021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C">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D">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Eerste versie.</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E">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17/05/2021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F">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0">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Laatste versie.</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1">
            <w:pPr>
              <w:widowControl w:val="0"/>
              <w:spacing w:line="240" w:lineRule="auto"/>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2">
            <w:pPr>
              <w:widowControl w:val="0"/>
              <w:spacing w:line="240" w:lineRule="auto"/>
              <w:ind w:left="25"/>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3">
            <w:pPr>
              <w:widowControl w:val="0"/>
              <w:spacing w:line="240" w:lineRule="auto"/>
              <w:rPr>
                <w:rFonts w:ascii="Calibri" w:cs="Calibri" w:eastAsia="Calibri" w:hAnsi="Calibri"/>
                <w:b w:val="1"/>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4">
            <w:pPr>
              <w:widowControl w:val="0"/>
              <w:spacing w:line="240" w:lineRule="auto"/>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5">
            <w:pPr>
              <w:widowControl w:val="0"/>
              <w:spacing w:line="240" w:lineRule="auto"/>
              <w:ind w:left="25"/>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6">
            <w:pPr>
              <w:widowControl w:val="0"/>
              <w:spacing w:line="240" w:lineRule="auto"/>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17">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Distrubution List</w:t>
      </w:r>
      <w:r w:rsidDel="00000000" w:rsidR="00000000" w:rsidRPr="00000000">
        <w:rPr>
          <w:rtl w:val="0"/>
        </w:rPr>
      </w:r>
    </w:p>
    <w:tbl>
      <w:tblPr>
        <w:tblStyle w:val="Table2"/>
        <w:tblW w:w="7967.0" w:type="dxa"/>
        <w:jc w:val="left"/>
        <w:tblInd w:w="0.0" w:type="dxa"/>
        <w:tblLayout w:type="fixed"/>
        <w:tblLook w:val="0400"/>
      </w:tblPr>
      <w:tblGrid>
        <w:gridCol w:w="1150"/>
        <w:gridCol w:w="877"/>
        <w:gridCol w:w="3623"/>
        <w:gridCol w:w="2317"/>
        <w:tblGridChange w:id="0">
          <w:tblGrid>
            <w:gridCol w:w="1150"/>
            <w:gridCol w:w="877"/>
            <w:gridCol w:w="3623"/>
            <w:gridCol w:w="2317"/>
          </w:tblGrid>
        </w:tblGridChange>
      </w:tblGrid>
      <w:tr>
        <w:trPr>
          <w:trHeight w:val="229.14062499999997" w:hRule="atLeast"/>
        </w:trPr>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1A">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Datum</w:t>
            </w:r>
          </w:p>
        </w:tc>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1B">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Versie</w:t>
            </w:r>
          </w:p>
        </w:tc>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1C">
            <w:pPr>
              <w:widowControl w:val="0"/>
              <w:tabs>
                <w:tab w:val="left" w:pos="1260"/>
              </w:tabs>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Naam</w:t>
            </w:r>
          </w:p>
        </w:tc>
        <w:tc>
          <w:tcPr>
            <w:tcBorders>
              <w:top w:color="000000" w:space="0" w:sz="4" w:val="single"/>
              <w:left w:color="000000" w:space="0" w:sz="4" w:val="single"/>
              <w:right w:color="000000" w:space="0" w:sz="4" w:val="single"/>
            </w:tcBorders>
            <w:shd w:fill="2f5496" w:val="clear"/>
            <w:tcMar>
              <w:top w:w="0.0" w:type="dxa"/>
              <w:left w:w="70.0" w:type="dxa"/>
              <w:bottom w:w="0.0" w:type="dxa"/>
              <w:right w:w="70.0" w:type="dxa"/>
            </w:tcMar>
          </w:tcPr>
          <w:p w:rsidR="00000000" w:rsidDel="00000000" w:rsidP="00000000" w:rsidRDefault="00000000" w:rsidRPr="00000000" w14:paraId="0000001D">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Doel</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E">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17/05/2021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1F">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0">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Levi Broekhuizen</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1">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 maken</w:t>
            </w:r>
          </w:p>
        </w:tc>
      </w:tr>
      <w:tr>
        <w:trPr>
          <w:trHeight w:val="229.14062499999997"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17/05/2021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3">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4">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Johnny Magielse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25">
            <w:pPr>
              <w:widowControl w:val="0"/>
              <w:spacing w:line="240" w:lineRule="auto"/>
              <w:ind w:left="2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Bestand aanleveren</w:t>
            </w:r>
          </w:p>
        </w:tc>
      </w:tr>
    </w:tbl>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Heading1"/>
        <w:tabs>
          <w:tab w:val="left" w:pos="-1431"/>
          <w:tab w:val="left" w:pos="-999"/>
        </w:tabs>
        <w:spacing w:after="0" w:before="240" w:line="240" w:lineRule="auto"/>
        <w:rPr>
          <w:b w:val="1"/>
          <w:sz w:val="32"/>
          <w:szCs w:val="32"/>
        </w:rPr>
      </w:pPr>
      <w:bookmarkStart w:colFirst="0" w:colLast="0" w:name="_30j0zll" w:id="0"/>
      <w:bookmarkEnd w:id="0"/>
      <w:r w:rsidDel="00000000" w:rsidR="00000000" w:rsidRPr="00000000">
        <w:rPr>
          <w:b w:val="1"/>
          <w:sz w:val="32"/>
          <w:szCs w:val="32"/>
          <w:rtl w:val="0"/>
        </w:rPr>
        <w:t xml:space="preserve">Hoofdstukken functioneel ontwerp</w:t>
      </w:r>
    </w:p>
    <w:p w:rsidR="00000000" w:rsidDel="00000000" w:rsidP="00000000" w:rsidRDefault="00000000" w:rsidRPr="00000000" w14:paraId="0000002A">
      <w:pPr>
        <w:spacing w:after="160" w:line="259" w:lineRule="auto"/>
        <w:rPr/>
      </w:pPr>
      <w:r w:rsidDel="00000000" w:rsidR="00000000" w:rsidRPr="00000000">
        <w:rPr>
          <w:rtl w:val="0"/>
        </w:rPr>
      </w:r>
    </w:p>
    <w:p w:rsidR="00000000" w:rsidDel="00000000" w:rsidP="00000000" w:rsidRDefault="00000000" w:rsidRPr="00000000" w14:paraId="0000002B">
      <w:pPr>
        <w:spacing w:after="160" w:line="259" w:lineRule="auto"/>
        <w:rPr>
          <w:b w:val="1"/>
          <w:sz w:val="26"/>
          <w:szCs w:val="26"/>
        </w:rPr>
      </w:pPr>
      <w:bookmarkStart w:colFirst="0" w:colLast="0" w:name="_1fob9te" w:id="1"/>
      <w:bookmarkEnd w:id="1"/>
      <w:r w:rsidDel="00000000" w:rsidR="00000000" w:rsidRPr="00000000">
        <w:rPr>
          <w:b w:val="1"/>
          <w:sz w:val="26"/>
          <w:szCs w:val="26"/>
          <w:rtl w:val="0"/>
        </w:rPr>
        <w:t xml:space="preserve">Inleiding</w:t>
      </w:r>
    </w:p>
    <w:p w:rsidR="00000000" w:rsidDel="00000000" w:rsidP="00000000" w:rsidRDefault="00000000" w:rsidRPr="00000000" w14:paraId="0000002C">
      <w:pPr>
        <w:spacing w:after="160" w:line="259" w:lineRule="auto"/>
        <w:rPr>
          <w:b w:val="1"/>
          <w:sz w:val="26"/>
          <w:szCs w:val="26"/>
        </w:rPr>
      </w:pPr>
      <w:r w:rsidDel="00000000" w:rsidR="00000000" w:rsidRPr="00000000">
        <w:rPr>
          <w:rtl w:val="0"/>
        </w:rPr>
        <w:t xml:space="preserve">Wij gaan een website bouwen voor een bedrijf genaamd “Flex-Zipper”, hiervoor moeten wij een functioneel ontwerp schrijven. Het plan is om een website te bouwen die het gemakkelijk maakt voor studenten om diensten online aan te bieden. Dit doen zodat studenten die moeite hebben met hun diensten, hun diensten kunnen uitwisselen om elkaar zo te helpen.</w:t>
        <w:br w:type="textWrapping"/>
      </w:r>
      <w:r w:rsidDel="00000000" w:rsidR="00000000" w:rsidRPr="00000000">
        <w:rPr>
          <w:b w:val="1"/>
          <w:sz w:val="26"/>
          <w:szCs w:val="26"/>
          <w:rtl w:val="0"/>
        </w:rPr>
        <w:t xml:space="preserve">Probleemstelling</w:t>
      </w:r>
    </w:p>
    <w:p w:rsidR="00000000" w:rsidDel="00000000" w:rsidP="00000000" w:rsidRDefault="00000000" w:rsidRPr="00000000" w14:paraId="0000002D">
      <w:pPr>
        <w:spacing w:after="160" w:line="259" w:lineRule="auto"/>
        <w:rPr/>
      </w:pPr>
      <w:r w:rsidDel="00000000" w:rsidR="00000000" w:rsidRPr="00000000">
        <w:rPr>
          <w:rtl w:val="0"/>
        </w:rPr>
        <w:t xml:space="preserve">Wij zijn gestart met dit project omdat Flex-Zipper een mogelijkheid zoekt voor studenten om moeilijke diensten makkelijker op te lossen.</w:t>
      </w:r>
    </w:p>
    <w:p w:rsidR="00000000" w:rsidDel="00000000" w:rsidP="00000000" w:rsidRDefault="00000000" w:rsidRPr="00000000" w14:paraId="0000002E">
      <w:pPr>
        <w:spacing w:after="160" w:line="259" w:lineRule="auto"/>
        <w:rPr>
          <w:b w:val="1"/>
          <w:sz w:val="26"/>
          <w:szCs w:val="26"/>
        </w:rPr>
      </w:pPr>
      <w:bookmarkStart w:colFirst="0" w:colLast="0" w:name="_3znysh7" w:id="2"/>
      <w:bookmarkEnd w:id="2"/>
      <w:r w:rsidDel="00000000" w:rsidR="00000000" w:rsidRPr="00000000">
        <w:rPr>
          <w:b w:val="1"/>
          <w:sz w:val="26"/>
          <w:szCs w:val="26"/>
          <w:rtl w:val="0"/>
        </w:rPr>
        <w:t xml:space="preserve">Stakeholders &amp; User Stories</w:t>
      </w:r>
    </w:p>
    <w:p w:rsidR="00000000" w:rsidDel="00000000" w:rsidP="00000000" w:rsidRDefault="00000000" w:rsidRPr="00000000" w14:paraId="0000002F">
      <w:pPr>
        <w:spacing w:after="160" w:line="259" w:lineRule="auto"/>
        <w:rPr/>
      </w:pPr>
      <w:r w:rsidDel="00000000" w:rsidR="00000000" w:rsidRPr="00000000">
        <w:rPr>
          <w:rtl w:val="0"/>
        </w:rPr>
        <w:t xml:space="preserve">Voordat wij begonnen aan het ontwikkelen van ons project hebben wij contact gehad met een aantal van de sleutelfiguren voor ons project, dit zijn personen die waarschijnlijk veel gebruik gaan maken van de interfaces die wij gaan bouwen. Hieronder staan een aantal van hun wensen:</w:t>
      </w:r>
    </w:p>
    <w:p w:rsidR="00000000" w:rsidDel="00000000" w:rsidP="00000000" w:rsidRDefault="00000000" w:rsidRPr="00000000" w14:paraId="00000030">
      <w:pPr>
        <w:numPr>
          <w:ilvl w:val="0"/>
          <w:numId w:val="6"/>
        </w:numPr>
        <w:spacing w:after="160" w:line="259" w:lineRule="auto"/>
        <w:ind w:left="720" w:hanging="360"/>
      </w:pPr>
      <w:r w:rsidDel="00000000" w:rsidR="00000000" w:rsidRPr="00000000">
        <w:rPr>
          <w:rtl w:val="0"/>
        </w:rPr>
        <w:t xml:space="preserve">Als student wil ik overzichtelijk kunnen kijken naar diensten zodat ik sneller een aantal diensten kan zien.</w:t>
      </w:r>
    </w:p>
    <w:p w:rsidR="00000000" w:rsidDel="00000000" w:rsidP="00000000" w:rsidRDefault="00000000" w:rsidRPr="00000000" w14:paraId="00000031">
      <w:pPr>
        <w:numPr>
          <w:ilvl w:val="0"/>
          <w:numId w:val="6"/>
        </w:numPr>
        <w:spacing w:after="160" w:line="259" w:lineRule="auto"/>
        <w:ind w:left="720" w:hanging="360"/>
      </w:pPr>
      <w:r w:rsidDel="00000000" w:rsidR="00000000" w:rsidRPr="00000000">
        <w:rPr>
          <w:rtl w:val="0"/>
        </w:rPr>
        <w:t xml:space="preserve">Als CEO wil ik een goed werkende en overzichtelijke website. Waar studenten gemakkelijk doorheen kunnen scrollen..</w:t>
      </w:r>
    </w:p>
    <w:p w:rsidR="00000000" w:rsidDel="00000000" w:rsidP="00000000" w:rsidRDefault="00000000" w:rsidRPr="00000000" w14:paraId="00000032">
      <w:pPr>
        <w:numPr>
          <w:ilvl w:val="0"/>
          <w:numId w:val="6"/>
        </w:numPr>
        <w:spacing w:after="160" w:line="259" w:lineRule="auto"/>
        <w:ind w:left="720" w:hanging="360"/>
      </w:pPr>
      <w:r w:rsidDel="00000000" w:rsidR="00000000" w:rsidRPr="00000000">
        <w:rPr>
          <w:rtl w:val="0"/>
        </w:rPr>
        <w:t xml:space="preserve">Als flex-zipper bedrijf willen we een plek waar je je diensten kan aanbieden zodat wij deze website kunnen aanbieden bij studenten.</w:t>
      </w:r>
    </w:p>
    <w:p w:rsidR="00000000" w:rsidDel="00000000" w:rsidP="00000000" w:rsidRDefault="00000000" w:rsidRPr="00000000" w14:paraId="00000033">
      <w:pPr>
        <w:spacing w:after="160" w:line="259" w:lineRule="auto"/>
        <w:rPr>
          <w:b w:val="1"/>
          <w:sz w:val="26"/>
          <w:szCs w:val="26"/>
        </w:rPr>
      </w:pPr>
      <w:bookmarkStart w:colFirst="0" w:colLast="0" w:name="_2et92p0" w:id="3"/>
      <w:bookmarkEnd w:id="3"/>
      <w:r w:rsidDel="00000000" w:rsidR="00000000" w:rsidRPr="00000000">
        <w:rPr>
          <w:b w:val="1"/>
          <w:sz w:val="26"/>
          <w:szCs w:val="26"/>
          <w:rtl w:val="0"/>
        </w:rPr>
        <w:t xml:space="preserve">Functionaliteiten</w:t>
      </w:r>
    </w:p>
    <w:p w:rsidR="00000000" w:rsidDel="00000000" w:rsidP="00000000" w:rsidRDefault="00000000" w:rsidRPr="00000000" w14:paraId="00000034">
      <w:pPr>
        <w:spacing w:after="160" w:line="259" w:lineRule="auto"/>
        <w:rPr>
          <w:b w:val="1"/>
        </w:rPr>
      </w:pPr>
      <w:bookmarkStart w:colFirst="0" w:colLast="0" w:name="_o6ghz3y9e5qk" w:id="4"/>
      <w:bookmarkEnd w:id="4"/>
      <w:r w:rsidDel="00000000" w:rsidR="00000000" w:rsidRPr="00000000">
        <w:rPr>
          <w:b w:val="1"/>
          <w:rtl w:val="0"/>
        </w:rPr>
        <w:t xml:space="preserve">Homepage</w:t>
      </w:r>
    </w:p>
    <w:p w:rsidR="00000000" w:rsidDel="00000000" w:rsidP="00000000" w:rsidRDefault="00000000" w:rsidRPr="00000000" w14:paraId="00000035">
      <w:pPr>
        <w:numPr>
          <w:ilvl w:val="0"/>
          <w:numId w:val="1"/>
        </w:numPr>
        <w:spacing w:line="259" w:lineRule="auto"/>
        <w:ind w:left="720" w:hanging="360"/>
        <w:rPr>
          <w:b w:val="1"/>
          <w:sz w:val="26"/>
          <w:szCs w:val="26"/>
        </w:rPr>
      </w:pPr>
      <w:r w:rsidDel="00000000" w:rsidR="00000000" w:rsidRPr="00000000">
        <w:rPr>
          <w:rtl w:val="0"/>
        </w:rPr>
        <w:t xml:space="preserve">Gemakkelijk en overzichtelijk bekijken van diensten via de website</w:t>
      </w:r>
      <w:r w:rsidDel="00000000" w:rsidR="00000000" w:rsidRPr="00000000">
        <w:rPr>
          <w:rtl w:val="0"/>
        </w:rPr>
      </w:r>
    </w:p>
    <w:p w:rsidR="00000000" w:rsidDel="00000000" w:rsidP="00000000" w:rsidRDefault="00000000" w:rsidRPr="00000000" w14:paraId="00000036">
      <w:pPr>
        <w:numPr>
          <w:ilvl w:val="0"/>
          <w:numId w:val="1"/>
        </w:numPr>
        <w:spacing w:after="160" w:line="259" w:lineRule="auto"/>
        <w:ind w:left="720" w:hanging="360"/>
        <w:rPr>
          <w:b w:val="1"/>
          <w:sz w:val="26"/>
          <w:szCs w:val="26"/>
        </w:rPr>
      </w:pPr>
      <w:r w:rsidDel="00000000" w:rsidR="00000000" w:rsidRPr="00000000">
        <w:rPr>
          <w:rtl w:val="0"/>
        </w:rPr>
        <w:t xml:space="preserve">Gemakkelijk en snel zoeken naar diensten.</w:t>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b w:val="1"/>
        </w:rPr>
      </w:pPr>
      <w:r w:rsidDel="00000000" w:rsidR="00000000" w:rsidRPr="00000000">
        <w:rPr>
          <w:b w:val="1"/>
          <w:rtl w:val="0"/>
        </w:rPr>
        <w:t xml:space="preserve">Services</w:t>
      </w:r>
    </w:p>
    <w:p w:rsidR="00000000" w:rsidDel="00000000" w:rsidP="00000000" w:rsidRDefault="00000000" w:rsidRPr="00000000" w14:paraId="00000039">
      <w:pPr>
        <w:numPr>
          <w:ilvl w:val="0"/>
          <w:numId w:val="2"/>
        </w:numPr>
        <w:spacing w:after="0" w:afterAutospacing="0" w:line="259" w:lineRule="auto"/>
        <w:ind w:left="720" w:hanging="360"/>
      </w:pPr>
      <w:r w:rsidDel="00000000" w:rsidR="00000000" w:rsidRPr="00000000">
        <w:rPr>
          <w:rtl w:val="0"/>
        </w:rPr>
        <w:t xml:space="preserve">Duidelijk overzicht van de diensten die wij verlenen.</w:t>
      </w:r>
    </w:p>
    <w:p w:rsidR="00000000" w:rsidDel="00000000" w:rsidP="00000000" w:rsidRDefault="00000000" w:rsidRPr="00000000" w14:paraId="0000003A">
      <w:pPr>
        <w:numPr>
          <w:ilvl w:val="0"/>
          <w:numId w:val="2"/>
        </w:numPr>
        <w:spacing w:after="160" w:line="259" w:lineRule="auto"/>
        <w:ind w:left="720" w:hanging="360"/>
      </w:pPr>
      <w:r w:rsidDel="00000000" w:rsidR="00000000" w:rsidRPr="00000000">
        <w:rPr>
          <w:rtl w:val="0"/>
        </w:rPr>
        <w:t xml:space="preserve">Informatie over hoe de website in zijn werking gaat.</w:t>
      </w:r>
    </w:p>
    <w:p w:rsidR="00000000" w:rsidDel="00000000" w:rsidP="00000000" w:rsidRDefault="00000000" w:rsidRPr="00000000" w14:paraId="0000003B">
      <w:pPr>
        <w:spacing w:after="160" w:line="259" w:lineRule="auto"/>
        <w:rPr>
          <w:b w:val="1"/>
        </w:rPr>
      </w:pPr>
      <w:r w:rsidDel="00000000" w:rsidR="00000000" w:rsidRPr="00000000">
        <w:rPr>
          <w:b w:val="1"/>
          <w:rtl w:val="0"/>
        </w:rPr>
        <w:t xml:space="preserve">Diensten</w:t>
      </w:r>
    </w:p>
    <w:p w:rsidR="00000000" w:rsidDel="00000000" w:rsidP="00000000" w:rsidRDefault="00000000" w:rsidRPr="00000000" w14:paraId="0000003C">
      <w:pPr>
        <w:numPr>
          <w:ilvl w:val="0"/>
          <w:numId w:val="4"/>
        </w:numPr>
        <w:spacing w:after="0" w:afterAutospacing="0" w:line="259" w:lineRule="auto"/>
        <w:ind w:left="720" w:hanging="360"/>
      </w:pPr>
      <w:r w:rsidDel="00000000" w:rsidR="00000000" w:rsidRPr="00000000">
        <w:rPr>
          <w:rtl w:val="0"/>
        </w:rPr>
        <w:t xml:space="preserve">Hier vind je een duidelijk overzicht van de diensten die je kan doen.</w:t>
      </w:r>
    </w:p>
    <w:p w:rsidR="00000000" w:rsidDel="00000000" w:rsidP="00000000" w:rsidRDefault="00000000" w:rsidRPr="00000000" w14:paraId="0000003D">
      <w:pPr>
        <w:numPr>
          <w:ilvl w:val="0"/>
          <w:numId w:val="4"/>
        </w:numPr>
        <w:spacing w:after="160" w:line="259" w:lineRule="auto"/>
        <w:ind w:left="720" w:hanging="360"/>
      </w:pPr>
      <w:r w:rsidDel="00000000" w:rsidR="00000000" w:rsidRPr="00000000">
        <w:rPr>
          <w:rtl w:val="0"/>
        </w:rPr>
        <w:t xml:space="preserve">En fijne overzichtelijke pagina waarin je alle de specificaties van de diensten kan bekijken.</w:t>
      </w:r>
    </w:p>
    <w:p w:rsidR="00000000" w:rsidDel="00000000" w:rsidP="00000000" w:rsidRDefault="00000000" w:rsidRPr="00000000" w14:paraId="0000003E">
      <w:pPr>
        <w:spacing w:after="160" w:line="259" w:lineRule="auto"/>
        <w:rPr/>
      </w:pPr>
      <w:r w:rsidDel="00000000" w:rsidR="00000000" w:rsidRPr="00000000">
        <w:rPr>
          <w:rtl w:val="0"/>
        </w:rPr>
      </w:r>
    </w:p>
    <w:p w:rsidR="00000000" w:rsidDel="00000000" w:rsidP="00000000" w:rsidRDefault="00000000" w:rsidRPr="00000000" w14:paraId="0000003F">
      <w:pPr>
        <w:spacing w:after="160" w:line="259" w:lineRule="auto"/>
        <w:rPr>
          <w:b w:val="1"/>
        </w:rPr>
      </w:pPr>
      <w:r w:rsidDel="00000000" w:rsidR="00000000" w:rsidRPr="00000000">
        <w:rPr>
          <w:b w:val="1"/>
          <w:rtl w:val="0"/>
        </w:rPr>
        <w:t xml:space="preserve">Over ons</w:t>
      </w:r>
    </w:p>
    <w:p w:rsidR="00000000" w:rsidDel="00000000" w:rsidP="00000000" w:rsidRDefault="00000000" w:rsidRPr="00000000" w14:paraId="00000040">
      <w:pPr>
        <w:numPr>
          <w:ilvl w:val="0"/>
          <w:numId w:val="5"/>
        </w:numPr>
        <w:spacing w:after="160" w:line="259" w:lineRule="auto"/>
        <w:ind w:left="720" w:hanging="360"/>
      </w:pPr>
      <w:r w:rsidDel="00000000" w:rsidR="00000000" w:rsidRPr="00000000">
        <w:rPr>
          <w:rtl w:val="0"/>
        </w:rPr>
        <w:t xml:space="preserve">Pagina waar je informatie kan vinden over het bedrijf flex-zipper.</w:t>
      </w: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b w:val="1"/>
        </w:rPr>
      </w:pPr>
      <w:r w:rsidDel="00000000" w:rsidR="00000000" w:rsidRPr="00000000">
        <w:rPr>
          <w:b w:val="1"/>
          <w:rtl w:val="0"/>
        </w:rPr>
        <w:t xml:space="preserve">Contact</w:t>
      </w:r>
    </w:p>
    <w:p w:rsidR="00000000" w:rsidDel="00000000" w:rsidP="00000000" w:rsidRDefault="00000000" w:rsidRPr="00000000" w14:paraId="00000043">
      <w:pPr>
        <w:numPr>
          <w:ilvl w:val="0"/>
          <w:numId w:val="3"/>
        </w:numPr>
        <w:spacing w:after="0" w:afterAutospacing="0" w:line="259" w:lineRule="auto"/>
        <w:ind w:left="720" w:hanging="360"/>
      </w:pPr>
      <w:r w:rsidDel="00000000" w:rsidR="00000000" w:rsidRPr="00000000">
        <w:rPr>
          <w:rtl w:val="0"/>
        </w:rPr>
        <w:t xml:space="preserve">Hier kan je contact opnemen met flex-zipper door middel van het invullen van de formulier.</w:t>
      </w:r>
    </w:p>
    <w:p w:rsidR="00000000" w:rsidDel="00000000" w:rsidP="00000000" w:rsidRDefault="00000000" w:rsidRPr="00000000" w14:paraId="00000044">
      <w:pPr>
        <w:numPr>
          <w:ilvl w:val="0"/>
          <w:numId w:val="3"/>
        </w:numPr>
        <w:spacing w:after="160" w:line="259" w:lineRule="auto"/>
        <w:ind w:left="720" w:hanging="360"/>
      </w:pPr>
      <w:r w:rsidDel="00000000" w:rsidR="00000000" w:rsidRPr="00000000">
        <w:rPr>
          <w:rtl w:val="0"/>
        </w:rPr>
        <w:t xml:space="preserve">Hier vind je de telefoonnummer/e-mail waardoor je indien je geen reactie krijgt toch nog een nieuw mailtje kan sturen of iemand telefonisch kan benaderen.</w:t>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b w:val="1"/>
          <w:sz w:val="26"/>
          <w:szCs w:val="26"/>
        </w:rPr>
      </w:pPr>
      <w:r w:rsidDel="00000000" w:rsidR="00000000" w:rsidRPr="00000000">
        <w:rPr>
          <w:b w:val="1"/>
          <w:sz w:val="26"/>
          <w:szCs w:val="26"/>
          <w:rtl w:val="0"/>
        </w:rPr>
        <w:t xml:space="preserve">Basis layout</w:t>
      </w:r>
    </w:p>
    <w:p w:rsidR="00000000" w:rsidDel="00000000" w:rsidP="00000000" w:rsidRDefault="00000000" w:rsidRPr="00000000" w14:paraId="00000048">
      <w:pPr>
        <w:spacing w:after="160" w:line="259" w:lineRule="auto"/>
        <w:rPr>
          <w:i w:val="1"/>
        </w:rPr>
      </w:pPr>
      <w:r w:rsidDel="00000000" w:rsidR="00000000" w:rsidRPr="00000000">
        <w:rPr>
          <w:rtl w:val="0"/>
        </w:rPr>
        <w:t xml:space="preserve">Hieronder staan een aantal voorbeelden van de basis layouts voor de website, zie hieronder de homepagina en de productpagina.</w:t>
      </w:r>
      <w:r w:rsidDel="00000000" w:rsidR="00000000" w:rsidRPr="00000000">
        <w:rPr>
          <w:rtl w:val="0"/>
        </w:rPr>
      </w:r>
    </w:p>
    <w:p w:rsidR="00000000" w:rsidDel="00000000" w:rsidP="00000000" w:rsidRDefault="00000000" w:rsidRPr="00000000" w14:paraId="00000049">
      <w:pPr>
        <w:spacing w:after="160" w:line="259" w:lineRule="auto"/>
        <w:rPr>
          <w:i w:val="1"/>
        </w:rPr>
      </w:pPr>
      <w:r w:rsidDel="00000000" w:rsidR="00000000" w:rsidRPr="00000000">
        <w:rPr>
          <w:rtl w:val="0"/>
        </w:rPr>
      </w:r>
    </w:p>
    <w:p w:rsidR="00000000" w:rsidDel="00000000" w:rsidP="00000000" w:rsidRDefault="00000000" w:rsidRPr="00000000" w14:paraId="0000004A">
      <w:pPr>
        <w:spacing w:after="160" w:line="259"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2200275</wp:posOffset>
            </wp:positionV>
            <wp:extent cx="2881313" cy="153159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1313" cy="15315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2247900</wp:posOffset>
            </wp:positionV>
            <wp:extent cx="2795588" cy="1537109"/>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5588" cy="15371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171450</wp:posOffset>
            </wp:positionV>
            <wp:extent cx="3509963" cy="191698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09963" cy="19169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171450</wp:posOffset>
            </wp:positionV>
            <wp:extent cx="2309040" cy="187561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09040" cy="1875615"/>
                    </a:xfrm>
                    <a:prstGeom prst="rect"/>
                    <a:ln/>
                  </pic:spPr>
                </pic:pic>
              </a:graphicData>
            </a:graphic>
          </wp:anchor>
        </w:drawing>
      </w:r>
    </w:p>
    <w:p w:rsidR="00000000" w:rsidDel="00000000" w:rsidP="00000000" w:rsidRDefault="00000000" w:rsidRPr="00000000" w14:paraId="0000004B">
      <w:pPr>
        <w:spacing w:after="160" w:line="259" w:lineRule="auto"/>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r>
    </w:p>
    <w:sectPr>
      <w:type w:val="nextPage"/>
      <w:pgSz w:h="16834" w:w="11909" w:orient="portrait"/>
      <w:pgMar w:bottom="1440" w:top="1440" w:left="1440"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