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Системы управления производством (MES) в нефтепереработке. От планирования до отгрузки</w:t>
      </w:r>
    </w:p>
    <w:p>
      <w:r>
        <w:br w:type="page"/>
      </w:r>
    </w:p>
    <w:p>
      <w:pPr>
        <w:pStyle w:val="Heading1"/>
      </w:pPr>
      <w:r>
        <w:t>Введение:  Описание актуальности применения MES в современной нефтепереработке, целей и задач книги, целевой аудитории и структуры книги.</w:t>
      </w:r>
    </w:p>
    <w:p>
      <w:pPr>
        <w:pStyle w:val="Heading2"/>
      </w:pPr>
      <w:r>
        <w:t>Структура главы: Введение</w:t>
      </w:r>
    </w:p>
    <w:p>
      <w:r>
        <w:t>**I. Актуальность применения MES в современной нефтепереработке**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Растущая конкуренция и необходимость повышения эффективности заставляют нефтеперерабатывающие предприятия искать новые способы оптимизации производства.</w:t>
      </w:r>
    </w:p>
    <w:p>
      <w:pPr>
        <w:pStyle w:val="ListParagraph"/>
      </w:pPr>
      <w:r>
        <w:t xml:space="preserve">  Подтверждение: Анализ рыночных тенденций и требований к производителям нефтепродуктов.</w:t>
      </w:r>
    </w:p>
    <w:p>
      <w:pPr>
        <w:pStyle w:val="ListParagraph"/>
      </w:pPr>
      <w:r>
        <w:t xml:space="preserve">  Подтверждение: Примеры неэффективности традиционных методов управления производством.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Цифровизация и автоматизация – ключевые факторы успеха в современной нефтепереработке.</w:t>
      </w:r>
    </w:p>
    <w:p>
      <w:pPr>
        <w:pStyle w:val="ListParagraph"/>
      </w:pPr>
      <w:r>
        <w:t xml:space="preserve">  Подтверждение: Сравнение с другими отраслями, успешно внедрившими цифровые технологии.</w:t>
      </w:r>
    </w:p>
    <w:p>
      <w:pPr>
        <w:pStyle w:val="ListParagraph"/>
      </w:pPr>
      <w:r>
        <w:t xml:space="preserve">  Подтверждение: Обзор современных тенденций в автоматизации нефтепереработки (IIoT, Big Data, AI).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MES – ключевой элемент цифрового преобразования нефтеперерабатывающего предприятия.</w:t>
      </w:r>
    </w:p>
    <w:p>
      <w:pPr>
        <w:pStyle w:val="ListParagraph"/>
      </w:pPr>
      <w:r>
        <w:t xml:space="preserve">  Подтверждение: Определение MES и его функциональных возможностей.</w:t>
      </w:r>
    </w:p>
    <w:p>
      <w:pPr>
        <w:pStyle w:val="ListParagraph"/>
      </w:pPr>
      <w:r>
        <w:t xml:space="preserve">  Подтверждение: Объяснение, как MES дополняет и расширяет возможности ERP и DCS систем.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Предоставление практического руководства по внедрению и использованию MES в нефтепереработке.</w:t>
      </w:r>
    </w:p>
    <w:p>
      <w:pPr>
        <w:pStyle w:val="ListParagraph"/>
      </w:pPr>
      <w:r>
        <w:t xml:space="preserve">  Подтверждение: Описание целевой аудитории книги (инженеры-технологи, операторы, руководители производств).</w:t>
      </w:r>
    </w:p>
    <w:p>
      <w:pPr>
        <w:pStyle w:val="ListParagraph"/>
      </w:pPr>
      <w:r>
        <w:t xml:space="preserve">  Подтверждение: Определение ключевых тем, освещаемых в книге.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Помощь в понимании принципов работы MES и его роли в оптимизации производственных процессов.</w:t>
      </w:r>
    </w:p>
    <w:p>
      <w:pPr>
        <w:pStyle w:val="ListParagraph"/>
      </w:pPr>
      <w:r>
        <w:t xml:space="preserve">  Подтверждение: Описание структуры книги и последовательности изложения материала.</w:t>
      </w:r>
    </w:p>
    <w:p>
      <w:pPr>
        <w:pStyle w:val="ListParagraph"/>
      </w:pPr>
      <w:r>
        <w:t xml:space="preserve">  Подтверждение: Объяснение, как книга поможет читателям решать практические задачи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Предоставление конкретных примеров и кейсов внедрения MES на нефтеперерабатывающих предприятиях.</w:t>
      </w:r>
    </w:p>
    <w:p>
      <w:pPr>
        <w:pStyle w:val="ListParagraph"/>
      </w:pPr>
      <w:r>
        <w:t xml:space="preserve">  Подтверждение: Описание содержания главы 6 и других частей книги, содержащих практические примеры.</w:t>
      </w:r>
    </w:p>
    <w:p>
      <w:pPr>
        <w:pStyle w:val="ListParagraph"/>
      </w:pPr>
      <w:r>
        <w:t xml:space="preserve">  Подтверждение: Подчеркивание важности практического опыта и обучения на основе реальных кейсов.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Инженеры-технологи нуждаются в глубоком понимании принципов работы MES для эффективного управления производственными процессами.</w:t>
      </w:r>
    </w:p>
    <w:p>
      <w:pPr>
        <w:pStyle w:val="ListParagraph"/>
      </w:pPr>
      <w:r>
        <w:t xml:space="preserve">  Подтверждение: Описание задач, решаемых инженерами-технологами в нефтепереработке.</w:t>
      </w:r>
    </w:p>
    <w:p>
      <w:pPr>
        <w:pStyle w:val="ListParagraph"/>
      </w:pPr>
      <w:r>
        <w:t xml:space="preserve">  Подтверждение: Объяснение, как MES может помочь им в решении этих задач.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Операторы нуждаются в знаниях о MES для эффективного управления производством в режиме реального времени.</w:t>
      </w:r>
    </w:p>
    <w:p>
      <w:pPr>
        <w:pStyle w:val="ListParagraph"/>
      </w:pPr>
      <w:r>
        <w:t xml:space="preserve">  Подтверждение: Описание задач, выполняемых операторами на нефтеперерабатывающем предприятии.</w:t>
      </w:r>
    </w:p>
    <w:p>
      <w:pPr>
        <w:pStyle w:val="ListParagraph"/>
      </w:pPr>
      <w:r>
        <w:t xml:space="preserve">  Подтверждение: Объяснение, как MES может помочь им в контроле и оптимизации производственных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Руководители производств нуждаются в понимании возможностей MES для повышения эффективности производства и снижения затрат.</w:t>
      </w:r>
    </w:p>
    <w:p>
      <w:pPr>
        <w:pStyle w:val="ListParagraph"/>
      </w:pPr>
      <w:r>
        <w:t xml:space="preserve">  Подтверждение: Описание задач, решаемых руководителями производств.</w:t>
      </w:r>
    </w:p>
    <w:p>
      <w:pPr>
        <w:pStyle w:val="ListParagraph"/>
      </w:pPr>
      <w:r>
        <w:t xml:space="preserve">  Подтверждение: Объяснение, как MES может помочь им в принятии обоснованных управленческих решений.</w:t>
      </w:r>
    </w:p>
    <w:p>
      <w:pPr>
        <w:pStyle w:val="Heading1"/>
      </w:pPr>
      <w:r>
        <w:t>Идеи:</w:t>
      </w:r>
    </w:p>
    <w:p>
      <w:pPr>
        <w:pStyle w:val="ListBullet"/>
      </w:pPr>
      <w:r>
        <w:t>Актуальность применения MES в современной нефтепереработке: необходимость повышения эффективности производства.</w:t>
      </w:r>
    </w:p>
    <w:p>
      <w:pPr>
        <w:pStyle w:val="ListBullet"/>
      </w:pPr>
      <w:r>
        <w:t>Аргумент: Глобальная конкуренция на рынке нефтепродуктов требует постоянного повышения эффективности и оптимизации затрат на нефтеперерабатывающих предприятиях.</w:t>
      </w:r>
    </w:p>
    <w:p>
      <w:pPr>
        <w:pStyle w:val="ListBullet"/>
      </w:pPr>
      <w:r>
        <w:t>Подтверждение: Анализ рыночных тенденций, указывающий на снижение рентабельности из-за роста цен на сырье и усиления конкуренции.</w:t>
      </w:r>
    </w:p>
    <w:p>
      <w:pPr>
        <w:pStyle w:val="ListBullet"/>
      </w:pPr>
      <w:r>
        <w:t>Подтверждение: Примеры предприятий, успешно внедривших MES и достигших значительных улучшений в производственных показателях.</w:t>
      </w:r>
    </w:p>
    <w:p>
      <w:pPr>
        <w:pStyle w:val="ListBullet"/>
      </w:pPr>
      <w:r>
        <w:t>Актуальность применения MES в современной нефтепереработке: цифровая трансформация как ключевой фактор успеха.</w:t>
      </w:r>
    </w:p>
    <w:p>
      <w:pPr>
        <w:pStyle w:val="ListBullet"/>
      </w:pPr>
      <w:r>
        <w:t>Аргумент: Переход к цифровому производству является необходимостью для обеспечения конкурентоспособности и повышения эффективности нефтеперерабатывающих предприятий.</w:t>
      </w:r>
    </w:p>
    <w:p>
      <w:pPr>
        <w:pStyle w:val="ListBullet"/>
      </w:pPr>
      <w:r>
        <w:t>Подтверждение: Обзор цифровых технологий, применяемых в нефтепереработке (IIoT, Big Data, AI, цифровые двойники).</w:t>
      </w:r>
    </w:p>
    <w:p>
      <w:pPr>
        <w:pStyle w:val="ListBullet"/>
      </w:pPr>
      <w:r>
        <w:t>Подтверждение: Статистические данные, подтверждающие рост инвестиций в цифровые технологии в нефтеперерабатывающей отрасли.</w:t>
      </w:r>
    </w:p>
    <w:p>
      <w:pPr>
        <w:pStyle w:val="ListBullet"/>
      </w:pPr>
      <w:r>
        <w:t>Актуальность применения MES в современной нефтепереработке: MES как связующее звено между ERP и DCS.</w:t>
      </w:r>
    </w:p>
    <w:p>
      <w:pPr>
        <w:pStyle w:val="ListBullet"/>
      </w:pPr>
      <w:r>
        <w:t>Аргумент: MES является ключевым компонентом цифровой инфраструктуры нефтеперерабатывающего предприятия, обеспечивающим интеграцию между верхним уровнем (ERP) и нижним уровнем (DCS/PLC).</w:t>
      </w:r>
    </w:p>
    <w:p>
      <w:pPr>
        <w:pStyle w:val="ListBullet"/>
      </w:pPr>
      <w:r>
        <w:t>Подтверждение: Схематическое изображение иерархии управления в нефтепереработке с указанием места MES в этой структуре.</w:t>
      </w:r>
    </w:p>
    <w:p>
      <w:pPr>
        <w:pStyle w:val="ListBullet"/>
      </w:pPr>
      <w:r>
        <w:t>Подтверждение: Описание функциональных возможностей MES, обеспечивающих обмен данными между ERP и DCS.</w:t>
      </w:r>
    </w:p>
    <w:p>
      <w:pPr>
        <w:pStyle w:val="ListBullet"/>
      </w:pPr>
      <w:r>
        <w:t>Цели и задачи книги: предоставление практического руководства по внедрению MES.</w:t>
      </w:r>
    </w:p>
    <w:p>
      <w:pPr>
        <w:pStyle w:val="ListBullet"/>
      </w:pPr>
      <w:r>
        <w:t>Аргумент: Книга нацелена на предоставление читателям практических знаний и навыков, необходимых для успешного внедрения и использования MES на нефтеперерабатывающем предприятии.</w:t>
      </w:r>
    </w:p>
    <w:p>
      <w:pPr>
        <w:pStyle w:val="ListBullet"/>
      </w:pPr>
      <w:r>
        <w:t>Подтверждение: Описание структуры книги и последовательности изложения материала, ориентированной на практическое применение знаний.</w:t>
      </w:r>
    </w:p>
    <w:p>
      <w:pPr>
        <w:pStyle w:val="ListBullet"/>
      </w:pPr>
      <w:r>
        <w:t>Подтверждение: Указание на наличие практических примеров, кейсов и рекомендаций по внедрению MES.</w:t>
      </w:r>
    </w:p>
    <w:p>
      <w:pPr>
        <w:pStyle w:val="ListBullet"/>
      </w:pPr>
      <w:r>
        <w:t>Цели и задачи книги: оптимизация производственных процессов с помощью MES.</w:t>
      </w:r>
    </w:p>
    <w:p>
      <w:pPr>
        <w:pStyle w:val="ListBullet"/>
      </w:pPr>
      <w:r>
        <w:t>Аргумент: Книга направлена на помощь читателям в оптимизации производственных процессов за счет использования функциональных возможностей MES.</w:t>
      </w:r>
    </w:p>
    <w:p>
      <w:pPr>
        <w:pStyle w:val="ListBullet"/>
      </w:pPr>
      <w:r>
        <w:t>Подтверждение: Описание конкретных примеров оптимизации, достигаемой с помощью MES (повышение эффективности планирования, снижение потерь сырья, улучшение качества продукции).</w:t>
      </w:r>
    </w:p>
    <w:p>
      <w:pPr>
        <w:pStyle w:val="ListBullet"/>
      </w:pPr>
      <w:r>
        <w:t>Подтверждение: Описание методов анализа данных, предоставляемых MES, для выявления возможностей оптимизации.</w:t>
      </w:r>
    </w:p>
    <w:p>
      <w:pPr>
        <w:pStyle w:val="ListBullet"/>
      </w:pPr>
      <w:r>
        <w:t>Цели и задачи книги: повышение эффективности работы персонала.</w:t>
      </w:r>
    </w:p>
    <w:p>
      <w:pPr>
        <w:pStyle w:val="ListBullet"/>
      </w:pPr>
      <w:r>
        <w:t>Аргумент: Внедрение MES позволяет повысить эффективность работы персонала за счет автоматизации рутинных операций и предоставления оперативной информации.</w:t>
      </w:r>
    </w:p>
    <w:p>
      <w:pPr>
        <w:pStyle w:val="ListBullet"/>
      </w:pPr>
      <w:r>
        <w:t>Подтверждение: Описание функциональных возможностей MES, облегчающих работу операторов, инженеров-технологов и руководителей производств.</w:t>
      </w:r>
    </w:p>
    <w:p>
      <w:pPr>
        <w:pStyle w:val="ListBullet"/>
      </w:pPr>
      <w:r>
        <w:t>Подтверждение: Описание примеров повышения производительности труда за счет использования MES.</w:t>
      </w:r>
    </w:p>
    <w:p>
      <w:pPr>
        <w:pStyle w:val="ListBullet"/>
      </w:pPr>
      <w:r>
        <w:t>Целевая аудитория книги: инженеры-технологи.</w:t>
      </w:r>
    </w:p>
    <w:p>
      <w:pPr>
        <w:pStyle w:val="ListBullet"/>
      </w:pPr>
      <w:r>
        <w:t>Аргумент: Инженеры-технологи являются ключевыми пользователями MES и нуждаются в глубоком понимании принципов его работы.</w:t>
      </w:r>
    </w:p>
    <w:p>
      <w:pPr>
        <w:pStyle w:val="ListBullet"/>
      </w:pPr>
      <w:r>
        <w:t>Подтверждение: Описание задач, решаемых инженерами-технологами в нефтепереработке, и способов решения этих задач с помощью MES.</w:t>
      </w:r>
    </w:p>
    <w:p>
      <w:pPr>
        <w:pStyle w:val="ListBullet"/>
      </w:pPr>
      <w:r>
        <w:t>Подтверждение: Описание функциональных возможностей MES, полезных для инженеров-технологов (мониторинг параметров процесса, анализ данных, оптимизация режимов работы).</w:t>
      </w:r>
    </w:p>
    <w:p>
      <w:pPr>
        <w:pStyle w:val="ListBullet"/>
      </w:pPr>
      <w:r>
        <w:t>Целевая аудитория книги: операторы.</w:t>
      </w:r>
    </w:p>
    <w:p>
      <w:pPr>
        <w:pStyle w:val="ListBullet"/>
      </w:pPr>
      <w:r>
        <w:t>Аргумент: Операторы нуждаются в знаниях о MES для эффективного управления производством в режиме реального времени.</w:t>
      </w:r>
    </w:p>
    <w:p>
      <w:pPr>
        <w:pStyle w:val="ListBullet"/>
      </w:pPr>
      <w:r>
        <w:t>Подтверждение: Описание задач, выполняемых операторами на нефтеперерабатывающем предприятии, и способов решения этих задач с помощью MES.</w:t>
      </w:r>
    </w:p>
    <w:p>
      <w:pPr>
        <w:pStyle w:val="ListBullet"/>
      </w:pPr>
      <w:r>
        <w:t>Подтверждение: Описание функциональных возможностей MES, полезных для операторов (визуализация данных, контроль параметров процесса, управление оборудованием).</w:t>
      </w:r>
    </w:p>
    <w:p>
      <w:pPr>
        <w:pStyle w:val="ListBullet"/>
      </w:pPr>
      <w:r>
        <w:t>Целевая аудитория книги: руководители производств.</w:t>
      </w:r>
    </w:p>
    <w:p>
      <w:pPr>
        <w:pStyle w:val="ListBullet"/>
      </w:pPr>
      <w:r>
        <w:t>Аргумент: Руководители производств нуждаются в понимании возможностей MES для повышения эффективности производства и снижения затрат.</w:t>
      </w:r>
    </w:p>
    <w:p>
      <w:pPr>
        <w:pStyle w:val="ListBullet"/>
      </w:pPr>
      <w:r>
        <w:t>Подтверждение: Описание задач, решаемых руководителями производств, и способов решения этих задач с помощью MES.</w:t>
      </w:r>
    </w:p>
    <w:p>
      <w:pPr>
        <w:pStyle w:val="ListBullet"/>
      </w:pPr>
      <w:r>
        <w:t>Подтверждение: Описание функциональных возможностей MES, полезных для руководителей производств (мониторинг ключевых показателей эффективности, анализ данных, принятие управленческих решений).</w:t>
      </w:r>
    </w:p>
    <w:p>
      <w:r>
        <w:br w:type="page"/>
      </w:r>
    </w:p>
    <w:p>
      <w:pPr>
        <w:pStyle w:val="Heading1"/>
      </w:pPr>
      <w:r>
        <w:t>Глава 1:  Обзор уровней автоматизации нефтеперерабатывающего производства, ролей ERP, MES и DCS систем, а также взаимосвязи и информационных потоков между ними.</w:t>
      </w:r>
    </w:p>
    <w:p>
      <w:pPr>
        <w:pStyle w:val="Heading2"/>
      </w:pPr>
      <w:r>
        <w:t>Структура Глава 1: Иерархия управления в нефтепереработке</w:t>
      </w:r>
    </w:p>
    <w:p>
      <w:r>
        <w:t>**I. Общая схема и уровни автоматизации нефтеперерабатывающего производства**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Нефтеперерабатывающее производство характеризуется сложной структурой и требует многоуровневой системы управления.</w:t>
      </w:r>
    </w:p>
    <w:p>
      <w:pPr>
        <w:pStyle w:val="ListParagraph"/>
      </w:pPr>
      <w:r>
        <w:t xml:space="preserve">  Подтверждение: Описание технологического процесса нефтепереработки и его этапов.</w:t>
      </w:r>
    </w:p>
    <w:p>
      <w:pPr>
        <w:pStyle w:val="ListParagraph"/>
      </w:pPr>
      <w:r>
        <w:t xml:space="preserve">  Подтверждение: Обоснование необходимости разделения управления на уровни для обеспечения эффективности 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Классическая пирамида автоматизации является основой для понимания иерархии управления на нефтеперерабатывающем предприятии.</w:t>
      </w:r>
    </w:p>
    <w:p>
      <w:pPr>
        <w:pStyle w:val="ListParagraph"/>
      </w:pPr>
      <w:r>
        <w:t xml:space="preserve">  Подтверждение: Описание каждого уровня пирамиды (Уровень 0 – полевые устройства, Уровень 1 – управление, Уровень 2 – мониторинг и управление, Уровень 3 – планирование производства, Уровень 4 – управление предприятием).</w:t>
      </w:r>
    </w:p>
    <w:p>
      <w:pPr>
        <w:pStyle w:val="ListParagraph"/>
      </w:pPr>
      <w:r>
        <w:t xml:space="preserve">  Подтверждение:  Объяснение функций и задач каждого уровня.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Современные тенденции приводят к размыванию границ между уровнями автоматизации и необходимости интеграции систем.</w:t>
      </w:r>
    </w:p>
    <w:p>
      <w:pPr>
        <w:pStyle w:val="ListParagraph"/>
      </w:pPr>
      <w:r>
        <w:t xml:space="preserve">  Подтверждение: Описание концепции конвергенции IT и OT.</w:t>
      </w:r>
    </w:p>
    <w:p>
      <w:pPr>
        <w:pStyle w:val="ListParagraph"/>
      </w:pPr>
      <w:r>
        <w:t xml:space="preserve">  Подтверждение: Обзор современных архитектур автоматизации (например, ISA-95).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ERP-системы являются центральным элементом управления предприятием и обеспечивают планирование ресурсов.</w:t>
      </w:r>
    </w:p>
    <w:p>
      <w:pPr>
        <w:pStyle w:val="ListParagraph"/>
      </w:pPr>
      <w:r>
        <w:t xml:space="preserve">  Подтверждение: Описание основных функций ERP-систем (финансы, логистика, управление персоналом, управление заказами).</w:t>
      </w:r>
    </w:p>
    <w:p>
      <w:pPr>
        <w:pStyle w:val="ListParagraph"/>
      </w:pPr>
      <w:r>
        <w:t xml:space="preserve">  Подтверждение: Объяснение, как ERP-системы участвуют в планировании производства и формировании спроса.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ERP-системы работают с долгосрочными планами и прогнозами, определяя общую стратегию предприятия.</w:t>
      </w:r>
    </w:p>
    <w:p>
      <w:pPr>
        <w:pStyle w:val="ListParagraph"/>
      </w:pPr>
      <w:r>
        <w:t xml:space="preserve">  Подтверждение: Описание процессов планирования в ERP-системах (долгосрочное планирование, среднесрочное планирование, оперативное планирование).</w:t>
      </w:r>
    </w:p>
    <w:p>
      <w:pPr>
        <w:pStyle w:val="ListParagraph"/>
      </w:pPr>
      <w:r>
        <w:t xml:space="preserve">  Подтверждение: Объяснение, как ERP-системы генерируют производственные заказы.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ERP-системы не имеют достаточной детализации для управления производством в режиме реального времени.</w:t>
      </w:r>
    </w:p>
    <w:p>
      <w:pPr>
        <w:pStyle w:val="ListParagraph"/>
      </w:pPr>
      <w:r>
        <w:t xml:space="preserve">  Подтверждение: Описание ограничений ERP-систем в части управления производственными процессами.</w:t>
      </w:r>
    </w:p>
    <w:p>
      <w:pPr>
        <w:pStyle w:val="ListParagraph"/>
      </w:pPr>
      <w:r>
        <w:t xml:space="preserve">  Подтверждение: Обоснование необходимости использования MES-систем для управления производством на нижних уровнях.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MES-системы обеспечивают оперативное управление производством и связывают планирование с реальным выполнением.</w:t>
      </w:r>
    </w:p>
    <w:p>
      <w:pPr>
        <w:pStyle w:val="ListParagraph"/>
      </w:pPr>
      <w:r>
        <w:t xml:space="preserve">  Подтверждение: Описание основных функций MES-систем (управление производственными заказами, управление материалами, управление качеством, управление техническим обслуживанием, сбор данных о производстве).</w:t>
      </w:r>
    </w:p>
    <w:p>
      <w:pPr>
        <w:pStyle w:val="ListParagraph"/>
      </w:pPr>
      <w:r>
        <w:t xml:space="preserve">  Подтверждение: Объяснение, как MES-системы получают информацию от ERP-систем и передают ее на нижние уровни.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MES-системы обеспечивают мониторинг производственных процессов в режиме реального времени и позволяют оперативно реагировать на возникающие проблемы.</w:t>
      </w:r>
    </w:p>
    <w:p>
      <w:pPr>
        <w:pStyle w:val="ListParagraph"/>
      </w:pPr>
      <w:r>
        <w:t xml:space="preserve">  Подтверждение: Описание возможностей MES-систем по сбору и анализу данных о производстве.</w:t>
      </w:r>
    </w:p>
    <w:p>
      <w:pPr>
        <w:pStyle w:val="ListParagraph"/>
      </w:pPr>
      <w:r>
        <w:t xml:space="preserve">  Подтверждение: Объяснение, как MES-системы позволяют контролировать выполнение производственных заказов и отслеживать отклонения от плана.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Внедрение MES-системы позволяет повысить эффективность производства, снизить затраты и улучшить качество продукции.</w:t>
      </w:r>
    </w:p>
    <w:p>
      <w:pPr>
        <w:pStyle w:val="ListParagraph"/>
      </w:pPr>
      <w:r>
        <w:t xml:space="preserve">  Подтверждение: Описание преимуществ внедрения MES-системы (повышение производительности, снижение брака, оптимизация использования материалов, улучшение планирования, повышение прозрачности производства).</w:t>
      </w:r>
    </w:p>
    <w:p>
      <w:pPr>
        <w:pStyle w:val="ListParagraph"/>
      </w:pPr>
      <w:r>
        <w:t xml:space="preserve">  Подтверждение: Примеры успешного внедрения MES-систем на нефтеперерабатывающих предприятиях.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DCS (Distributed Control Systems) и PLC (Programmable Logic Controllers) обеспечивают непосредственное управление технологическими процессами на нефтеперерабатывающем предприятии.</w:t>
      </w:r>
    </w:p>
    <w:p>
      <w:pPr>
        <w:pStyle w:val="ListParagraph"/>
      </w:pPr>
      <w:r>
        <w:t xml:space="preserve">  Подтверждение: Описание функций и возможностей DCS и PLC.</w:t>
      </w:r>
    </w:p>
    <w:p>
      <w:pPr>
        <w:pStyle w:val="ListParagraph"/>
      </w:pPr>
      <w:r>
        <w:t xml:space="preserve">  Подтверждение: Объяснение, как DCS и PLC получают команды от MES-систем и управляют оборудованием.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Датчики, исполнительные механизмы и другие полевые устройства формируют основу автоматизированной системы управления.</w:t>
      </w:r>
    </w:p>
    <w:p>
      <w:pPr>
        <w:pStyle w:val="ListParagraph"/>
      </w:pPr>
      <w:r>
        <w:t xml:space="preserve">  Подтверждение: Описание различных типов датчиков и исполнительных механизмов.</w:t>
      </w:r>
    </w:p>
    <w:p>
      <w:pPr>
        <w:pStyle w:val="ListParagraph"/>
      </w:pPr>
      <w:r>
        <w:t xml:space="preserve">  Подтверждение: Объяснение, как полевые устройства взаимодействуют с DCS и PLC.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Нижний уровень обеспечивает надежность и безопасность технологических процессов.</w:t>
      </w:r>
    </w:p>
    <w:p>
      <w:pPr>
        <w:pStyle w:val="ListParagraph"/>
      </w:pPr>
      <w:r>
        <w:t xml:space="preserve">  Подтверждение: Описание систем безопасности и аварийной защиты.</w:t>
      </w:r>
    </w:p>
    <w:p>
      <w:pPr>
        <w:pStyle w:val="ListParagraph"/>
      </w:pPr>
      <w:r>
        <w:t xml:space="preserve">  Подтверждение: Объяснение, как нижний уровень реагирует на нештатные ситуации.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Эффективное функционирование нефтеперерабатывающего предприятия требует тесной интеграции между всеми уровнями автоматизации.</w:t>
      </w:r>
    </w:p>
    <w:p>
      <w:pPr>
        <w:pStyle w:val="ListParagraph"/>
      </w:pPr>
      <w:r>
        <w:t xml:space="preserve">  Подтверждение: Описание информационных потоков между уровнями.</w:t>
      </w:r>
    </w:p>
    <w:p>
      <w:pPr>
        <w:pStyle w:val="ListParagraph"/>
      </w:pPr>
      <w:r>
        <w:t xml:space="preserve">  Подтверждение: Объяснение, как обмен данными между уровнями позволяет оптимизировать производственные процессы.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Интеграция между уровнями требует использования стандартных протоколов и интерфейсов.</w:t>
      </w:r>
    </w:p>
    <w:p>
      <w:pPr>
        <w:pStyle w:val="ListParagraph"/>
      </w:pPr>
      <w:r>
        <w:t xml:space="preserve">  Подтверждение: Описание стандартных протоколов и интерфейсов (OPC UA, Modbus, Profibus).</w:t>
      </w:r>
    </w:p>
    <w:p>
      <w:pPr>
        <w:pStyle w:val="ListParagraph"/>
      </w:pPr>
      <w:r>
        <w:t xml:space="preserve">  Подтверждение: Объяснение, как использование стандартов обеспечивает совместимость и масштабируемость системы.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Современные тенденции направлены на создание интегрированных систем управления производством, объединяющих все уровни автоматизации.</w:t>
      </w:r>
    </w:p>
    <w:p>
      <w:pPr>
        <w:pStyle w:val="ListParagraph"/>
      </w:pPr>
      <w:r>
        <w:t xml:space="preserve">  Подтверждение: Описание концепции Industry 4.0 и ее влияния на автоматизацию нефтеперерабатывающего производства.</w:t>
      </w:r>
    </w:p>
    <w:p>
      <w:pPr>
        <w:pStyle w:val="ListParagraph"/>
      </w:pPr>
      <w:r>
        <w:t xml:space="preserve">  Подтверждение:  Обзор современных архитектур интегрированных систем управления производством.</w:t>
      </w:r>
    </w:p>
    <w:p>
      <w:pPr>
        <w:pStyle w:val="Heading1"/>
      </w:pPr>
      <w:r>
        <w:t>Идеи:</w:t>
      </w:r>
    </w:p>
    <w:p>
      <w:pPr>
        <w:pStyle w:val="ListBullet"/>
      </w:pPr>
      <w:r>
        <w:t>Иерархия управления в нефтепереработке: Глава 1 - Идеи для структуры</w:t>
      </w:r>
    </w:p>
    <w:p>
      <w:pPr>
        <w:pStyle w:val="ListBullet"/>
      </w:pPr>
      <w:r>
        <w:rPr>
          <w:b/>
        </w:rPr>
        <w:t>I. Общая схема и уровни автоматизации нефтеперерабатывающего производства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Нефтеперерабатывающее производство характеризуется сложной структурой и требует многоуровневой системы управления.</w:t>
      </w:r>
    </w:p>
    <w:p>
      <w:pPr>
        <w:pStyle w:val="ListParagraph"/>
      </w:pPr>
      <w:r>
        <w:t xml:space="preserve">  Подтверждение: Описание технологического процесса нефтепереработки (атмосферная перегонка, каталитический крекинг, риформинг и т.д.) и его этапов.</w:t>
      </w:r>
    </w:p>
    <w:p>
      <w:pPr>
        <w:pStyle w:val="ListParagraph"/>
      </w:pPr>
      <w:r>
        <w:t xml:space="preserve">  Подтверждение: Обоснование необходимости разделения управления на уровни для обеспечения эффективности, безопасности и контроля качества.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Классическая пирамида автоматизации (Purdue Model) является основой для понимания иерархии управления.</w:t>
      </w:r>
    </w:p>
    <w:p>
      <w:pPr>
        <w:pStyle w:val="ListParagraph"/>
      </w:pPr>
      <w:r>
        <w:t xml:space="preserve">  Подтверждение: Описание каждого уровня пирамиды (Уровень 0 – полевые устройства, Уровень 1 – управление, Уровень 2 – мониторинг и управление, Уровень 3 – управление производством, Уровень 4 – планирование предприятия, Уровень 5 – управление цепью поставок).</w:t>
      </w:r>
    </w:p>
    <w:p>
      <w:pPr>
        <w:pStyle w:val="ListParagraph"/>
      </w:pPr>
      <w:r>
        <w:t xml:space="preserve">  Подтверждение:  Объяснение функций и задач каждого уровня, включая примеры конкретных операций, выполняемых на каждом уровне.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Современные тенденции приводят к размыванию границ между уровнями и необходимости интеграции систем.</w:t>
      </w:r>
    </w:p>
    <w:p>
      <w:pPr>
        <w:pStyle w:val="ListParagraph"/>
      </w:pPr>
      <w:r>
        <w:t xml:space="preserve">  Подтверждение: Описание концепции конвергенции IT и OT, включая интеграцию данных и систем.</w:t>
      </w:r>
    </w:p>
    <w:p>
      <w:pPr>
        <w:pStyle w:val="ListParagraph"/>
      </w:pPr>
      <w:r>
        <w:t xml:space="preserve">  Подтверждение: Обзор современных архитектур автоматизации (например, ISA-95,  IIoT платформы).</w:t>
      </w:r>
    </w:p>
    <w:p>
      <w:pPr>
        <w:pStyle w:val="ListBullet"/>
      </w:pPr>
      <w:r>
        <w:rPr>
          <w:b/>
        </w:rPr>
        <w:t>II. Верхний уровень: ERP-системы и их роль в планировании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ERP-системы являются центральным элементом управления предприятием и обеспечивают планирование ресурсов.</w:t>
      </w:r>
    </w:p>
    <w:p>
      <w:pPr>
        <w:pStyle w:val="ListParagraph"/>
      </w:pPr>
      <w:r>
        <w:t xml:space="preserve">  Подтверждение: Описание основных модулей ERP-систем, используемых в нефтепереработке (финансы, закупки, управление активами, управление цепочкой поставок).</w:t>
      </w:r>
    </w:p>
    <w:p>
      <w:pPr>
        <w:pStyle w:val="ListParagraph"/>
      </w:pPr>
      <w:r>
        <w:t xml:space="preserve">  Подтверждение: Объяснение, как ERP-системы участвуют в долгосрочном и среднесрочном планировании производства, включая прогнозирование спроса и управление запасами сырья и готовой продукции.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ERP-системы работают с агрегированными данными и долгосрочными планами.</w:t>
      </w:r>
    </w:p>
    <w:p>
      <w:pPr>
        <w:pStyle w:val="ListParagraph"/>
      </w:pPr>
      <w:r>
        <w:t xml:space="preserve">  Подтверждение: Описание процессов планирования в ERP-системах (S&amp;OP - Sales and Operations Planning).</w:t>
      </w:r>
    </w:p>
    <w:p>
      <w:pPr>
        <w:pStyle w:val="ListParagraph"/>
      </w:pPr>
      <w:r>
        <w:t xml:space="preserve">  Подтверждение: Объяснение, как ERP-системы генерируют производственные заказы и отправляют их на MES.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ERP-системы не имеют достаточной детализации для оперативного управления производством в режиме реального времени.</w:t>
      </w:r>
    </w:p>
    <w:p>
      <w:pPr>
        <w:pStyle w:val="ListParagraph"/>
      </w:pPr>
      <w:r>
        <w:t xml:space="preserve">  Подтверждение: Описание ограничений ERP-систем в части отслеживания партий сырья, контроля качества и управления производственными процессами.</w:t>
      </w:r>
    </w:p>
    <w:p>
      <w:pPr>
        <w:pStyle w:val="ListParagraph"/>
      </w:pPr>
      <w:r>
        <w:t xml:space="preserve">  Подтверждение: Обоснование необходимости использования MES-систем для детализированного управления производством на нижних уровнях.</w:t>
      </w:r>
    </w:p>
    <w:p>
      <w:pPr>
        <w:pStyle w:val="ListBullet"/>
      </w:pPr>
      <w:r>
        <w:rPr>
          <w:b/>
        </w:rPr>
        <w:t>III. Средний уровень: MES-системы – мост между планированием и производством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MES-системы обеспечивают оперативное управление производством и связывают ERP-планы с реальным выполнением.</w:t>
      </w:r>
    </w:p>
    <w:p>
      <w:pPr>
        <w:pStyle w:val="ListParagraph"/>
      </w:pPr>
      <w:r>
        <w:t xml:space="preserve">  Подтверждение: Описание основных функций MES-систем в нефтепереработке (управление производственными заказами, управление рецептурами, отслеживание партий, контроль качества, управление оборудованием, сбор данных о производстве).</w:t>
      </w:r>
    </w:p>
    <w:p>
      <w:pPr>
        <w:pStyle w:val="ListParagraph"/>
      </w:pPr>
      <w:r>
        <w:t xml:space="preserve">  Подтверждение: Объяснение, как MES-системы получают информацию от ERP-систем и передают ее на нижние уровни (DCS/PLC).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MES-системы обеспечивают мониторинг производственных процессов в режиме реального времени и позволяют оперативно реагировать на отклонения.</w:t>
      </w:r>
    </w:p>
    <w:p>
      <w:pPr>
        <w:pStyle w:val="ListParagraph"/>
      </w:pPr>
      <w:r>
        <w:t xml:space="preserve">  Подтверждение: Описание возможностей MES-систем по визуализации данных, формированию отчетов и оповещению о проблемах.</w:t>
      </w:r>
    </w:p>
    <w:p>
      <w:pPr>
        <w:pStyle w:val="ListParagraph"/>
      </w:pPr>
      <w:r>
        <w:t xml:space="preserve">  Подтверждение: Объяснение, как MES-системы позволяют контролировать выполнение производственных заказов и отслеживать отклонения от плана, а также принимать корректирующие действия.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Внедрение MES-системы позволяет повысить эффективность производства, снизить затраты и улучшить качество продукции.</w:t>
      </w:r>
    </w:p>
    <w:p>
      <w:pPr>
        <w:pStyle w:val="ListParagraph"/>
      </w:pPr>
      <w:r>
        <w:t xml:space="preserve">  Подтверждение: Описание преимуществ внедрения MES-системы (повышение производительности, снижение брака, оптимизация использования материалов, улучшение планирования, повышение прозрачности производства).</w:t>
      </w:r>
    </w:p>
    <w:p>
      <w:pPr>
        <w:pStyle w:val="ListParagraph"/>
      </w:pPr>
      <w:r>
        <w:t xml:space="preserve">  Подтверждение: Примеры успешного внедрения MES-систем на нефтеперерабатывающих предприятиях (конкретные кейсы).</w:t>
      </w:r>
    </w:p>
    <w:p>
      <w:pPr>
        <w:pStyle w:val="ListBullet"/>
      </w:pPr>
      <w:r>
        <w:rPr>
          <w:b/>
        </w:rPr>
        <w:t>IV. Нижний уровень: DCS, PLC и другие системы автоматизации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DCS и PLC обеспечивают непосредственное управление технологическими процессами на нефтеперерабатывающем предприятии.</w:t>
      </w:r>
    </w:p>
    <w:p>
      <w:pPr>
        <w:pStyle w:val="ListParagraph"/>
      </w:pPr>
      <w:r>
        <w:t xml:space="preserve">  Подтверждение: Описание функций и возможностей DCS и PLC в контексте управления ключевыми процессами (перегонка, крекинг, смешение, регулирование давления, температуры, уровня).</w:t>
      </w:r>
    </w:p>
    <w:p>
      <w:pPr>
        <w:pStyle w:val="ListParagraph"/>
      </w:pPr>
      <w:r>
        <w:t xml:space="preserve">  Подтверждение: Объяснение, как DCS и PLC получают команды от MES-систем и управляют оборудованием (клапаны, насосы, компрессоры).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Полевые устройства (датчики, исполнительные механизмы) формируют основу автоматизированной системы управления.</w:t>
      </w:r>
    </w:p>
    <w:p>
      <w:pPr>
        <w:pStyle w:val="ListParagraph"/>
      </w:pPr>
      <w:r>
        <w:t xml:space="preserve">  Подтверждение: Описание различных типов датчиков и исполнительных механизмов, используемых в нефтепереработке (датчики температуры, давления, расхода, уровня, клапаны, насосы, компрессоры).</w:t>
      </w:r>
    </w:p>
    <w:p>
      <w:pPr>
        <w:pStyle w:val="ListParagraph"/>
      </w:pPr>
      <w:r>
        <w:t xml:space="preserve">  Подтверждение: Объяснение, как полевые устройства взаимодействуют с DCS и PLC, формируя обратную связь для управления процессом.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Нижний уровень обеспечивает надежность, безопасность и контроль технологических процессов.</w:t>
      </w:r>
    </w:p>
    <w:p>
      <w:pPr>
        <w:pStyle w:val="ListParagraph"/>
      </w:pPr>
      <w:r>
        <w:t xml:space="preserve">  Подтверждение: Описание систем безопасности и аварийной защиты (SIS - Safety Instrumented Systems), интегрированных с DCS.</w:t>
      </w:r>
    </w:p>
    <w:p>
      <w:pPr>
        <w:pStyle w:val="ListParagraph"/>
      </w:pPr>
      <w:r>
        <w:t xml:space="preserve">  Подтверждение: Объяснение, как нижний уровень реагирует на нештатные ситуации, предотвращая аварии и обеспечивая безопасную работу предприятия.</w:t>
      </w:r>
    </w:p>
    <w:p>
      <w:pPr>
        <w:pStyle w:val="ListBullet"/>
      </w:pPr>
      <w:r>
        <w:rPr>
          <w:b/>
        </w:rPr>
        <w:t>V. Взаимосвязь между уровнями: информационные потоки и интеграция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Эффективное функционирование нефтеперерабатывающего предприятия требует тесной интеграции между всеми уровнями автоматизации.</w:t>
      </w:r>
    </w:p>
    <w:p>
      <w:pPr>
        <w:pStyle w:val="ListParagraph"/>
      </w:pPr>
      <w:r>
        <w:t xml:space="preserve">  Подтверждение: Описание информационных потоков между уровнями (данные о заказах, рецептурах, параметрах процесса, качестве продукции, состоянии оборудования).</w:t>
      </w:r>
    </w:p>
    <w:p>
      <w:pPr>
        <w:pStyle w:val="ListParagraph"/>
      </w:pPr>
      <w:r>
        <w:t xml:space="preserve">  Подтверждение: Объяснение, как обмен данными между уровнями позволяет оптимизировать производственные процессы, улучшить качество продукции и снизить затраты.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Интеграция между уровнями требует использования стандартных протоколов и интерфейсов.</w:t>
      </w:r>
    </w:p>
    <w:p>
      <w:pPr>
        <w:pStyle w:val="ListParagraph"/>
      </w:pPr>
      <w:r>
        <w:t xml:space="preserve">  Подтверждение: Описание стандартных протоколов и интерфейсов (OPC UA, Modbus TCP, Profibus, ISA-95).</w:t>
      </w:r>
    </w:p>
    <w:p>
      <w:pPr>
        <w:pStyle w:val="ListParagraph"/>
      </w:pPr>
      <w:r>
        <w:t xml:space="preserve">  Подтверждение: Объяснение, как использование стандартов обеспечивает совместимость, масштабируемость и гибкость системы.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Современные тенденции направлены на создание интегрированных систем управления производством (Unified Architecture).</w:t>
      </w:r>
    </w:p>
    <w:p>
      <w:pPr>
        <w:pStyle w:val="ListParagraph"/>
      </w:pPr>
      <w:r>
        <w:t xml:space="preserve">  Подтверждение: Описание концепции Industry 4.0 и ее влияния на автоматизацию нефтеперерабатывающего производства.</w:t>
      </w:r>
    </w:p>
    <w:p>
      <w:pPr>
        <w:pStyle w:val="ListParagraph"/>
      </w:pPr>
      <w:r>
        <w:t xml:space="preserve">  Подтверждение:  Обзор современных архитектур интегрированных систем управления производством (например, MOM - Manufacturing Operations Management).</w:t>
      </w:r>
    </w:p>
    <w:p>
      <w:r>
        <w:br w:type="page"/>
      </w:r>
    </w:p>
    <w:p>
      <w:pPr>
        <w:pStyle w:val="Heading1"/>
      </w:pPr>
      <w:r>
        <w:t>Глава 2:  Детальное рассмотрение целей, задач, типов и горизонтов календарного планирования, а также методов и входных данных для его эффективного осуществления.</w:t>
      </w:r>
    </w:p>
    <w:p>
      <w:pPr>
        <w:pStyle w:val="Heading2"/>
      </w:pPr>
      <w:r>
        <w:t>Структура Глава 2: Планирование производства в нефтепереработке</w:t>
      </w:r>
    </w:p>
    <w:p>
      <w:r>
        <w:t>**I. Основы планирования производства**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Эффективное планирование производства – критически важный фактор для успеха нефтеперерабатывающего предприятия.</w:t>
      </w:r>
    </w:p>
    <w:p>
      <w:pPr>
        <w:pStyle w:val="ListParagraph"/>
      </w:pPr>
      <w:r>
        <w:t xml:space="preserve">  Подтверждение: Описание влияния планирования на прибыльность, использование ресурсов и удовлетворенность клиентов.</w:t>
      </w:r>
    </w:p>
    <w:p>
      <w:pPr>
        <w:pStyle w:val="ListParagraph"/>
      </w:pPr>
      <w:r>
        <w:t xml:space="preserve">  Подтверждение: Обоснование необходимости учитывать множество факторов при планировании (спрос, запасы сырья, производственные мощности, логистику).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Планирование производства включает в себя несколько этапов, каждый из которых имеет свою специфику.</w:t>
      </w:r>
    </w:p>
    <w:p>
      <w:pPr>
        <w:pStyle w:val="ListParagraph"/>
      </w:pPr>
      <w:r>
        <w:t xml:space="preserve">  Подтверждение: Описание основных этапов планирования (долгосрочное, среднесрочное, краткосрочное/оперативное).</w:t>
      </w:r>
    </w:p>
    <w:p>
      <w:pPr>
        <w:pStyle w:val="ListParagraph"/>
      </w:pPr>
      <w:r>
        <w:t xml:space="preserve">  Подтверждение: Объяснение различий между стратегическим, тактическим и оперативным планированием.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Существуют различные подходы к планированию производства, каждый из которых имеет свои преимущества и недостатки.</w:t>
      </w:r>
    </w:p>
    <w:p>
      <w:pPr>
        <w:pStyle w:val="ListParagraph"/>
      </w:pPr>
      <w:r>
        <w:t xml:space="preserve">  Подтверждение: Описание подходов “push” (выталкивающий) и “pull” (вытягивающий).</w:t>
      </w:r>
    </w:p>
    <w:p>
      <w:pPr>
        <w:pStyle w:val="ListParagraph"/>
      </w:pPr>
      <w:r>
        <w:t xml:space="preserve">  Подтверждение: Обоснование выбора оптимального подхода в зависимости от специфики предприятия.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Долгосрочное планирование определяет общую стратегию производства на несколько лет вперед.</w:t>
      </w:r>
    </w:p>
    <w:p>
      <w:pPr>
        <w:pStyle w:val="ListParagraph"/>
      </w:pPr>
      <w:r>
        <w:t xml:space="preserve">  Подтверждение: Описание целей долгосрочного планирования (определение производственного потенциала, инвестиции в новые мощности, определение рыночной стратегии).</w:t>
      </w:r>
    </w:p>
    <w:p>
      <w:pPr>
        <w:pStyle w:val="ListParagraph"/>
      </w:pPr>
      <w:r>
        <w:t xml:space="preserve">  Подтверждение: Объяснение, как долгосрочное планирование учитывает прогнозы спроса и изменения на рынке.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Долгосрочное планирование требует анализа множества факторов, включая рыночные тенденции, цены на сырье и технологические инновации.</w:t>
      </w:r>
    </w:p>
    <w:p>
      <w:pPr>
        <w:pStyle w:val="ListParagraph"/>
      </w:pPr>
      <w:r>
        <w:t xml:space="preserve">  Подтверждение: Описание методов анализа рыночных данных и прогнозирования спроса.</w:t>
      </w:r>
    </w:p>
    <w:p>
      <w:pPr>
        <w:pStyle w:val="ListParagraph"/>
      </w:pPr>
      <w:r>
        <w:t xml:space="preserve">  Подтверждение: Обоснование необходимости учитывать риски и неопределенности при долгосрочном планировании.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Результатом долгосрочного планирования является определение производственной программы и инвестиционных проектов.</w:t>
      </w:r>
    </w:p>
    <w:p>
      <w:pPr>
        <w:pStyle w:val="ListParagraph"/>
      </w:pPr>
      <w:r>
        <w:t xml:space="preserve">  Подтверждение: Описание методов оценки эффективности инвестиционных проектов.</w:t>
      </w:r>
    </w:p>
    <w:p>
      <w:pPr>
        <w:pStyle w:val="ListParagraph"/>
      </w:pPr>
      <w:r>
        <w:t xml:space="preserve">  Подтверждение: Объяснение, как долгосрочная производственная программа влияет на среднесрочное и краткосрочное планирование.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Среднесрочное планирование детализирует долгосрочную программу и определяет производственные цели на ближайший год или два.</w:t>
      </w:r>
    </w:p>
    <w:p>
      <w:pPr>
        <w:pStyle w:val="ListParagraph"/>
      </w:pPr>
      <w:r>
        <w:t xml:space="preserve">  Подтверждение: Описание задач среднесрочного планирования (формирование агрегатных производственных планов, определение уровней запасов, планирование загрузки оборудования).</w:t>
      </w:r>
    </w:p>
    <w:p>
      <w:pPr>
        <w:pStyle w:val="ListParagraph"/>
      </w:pPr>
      <w:r>
        <w:t xml:space="preserve">  Подтверждение: Объяснение, как среднесрочное планирование учитывает сезонные колебания спроса и возможности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Среднесрочное планирование требует учета производственных ограничений и доступных ресурсов.</w:t>
      </w:r>
    </w:p>
    <w:p>
      <w:pPr>
        <w:pStyle w:val="ListParagraph"/>
      </w:pPr>
      <w:r>
        <w:t xml:space="preserve">  Подтверждение: Описание методов моделирования производственных процессов.</w:t>
      </w:r>
    </w:p>
    <w:p>
      <w:pPr>
        <w:pStyle w:val="ListParagraph"/>
      </w:pPr>
      <w:r>
        <w:t xml:space="preserve">  Подтверждение: Объяснение, как учитывать ограничения по мощности оборудования, доступности сырья и рабочей силы.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Результатом среднесрочного планирования является формирование производственного календаря и детального плана производства.</w:t>
      </w:r>
    </w:p>
    <w:p>
      <w:pPr>
        <w:pStyle w:val="ListParagraph"/>
      </w:pPr>
      <w:r>
        <w:t xml:space="preserve">  Подтверждение: Описание методов оптимизации производственного плана.</w:t>
      </w:r>
    </w:p>
    <w:p>
      <w:pPr>
        <w:pStyle w:val="ListParagraph"/>
      </w:pPr>
      <w:r>
        <w:t xml:space="preserve">  Подтверждение: Объяснение, как учитывать приоритеты заказов и требования клиентов.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Краткосрочное планирование определяет детальный план производства на ближайшие дни или недели.</w:t>
      </w:r>
    </w:p>
    <w:p>
      <w:pPr>
        <w:pStyle w:val="ListParagraph"/>
      </w:pPr>
      <w:r>
        <w:t xml:space="preserve">  Подтверждение: Описание задач краткосрочного планирования (формирование графиков производства, распределение заданий между подразделениями, контроль выполнения заказов).</w:t>
      </w:r>
    </w:p>
    <w:p>
      <w:pPr>
        <w:pStyle w:val="ListParagraph"/>
      </w:pPr>
      <w:r>
        <w:t xml:space="preserve">  Подтверждение: Объяснение, как краткосрочное планирование реагирует на текущие изменения в спросе, доступности сырья и состоянии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Краткосрочное планирование требует использования точных данных о состоянии производства и доступных ресурсах.</w:t>
      </w:r>
    </w:p>
    <w:p>
      <w:pPr>
        <w:pStyle w:val="ListParagraph"/>
      </w:pPr>
      <w:r>
        <w:t xml:space="preserve">  Подтверждение: Описание методов сбора и анализа данных о производстве в реальном времени.</w:t>
      </w:r>
    </w:p>
    <w:p>
      <w:pPr>
        <w:pStyle w:val="ListParagraph"/>
      </w:pPr>
      <w:r>
        <w:t xml:space="preserve">  Подтверждение: Объяснение, как использовать данные о запасах, производительности оборудования и квалификации персонала.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Эффективное краткосрочное планирование требует использования современных информационных технологий и инструментов оптимизации.</w:t>
      </w:r>
    </w:p>
    <w:p>
      <w:pPr>
        <w:pStyle w:val="ListParagraph"/>
      </w:pPr>
      <w:r>
        <w:t xml:space="preserve">  Подтверждение: Описание возможностей MES-систем для краткосрочного планирования.</w:t>
      </w:r>
    </w:p>
    <w:p>
      <w:pPr>
        <w:pStyle w:val="ListParagraph"/>
      </w:pPr>
      <w:r>
        <w:t xml:space="preserve">  Подтверждение: Объяснение, как использовать алгоритмы оптимизации для формирования оптимального графика производства.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Давайте продолжим выстраивать структуру Главы 2: "Планирование производства в нефтепереработке".  Буду добавлять идеи, фокусируясь на логике и укладываясь в заданные рамки.</w:t>
      </w:r>
    </w:p>
    <w:p>
      <w:pPr>
        <w:pStyle w:val="ListBullet"/>
      </w:pPr>
      <w:r>
        <w:rPr>
          <w:b/>
        </w:rPr>
        <w:t>V. Интеграция планов и роль MES-систем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Эффективное планирование требует интеграции долгосрочных, среднесрочных и краткосрочных планов.</w:t>
      </w:r>
    </w:p>
    <w:p>
      <w:pPr>
        <w:pStyle w:val="ListParagraph"/>
      </w:pPr>
      <w:r>
        <w:t xml:space="preserve">  Подтверждение: Описание важности обмена информацией между различными уровнями планирования.</w:t>
      </w:r>
    </w:p>
    <w:p>
      <w:pPr>
        <w:pStyle w:val="ListParagraph"/>
      </w:pPr>
      <w:r>
        <w:t xml:space="preserve">  Подтверждение: Объяснение, как несогласованность между планами может приводить к неэффективному использованию ресурсов и снижению прибыли.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MES-системы играют ключевую роль в интеграции планов и обеспечении их реализации.</w:t>
      </w:r>
    </w:p>
    <w:p>
      <w:pPr>
        <w:pStyle w:val="ListParagraph"/>
      </w:pPr>
      <w:r>
        <w:t xml:space="preserve">  Подтверждение: Описание функций MES-систем по управлению производственными заказами, рецептурами, отслеживанию партий и контролю качества.</w:t>
      </w:r>
    </w:p>
    <w:p>
      <w:pPr>
        <w:pStyle w:val="ListParagraph"/>
      </w:pPr>
      <w:r>
        <w:t xml:space="preserve">  Подтверждение: Объяснение, как MES-системы обеспечивают связь между планами и реальным производством.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Использование MES-систем позволяет повысить гибкость производства и оперативно реагировать на изменения в спросе и рыночной ситуации.</w:t>
      </w:r>
    </w:p>
    <w:p>
      <w:pPr>
        <w:pStyle w:val="ListParagraph"/>
      </w:pPr>
      <w:r>
        <w:t xml:space="preserve">  Подтверждение: Описание возможностей MES-систем по перепланированию производства в режиме реального времени.</w:t>
      </w:r>
    </w:p>
    <w:p>
      <w:pPr>
        <w:pStyle w:val="ListParagraph"/>
      </w:pPr>
      <w:r>
        <w:t xml:space="preserve">  Подтверждение: Объяснение, как MES-системы позволяют оптимизировать использование ресурсов и снизить затраты.</w:t>
      </w:r>
    </w:p>
    <w:p>
      <w:pPr>
        <w:pStyle w:val="ListBullet"/>
      </w:pPr>
      <w:r>
        <w:rPr>
          <w:b/>
        </w:rPr>
        <w:t>VI. Оптимизация планирования производства в нефтепереработке: Специфические факторы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Планирование производства в нефтепереработке имеет ряд особенностей, обусловленных спецификой отрасли.</w:t>
      </w:r>
    </w:p>
    <w:p>
      <w:pPr>
        <w:pStyle w:val="ListParagraph"/>
      </w:pPr>
      <w:r>
        <w:t xml:space="preserve">  Подтверждение: Описание влияния цен на нефть и нефтепродукты на планирование производства.</w:t>
      </w:r>
    </w:p>
    <w:p>
      <w:pPr>
        <w:pStyle w:val="ListParagraph"/>
      </w:pPr>
      <w:r>
        <w:t xml:space="preserve">  Подтверждение: Объяснение необходимости учитывать сезонные колебания спроса на различные нефтепродукты (бензин, дизельное топливо, мазут и т.д.).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Оптимизация планирования производства требует учета технологических ограничений и возможностей нефтеперерабатывающих установок.</w:t>
      </w:r>
    </w:p>
    <w:p>
      <w:pPr>
        <w:pStyle w:val="ListParagraph"/>
      </w:pPr>
      <w:r>
        <w:t xml:space="preserve">  Подтверждение: Описание необходимости учитывать выход целевых продуктов, режим работы установок и время на переналадку оборудования.</w:t>
      </w:r>
    </w:p>
    <w:p>
      <w:pPr>
        <w:pStyle w:val="ListParagraph"/>
      </w:pPr>
      <w:r>
        <w:t xml:space="preserve">  Подтверждение: Объяснение, как использовать моделирование и оптимизацию для выбора оптимального режима работы установок.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Важным фактором оптимизации планирования является управление запасами сырья и готовой продукции.</w:t>
      </w:r>
    </w:p>
    <w:p>
      <w:pPr>
        <w:pStyle w:val="ListParagraph"/>
      </w:pPr>
      <w:r>
        <w:t xml:space="preserve">  Подтверждение: Описание методов управления запасами (например, JIT - Just-In-Time).</w:t>
      </w:r>
    </w:p>
    <w:p>
      <w:pPr>
        <w:pStyle w:val="ListParagraph"/>
      </w:pPr>
      <w:r>
        <w:t xml:space="preserve">  Подтверждение: Объяснение, как оптимизировать уровень запасов для снижения затрат на хранение и обеспечения непрерывности производства.</w:t>
      </w:r>
    </w:p>
    <w:p>
      <w:pPr>
        <w:pStyle w:val="ListBullet"/>
      </w:pPr>
      <w:r>
        <w:rPr>
          <w:b/>
        </w:rPr>
        <w:t>VII.  Будущие тенденции в планировании производства в нефтепереработке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Развитие цифровых технологий открывает новые возможности для оптимизации планирования производства в нефтепереработке.</w:t>
      </w:r>
    </w:p>
    <w:p>
      <w:pPr>
        <w:pStyle w:val="ListParagraph"/>
      </w:pPr>
      <w:r>
        <w:t xml:space="preserve">  Подтверждение: Описание использования искусственного интеллекта (ИИ) и машинного обучения (МО) для прогнозирования спроса, оптимизации графиков производства и управления запасами.</w:t>
      </w:r>
    </w:p>
    <w:p>
      <w:pPr>
        <w:pStyle w:val="ListParagraph"/>
      </w:pPr>
      <w:r>
        <w:t xml:space="preserve">  Подтверждение: Объяснение, как цифровые двойники (Digital Twins) позволяют моделировать производственные процессы и проводить виртуальные эксперименты для оптимизации режимов работы установок.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Переход к гибкому производству и кастомизации продукции требует адаптации систем планирования.</w:t>
      </w:r>
    </w:p>
    <w:p>
      <w:pPr>
        <w:pStyle w:val="ListParagraph"/>
      </w:pPr>
      <w:r>
        <w:t xml:space="preserve">  Подтверждение: Описание использования Agile-методологий и DevOps-практик для ускорения разработки и внедрения новых продуктов и услуг.</w:t>
      </w:r>
    </w:p>
    <w:p>
      <w:pPr>
        <w:pStyle w:val="ListParagraph"/>
      </w:pPr>
      <w:r>
        <w:t xml:space="preserve">  Подтверждение: Объяснение, как адаптировать системы планирования для учета индивидуальных требований клиентов и обеспечения оперативной переналадки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Устойчивое развитие и экологическая безопасность становятся все более важными факторами при планировании производства.</w:t>
      </w:r>
    </w:p>
    <w:p>
      <w:pPr>
        <w:pStyle w:val="ListParagraph"/>
      </w:pPr>
      <w:r>
        <w:t xml:space="preserve">  Подтверждение: Описание использования альтернативных источников сырья и технологий, направленных на снижение выбросов парниковых газов и отходов производства.</w:t>
      </w:r>
    </w:p>
    <w:p>
      <w:pPr>
        <w:pStyle w:val="ListParagraph"/>
      </w:pPr>
      <w:r>
        <w:t xml:space="preserve">  Подтверждение: Объяснение, как учитывать экологические требования при планировании производственных процессов и выборе поставщиков.</w:t>
      </w:r>
    </w:p>
    <w:p>
      <w:pPr>
        <w:pStyle w:val="ListBullet"/>
      </w:pPr>
      <w:r>
        <w:t>Это завершает набор идей для Главы 2.  Они достаточно детализированы и охватывают как общие аспекты планирования, так и специфику нефтеперерабатывающей отрасли, а также учитывают современные тенденции и вызовы.</w:t>
      </w:r>
    </w:p>
    <w:p>
      <w:r>
        <w:br w:type="page"/>
      </w:r>
    </w:p>
    <w:p>
      <w:pPr>
        <w:pStyle w:val="Heading1"/>
      </w:pPr>
      <w:r>
        <w:t>Глава 3:  Основы линейного программирования (LP) и построение LP-моделей для оптимизации производственных режимов на нефтеперерабатывающем производстве.</w:t>
      </w:r>
    </w:p>
    <w:p>
      <w:pPr>
        <w:pStyle w:val="Heading2"/>
      </w:pPr>
      <w:r>
        <w:t>Структура Глава 3: Оптимизация производства с помощью математического моделирования</w:t>
      </w:r>
    </w:p>
    <w:p>
      <w:r>
        <w:t>**I. Введение в математическое моделирование в нефтепереработке**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Математическое моделирование – мощный инструмент для оптимизации производственных процессов в нефтепереработке.</w:t>
      </w:r>
    </w:p>
    <w:p>
      <w:pPr>
        <w:pStyle w:val="ListParagraph"/>
      </w:pPr>
      <w:r>
        <w:t xml:space="preserve">  Подтверждение: Возможность анализа сложных взаимосвязей между различными параметрами производства, прогнозирование результатов различных сценариев, выявление узких мест и возможностей для улучшения.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Существуют различные типы математических моделей, применимых к нефтепереработке.</w:t>
      </w:r>
    </w:p>
    <w:p>
      <w:pPr>
        <w:pStyle w:val="ListParagraph"/>
      </w:pPr>
      <w:r>
        <w:t xml:space="preserve">  Подтверждение: Линейное программирование, нелинейное программирование, динамическое программирование, модели смешанного целочисленного программирования, модели на основе искусственного интеллекта.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Успешное применение математического моделирования требует четкой постановки задачи, определения целевых функций и ограничений.</w:t>
      </w:r>
    </w:p>
    <w:p>
      <w:pPr>
        <w:pStyle w:val="ListParagraph"/>
      </w:pPr>
      <w:r>
        <w:t xml:space="preserve">  Подтверждение: Необходимость учета специфики нефтеперерабатывающего производства, ограничений по мощности оборудования, доступности сырья, качеству продукции, экологическим требованиям.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Моделирование отдельных технологических процессов (например, крекинг, риформинг, алкилирование) позволяет оптимизировать их параметры и повысить эффективность.</w:t>
      </w:r>
    </w:p>
    <w:p>
      <w:pPr>
        <w:pStyle w:val="ListParagraph"/>
      </w:pPr>
      <w:r>
        <w:t xml:space="preserve">  Подтверждение:  Возможность определения оптимальных температур, давлений, соотношений реагентов, времени контакта для достижения максимального выхода целевых продуктов.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Разработка точных моделей требует учета кинетики химических реакций, массопереноса и теплопередачи.</w:t>
      </w:r>
    </w:p>
    <w:p>
      <w:pPr>
        <w:pStyle w:val="ListParagraph"/>
      </w:pPr>
      <w:r>
        <w:t xml:space="preserve">  Подтверждение:  Использование данных экспериментальных исследований и результатов моделирования на основе первого принципа.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Учет взаимодействия между различными технологическими процессами позволяет оптимизировать всю производственную цепочку.</w:t>
      </w:r>
    </w:p>
    <w:p>
      <w:pPr>
        <w:pStyle w:val="ListParagraph"/>
      </w:pPr>
      <w:r>
        <w:t xml:space="preserve">  Подтверждение:  Моделирование смешивания потоков, переработки промежуточных продуктов, использования вторичного сырья.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Математическое моделирование позволяет определить оптимальную производственную программу, учитывающую спрос на различные продукты, цены на сырье и готовность оборудования.</w:t>
      </w:r>
    </w:p>
    <w:p>
      <w:pPr>
        <w:pStyle w:val="ListParagraph"/>
      </w:pPr>
      <w:r>
        <w:t xml:space="preserve">  Подтверждение:  Формулирование задачи как задачи линейного программирования с целью максимизации прибыли.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Учет ограничений по мощности оборудования, доступности сырья и качеству продукции позволяет получить реалистичный план производства.</w:t>
      </w:r>
    </w:p>
    <w:p>
      <w:pPr>
        <w:pStyle w:val="ListParagraph"/>
      </w:pPr>
      <w:r>
        <w:t xml:space="preserve">  Подтверждение:  Введение соответствующих ограничений в математическую модель.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моделей смешанного целочисленного программирования позволяет учесть дискретные переменные, такие как запуск и остановка оборудования.</w:t>
      </w:r>
    </w:p>
    <w:p>
      <w:pPr>
        <w:pStyle w:val="ListParagraph"/>
      </w:pPr>
      <w:r>
        <w:t xml:space="preserve">  Подтверждение:  Формулирование задачи как задачи смешанного целочисленного программирования с целью минимизации затрат или максимизации прибыли.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Оптимизация управления запасами позволяет минимизировать затраты на хранение и транспортировку сырья и готовой продукции.</w:t>
      </w:r>
    </w:p>
    <w:p>
      <w:pPr>
        <w:pStyle w:val="ListParagraph"/>
      </w:pPr>
      <w:r>
        <w:t xml:space="preserve">  Подтверждение:  Использование моделей экономического размера заказа (EOQ) или моделей с учетом вероятностного спроса.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Учет стоимости хранения, стоимости заказа и стоимости дефицита позволяет определить оптимальный уровень запасов.</w:t>
      </w:r>
    </w:p>
    <w:p>
      <w:pPr>
        <w:pStyle w:val="ListParagraph"/>
      </w:pPr>
      <w:r>
        <w:t xml:space="preserve">  Подтверждение:  Использование соответствующих параметров в математической модели.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Учет изменчивости спроса и времени выполнения заказа позволяет повысить надежность системы управления запасами.</w:t>
      </w:r>
    </w:p>
    <w:p>
      <w:pPr>
        <w:pStyle w:val="ListParagraph"/>
      </w:pPr>
      <w:r>
        <w:t xml:space="preserve">  Подтверждение:  Использование статистических методов для прогнозирования спроса и оценки времени выполнения заказа.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Успешное применение математического моделирования требует использования специализированного программного обеспечения.</w:t>
      </w:r>
    </w:p>
    <w:p>
      <w:pPr>
        <w:pStyle w:val="ListParagraph"/>
      </w:pPr>
      <w:r>
        <w:t xml:space="preserve">  Подтверждение:  Наличие коммерческих и открытых программных пакетов для решения задач оптимизации.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Важно обеспечить качество данных, используемых в математической модели.</w:t>
      </w:r>
    </w:p>
    <w:p>
      <w:pPr>
        <w:pStyle w:val="ListParagraph"/>
      </w:pPr>
      <w:r>
        <w:t xml:space="preserve">  Подтверждение:  Необходимость валидации данных и учета погрешностей измерений.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Результаты математического моделирования необходимо интерпретировать с учетом реальных условий производства.</w:t>
      </w:r>
    </w:p>
    <w:p>
      <w:pPr>
        <w:pStyle w:val="ListParagraph"/>
      </w:pPr>
      <w:r>
        <w:t xml:space="preserve">  Подтверждение:  Необходимость учитывать факторы, не включенные в математическую модель, такие как человеческий фактор, организационные ограничения и т.д.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 регулярно обновлять математическую модель, чтобы учитывать изменения в производственном процессе и рыночной ситуации.</w:t>
      </w:r>
    </w:p>
    <w:p>
      <w:pPr>
        <w:pStyle w:val="ListParagraph"/>
      </w:pPr>
      <w:r>
        <w:t xml:space="preserve">  Подтверждение:  Необходимость проводить валидацию модели и калибровку параметров на основе новых данных.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продолжаем! Вот список идей для Главы 4, строго придерживаясь ранее установленных рамок и логики:</w:t>
      </w:r>
    </w:p>
    <w:p>
      <w:pPr>
        <w:pStyle w:val="ListBullet"/>
      </w:pPr>
      <w:r>
        <w:rPr>
          <w:b/>
        </w:rPr>
        <w:t>VI. Кейсы применения математического моделирования в нефтепереработке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Анализ реальных кейсов демонстрирует практическую ценность математического моделирования в нефтепереработке.</w:t>
      </w:r>
    </w:p>
    <w:p>
      <w:pPr>
        <w:pStyle w:val="ListParagraph"/>
      </w:pPr>
      <w:r>
        <w:t xml:space="preserve">  Подтверждение: Описание конкретных примеров, где математическое моделирование привело к значительному улучшению производственных показателей (повышение выхода целевых продуктов, снижение затрат на сырье и энергию, оптимизация запасов и т.д.).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Каждый кейс должен включать описание задачи, используемой модели, полученных результатов и экономического эффекта.</w:t>
      </w:r>
    </w:p>
    <w:p>
      <w:pPr>
        <w:pStyle w:val="ListParagraph"/>
      </w:pPr>
      <w:r>
        <w:t xml:space="preserve">  Подтверждение: Четкое изложение всех этапов проекта, от постановки задачи до внедрения результатов.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Разнообразие кейсов позволяет продемонстрировать широкие возможности применения математического моделирования в различных областях нефтепереработки.</w:t>
      </w:r>
    </w:p>
    <w:p>
      <w:pPr>
        <w:pStyle w:val="ListParagraph"/>
      </w:pPr>
      <w:r>
        <w:t xml:space="preserve">  Подтверждение: Охват различных технологических процессов, производственных задач и объектов оптимизации.</w:t>
      </w:r>
    </w:p>
    <w:p>
      <w:pPr>
        <w:pStyle w:val="ListBullet"/>
      </w:pPr>
      <w:r>
        <w:rPr>
          <w:b/>
        </w:rPr>
        <w:t>VII. Интеграция математического моделирования с системами управления производством (MES/APS)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Интеграция математического моделирования с системами MES/APS позволяет автоматизировать процесс оптимизации и повысить эффективность управления производством.</w:t>
      </w:r>
    </w:p>
    <w:p>
      <w:pPr>
        <w:pStyle w:val="ListParagraph"/>
      </w:pPr>
      <w:r>
        <w:t xml:space="preserve">  Подтверждение: Возможность оперативного реагирования на изменения в производственной ситуации и рыночном спросе.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результатов математического моделирования в качестве входных данных для систем MES/APS позволяет формировать оптимальные производственные планы и графики.</w:t>
      </w:r>
    </w:p>
    <w:p>
      <w:pPr>
        <w:pStyle w:val="ListParagraph"/>
      </w:pPr>
      <w:r>
        <w:t xml:space="preserve">  Подтверждение: Автоматическое формирование заданий на оборудование, распределение сырья и готовой продукции, управление запасами.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Двунаправленный обмен данными между системами математического моделирования и MES/APS позволяет осуществлять непрерывную оптимизацию производственных процессов.</w:t>
      </w:r>
    </w:p>
    <w:p>
      <w:pPr>
        <w:pStyle w:val="ListParagraph"/>
      </w:pPr>
      <w:r>
        <w:t xml:space="preserve">  Подтверждение: Автоматическое обновление моделей на основе текущих данных, оперативное выявление и устранение отклонений от оптимального режима работы.</w:t>
      </w:r>
    </w:p>
    <w:p>
      <w:pPr>
        <w:pStyle w:val="ListBullet"/>
      </w:pPr>
      <w:r>
        <w:rPr>
          <w:b/>
        </w:rPr>
        <w:t>VIII. Будущие направления развития математического моделирования в нефтепереработке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Развитие цифровых технологий открывает новые возможности для применения математического моделирования в нефтепереработке.</w:t>
      </w:r>
    </w:p>
    <w:p>
      <w:pPr>
        <w:pStyle w:val="ListParagraph"/>
      </w:pPr>
      <w:r>
        <w:t xml:space="preserve">  Подтверждение: Использование машинного обучения для создания более точных и адаптивных моделей, использование больших данных для выявления скрытых закономерностей и трендов.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Интеграция математического моделирования с другими цифровыми технологиями, такими как искусственный интеллект, интернет вещей и облачные вычисления, позволяет создать интеллектуальные системы управления производством.</w:t>
      </w:r>
    </w:p>
    <w:p>
      <w:pPr>
        <w:pStyle w:val="ListParagraph"/>
      </w:pPr>
      <w:r>
        <w:t xml:space="preserve">  Подтверждение: Возможность автоматизации принятия решений, самообучения и самооптимизации производственных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Разработка новых математических моделей и алгоритмов, учитывающих сложность и динамичность нефтеперерабатывающих процессов, является важной задачей для повышения эффективности производства.</w:t>
      </w:r>
    </w:p>
    <w:p>
      <w:pPr>
        <w:pStyle w:val="ListParagraph"/>
      </w:pPr>
      <w:r>
        <w:t xml:space="preserve">  Подтверждение: Необходимость учета нелинейных эффектов, неопределенности и рисков, а также интеграция моделей на разных уровнях детализации.</w:t>
      </w:r>
    </w:p>
    <w:p>
      <w:pPr>
        <w:pStyle w:val="ListBullet"/>
      </w:pPr>
      <w:r>
        <w:t>Это завершает список идей для Главы 4. Все идеи соответствуют ранее определенным рамкам и логике развития темы.</w:t>
      </w:r>
    </w:p>
    <w:p>
      <w:r>
        <w:br w:type="page"/>
      </w:r>
    </w:p>
    <w:p>
      <w:pPr>
        <w:pStyle w:val="Heading1"/>
      </w:pPr>
      <w:r>
        <w:t>Глава 4:  Рассмотрение роли материального баланса в управлении производством, его компонентов, методов расчета, автоматизации и использования для оптимизации режимов.</w:t>
      </w:r>
    </w:p>
    <w:p>
      <w:r>
        <w:rPr>
          <w:b/>
        </w:rPr>
        <w:t>I. Введение в системы управления производством (MES)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MES-системы являются ключевым звеном между системами планирования ресурсов предприятия (ERP) и системами автоматизации технологических процессов (АСУ ТП).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Обеспечивают оперативное управление производством в режиме реального времени, улучшают прозрачность и эффективность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MES-системы охватывают широкий спектр функциональных возможностей.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Управление производственными заказами, контроль материалов, управление ресурсами, диспетчеризация производства, контроль качества, отслеживание перемещения продукции, сбор данных о производстве.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Внедрение MES-системы требует четкого определения целей и задач.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Определение ключевых показателей эффективности (KPI) и критериев успеха.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Управление производственными заказами является основной функцией MES-системы.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Получение заказов из ERP-системы, планирование производства, формирование производственных заданий, отслеживание выполнения заказов.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Контроль материалов обеспечивает своевременное поступление и использование материалов в производстве.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Отслеживание перемещения материалов, учет остатков на складах, контроль сроков годности.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Управление ресурсами обеспечивает эффективное использование оборудования и персонала.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Планирование загрузки оборудования, распределение заданий между персоналом, учет рабочего времени.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Диспетчеризация производства обеспечивает оперативное управление производственным процессом.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Визуализация состояния производства, оповещение об отклонениях от плана, принятие оперативных решений.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Контроль качества обеспечивает соответствие продукции установленным требованиям.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Сбор данных о качестве продукции, анализ результатов, принятие мер по устранению дефектов.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Отслеживание перемещения продукции обеспечивает прослеживаемость продукции на всех этапах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Использование штрих-кодов, RFID-меток, сканеров,  учет серийных номеров.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MES-система должна быть интегрирована с другими информационными системами предприятия.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ERP-система, системы автоматизации технологических процессов (АСУ ТП), системы управления складом (WMS), системы управления цепочками поставок (SCM).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Существуют различные архитектурные подходы к построению MES-системы.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Централизованная архитектура, распределенная архитектура, модульная архитектура.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Важно обеспечить совместимость и взаимодействие между различными компонентами MES-системы.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Использование стандартов обмена данными, открытых интерфейсов, протоколов связи.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Внедрение MES-системы является сложным и многоэтапным процессом.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Определение целей и задач, анализ бизнес-процессов, выбор MES-системы, разработка технического задания, внедрение системы, тестирование, обучение персонала, поддержка и сопровождение.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Важно обеспечить поддержку и вовлеченность руководства предприятия в процесс внедрения.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Определение четких целей и задач, выделение необходимых ресурсов, обеспечение коммуникации с персоналом.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Важно провести обучение персонала работе с MES-системой.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Разработка учебных материалов, проведение тренингов и семинаров, организация поддержки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Внедрение MES-системы обеспечивает значительные преимущества для предприятия.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Повышение эффективности производства, снижение затрат, улучшение качества продукции, повышение прозрачности производства, повышение удовлетворенности клиентов.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MES-системы продолжают развиваться и совершенствоваться.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Интеграция с промышленным интернетом вещей (IIoT), использование искусственного интеллекта и машинного обучения, развитие облачных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MES-системы играют все более важную роль в цифровой трансформации промышленности.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Поддержка концепции "умного производства", создание цифровых двойников, оптимизация производственных процессов на основе данных.</w:t>
      </w:r>
    </w:p>
    <w:p>
      <w:pPr>
        <w:pStyle w:val="Heading1"/>
      </w:pPr>
      <w:r>
        <w:t>Идеи:</w:t>
      </w:r>
    </w:p>
    <w:p>
      <w:pPr>
        <w:pStyle w:val="ListBullet"/>
      </w:pPr>
      <w:r>
        <w:t>ОК, отлично! Вот список идей для Главы 5, строго придерживаясь ранее установленных рамок и логики. Я буду фокусироваться на конкретных деталях и избегать общих фраз.</w:t>
      </w:r>
    </w:p>
    <w:p>
      <w:pPr>
        <w:pStyle w:val="ListBullet"/>
      </w:pPr>
      <w:r>
        <w:rPr>
          <w:b/>
        </w:rPr>
        <w:t>I. Анализ данных и визуализация в MES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MES собирает огромный объем данных о производстве, который необходимо анализировать для выявления проблем и возможностей для улучшения.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ключевых показателей: OEE (Overall Equipment Effectiveness), время цикла, процент брака, использование материалов.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Визуализация данных позволяет быстро и эффективно выявлять тенденции и аномалии.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Использование графиков, диаграмм, дашбордов в реальном времени. Примеры: гистограммы распределения времени цикла, диаграммы Парето для выявления основных причин брака.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статистических методов анализа данных (например, контрольные карты Шухарта) позволяет выявлять отклонения от нормы и предотвращать дефекты.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применения контрольных карт для мониторинга температуры, давления, размеров деталей.</w:t>
      </w:r>
    </w:p>
    <w:p>
      <w:pPr>
        <w:pStyle w:val="ListBullet"/>
      </w:pPr>
      <w:r>
        <w:rPr>
          <w:b/>
        </w:rPr>
        <w:t>II. Управление отклонениями и сигнализация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MES должна автоматически выявлять отклонения от заданных параметров и генерировать сигнализацию.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Настройка пороговых значений для критических параметров, настройка правил для генерации сигналов.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Система должна поддерживать различные типы сигналов: визуальные, звуковые, отправка уведомлений по электронной почте или SMS.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Возможность настройки приоритета сигналов и назначения ответственных лиц.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Интеграция с системами управления техническим обслуживанием (CMMS) позволяет автоматически создавать заявки на ремонт при обнаружении неисправностей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Автоматическое создание заявки при превышении порогового значения вибрации двигателя.</w:t>
      </w:r>
    </w:p>
    <w:p>
      <w:pPr>
        <w:pStyle w:val="ListBullet"/>
      </w:pPr>
      <w:r>
        <w:rPr>
          <w:b/>
        </w:rPr>
        <w:t>III.  Отслеживание партий и серийных номеров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Отслеживание партий и серийных номеров позволяет обеспечить прослеживаемость продукции на всех этапах производства и отгрузки.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Присвоение уникальных идентификаторов каждой партии и каждой единице продукции.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штрих-кодов или RFID-меток для автоматического сбора данных о перемещении продукции.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Сканирование штрих-кода при каждом перемещении продукта между операциями.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Возможность быстрого поиска информации о конкретной партии или единице продукции (например, для целей отзыва продукции).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Поиск по серийному номеру для определения даты производства и использованных материалов.</w:t>
      </w:r>
    </w:p>
    <w:p>
      <w:pPr>
        <w:pStyle w:val="ListBullet"/>
      </w:pPr>
      <w:r>
        <w:rPr>
          <w:b/>
        </w:rPr>
        <w:t>IV.  Управление рецептурами и спецификациями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MES должна поддерживать управление рецептурами и спецификациями для обеспечения правильного производства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Хранение информации о компонентах, количестве, порядке добавления и параметрах процесса.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Автоматическая проверка соответствия используемых материалов и параметров процесса заданным спецификациям.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Предупреждение оператора при использовании несоответствующего материала.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Возможность быстрого изменения рецептур и спецификаций при необходимости (например, при изменении требований заказчика).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Сохранение истории изменений рецептур для целей аудита.</w:t>
      </w:r>
    </w:p>
    <w:p>
      <w:pPr>
        <w:pStyle w:val="ListBullet"/>
      </w:pPr>
      <w:r>
        <w:rPr>
          <w:b/>
        </w:rPr>
        <w:t>V.  Интеграция с системами контроля качества (QMS)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Интеграция MES с QMS позволяет автоматизировать процессы контроля качества и обеспечить соответствие продукции установленным требованиям.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Автоматический сбор данных о качестве продукции с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Автоматическое создание отчетов о качестве продукции и отправка их в QMS.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Автоматическое формирование отчета о количестве брака по каждой операции.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Автоматическое инициирование корректирующих действий при обнаружении дефектов.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Автоматическое создание заявки на ремонт оборудования при превышении допустимого уровня вибрации.</w:t>
      </w:r>
    </w:p>
    <w:p>
      <w:r>
        <w:br w:type="page"/>
      </w:r>
    </w:p>
    <w:p>
      <w:pPr>
        <w:pStyle w:val="Heading1"/>
      </w:pPr>
      <w:r>
        <w:t>Глава 5:  Описание интеграции MES с другими ключевыми системами нефтеперерабатывающего производства, стандартов обмена данными и обеспечения целостности данных.</w:t>
      </w:r>
    </w:p>
    <w:p>
      <w:r>
        <w:rPr>
          <w:b/>
        </w:rPr>
        <w:t>I. Введение в промышленные сети и протоколы</w:t>
      </w:r>
    </w:p>
    <w:p>
      <w:pPr>
        <w:pStyle w:val="ListParagraph"/>
      </w:pPr>
      <w:r>
        <w:t xml:space="preserve">  Аргумент: Промышленные сети являются основой для обмена данными между различными устройствами и системами в автоматизированном производстве.</w:t>
      </w:r>
    </w:p>
    <w:p>
      <w:pPr>
        <w:pStyle w:val="ListParagraph"/>
      </w:pPr>
      <w:r>
        <w:t xml:space="preserve">  Подтверждение: Обеспечивают связь между датчиками, исполнительными механизмами, контроллерами, компьютерами и другими устройствами.</w:t>
      </w:r>
    </w:p>
    <w:p>
      <w:pPr>
        <w:pStyle w:val="ListParagraph"/>
      </w:pPr>
      <w:r>
        <w:t xml:space="preserve">  Аргумент: Существует множество различных промышленных сетей и протоколов, каждый из которых имеет свои преимущества и недостатки.</w:t>
      </w:r>
    </w:p>
    <w:p>
      <w:pPr>
        <w:pStyle w:val="ListParagraph"/>
      </w:pPr>
      <w:r>
        <w:t xml:space="preserve">  Подтверждение:  Выбор подходящей сети и протокола зависит от конкретных требований и задач.</w:t>
      </w:r>
    </w:p>
    <w:p>
      <w:pPr>
        <w:pStyle w:val="ListParagraph"/>
      </w:pPr>
      <w:r>
        <w:t xml:space="preserve">  Аргумент:  Важно понимать принципы работы различных промышленных сетей и протоколов для обеспечения надежной и безопасной связи.</w:t>
      </w:r>
    </w:p>
    <w:p>
      <w:pPr>
        <w:pStyle w:val="ListParagraph"/>
      </w:pPr>
      <w:r>
        <w:t xml:space="preserve">  Подтверждение:  Знание этих принципов помогает в проектировании, настройке и обслуживании промышленных сетей.</w:t>
      </w:r>
    </w:p>
    <w:p>
      <w:pPr>
        <w:pStyle w:val="ListParagraph"/>
      </w:pPr>
      <w:r>
        <w:t xml:space="preserve">  Аргумент:  Fieldbus-сети используются для связи с датчиками и исполнительными механизмами на нижнем уровне автоматизации.</w:t>
      </w:r>
    </w:p>
    <w:p>
      <w:pPr>
        <w:pStyle w:val="ListParagraph"/>
      </w:pPr>
      <w:r>
        <w:t xml:space="preserve">  Подтверждение:  Примеры: Profibus, Profinet, DeviceNet, Modbus.</w:t>
      </w:r>
    </w:p>
    <w:p>
      <w:pPr>
        <w:pStyle w:val="ListParagraph"/>
      </w:pPr>
      <w:r>
        <w:t xml:space="preserve">  Аргумент:  Industrial Ethernet-сети используются для высокоскоростной передачи данных между контроллерами, компьютерами и другими устройствами.</w:t>
      </w:r>
    </w:p>
    <w:p>
      <w:pPr>
        <w:pStyle w:val="ListParagraph"/>
      </w:pPr>
      <w:r>
        <w:t xml:space="preserve">  Подтверждение:  Примеры: Ethernet/IP, PROFINET, EtherCAT.</w:t>
      </w:r>
    </w:p>
    <w:p>
      <w:pPr>
        <w:pStyle w:val="ListParagraph"/>
      </w:pPr>
      <w:r>
        <w:t xml:space="preserve">  Аргумент:  Беспроводные промышленные сети обеспечивают гибкость и мобильность в автоматизированном производстве.</w:t>
      </w:r>
    </w:p>
    <w:p>
      <w:pPr>
        <w:pStyle w:val="ListParagraph"/>
      </w:pPr>
      <w:r>
        <w:t xml:space="preserve">  Подтверждение:  Примеры: Wi-Fi, Bluetooth, Zigbee, WirelessHART.</w:t>
      </w:r>
    </w:p>
    <w:p>
      <w:pPr>
        <w:pStyle w:val="ListParagraph"/>
      </w:pPr>
      <w:r>
        <w:t xml:space="preserve">  Аргумент:  Сети реального времени обеспечивают детерминированную связь с минимальной задержкой.</w:t>
      </w:r>
    </w:p>
    <w:p>
      <w:pPr>
        <w:pStyle w:val="ListParagraph"/>
      </w:pPr>
      <w:r>
        <w:t xml:space="preserve">  Подтверждение:  Критичны для приложений, требующих точной синхронизации и управления.</w:t>
      </w:r>
    </w:p>
    <w:p>
      <w:pPr>
        <w:pStyle w:val="ListParagraph"/>
      </w:pPr>
      <w:r>
        <w:t xml:space="preserve">  Аргумент: Modbus является одним из старейших и наиболее распространенных промышленных протоколов.</w:t>
      </w:r>
    </w:p>
    <w:p>
      <w:pPr>
        <w:pStyle w:val="ListParagraph"/>
      </w:pPr>
      <w:r>
        <w:t xml:space="preserve">  Подтверждение: Простой в реализации и широко поддерживается различными устройствами.</w:t>
      </w:r>
    </w:p>
    <w:p>
      <w:pPr>
        <w:pStyle w:val="ListParagraph"/>
      </w:pPr>
      <w:r>
        <w:t xml:space="preserve">  Аргумент: Profibus и Profinet являются популярными протоколами для автоматизации производственных процессов.</w:t>
      </w:r>
    </w:p>
    <w:p>
      <w:pPr>
        <w:pStyle w:val="ListParagraph"/>
      </w:pPr>
      <w:r>
        <w:t xml:space="preserve">  Подтверждение: Обеспечивают надежную связь и широкие возможности для диагностики и обслуживания.</w:t>
      </w:r>
    </w:p>
    <w:p>
      <w:pPr>
        <w:pStyle w:val="ListParagraph"/>
      </w:pPr>
      <w:r>
        <w:t xml:space="preserve">  Аргумент: Ethernet/IP является промышленным протоколом, основанным на технологии Ethernet.</w:t>
      </w:r>
    </w:p>
    <w:p>
      <w:pPr>
        <w:pStyle w:val="ListParagraph"/>
      </w:pPr>
      <w:r>
        <w:t xml:space="preserve">  Подтверждение: Обеспечивает высокую скорость передачи данных и интеграцию с другими сетями.</w:t>
      </w:r>
    </w:p>
    <w:p>
      <w:pPr>
        <w:pStyle w:val="ListParagraph"/>
      </w:pPr>
      <w:r>
        <w:t xml:space="preserve">  Аргумент: OPC UA является открытым протоколом для безопасного и надежного обмена данными между различными системами.</w:t>
      </w:r>
    </w:p>
    <w:p>
      <w:pPr>
        <w:pStyle w:val="ListParagraph"/>
      </w:pPr>
      <w:r>
        <w:t xml:space="preserve">  Подтверждение: Обеспечивает interoperability и возможность интеграции с различными платформами.</w:t>
      </w:r>
    </w:p>
    <w:p>
      <w:pPr>
        <w:pStyle w:val="ListParagraph"/>
      </w:pPr>
      <w:r>
        <w:t xml:space="preserve">  Аргумент:  Шинная топология является простой и экономичной, но имеет ограничения по скорости и надежности.</w:t>
      </w:r>
    </w:p>
    <w:p>
      <w:pPr>
        <w:pStyle w:val="ListParagraph"/>
      </w:pPr>
      <w:r>
        <w:t xml:space="preserve">  Подтверждение:  Один кабель соединяет все устройства в сети.</w:t>
      </w:r>
    </w:p>
    <w:p>
      <w:pPr>
        <w:pStyle w:val="ListParagraph"/>
      </w:pPr>
      <w:r>
        <w:t xml:space="preserve">  Аргумент:  Звездная топология обеспечивает высокую надежность и производительность, но требует большего количества кабелей и оборудования.</w:t>
      </w:r>
    </w:p>
    <w:p>
      <w:pPr>
        <w:pStyle w:val="ListParagraph"/>
      </w:pPr>
      <w:r>
        <w:t xml:space="preserve">  Подтверждение:  Все устройства подключены к центральному концентратору или коммутатору.</w:t>
      </w:r>
    </w:p>
    <w:p>
      <w:pPr>
        <w:pStyle w:val="ListParagraph"/>
      </w:pPr>
      <w:r>
        <w:t xml:space="preserve">  Аргумент:  Кольцевая топология обеспечивает высокую скорость передачи данных, но требует сложной настройки и обслуживания.</w:t>
      </w:r>
    </w:p>
    <w:p>
      <w:pPr>
        <w:pStyle w:val="ListParagraph"/>
      </w:pPr>
      <w:r>
        <w:t xml:space="preserve">  Подтверждение:  Устройства соединены в замкнутый круг.</w:t>
      </w:r>
    </w:p>
    <w:p>
      <w:pPr>
        <w:pStyle w:val="ListParagraph"/>
      </w:pPr>
      <w:r>
        <w:t xml:space="preserve">  Аргумент:  Древовидная топология является комбинацией нескольких топологий и обеспечивает гибкость и масштабируемость.</w:t>
      </w:r>
    </w:p>
    <w:p>
      <w:pPr>
        <w:pStyle w:val="ListParagraph"/>
      </w:pPr>
      <w:r>
        <w:t xml:space="preserve">  Подтверждение:  Устройства соединены в иерархическую структуру.</w:t>
      </w:r>
    </w:p>
    <w:p>
      <w:pPr>
        <w:pStyle w:val="ListParagraph"/>
      </w:pPr>
      <w:r>
        <w:t xml:space="preserve">  Аргумент:  Промышленные сети подвержены различным киберугрозам, таким как вирусы, трояны, хакерские атаки и DoS-атаки.</w:t>
      </w:r>
    </w:p>
    <w:p>
      <w:pPr>
        <w:pStyle w:val="ListParagraph"/>
      </w:pPr>
      <w:r>
        <w:t xml:space="preserve">  Подтверждение:  Эти угрозы могут привести к сбоям в производстве, потере данных и финансовым убыткам.</w:t>
      </w:r>
    </w:p>
    <w:p>
      <w:pPr>
        <w:pStyle w:val="ListParagraph"/>
      </w:pPr>
      <w:r>
        <w:t xml:space="preserve">  Аргумент:  Важно принять меры по обеспечению безопасности промышленных сетей, такие как установка межсетевых экранов, систем обнаружения вторжений, антивирусного программного обеспечения и использование безопасных протоколов связи.</w:t>
      </w:r>
    </w:p>
    <w:p>
      <w:pPr>
        <w:pStyle w:val="ListParagraph"/>
      </w:pPr>
      <w:r>
        <w:t xml:space="preserve">  Подтверждение:  Регулярное обновление программного обеспечения и проведение аудита безопасности также являются важными мерами.</w:t>
      </w:r>
    </w:p>
    <w:p>
      <w:pPr>
        <w:pStyle w:val="ListParagraph"/>
      </w:pPr>
      <w:r>
        <w:t xml:space="preserve">  Аргумент:  Сегментация сети и использование виртуальных частных сетей (VPN) могут помочь изолировать критические системы и снизить риск кибератак.</w:t>
      </w:r>
    </w:p>
    <w:p>
      <w:pPr>
        <w:pStyle w:val="ListParagraph"/>
      </w:pPr>
      <w:r>
        <w:t xml:space="preserve">  Подтверждение:  Обучение персонала основам кибербезопасности также является важным фактором.</w:t>
      </w:r>
    </w:p>
    <w:p>
      <w:pPr>
        <w:pStyle w:val="ListParagraph"/>
      </w:pPr>
      <w:r>
        <w:t xml:space="preserve">  Аргумент:  Промышленная стандартизация безопасности (например, IEC 62443) предоставляет фреймворк для оценки и улучшения безопасности промышленных систем.</w:t>
      </w:r>
    </w:p>
    <w:p>
      <w:pPr>
        <w:pStyle w:val="ListParagraph"/>
      </w:pPr>
      <w:r>
        <w:t xml:space="preserve">  Подтверждение:  Повышает устойчивость к киберугрозам.</w:t>
      </w:r>
    </w:p>
    <w:p>
      <w:pPr>
        <w:pStyle w:val="Heading1"/>
      </w:pPr>
      <w:r>
        <w:t>Идеи:</w:t>
      </w:r>
    </w:p>
    <w:p>
      <w:pPr>
        <w:pStyle w:val="ListBullet"/>
      </w:pPr>
      <w:r>
        <w:t>Окей, вот список идей для главы "Промышленные сети и протоколы", строго в рамках предложенной структуры и с учетом ранее установленных ограничений.</w:t>
      </w:r>
    </w:p>
    <w:p>
      <w:pPr>
        <w:pStyle w:val="ListBullet"/>
      </w:pPr>
      <w:r>
        <w:rPr>
          <w:b/>
        </w:rPr>
        <w:t>I. Введение в промышленные сети и протоколы</w:t>
      </w:r>
    </w:p>
    <w:p>
      <w:pPr>
        <w:pStyle w:val="ListParagraph"/>
      </w:pPr>
      <w:r>
        <w:t xml:space="preserve">  Аргумент: Промышленные сети обеспечивают связь между устройствами автоматизации для обмена данными и управления процессами.</w:t>
      </w:r>
    </w:p>
    <w:p>
      <w:pPr>
        <w:pStyle w:val="ListParagraph"/>
      </w:pPr>
      <w:r>
        <w:t xml:space="preserve">  Подтверждение: Включают датчики, контроллеры, исполнительные механизмы и компьютеры.</w:t>
      </w:r>
    </w:p>
    <w:p>
      <w:pPr>
        <w:pStyle w:val="ListParagraph"/>
      </w:pPr>
      <w:r>
        <w:t xml:space="preserve">  Аргумент: Выбор промышленной сети зависит от требований к скорости, расстоянию, надежности и стоимости.</w:t>
      </w:r>
    </w:p>
    <w:p>
      <w:pPr>
        <w:pStyle w:val="ListParagraph"/>
      </w:pPr>
      <w:r>
        <w:t xml:space="preserve">  Подтверждение: Необходимо учитывать специфику конкретного применения.</w:t>
      </w:r>
    </w:p>
    <w:p>
      <w:pPr>
        <w:pStyle w:val="ListParagraph"/>
      </w:pPr>
      <w:r>
        <w:t xml:space="preserve">  Аргумент: Промышленные протоколы определяют правила обмена данными между устройствами в сети.</w:t>
      </w:r>
    </w:p>
    <w:p>
      <w:pPr>
        <w:pStyle w:val="ListParagraph"/>
      </w:pPr>
      <w:r>
        <w:t xml:space="preserve">  Подтверждение: Обеспечивают совместимость и надежность связи.</w:t>
      </w:r>
    </w:p>
    <w:p>
      <w:pPr>
        <w:pStyle w:val="ListBullet"/>
      </w:pPr>
      <w:r>
        <w:rPr>
          <w:b/>
        </w:rPr>
        <w:t>II. Основные типы промышленных сетей</w:t>
      </w:r>
    </w:p>
    <w:p>
      <w:pPr>
        <w:pStyle w:val="ListParagraph"/>
      </w:pPr>
      <w:r>
        <w:t xml:space="preserve">  Аргумент: Fieldbus-сети (Profibus, DeviceNet) используются для соединения датчиков и исполнительных механизмов на нижнем уровне управления.</w:t>
      </w:r>
    </w:p>
    <w:p>
      <w:pPr>
        <w:pStyle w:val="ListParagraph"/>
      </w:pPr>
      <w:r>
        <w:t xml:space="preserve">  Подтверждение: Характеризуются относительно низкой скоростью и короткими расстояниями.</w:t>
      </w:r>
    </w:p>
    <w:p>
      <w:pPr>
        <w:pStyle w:val="ListParagraph"/>
      </w:pPr>
      <w:r>
        <w:t xml:space="preserve">  Аргумент: Industrial Ethernet (Profinet, Ethernet/IP) обеспечивает высокоскоростную связь между контроллерами и компьютерами.</w:t>
      </w:r>
    </w:p>
    <w:p>
      <w:pPr>
        <w:pStyle w:val="ListParagraph"/>
      </w:pPr>
      <w:r>
        <w:t xml:space="preserve">  Подтверждение: Использует стандартную Ethernet-инфраструктуру.</w:t>
      </w:r>
    </w:p>
    <w:p>
      <w:pPr>
        <w:pStyle w:val="ListParagraph"/>
      </w:pPr>
      <w:r>
        <w:t xml:space="preserve">  Аргумент: Беспроводные сети (Wi-Fi, WirelessHART) обеспечивают гибкость и мобильность, но требуют обеспечения безопасности.</w:t>
      </w:r>
    </w:p>
    <w:p>
      <w:pPr>
        <w:pStyle w:val="ListParagraph"/>
      </w:pPr>
      <w:r>
        <w:t xml:space="preserve">  Подтверждение: Полезны в труднодоступных местах или для мобильных устройств.</w:t>
      </w:r>
    </w:p>
    <w:p>
      <w:pPr>
        <w:pStyle w:val="ListParagraph"/>
      </w:pPr>
      <w:r>
        <w:t xml:space="preserve">  Аргумент: Сети реального времени (EtherCAT, Powerlink) обеспечивают детерминированную связь для критически важных приложений.</w:t>
      </w:r>
    </w:p>
    <w:p>
      <w:pPr>
        <w:pStyle w:val="ListParagraph"/>
      </w:pPr>
      <w:r>
        <w:t xml:space="preserve">  Подтверждение: Гарантируют минимальную задержку и точную синхронизацию.</w:t>
      </w:r>
    </w:p>
    <w:p>
      <w:pPr>
        <w:pStyle w:val="ListBullet"/>
      </w:pPr>
      <w:r>
        <w:rPr>
          <w:b/>
        </w:rPr>
        <w:t>III. Протоколы промышленной связи</w:t>
      </w:r>
    </w:p>
    <w:p>
      <w:pPr>
        <w:pStyle w:val="ListParagraph"/>
      </w:pPr>
      <w:r>
        <w:t xml:space="preserve">  Аргумент: Modbus является одним из старейших и наиболее распространенных протоколов, простым в реализации и широко поддерживаемым.</w:t>
      </w:r>
    </w:p>
    <w:p>
      <w:pPr>
        <w:pStyle w:val="ListParagraph"/>
      </w:pPr>
      <w:r>
        <w:t xml:space="preserve">  Подтверждение: Часто используется в системах SCADA и автоматизации зданий.</w:t>
      </w:r>
    </w:p>
    <w:p>
      <w:pPr>
        <w:pStyle w:val="ListParagraph"/>
      </w:pPr>
      <w:r>
        <w:t xml:space="preserve">  Аргумент: Profibus/Profinet являются стандартными протоколами для автоматизации в Европе, обеспечивающими надежную связь и диагностику.</w:t>
      </w:r>
    </w:p>
    <w:p>
      <w:pPr>
        <w:pStyle w:val="ListParagraph"/>
      </w:pPr>
      <w:r>
        <w:t xml:space="preserve">  Подтверждение: Широко используются в автомобильной и машиностроительной промышленности.</w:t>
      </w:r>
    </w:p>
    <w:p>
      <w:pPr>
        <w:pStyle w:val="ListParagraph"/>
      </w:pPr>
      <w:r>
        <w:t xml:space="preserve">  Аргумент: Ethernet/IP является промышленным протоколом, основанным на Ethernet, популярным в Северной Америке.</w:t>
      </w:r>
    </w:p>
    <w:p>
      <w:pPr>
        <w:pStyle w:val="ListParagraph"/>
      </w:pPr>
      <w:r>
        <w:t xml:space="preserve">  Подтверждение: Обеспечивает интеграцию с другими Ethernet-сетями.</w:t>
      </w:r>
    </w:p>
    <w:p>
      <w:pPr>
        <w:pStyle w:val="ListParagraph"/>
      </w:pPr>
      <w:r>
        <w:t xml:space="preserve">  Аргумент: OPC UA является открытым протоколом для безопасного и надежного обмена данными между различными системами.</w:t>
      </w:r>
    </w:p>
    <w:p>
      <w:pPr>
        <w:pStyle w:val="ListParagraph"/>
      </w:pPr>
      <w:r>
        <w:t xml:space="preserve">  Подтверждение: Позволяет создавать межсистемные соединения и обеспечивает interoperability.</w:t>
      </w:r>
    </w:p>
    <w:p>
      <w:pPr>
        <w:pStyle w:val="ListBullet"/>
      </w:pPr>
      <w:r>
        <w:rPr>
          <w:b/>
        </w:rPr>
        <w:t>IV. Топологии промышленных сетей</w:t>
      </w:r>
    </w:p>
    <w:p>
      <w:pPr>
        <w:pStyle w:val="ListParagraph"/>
      </w:pPr>
      <w:r>
        <w:t xml:space="preserve">  Аргумент: Шина (Bus) – простая и экономичная, но чувствительна к обрывам кабеля.</w:t>
      </w:r>
    </w:p>
    <w:p>
      <w:pPr>
        <w:pStyle w:val="ListParagraph"/>
      </w:pPr>
      <w:r>
        <w:t xml:space="preserve">  Подтверждение: Подходит для небольших сетей с небольшим количеством устройств.</w:t>
      </w:r>
    </w:p>
    <w:p>
      <w:pPr>
        <w:pStyle w:val="ListParagraph"/>
      </w:pPr>
      <w:r>
        <w:t xml:space="preserve">  Аргумент: Звезда (Star) – надежная и масштабируемая, но требует центрального коммутатора.</w:t>
      </w:r>
    </w:p>
    <w:p>
      <w:pPr>
        <w:pStyle w:val="ListParagraph"/>
      </w:pPr>
      <w:r>
        <w:t xml:space="preserve">  Подтверждение: Легко добавлять и удалять устройства.</w:t>
      </w:r>
    </w:p>
    <w:p>
      <w:pPr>
        <w:pStyle w:val="ListParagraph"/>
      </w:pPr>
      <w:r>
        <w:t xml:space="preserve">  Аргумент: Кольцо (Ring) – обеспечивает высокую скорость передачи данных, но сложна в обслуживании.</w:t>
      </w:r>
    </w:p>
    <w:p>
      <w:pPr>
        <w:pStyle w:val="ListParagraph"/>
      </w:pPr>
      <w:r>
        <w:t xml:space="preserve">  Подтверждение: Используется в системах, требующих высокой надежности и быстродействия.</w:t>
      </w:r>
    </w:p>
    <w:p>
      <w:pPr>
        <w:pStyle w:val="ListParagraph"/>
      </w:pPr>
      <w:r>
        <w:t xml:space="preserve">  Аргумент: Дерево (Tree) – комбинирует преимущества шины и звезды, обеспечивая гибкость и масштабируемость.</w:t>
      </w:r>
    </w:p>
    <w:p>
      <w:pPr>
        <w:pStyle w:val="ListParagraph"/>
      </w:pPr>
      <w:r>
        <w:t xml:space="preserve">  Подтверждение: Подходит для больших и сложных сетей.</w:t>
      </w:r>
    </w:p>
    <w:p>
      <w:pPr>
        <w:pStyle w:val="ListBullet"/>
      </w:pPr>
      <w:r>
        <w:rPr>
          <w:b/>
        </w:rPr>
        <w:t>V. Безопасность промышленных сетей</w:t>
      </w:r>
    </w:p>
    <w:p>
      <w:pPr>
        <w:pStyle w:val="ListParagraph"/>
      </w:pPr>
      <w:r>
        <w:t xml:space="preserve">  Аргумент: Промышленные сети подвержены киберугрозам, которые могут привести к остановке производства и финансовым потерям.</w:t>
      </w:r>
    </w:p>
    <w:p>
      <w:pPr>
        <w:pStyle w:val="ListParagraph"/>
      </w:pPr>
      <w:r>
        <w:t xml:space="preserve">  Подтверждение: Важно защищать сети от несанкционированного доступа и вредоносного ПО.</w:t>
      </w:r>
    </w:p>
    <w:p>
      <w:pPr>
        <w:pStyle w:val="ListParagraph"/>
      </w:pPr>
      <w:r>
        <w:t xml:space="preserve">  Аргумент: Для обеспечения безопасности используются межсетевые экраны, системы обнаружения вторжений и антивирусное программное обеспечение.</w:t>
      </w:r>
    </w:p>
    <w:p>
      <w:pPr>
        <w:pStyle w:val="ListParagraph"/>
      </w:pPr>
      <w:r>
        <w:t xml:space="preserve">  Подтверждение: Важно регулярно обновлять программное обеспечение и проводить аудит безопасности.</w:t>
      </w:r>
    </w:p>
    <w:p>
      <w:pPr>
        <w:pStyle w:val="ListParagraph"/>
      </w:pPr>
      <w:r>
        <w:t xml:space="preserve">  Аргумент: Сегментация сети и использование VPN помогают изолировать критические системы и снизить риск кибератак.</w:t>
      </w:r>
    </w:p>
    <w:p>
      <w:pPr>
        <w:pStyle w:val="ListParagraph"/>
      </w:pPr>
      <w:r>
        <w:t xml:space="preserve">  Подтверждение: Необходимо обучать персонал основам кибербезопасности.</w:t>
      </w:r>
    </w:p>
    <w:p>
      <w:pPr>
        <w:pStyle w:val="ListParagraph"/>
      </w:pPr>
      <w:r>
        <w:t xml:space="preserve">  Аргумент: Стандарты безопасности (например, IEC 62443) предоставляют фреймворк для оценки и улучшения безопасности промышленных систем.</w:t>
      </w:r>
    </w:p>
    <w:p>
      <w:pPr>
        <w:pStyle w:val="ListParagraph"/>
      </w:pPr>
      <w:r>
        <w:t xml:space="preserve">  Подтверждение: Повышают устойчивость к киберугрозам.</w:t>
      </w:r>
    </w:p>
    <w:p>
      <w:r>
        <w:br w:type="page"/>
      </w:r>
    </w:p>
    <w:p>
      <w:pPr>
        <w:pStyle w:val="Heading1"/>
      </w:pPr>
      <w:r>
        <w:t>Глава 6:  Практические примеры и кейсы, демонстрирующие оптимизацию производственных планов, снижение потерь и повышение эффективности технического обслуживания.</w:t>
      </w:r>
    </w:p>
    <w:p>
      <w:r>
        <w:rPr>
          <w:b/>
        </w:rPr>
        <w:t>I. Введение в Цифровые Двойники в Производстве</w:t>
      </w:r>
    </w:p>
    <w:p>
      <w:pPr>
        <w:pStyle w:val="ListParagraph"/>
      </w:pPr>
      <w:r>
        <w:t xml:space="preserve">  Аргумент: Цифровые двойники представляют собой виртуальное представление физических активов, процессов или систем.</w:t>
      </w:r>
    </w:p>
    <w:p>
      <w:pPr>
        <w:pStyle w:val="ListParagraph"/>
      </w:pPr>
      <w:r>
        <w:t xml:space="preserve">  Подтверждение: Позволяют моделировать, анализировать и оптимизировать производственные операции.</w:t>
      </w:r>
    </w:p>
    <w:p>
      <w:pPr>
        <w:pStyle w:val="ListParagraph"/>
      </w:pPr>
      <w:r>
        <w:t xml:space="preserve">  Аргумент:  Развитие технологий (IIoT, облачные вычисления, машинное обучение) сделало создание и использование цифровых двойников более доступным.</w:t>
      </w:r>
    </w:p>
    <w:p>
      <w:pPr>
        <w:pStyle w:val="ListParagraph"/>
      </w:pPr>
      <w:r>
        <w:t xml:space="preserve">  Подтверждение:  Снижение стоимости сенсоров, увеличение вычислительной мощности и доступности данных.</w:t>
      </w:r>
    </w:p>
    <w:p>
      <w:pPr>
        <w:pStyle w:val="ListParagraph"/>
      </w:pPr>
      <w:r>
        <w:t xml:space="preserve">  Аргумент:  Цифровые двойники обеспечивают новый уровень понимания и контроля над производственными процессами.</w:t>
      </w:r>
    </w:p>
    <w:p>
      <w:pPr>
        <w:pStyle w:val="ListParagraph"/>
      </w:pPr>
      <w:r>
        <w:t xml:space="preserve">  Подтверждение:  Визуализация данных в реальном времени, прогнозирование сбоев и оптимизация производительности.</w:t>
      </w:r>
    </w:p>
    <w:p>
      <w:pPr>
        <w:pStyle w:val="ListParagraph"/>
      </w:pPr>
      <w:r>
        <w:t xml:space="preserve">  Аргумент: Физический актив представляет собой реальный объект, процесс или систему.</w:t>
      </w:r>
    </w:p>
    <w:p>
      <w:pPr>
        <w:pStyle w:val="ListParagraph"/>
      </w:pPr>
      <w:r>
        <w:t xml:space="preserve">  Подтверждение:  Станок, производственная линия, цех, склад.</w:t>
      </w:r>
    </w:p>
    <w:p>
      <w:pPr>
        <w:pStyle w:val="ListParagraph"/>
      </w:pPr>
      <w:r>
        <w:t xml:space="preserve">  Аргумент:  Виртуальная модель является цифровым представлением физического актива.</w:t>
      </w:r>
    </w:p>
    <w:p>
      <w:pPr>
        <w:pStyle w:val="ListParagraph"/>
      </w:pPr>
      <w:r>
        <w:t xml:space="preserve">  Подтверждение:  3D-модель, симуляционная модель, модель данных.</w:t>
      </w:r>
    </w:p>
    <w:p>
      <w:pPr>
        <w:pStyle w:val="ListParagraph"/>
      </w:pPr>
      <w:r>
        <w:t xml:space="preserve">  Аргумент:  Связь данных обеспечивает двусторонний обмен информацией между физическим и виртуальным мирами.</w:t>
      </w:r>
    </w:p>
    <w:p>
      <w:pPr>
        <w:pStyle w:val="ListParagraph"/>
      </w:pPr>
      <w:r>
        <w:t xml:space="preserve">  Подтверждение:  Датчики, сенсоры, системы IIoT, облачные платформы.</w:t>
      </w:r>
    </w:p>
    <w:p>
      <w:pPr>
        <w:pStyle w:val="ListParagraph"/>
      </w:pPr>
      <w:r>
        <w:t xml:space="preserve">  Аргумент:  Аналитика данных и машинное обучение позволяют извлекать ценные insights из данных.</w:t>
      </w:r>
    </w:p>
    <w:p>
      <w:pPr>
        <w:pStyle w:val="ListParagraph"/>
      </w:pPr>
      <w:r>
        <w:t xml:space="preserve">  Подтверждение:  Прогнозирование сбоев, оптимизация производительности, обнаружение аномалий.</w:t>
      </w:r>
    </w:p>
    <w:p>
      <w:pPr>
        <w:pStyle w:val="ListParagraph"/>
      </w:pPr>
      <w:r>
        <w:t xml:space="preserve">  Аргумент:  Проектирование и разработка продуктов позволяют моделировать и тестировать новые продукты в виртуальной среде.</w:t>
      </w:r>
    </w:p>
    <w:p>
      <w:pPr>
        <w:pStyle w:val="ListParagraph"/>
      </w:pPr>
      <w:r>
        <w:t xml:space="preserve">  Подтверждение:  Сокращение времени и затрат на разработку, повышение качества продукции.</w:t>
      </w:r>
    </w:p>
    <w:p>
      <w:pPr>
        <w:pStyle w:val="ListParagraph"/>
      </w:pPr>
      <w:r>
        <w:t xml:space="preserve">  Аргумент:  Мониторинг и оптимизация производственных процессов обеспечивают визуализацию данных в реальном времени и оптимизацию производительности.</w:t>
      </w:r>
    </w:p>
    <w:p>
      <w:pPr>
        <w:pStyle w:val="ListParagraph"/>
      </w:pPr>
      <w:r>
        <w:t xml:space="preserve">  Подтверждение:  Сокращение времени простоев, повышение эффективности использования ресурсов.</w:t>
      </w:r>
    </w:p>
    <w:p>
      <w:pPr>
        <w:pStyle w:val="ListParagraph"/>
      </w:pPr>
      <w:r>
        <w:t xml:space="preserve">  Аргумент:  Прогнозирование и предотвращение сбоев позволяют предсказывать поломки оборудования и планировать профилактическое обслуживание.</w:t>
      </w:r>
    </w:p>
    <w:p>
      <w:pPr>
        <w:pStyle w:val="ListParagraph"/>
      </w:pPr>
      <w:r>
        <w:t xml:space="preserve">  Подтверждение:  Сокращение затрат на ремонт, повышение надежности оборудования.</w:t>
      </w:r>
    </w:p>
    <w:p>
      <w:pPr>
        <w:pStyle w:val="ListParagraph"/>
      </w:pPr>
      <w:r>
        <w:t xml:space="preserve">  Аргумент:  Оптимизация цепочек поставок позволяет моделировать и оптимизировать потоки материалов и продукции.</w:t>
      </w:r>
    </w:p>
    <w:p>
      <w:pPr>
        <w:pStyle w:val="ListParagraph"/>
      </w:pPr>
      <w:r>
        <w:t xml:space="preserve">  Подтверждение:  Сокращение запасов, повышение скорости доставки.</w:t>
      </w:r>
    </w:p>
    <w:p>
      <w:pPr>
        <w:pStyle w:val="ListParagraph"/>
      </w:pPr>
      <w:r>
        <w:t xml:space="preserve">  Аргумент:  Интернет вещей (IIoT) обеспечивает сбор данных с физических активов.</w:t>
      </w:r>
    </w:p>
    <w:p>
      <w:pPr>
        <w:pStyle w:val="ListParagraph"/>
      </w:pPr>
      <w:r>
        <w:t xml:space="preserve">  Подтверждение:  Датчики, сенсоры, системы связи.</w:t>
      </w:r>
    </w:p>
    <w:p>
      <w:pPr>
        <w:pStyle w:val="ListParagraph"/>
      </w:pPr>
      <w:r>
        <w:t xml:space="preserve">  Аргумент:  Облачные вычисления предоставляют инфраструктуру для хранения и обработки данных.</w:t>
      </w:r>
    </w:p>
    <w:p>
      <w:pPr>
        <w:pStyle w:val="ListParagraph"/>
      </w:pPr>
      <w:r>
        <w:t xml:space="preserve">  Подтверждение:  Масштабируемость, доступность, безопасность.</w:t>
      </w:r>
    </w:p>
    <w:p>
      <w:pPr>
        <w:pStyle w:val="ListParagraph"/>
      </w:pPr>
      <w:r>
        <w:t xml:space="preserve">  Аргумент:  Большие данные и аналитика позволяют извлекать ценные insights из данных.</w:t>
      </w:r>
    </w:p>
    <w:p>
      <w:pPr>
        <w:pStyle w:val="ListParagraph"/>
      </w:pPr>
      <w:r>
        <w:t xml:space="preserve">  Подтверждение:  Алгоритмы машинного обучения, инструменты визуализации данных.</w:t>
      </w:r>
    </w:p>
    <w:p>
      <w:pPr>
        <w:pStyle w:val="ListParagraph"/>
      </w:pPr>
      <w:r>
        <w:t xml:space="preserve">  Аргумент:  Виртуальная и дополненная реальность (VR/AR) обеспечивают визуализацию данных и взаимодействие с виртуальным миром.</w:t>
      </w:r>
    </w:p>
    <w:p>
      <w:pPr>
        <w:pStyle w:val="ListParagraph"/>
      </w:pPr>
      <w:r>
        <w:t xml:space="preserve">  Подтверждение:  Обучение персонала, удаленная поддержка, интерактивные модели.</w:t>
      </w:r>
    </w:p>
    <w:p>
      <w:pPr>
        <w:pStyle w:val="ListParagraph"/>
      </w:pPr>
      <w:r>
        <w:t xml:space="preserve">  Аргумент:  Высокая стоимость внедрения и интеграции является основным препятствием для широкого распространения цифровых двойников.</w:t>
      </w:r>
    </w:p>
    <w:p>
      <w:pPr>
        <w:pStyle w:val="ListParagraph"/>
      </w:pPr>
      <w:r>
        <w:t xml:space="preserve">  Подтверждение:  Затраты на оборудование, программное обеспечение, обучение персонала.</w:t>
      </w:r>
    </w:p>
    <w:p>
      <w:pPr>
        <w:pStyle w:val="ListParagraph"/>
      </w:pPr>
      <w:r>
        <w:t xml:space="preserve">  Аргумент:  Отсутствие стандартов и interoperability затрудняет интеграцию различных систем и обмена данными.</w:t>
      </w:r>
    </w:p>
    <w:p>
      <w:pPr>
        <w:pStyle w:val="ListParagraph"/>
      </w:pPr>
      <w:r>
        <w:t xml:space="preserve">  Подтверждение:  Необходимость разработки общих протоколов и форматов данных.</w:t>
      </w:r>
    </w:p>
    <w:p>
      <w:pPr>
        <w:pStyle w:val="ListParagraph"/>
      </w:pPr>
      <w:r>
        <w:t xml:space="preserve">  Аргумент:  Проблемы безопасности и конфиденциальности данных требуют принятия мер по защите от киберугроз и утечек информации.</w:t>
      </w:r>
    </w:p>
    <w:p>
      <w:pPr>
        <w:pStyle w:val="ListParagraph"/>
      </w:pPr>
      <w:r>
        <w:t xml:space="preserve">  Подтверждение:  Использование шифрования, аутентификации, контроля доступа.</w:t>
      </w:r>
    </w:p>
    <w:p>
      <w:pPr>
        <w:pStyle w:val="ListParagraph"/>
      </w:pPr>
      <w:r>
        <w:t xml:space="preserve">  Аргумент:  Развитие технологий и снижение стоимости внедрения сделают цифровые двойники доступными для предприятий любого размера.</w:t>
      </w:r>
    </w:p>
    <w:p>
      <w:pPr>
        <w:pStyle w:val="ListParagraph"/>
      </w:pPr>
      <w:r>
        <w:t xml:space="preserve">  Подтверждение:  Облачные решения, open-source платформы, новые алгоритмы машинного обучения.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идей, полностью соответствующих заданным рамкам и структуре главы о Цифровых Двойниках в Производстве:</w:t>
      </w:r>
    </w:p>
    <w:p>
      <w:pPr>
        <w:pStyle w:val="ListBullet"/>
      </w:pPr>
      <w:r>
        <w:rPr>
          <w:b/>
        </w:rPr>
        <w:t>I. Введение в Цифровые Двойники в Производстве</w:t>
      </w:r>
    </w:p>
    <w:p>
      <w:pPr>
        <w:pStyle w:val="ListParagraph"/>
      </w:pPr>
      <w:r>
        <w:t xml:space="preserve">  Аргумент: Цифровые двойники позволяют проводить "what-if" анализ без влияния на реальное производство.</w:t>
      </w:r>
    </w:p>
    <w:p>
      <w:pPr>
        <w:pStyle w:val="ListParagraph"/>
      </w:pPr>
      <w:r>
        <w:t xml:space="preserve">  Подтверждение:  Виртуальное тестирование изменений в процессах, параметрах оборудования.</w:t>
      </w:r>
    </w:p>
    <w:p>
      <w:pPr>
        <w:pStyle w:val="ListParagraph"/>
      </w:pPr>
      <w:r>
        <w:t xml:space="preserve">  Аргумент:  Цифровые двойники способствуют повышению квалификации персонала за счет виртуального обучения и симуляций.</w:t>
      </w:r>
    </w:p>
    <w:p>
      <w:pPr>
        <w:pStyle w:val="ListParagraph"/>
      </w:pPr>
      <w:r>
        <w:t xml:space="preserve">  Подтверждение:  Виртуальные тренажеры, моделирование аварийных ситуаций.</w:t>
      </w:r>
    </w:p>
    <w:p>
      <w:pPr>
        <w:pStyle w:val="ListBullet"/>
      </w:pPr>
      <w:r>
        <w:rPr>
          <w:b/>
        </w:rPr>
        <w:t>II. Компоненты Цифрового Двойника</w:t>
      </w:r>
    </w:p>
    <w:p>
      <w:pPr>
        <w:pStyle w:val="ListParagraph"/>
      </w:pPr>
      <w:r>
        <w:t xml:space="preserve">  Аргумент:  Модель данных включает в себя не только геометрические параметры, но и информацию о свойствах материалов и динамическом поведении.</w:t>
      </w:r>
    </w:p>
    <w:p>
      <w:pPr>
        <w:pStyle w:val="ListParagraph"/>
      </w:pPr>
      <w:r>
        <w:t xml:space="preserve">  Подтверждение:  Расчеты прочности, теплопроводности, вибраций.</w:t>
      </w:r>
    </w:p>
    <w:p>
      <w:pPr>
        <w:pStyle w:val="ListParagraph"/>
      </w:pPr>
      <w:r>
        <w:t xml:space="preserve">  Аргумент:  Система связи должна обеспечивать не только сбор данных, но и возможность управления физическим активом из виртуального мира (например, дистанционное изменение параметров оборудования).</w:t>
      </w:r>
    </w:p>
    <w:p>
      <w:pPr>
        <w:pStyle w:val="ListParagraph"/>
      </w:pPr>
      <w:r>
        <w:t xml:space="preserve">  Подтверждение:  Закрытый цикл управления на основе данных цифрового двойника.</w:t>
      </w:r>
    </w:p>
    <w:p>
      <w:pPr>
        <w:pStyle w:val="ListBullet"/>
      </w:pPr>
      <w:r>
        <w:rPr>
          <w:b/>
        </w:rPr>
        <w:t>III. Применение Цифровых Двойников в Производстве</w:t>
      </w:r>
    </w:p>
    <w:p>
      <w:pPr>
        <w:pStyle w:val="ListParagraph"/>
      </w:pPr>
      <w:r>
        <w:t xml:space="preserve">  Аргумент:  Оптимизация графиков технического обслуживания позволяет переходить от планово-предупредительного обслуживания к обслуживанию по состоянию.</w:t>
      </w:r>
    </w:p>
    <w:p>
      <w:pPr>
        <w:pStyle w:val="ListParagraph"/>
      </w:pPr>
      <w:r>
        <w:t xml:space="preserve">  Подтверждение:  Анализ данных датчиков для прогнозирования остаточного ресурса оборудования.</w:t>
      </w:r>
    </w:p>
    <w:p>
      <w:pPr>
        <w:pStyle w:val="ListParagraph"/>
      </w:pPr>
      <w:r>
        <w:t xml:space="preserve">  Аргумент:  Виртуальное моделирование производственной линии позволяет оптимизировать логистику и потоки материалов, сокращая время выполнения заказов.</w:t>
      </w:r>
    </w:p>
    <w:p>
      <w:pPr>
        <w:pStyle w:val="ListParagraph"/>
      </w:pPr>
      <w:r>
        <w:t xml:space="preserve">  Подтверждение:  Имитация различных сценариев движения материалов и продукции.</w:t>
      </w:r>
    </w:p>
    <w:p>
      <w:pPr>
        <w:pStyle w:val="ListBullet"/>
      </w:pPr>
      <w:r>
        <w:rPr>
          <w:b/>
        </w:rPr>
        <w:t>IV. Технологии для создания Цифровых Двойников</w:t>
      </w:r>
    </w:p>
    <w:p>
      <w:pPr>
        <w:pStyle w:val="ListParagraph"/>
      </w:pPr>
      <w:r>
        <w:t xml:space="preserve">  Аргумент:  Использование цифровых нитей (Digital Threads) позволяет отслеживать жизненный цикл продукта от проектирования до утилизации.</w:t>
      </w:r>
    </w:p>
    <w:p>
      <w:pPr>
        <w:pStyle w:val="ListParagraph"/>
      </w:pPr>
      <w:r>
        <w:t xml:space="preserve">  Подтверждение:  Создание единой базы данных, содержащей всю информацию о продукте и процессе его производства.</w:t>
      </w:r>
    </w:p>
    <w:p>
      <w:pPr>
        <w:pStyle w:val="ListParagraph"/>
      </w:pPr>
      <w:r>
        <w:t xml:space="preserve">  Аргумент:  Edge Computing позволяет обрабатывать данные непосредственно на производстве, снижая задержки и нагрузку на облачные ресурсы.</w:t>
      </w:r>
    </w:p>
    <w:p>
      <w:pPr>
        <w:pStyle w:val="ListParagraph"/>
      </w:pPr>
      <w:r>
        <w:t xml:space="preserve">  Подтверждение:  Локальный анализ данных датчиков для принятия быстрых решений.</w:t>
      </w:r>
    </w:p>
    <w:p>
      <w:pPr>
        <w:pStyle w:val="ListBullet"/>
      </w:pPr>
      <w:r>
        <w:rPr>
          <w:b/>
        </w:rPr>
        <w:t>V. Проблемы и перспективы развития Цифровых Двойников</w:t>
      </w:r>
    </w:p>
    <w:p>
      <w:pPr>
        <w:pStyle w:val="ListParagraph"/>
      </w:pPr>
      <w:r>
        <w:t xml:space="preserve">  Аргумент:  Необходимость обеспечения кибербезопасности цифровых двойников становится критически важной по мере увеличения их сложности и интеграции с другими системами.</w:t>
      </w:r>
    </w:p>
    <w:p>
      <w:pPr>
        <w:pStyle w:val="ListParagraph"/>
      </w:pPr>
      <w:r>
        <w:t xml:space="preserve">  Подтверждение:  Разработка комплексных мер защиты от кибератак и несанкционированного доступа.</w:t>
      </w:r>
    </w:p>
    <w:p>
      <w:pPr>
        <w:pStyle w:val="ListParagraph"/>
      </w:pPr>
      <w:r>
        <w:t xml:space="preserve">  Аргумент:  Развитие стандартов и платформ для создания цифровых двойников позволит упростить их интеграцию и снизить затраты на внедрение.</w:t>
      </w:r>
    </w:p>
    <w:p>
      <w:pPr>
        <w:pStyle w:val="ListParagraph"/>
      </w:pPr>
      <w:r>
        <w:t xml:space="preserve">  Подтверждение:  Создание открытых API и протоколов для обмена данными.</w:t>
      </w:r>
    </w:p>
    <w:p>
      <w:r>
        <w:br w:type="page"/>
      </w:r>
    </w:p>
    <w:p>
      <w:pPr>
        <w:pStyle w:val="Heading1"/>
      </w:pPr>
      <w:r>
        <w:t>Заключение:  Основные выводы и рекомендации, перспективы развития систем управления производством в нефтепереработке, список литературы и приложения.</w:t>
      </w:r>
    </w:p>
    <w:p>
      <w:r>
        <w:rPr>
          <w:b/>
        </w:rPr>
        <w:t>Введение</w:t>
      </w:r>
    </w:p>
    <w:p>
      <w:pPr>
        <w:pStyle w:val="ListParagraph"/>
      </w:pPr>
      <w:r>
        <w:t xml:space="preserve">  Тезис: Интеграция современных цифровых технологий в производственные процессы является ключевым фактором повышения эффективности, гибкости и конкурентоспособности предприятий.</w:t>
      </w:r>
    </w:p>
    <w:p>
      <w:pPr>
        <w:pStyle w:val="ListParagraph"/>
      </w:pPr>
      <w:r>
        <w:t xml:space="preserve">  Краткий обзор рассмотренных технологий: IIoT, цифровые двойники, кибербезопасность, облачные вычисления, и их синергия.</w:t>
      </w:r>
    </w:p>
    <w:p>
      <w:pPr>
        <w:pStyle w:val="ListParagraph"/>
      </w:pPr>
      <w:r>
        <w:t xml:space="preserve">  Подчеркивание значимости трансформации производственных систем для адаптации к требованиям рынка и технологическим изменениям.</w:t>
      </w:r>
    </w:p>
    <w:p>
      <w:pPr>
        <w:pStyle w:val="ListParagraph"/>
      </w:pPr>
      <w:r>
        <w:t xml:space="preserve">  Тезис: Внедрение IIoT позволяет собирать, анализировать и использовать данные в режиме реального времени для оптимизации производственных процессов.</w:t>
      </w:r>
    </w:p>
    <w:p>
      <w:pPr>
        <w:pStyle w:val="ListParagraph"/>
      </w:pPr>
      <w:r>
        <w:t xml:space="preserve">  Подтверждение: Улучшение мониторинга оборудования, предиктивное обслуживание, снижение простоев, повышение качества продукции.</w:t>
      </w:r>
    </w:p>
    <w:p>
      <w:pPr>
        <w:pStyle w:val="ListParagraph"/>
      </w:pPr>
      <w:r>
        <w:t xml:space="preserve">  Тезис: Интеграция данных из различных источников (датчики, системы управления, ERP) обеспечивает целостное представление о производственном процессе.</w:t>
      </w:r>
    </w:p>
    <w:p>
      <w:pPr>
        <w:pStyle w:val="ListParagraph"/>
      </w:pPr>
      <w:r>
        <w:t xml:space="preserve">  Подтверждение: Возможность выявления узких мест, оптимизации логистики, улучшения планирования производства.</w:t>
      </w:r>
    </w:p>
    <w:p>
      <w:pPr>
        <w:pStyle w:val="ListParagraph"/>
      </w:pPr>
      <w:r>
        <w:t xml:space="preserve">  Тезис: Автоматизация и роботизация, поддерживаемые IIoT, повышают производительность и снижают затраты.</w:t>
      </w:r>
    </w:p>
    <w:p>
      <w:pPr>
        <w:pStyle w:val="ListParagraph"/>
      </w:pPr>
      <w:r>
        <w:t xml:space="preserve">  Подтверждение: Сокращение ручного труда, повышение точности и скорости операций, снижение количества брака.</w:t>
      </w:r>
    </w:p>
    <w:p>
      <w:pPr>
        <w:pStyle w:val="ListParagraph"/>
      </w:pPr>
      <w:r>
        <w:t xml:space="preserve">  Тезис: Создание цифровых двойников позволяет моделировать и анализировать производственные процессы в виртуальной среде, выявлять проблемы и оптимизировать решения.</w:t>
      </w:r>
    </w:p>
    <w:p>
      <w:pPr>
        <w:pStyle w:val="ListParagraph"/>
      </w:pPr>
      <w:r>
        <w:t xml:space="preserve">  Подтверждение: Ускорение разработки новых продуктов, улучшение качества продукции, снижение затрат на тестирование.</w:t>
      </w:r>
    </w:p>
    <w:p>
      <w:pPr>
        <w:pStyle w:val="ListParagraph"/>
      </w:pPr>
      <w:r>
        <w:t xml:space="preserve">  Тезис: Использование цифровых двойников для предиктивного обслуживания позволяет прогнозировать поломки оборудования и планировать профилактические работы.</w:t>
      </w:r>
    </w:p>
    <w:p>
      <w:pPr>
        <w:pStyle w:val="ListParagraph"/>
      </w:pPr>
      <w:r>
        <w:t xml:space="preserve">  Подтверждение: Сокращение простоев, повышение надежности оборудования, снижение затрат на ремонт.</w:t>
      </w:r>
    </w:p>
    <w:p>
      <w:pPr>
        <w:pStyle w:val="ListParagraph"/>
      </w:pPr>
      <w:r>
        <w:t xml:space="preserve">  Тезис: Цифровые двойники позволяют оптимизировать производственные процессы в реальном времени, адаптируясь к изменяющимся условиям.</w:t>
      </w:r>
    </w:p>
    <w:p>
      <w:pPr>
        <w:pStyle w:val="ListParagraph"/>
      </w:pPr>
      <w:r>
        <w:t xml:space="preserve">  Подтверждение: Улучшение планирования производства, оптимизация логистики, повышение эффективности использования ресурсов.</w:t>
      </w:r>
    </w:p>
    <w:p>
      <w:pPr>
        <w:pStyle w:val="ListParagraph"/>
      </w:pPr>
      <w:r>
        <w:t xml:space="preserve">  Тезис: Интеграция цифровых технологий в производственные процессы повышает риски кибератак и требует принятия мер по защите данных и инфраструктуры.</w:t>
      </w:r>
    </w:p>
    <w:p>
      <w:pPr>
        <w:pStyle w:val="ListParagraph"/>
      </w:pPr>
      <w:r>
        <w:t xml:space="preserve">  Подтверждение: Растущее количество киберугроз, возможность утечки конфиденциальной информации, риск остановки производственных процессов.</w:t>
      </w:r>
    </w:p>
    <w:p>
      <w:pPr>
        <w:pStyle w:val="ListParagraph"/>
      </w:pPr>
      <w:r>
        <w:t xml:space="preserve">  Тезис: Внедрение комплексных мер кибербезопасности, включая межсетевые экраны, системы обнаружения вторжений и шифрование данных, является необходимым условием для обеспечения безопасности интеллектуального производства.</w:t>
      </w:r>
    </w:p>
    <w:p>
      <w:pPr>
        <w:pStyle w:val="ListParagraph"/>
      </w:pPr>
      <w:r>
        <w:t xml:space="preserve">  Подтверждение: Снижение рисков кибератак, защита конфиденциальной информации, обеспечение непрерывности производственных процессов.</w:t>
      </w:r>
    </w:p>
    <w:p>
      <w:pPr>
        <w:pStyle w:val="ListParagraph"/>
      </w:pPr>
      <w:r>
        <w:t xml:space="preserve">  Тезис: Обучение персонала основам кибербезопасности является важным фактором повышения устойчивости к киберугрозам.</w:t>
      </w:r>
    </w:p>
    <w:p>
      <w:pPr>
        <w:pStyle w:val="ListParagraph"/>
      </w:pPr>
      <w:r>
        <w:t xml:space="preserve">  Подтверждение: Снижение вероятности ошибок персонала, повышение осведомленности о киберугрозах.</w:t>
      </w:r>
    </w:p>
    <w:p>
      <w:pPr>
        <w:pStyle w:val="ListParagraph"/>
      </w:pPr>
      <w:r>
        <w:t xml:space="preserve">  Тезис: Использование облачных вычислений позволяет предприятиям масштабировать вычислительные ресурсы и получать доступ к данным из любой точки мира.</w:t>
      </w:r>
    </w:p>
    <w:p>
      <w:pPr>
        <w:pStyle w:val="ListParagraph"/>
      </w:pPr>
      <w:r>
        <w:t xml:space="preserve">  Подтверждение: Снижение затрат на инфраструктуру, повышение гибкости и масштабируемости, обеспечение доступности данных.</w:t>
      </w:r>
    </w:p>
    <w:p>
      <w:pPr>
        <w:pStyle w:val="ListParagraph"/>
      </w:pPr>
      <w:r>
        <w:t xml:space="preserve">  Тезис: Облачные платформы предоставляют инструменты для анализа данных, машинного обучения и разработки приложений.</w:t>
      </w:r>
    </w:p>
    <w:p>
      <w:pPr>
        <w:pStyle w:val="ListParagraph"/>
      </w:pPr>
      <w:r>
        <w:t xml:space="preserve">  Подтверждение: Ускорение разработки новых продуктов, улучшение качества продукции, повышение эффективности использования ресурсов.</w:t>
      </w:r>
    </w:p>
    <w:p>
      <w:pPr>
        <w:pStyle w:val="ListParagraph"/>
      </w:pPr>
      <w:r>
        <w:t xml:space="preserve">  Тезис: Обеспечение безопасности данных в облаке является важным фактором успешного внедрения облачных технологий.</w:t>
      </w:r>
    </w:p>
    <w:p>
      <w:pPr>
        <w:pStyle w:val="ListParagraph"/>
      </w:pPr>
      <w:r>
        <w:t xml:space="preserve">  Подтверждение: Использование шифрования, аутентификации, контроля доступа.</w:t>
      </w:r>
    </w:p>
    <w:p>
      <w:pPr>
        <w:pStyle w:val="ListParagraph"/>
      </w:pPr>
      <w:r>
        <w:t xml:space="preserve">  Тезис: Максимальный эффект достигается при интеграции всех рассмотренных технологий в единую систему.</w:t>
      </w:r>
    </w:p>
    <w:p>
      <w:pPr>
        <w:pStyle w:val="ListParagraph"/>
      </w:pPr>
      <w:r>
        <w:t xml:space="preserve">  Подтверждение: Возможность сбора и анализа данных в режиме реального времени, прогнозирования поломок оборудования, оптимизации производственных процессов, принятия обоснованных управленческих решений.</w:t>
      </w:r>
    </w:p>
    <w:p>
      <w:pPr>
        <w:pStyle w:val="ListParagraph"/>
      </w:pPr>
      <w:r>
        <w:t xml:space="preserve">  Тезис: Создание интегрированной платформы, объединяющей IIoT, цифровые двойники, кибербезопасность и облачные вычисления, является ключевым фактором успешной трансформации производственных систем.</w:t>
      </w:r>
    </w:p>
    <w:p>
      <w:pPr>
        <w:pStyle w:val="ListParagraph"/>
      </w:pPr>
      <w:r>
        <w:t xml:space="preserve">  Подтверждение: Повышение эффективности, гибкости и конкурентоспособности предприятия.</w:t>
      </w:r>
    </w:p>
    <w:p>
      <w:pPr>
        <w:pStyle w:val="ListParagraph"/>
      </w:pPr>
      <w:r>
        <w:t xml:space="preserve">  Тезис: Дальнейшее развитие технологий искусственного интеллекта, машинного обучения и больших данных позволит создать более интеллектуальные и автономные производственные системы.</w:t>
      </w:r>
    </w:p>
    <w:p>
      <w:pPr>
        <w:pStyle w:val="ListParagraph"/>
      </w:pPr>
      <w:r>
        <w:t xml:space="preserve">  Подтверждение: Возможность автоматизации сложных производственных процессов, принятия решений в режиме реального времени, оптимизации использования ресурсов.</w:t>
      </w:r>
    </w:p>
    <w:p>
      <w:pPr>
        <w:pStyle w:val="ListParagraph"/>
      </w:pPr>
      <w:r>
        <w:t xml:space="preserve">  Тезис: Развитие технологий виртуальной и дополненной реальности позволит создать более эффективные инструменты для обучения персонала, удаленной поддержки и интерактивного моделирования.</w:t>
      </w:r>
    </w:p>
    <w:p>
      <w:pPr>
        <w:pStyle w:val="ListParagraph"/>
      </w:pPr>
      <w:r>
        <w:t xml:space="preserve">  Подтверждение: Сокращение затрат на обучение, повышение качества обслуживания, улучшение качества продукции.</w:t>
      </w:r>
    </w:p>
    <w:p>
      <w:pPr>
        <w:pStyle w:val="ListParagraph"/>
      </w:pPr>
      <w:r>
        <w:t xml:space="preserve">  Тезис: Стандартизация и interoperability технологий станут ключевыми факторами для широкого распространения интеллектуального производства.</w:t>
      </w:r>
    </w:p>
    <w:p>
      <w:pPr>
        <w:pStyle w:val="ListParagraph"/>
      </w:pPr>
      <w:r>
        <w:t xml:space="preserve">  Подтверждение: Снижение затрат на интеграцию, повышение гибкости и масштабируемости систем.</w:t>
      </w:r>
    </w:p>
    <w:p>
      <w:pPr>
        <w:pStyle w:val="ListParagraph"/>
      </w:pPr>
      <w:r>
        <w:t xml:space="preserve">  Тезис: Интеллектуальное производство, основанное на интеграции современных цифровых технологий, является ключевым фактором повышения эффективности, гибкости и конкурентоспособности предприятий в условиях глобальной экономики.</w:t>
      </w:r>
    </w:p>
    <w:p>
      <w:pPr>
        <w:pStyle w:val="ListParagraph"/>
      </w:pPr>
      <w:r>
        <w:t xml:space="preserve">  Подтверждение: Обзор рассмотренных технологий и их синергии.</w:t>
      </w:r>
    </w:p>
    <w:p>
      <w:pPr>
        <w:pStyle w:val="ListParagraph"/>
      </w:pPr>
      <w:r>
        <w:t xml:space="preserve">  Призыв к действию: Инвестирование в цифровые технологии и развитие компетенций персонала является необходимым условием для успешной трансформации производственных систем.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Главы: Интеграция Современных Цифровых Технологий в Производстве</w:t>
      </w:r>
    </w:p>
    <w:p>
      <w:pPr>
        <w:pStyle w:val="ListBullet"/>
      </w:pPr>
      <w:r>
        <w:t>Вот идеи, структурированные в соответствии с предложенным планом главы, строго придерживаясь заданных рамок и тезисов.  Я старался избегать расплывчатых формулировок и предлагать конкретные тезисы, подкрепленные возможными подтверждениями.</w:t>
      </w:r>
    </w:p>
    <w:p>
      <w:pPr>
        <w:pStyle w:val="ListBullet"/>
      </w:pPr>
      <w:r>
        <w:rPr>
          <w:b/>
        </w:rPr>
        <w:t>Введение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Интеграция современных цифровых технологий в производственные процессы является ключевым фактором повышения эффективности, гибкости и конкурентоспособности предприятий.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Снижение операционных расходов, повышение производительности, ускорение вывода новых продуктов на рынок, улучшение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Краткий обзор рассмотренных технологий: IIoT, цифровые двойники, кибербезопасность, облачные вычисления, и их синергия. (просто констатация факта, не требует подтверждения)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Подчеркивание значимости трансформации производственных систем для адаптации к требованиям рынка и технологическим изменениям.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Растущая скорость технологических изменений, повышение требований потребителей к качеству и индивидуализации продукции, глобальная конкуренция.</w:t>
      </w:r>
    </w:p>
    <w:p>
      <w:pPr>
        <w:pStyle w:val="ListBullet"/>
      </w:pPr>
      <w:r>
        <w:rPr>
          <w:b/>
        </w:rPr>
        <w:t>IIoT и Интеллектуальное Производство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Внедрение IIoT позволяет собирать, анализировать и использовать данные в режиме реального времени для оптимизации производственных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Улучшение мониторинга оборудования, предиктивное обслуживание, снижение простоев, повышение качества продукции.  (Конкретный пример: Сбор данных с датчиков температуры и вибрации для прогнозирования поломок оборудования)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Интеграция данных из различных источников (датчики, системы управления, ERP) обеспечивает целостное представление о производственном процессе.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Возможность выявления узких мест, оптимизации логистики, улучшения планирования производства. (Пример: Объединение данных о потреблении энергии, производственных затратах и складских остатках для оптимизации производственного планирования.)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Автоматизация и роботизация, поддерживаемые IIoT, повышают производительность и снижают затраты.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Сокращение ручного труда, повышение точности и скорости операций, снижение количества брака. (Пример: Использование роботов для выполнения повторяющихся и опасных задач.)</w:t>
      </w:r>
    </w:p>
    <w:p>
      <w:pPr>
        <w:pStyle w:val="ListBullet"/>
      </w:pPr>
      <w:r>
        <w:rPr>
          <w:b/>
        </w:rPr>
        <w:t>Цифровые Двойники: Виртуализация и Оптимизация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Создание цифровых двойников позволяет моделировать и анализировать производственные процессы в виртуальной среде, выявлять проблемы и оптимизировать решения.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Ускорение разработки новых продуктов, улучшение качества продукции, снижение затрат на тестирование. (Пример: Моделирование нового производственного процесса в цифровом двойнике для выявления потенциальных проблем и оптимизации параметров.)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Использование цифровых двойников для предиктивного обслуживания позволяет прогнозировать поломки оборудования и планировать профилактические работы.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Сокращение простоев, повышение надежности оборудования, снижение затрат на ремонт. (Пример:  Анализ данных цифрового двойника для прогнозирования остаточного срока службы критически важного оборудования.)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Цифровые двойники позволяют оптимизировать производственные процессы в реальном времени, адаптируясь к изменяющимся условиям.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Улучшение планирования производства, оптимизация логистики, повышение эффективности использования ресурсов. (Пример: Автоматическая перенастройка параметров производственной линии на основе данных цифрового двойника при изменении заказов.)</w:t>
      </w:r>
    </w:p>
    <w:p>
      <w:pPr>
        <w:pStyle w:val="ListBullet"/>
      </w:pPr>
      <w:r>
        <w:rPr>
          <w:b/>
        </w:rPr>
        <w:t>Кибербезопасность в Интеллектуальном Производстве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Интеграция цифровых технологий в производственные процессы повышает риски кибератак и требует принятия мер по защите данных и инфраструктуры.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Растущее количество киберугроз, возможность утечки конфиденциальной информации, риск остановки производственных процессов. (Пример: Атаки программ-вымогателей на производственные системы.)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Внедрение комплексных мер кибербезопасности, включая межсетевые экраны, системы обнаружения вторжений и шифрование данных, является необходимым условием для обеспечения безопасности интеллектуального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Снижение рисков кибератак, защита конфиденциальной информации, обеспечение непрерывности производственных процессов. (Пример: Внедрение многофакторной аутентификации для доступа к критически важным системам.)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Обучение персонала основам кибербезопасности является важным фактором повышения устойчивости к киберугрозам.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Снижение вероятности ошибок персонала, повышение осведомленности о киберугрозах. (Пример: Проведение регулярных тренингов по кибербезопасности для всех сотрудников.)</w:t>
      </w:r>
    </w:p>
    <w:p>
      <w:pPr>
        <w:pStyle w:val="ListBullet"/>
      </w:pPr>
      <w:r>
        <w:rPr>
          <w:b/>
        </w:rPr>
        <w:t>Облачные Вычисления: Масштабируемость и Доступность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Использование облачных вычислений позволяет предприятиям масштабировать вычислительные ресурсы и получать доступ к данным из любой точки мира.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Снижение затрат на инфраструктуру, повышение гибкости и масштабируемости, обеспечение доступности данных. (Пример: Использование облачной платформы для хранения и анализа данных с производственных датчиков.)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Облачные платформы предоставляют инструменты для анализа данных, машинного обучения и разработки приложений.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Ускорение разработки новых продуктов, улучшение качества продукции, повышение эффективности использования ресурсов. (Пример: Использование облачных сервисов машинного обучения для прогнозирования спроса.)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Обеспечение безопасности данных в облаке является важным фактором успешного внедрения облачных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Использование шифрования, аутентификации, контроля доступа. (Пример: Использование облачных сервисов шифрования для защиты конфиденциальных данных.)</w:t>
      </w:r>
    </w:p>
    <w:p>
      <w:pPr>
        <w:pStyle w:val="ListBullet"/>
      </w:pPr>
      <w:r>
        <w:rPr>
          <w:b/>
        </w:rPr>
        <w:t>Синергия Технологий: Интегрированное Интеллектуальное Производство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Максимальный эффект достигается при интеграции всех рассмотренных технологий в единую систему.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Возможность сбора и анализа данных в режиме реального времени, прогнозирования поломок оборудования, оптимизации производственных процессов, принятия обоснованных управленческих решений. (Пример: Использование данных IIoT, цифрового двойника и облачных аналитических сервисов для оптимизации всего производственного цикла.)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Создание интегрированной платформы, объединяющей IIoT, цифровые двойники, кибербезопасность и облачные вычисления, является ключевым фактором успешной трансформации производственных систем.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Повышение эффективности, гибкости и конкурентоспособности предприятия.</w:t>
      </w:r>
    </w:p>
    <w:p>
      <w:pPr>
        <w:pStyle w:val="ListBullet"/>
      </w:pPr>
      <w:r>
        <w:rPr>
          <w:b/>
        </w:rPr>
        <w:t>Перспективы Развития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Дальнейшее развитие технологий искусственного интеллекта, машинного обучения и больших данных позволит создать более интеллектуальные и автономные производственные системы.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Возможность автоматизации сложных производственных процессов, принятия решений в режиме реального времени, оптимизации использования ресурсов.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Развитие технологий виртуальной и дополненной реальности позволит создать более эффективные инструменты для обучения персонала, удаленной поддержки и интерактивного моделирования.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Сокращение затрат на обучение, повышение качества обслуживания, улучшение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Стандартизация и interoperability технологий станут ключевыми факторами для широкого распространения интеллектуального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Снижение затрат на интеграцию, повышение гибкости и масштабируемости систем.</w:t>
      </w:r>
    </w:p>
    <w:p>
      <w:pPr>
        <w:pStyle w:val="ListBullet"/>
      </w:pPr>
      <w:r>
        <w:rPr>
          <w:b/>
        </w:rPr>
        <w:t>Заключение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Интеллектуальное производство, основанное на интеграции современных цифровых технологий, является ключевым фактором повышения эффективности, гибкости и конкурентоспособности предприятий в условиях глобальной экономики.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Обзор рассмотренных технологий и их синергии.</w:t>
      </w:r>
    </w:p>
    <w:p>
      <w:pPr>
        <w:pStyle w:val="ListParagraph"/>
      </w:pPr>
      <w:r>
        <w:t xml:space="preserve">  </w:t>
      </w:r>
      <w:r>
        <w:rPr>
          <w:b/>
        </w:rPr>
        <w:t>Призыв к действию:</w:t>
      </w:r>
      <w:r>
        <w:rPr/>
        <w:t xml:space="preserve"> Инвестирование в цифровые технологии и развитие компетенций персонала является необходимым условием для успешной трансформации производственных систем.</w:t>
      </w:r>
    </w:p>
    <w:p>
      <w:pPr>
        <w:pStyle w:val="ListBullet"/>
      </w:pPr>
      <w:r>
        <w:t>Надеюсь, эти идеи соответствуют вашим требованиям.  Готов доработать их по мере необходимости.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