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95" w:rsidRDefault="007E1295" w:rsidP="007E1295">
      <w:r>
        <w:t>Brand: Oakley</w:t>
      </w:r>
    </w:p>
    <w:p w:rsidR="007E1295" w:rsidRDefault="007E1295" w:rsidP="007E1295">
      <w:r>
        <w:t>Gender: Men</w:t>
      </w:r>
    </w:p>
    <w:p w:rsidR="007E1295" w:rsidRDefault="007E1295" w:rsidP="007E1295">
      <w:r>
        <w:t>Year: 2016</w:t>
      </w:r>
    </w:p>
    <w:p w:rsidR="007E1295" w:rsidRDefault="007E1295" w:rsidP="007E1295">
      <w:r>
        <w:t>UPC: 888392192219</w:t>
      </w:r>
    </w:p>
    <w:p w:rsidR="007E1295" w:rsidRDefault="007E1295" w:rsidP="007E1295">
      <w:r>
        <w:t>Prescription Range: -7.00 ~ +7.00</w:t>
      </w:r>
    </w:p>
    <w:p w:rsidR="007E1295" w:rsidRDefault="007E1295" w:rsidP="007E1295">
      <w:r>
        <w:t>Frame Colour: Transparent Grey</w:t>
      </w:r>
    </w:p>
    <w:p w:rsidR="007E1295" w:rsidRDefault="007E1295" w:rsidP="007E1295">
      <w:r>
        <w:t>Frame Shape: Rectangle</w:t>
      </w:r>
    </w:p>
    <w:p w:rsidR="007E1295" w:rsidRDefault="007E1295" w:rsidP="007E1295">
      <w:r>
        <w:t>Frame Style: Full Rim</w:t>
      </w:r>
    </w:p>
    <w:p w:rsidR="007E1295" w:rsidRDefault="007E1295" w:rsidP="007E1295">
      <w:r>
        <w:t>Frame Material: Plastic</w:t>
      </w:r>
    </w:p>
    <w:p w:rsidR="007E1295" w:rsidRDefault="007E1295" w:rsidP="007E1295">
      <w:r>
        <w:t>Lens Material: Customisable</w:t>
      </w:r>
    </w:p>
    <w:p w:rsidR="007E1295" w:rsidRDefault="007E1295" w:rsidP="007E1295">
      <w:r>
        <w:t>Manufacturer: Luxottica</w:t>
      </w:r>
    </w:p>
    <w:p w:rsidR="007E1295" w:rsidRDefault="007E1295" w:rsidP="007E1295">
      <w:r>
        <w:t>Progressive Suitability: Yes</w:t>
      </w:r>
    </w:p>
    <w:p w:rsidR="007E7F96" w:rsidRDefault="007E1295" w:rsidP="007E1295">
      <w:r>
        <w:t>Discription: Base Curve: 6.Plastic: Plastic is lightweight and comes in a wide variety of colors| textures| and patterns.</w:t>
      </w:r>
      <w:bookmarkStart w:id="0" w:name="_GoBack"/>
      <w:bookmarkEnd w:id="0"/>
    </w:p>
    <w:sectPr w:rsidR="007E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1D"/>
    <w:rsid w:val="007E1295"/>
    <w:rsid w:val="007E7F96"/>
    <w:rsid w:val="00F9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FB7FC-7187-49D9-A4DD-839F3157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2022-10-08T14:28:00Z</dcterms:created>
  <dcterms:modified xsi:type="dcterms:W3CDTF">2022-10-08T14:28:00Z</dcterms:modified>
</cp:coreProperties>
</file>