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87" w:rsidRDefault="00182087" w:rsidP="00182087">
      <w:r>
        <w:t>Brand: Oakley</w:t>
      </w:r>
    </w:p>
    <w:p w:rsidR="00182087" w:rsidRDefault="00182087" w:rsidP="00182087">
      <w:r>
        <w:t>Gender: Men</w:t>
      </w:r>
    </w:p>
    <w:p w:rsidR="00182087" w:rsidRDefault="00182087" w:rsidP="00182087">
      <w:r>
        <w:t>Year: 2015</w:t>
      </w:r>
    </w:p>
    <w:p w:rsidR="00182087" w:rsidRDefault="00182087" w:rsidP="00182087">
      <w:r>
        <w:t>UPC: 888392078285</w:t>
      </w:r>
    </w:p>
    <w:p w:rsidR="00182087" w:rsidRDefault="00182087" w:rsidP="00182087">
      <w:r>
        <w:t>Prescription Range: -14.00 ~ +10.00</w:t>
      </w:r>
    </w:p>
    <w:p w:rsidR="00182087" w:rsidRDefault="00182087" w:rsidP="00182087">
      <w:r>
        <w:t>Frame Colour: Grey Shadow</w:t>
      </w:r>
    </w:p>
    <w:p w:rsidR="00182087" w:rsidRDefault="00182087" w:rsidP="00182087">
      <w:r>
        <w:t>Frame Shape: Rectangle</w:t>
      </w:r>
    </w:p>
    <w:p w:rsidR="00182087" w:rsidRDefault="00182087" w:rsidP="00182087">
      <w:r>
        <w:t>Frame Style: Full Rim</w:t>
      </w:r>
    </w:p>
    <w:p w:rsidR="00182087" w:rsidRDefault="00182087" w:rsidP="00182087">
      <w:r>
        <w:t>Frame Material: Plastic</w:t>
      </w:r>
    </w:p>
    <w:p w:rsidR="00182087" w:rsidRDefault="00182087" w:rsidP="00182087">
      <w:r>
        <w:t>Lens Material: Customisable</w:t>
      </w:r>
    </w:p>
    <w:p w:rsidR="00182087" w:rsidRDefault="00182087" w:rsidP="00182087">
      <w:r>
        <w:t>Manufacturer: Luxottica</w:t>
      </w:r>
    </w:p>
    <w:p w:rsidR="00182087" w:rsidRDefault="00182087" w:rsidP="00182087">
      <w:r>
        <w:t>Progressive Suitability: Yes</w:t>
      </w:r>
    </w:p>
    <w:p w:rsidR="002A7BAC" w:rsidRDefault="00182087" w:rsidP="00182087">
      <w:r>
        <w:t>Discription: The XL edition offers a standard size frame with enhanced lens coverage, and every millimeter of the peripheral view is optimized with High Definition Optics™ in a durable yet lightweight design that takes performance to the next level and brings style along for the ride.</w:t>
      </w:r>
      <w:bookmarkStart w:id="0" w:name="_GoBack"/>
      <w:bookmarkEnd w:id="0"/>
    </w:p>
    <w:sectPr w:rsidR="002A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FD"/>
    <w:rsid w:val="00182087"/>
    <w:rsid w:val="002A7BAC"/>
    <w:rsid w:val="00EC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5ADEF-0AF6-4CAA-9EE2-E7C75307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2022-10-08T14:28:00Z</dcterms:created>
  <dcterms:modified xsi:type="dcterms:W3CDTF">2022-10-08T14:28:00Z</dcterms:modified>
</cp:coreProperties>
</file>