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0A" w:rsidRDefault="00F7320A" w:rsidP="00F7320A">
      <w:r>
        <w:t>Brand: Burberry</w:t>
      </w:r>
    </w:p>
    <w:p w:rsidR="00F7320A" w:rsidRDefault="00F7320A" w:rsidP="00F7320A">
      <w:r>
        <w:t>Gender: Men</w:t>
      </w:r>
    </w:p>
    <w:p w:rsidR="00F7320A" w:rsidRDefault="00F7320A" w:rsidP="00F7320A">
      <w:r>
        <w:t>Year: 2021</w:t>
      </w:r>
    </w:p>
    <w:p w:rsidR="00F7320A" w:rsidRDefault="00F7320A" w:rsidP="00F7320A">
      <w:r>
        <w:t>UPC: 8056597490276</w:t>
      </w:r>
    </w:p>
    <w:p w:rsidR="00F7320A" w:rsidRDefault="00F7320A" w:rsidP="00F7320A">
      <w:r>
        <w:t>Prescription Range: -7.00 ~ +7.00</w:t>
      </w:r>
    </w:p>
    <w:p w:rsidR="00F7320A" w:rsidRDefault="00F7320A" w:rsidP="00F7320A">
      <w:r>
        <w:t>Frame Colour: Black</w:t>
      </w:r>
    </w:p>
    <w:p w:rsidR="00F7320A" w:rsidRDefault="00F7320A" w:rsidP="00F7320A">
      <w:r>
        <w:t>Frame Shape: Rectangle</w:t>
      </w:r>
    </w:p>
    <w:p w:rsidR="00F7320A" w:rsidRDefault="00F7320A" w:rsidP="00F7320A">
      <w:r>
        <w:t>Frame Style: Full Rim</w:t>
      </w:r>
    </w:p>
    <w:p w:rsidR="00F7320A" w:rsidRDefault="00F7320A" w:rsidP="00F7320A">
      <w:r>
        <w:t>Frame Material: Plastic</w:t>
      </w:r>
    </w:p>
    <w:p w:rsidR="00F7320A" w:rsidRDefault="00F7320A" w:rsidP="00F7320A">
      <w:r>
        <w:t>Lens Material: Customisable</w:t>
      </w:r>
    </w:p>
    <w:p w:rsidR="00F7320A" w:rsidRDefault="00F7320A" w:rsidP="00F7320A">
      <w:r>
        <w:t>Manufacturer: Luxottica</w:t>
      </w:r>
    </w:p>
    <w:p w:rsidR="00F7320A" w:rsidRDefault="00F7320A" w:rsidP="00F7320A">
      <w:r>
        <w:t>Progressive Suitability: Yes</w:t>
      </w:r>
    </w:p>
    <w:p w:rsidR="003922A6" w:rsidRDefault="00F7320A" w:rsidP="00F7320A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39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F8"/>
    <w:rsid w:val="003922A6"/>
    <w:rsid w:val="008C52F8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9DA5F-A523-4F9C-9F8E-060EAECD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2022-10-08T14:23:00Z</dcterms:created>
  <dcterms:modified xsi:type="dcterms:W3CDTF">2022-10-08T14:23:00Z</dcterms:modified>
</cp:coreProperties>
</file>