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color w:val="800080"/>
          <w:sz w:val="24"/>
          <w:szCs w:val="24"/>
          <w:vertAlign w:val="baseline"/>
        </w:rPr>
      </w:pPr>
      <w:r w:rsidDel="00000000" w:rsidR="00000000" w:rsidRPr="00000000">
        <w:rPr>
          <w:b w:val="1"/>
          <w:color w:val="800080"/>
          <w:sz w:val="24"/>
          <w:szCs w:val="24"/>
          <w:vertAlign w:val="baseline"/>
          <w:rtl w:val="0"/>
        </w:rPr>
        <w:t xml:space="preserve">PROJECT CHARTER </w:t>
      </w:r>
      <w:r w:rsidDel="00000000" w:rsidR="00000000" w:rsidRPr="00000000">
        <w:rPr>
          <w:b w:val="1"/>
          <w:color w:val="800080"/>
          <w:sz w:val="44"/>
          <w:szCs w:val="44"/>
          <w:vertAlign w:val="baseline"/>
          <w:rtl w:val="0"/>
        </w:rPr>
        <w:t xml:space="preserve">           </w:t>
      </w:r>
      <w:r w:rsidDel="00000000" w:rsidR="00000000" w:rsidRPr="00000000">
        <w:rPr>
          <w:rtl w:val="0"/>
        </w:rPr>
      </w:r>
    </w:p>
    <w:p w:rsidR="00000000" w:rsidDel="00000000" w:rsidP="00000000" w:rsidRDefault="00000000" w:rsidRPr="00000000" w14:paraId="00000002">
      <w:pPr>
        <w:rPr>
          <w:sz w:val="20"/>
          <w:szCs w:val="20"/>
          <w:vertAlign w:val="baseline"/>
        </w:rPr>
      </w:pPr>
      <w:r w:rsidDel="00000000" w:rsidR="00000000" w:rsidRPr="00000000">
        <w:rPr>
          <w:sz w:val="20"/>
          <w:szCs w:val="20"/>
          <w:vertAlign w:val="baseline"/>
          <w:rtl w:val="0"/>
        </w:rPr>
        <w:tab/>
      </w:r>
    </w:p>
    <w:tbl>
      <w:tblPr>
        <w:tblStyle w:val="Table1"/>
        <w:tblW w:w="1009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
        <w:gridCol w:w="1650"/>
        <w:gridCol w:w="870"/>
        <w:gridCol w:w="180"/>
        <w:gridCol w:w="1065"/>
        <w:gridCol w:w="1365"/>
        <w:gridCol w:w="90"/>
        <w:gridCol w:w="1350"/>
        <w:gridCol w:w="1890"/>
        <w:gridCol w:w="1621"/>
        <w:tblGridChange w:id="0">
          <w:tblGrid>
            <w:gridCol w:w="18"/>
            <w:gridCol w:w="1650"/>
            <w:gridCol w:w="870"/>
            <w:gridCol w:w="180"/>
            <w:gridCol w:w="1065"/>
            <w:gridCol w:w="1365"/>
            <w:gridCol w:w="90"/>
            <w:gridCol w:w="1350"/>
            <w:gridCol w:w="1890"/>
            <w:gridCol w:w="1621"/>
          </w:tblGrid>
        </w:tblGridChange>
      </w:tblGrid>
      <w:tr>
        <w:tc>
          <w:tcPr>
            <w:gridSpan w:val="10"/>
            <w:shd w:fill="800080" w:val="clear"/>
            <w:vAlign w:val="top"/>
          </w:tcPr>
          <w:p w:rsidR="00000000" w:rsidDel="00000000" w:rsidP="00000000" w:rsidRDefault="00000000" w:rsidRPr="00000000" w14:paraId="00000003">
            <w:pPr>
              <w:pStyle w:val="Heading3"/>
              <w:rPr>
                <w:sz w:val="18"/>
                <w:szCs w:val="18"/>
                <w:vertAlign w:val="baseline"/>
              </w:rPr>
            </w:pPr>
            <w:r w:rsidDel="00000000" w:rsidR="00000000" w:rsidRPr="00000000">
              <w:rPr>
                <w:b w:val="1"/>
                <w:sz w:val="18"/>
                <w:szCs w:val="18"/>
                <w:vertAlign w:val="baseline"/>
                <w:rtl w:val="0"/>
              </w:rPr>
              <w:t xml:space="preserve">1. General Project Information</w:t>
            </w:r>
            <w:r w:rsidDel="00000000" w:rsidR="00000000" w:rsidRPr="00000000">
              <w:rPr>
                <w:rtl w:val="0"/>
              </w:rPr>
            </w:r>
          </w:p>
        </w:tc>
      </w:tr>
      <w:tr>
        <w:tc>
          <w:tcPr>
            <w:gridSpan w:val="4"/>
            <w:shd w:fill="d9d9d9"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Name: </w:t>
            </w:r>
          </w:p>
        </w:tc>
        <w:tc>
          <w:tcPr>
            <w:gridSpan w:val="6"/>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Hai Au Travels</w:t>
            </w:r>
            <w:r w:rsidDel="00000000" w:rsidR="00000000" w:rsidRPr="00000000">
              <w:rPr>
                <w:rtl w:val="0"/>
              </w:rPr>
            </w:r>
          </w:p>
        </w:tc>
      </w:tr>
      <w:tr>
        <w:tc>
          <w:tcPr>
            <w:gridSpan w:val="4"/>
            <w:shd w:fill="d9d9d9" w:val="cle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Executive Sponsors: </w:t>
            </w:r>
          </w:p>
        </w:tc>
        <w:tc>
          <w:tcPr>
            <w:gridSpan w:val="6"/>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Ms.  Cao Thi Nham</w:t>
            </w:r>
            <w:r w:rsidDel="00000000" w:rsidR="00000000" w:rsidRPr="00000000">
              <w:rPr>
                <w:rtl w:val="0"/>
              </w:rPr>
            </w:r>
          </w:p>
        </w:tc>
      </w:tr>
      <w:tr>
        <w:tc>
          <w:tcPr>
            <w:gridSpan w:val="4"/>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Department Sponsor: </w:t>
            </w:r>
          </w:p>
        </w:tc>
        <w:tc>
          <w:tcPr>
            <w:gridSpan w:val="6"/>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Team 200</w:t>
            </w:r>
            <w:r w:rsidDel="00000000" w:rsidR="00000000" w:rsidRPr="00000000">
              <w:rPr>
                <w:rtl w:val="0"/>
              </w:rPr>
            </w:r>
          </w:p>
        </w:tc>
      </w:tr>
      <w:tr>
        <w:trPr>
          <w:trHeight w:val="260" w:hRule="atLeast"/>
        </w:trPr>
        <w:tc>
          <w:tcPr>
            <w:gridSpan w:val="4"/>
            <w:tcBorders>
              <w:top w:color="000000" w:space="0" w:sz="0" w:val="nil"/>
            </w:tcBorders>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 of project:</w:t>
            </w:r>
          </w:p>
        </w:tc>
        <w:tc>
          <w:tcPr>
            <w:gridSpan w:val="6"/>
            <w:shd w:fill="f2f2f2"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10"/>
            <w:tcBorders>
              <w:top w:color="000000" w:space="0" w:sz="0" w:val="nil"/>
            </w:tcBorders>
            <w:shd w:fill="800080" w:val="clear"/>
            <w:vAlign w:val="top"/>
          </w:tcPr>
          <w:p w:rsidR="00000000" w:rsidDel="00000000" w:rsidP="00000000" w:rsidRDefault="00000000" w:rsidRPr="00000000" w14:paraId="00000035">
            <w:pPr>
              <w:pStyle w:val="Heading3"/>
              <w:rPr>
                <w:sz w:val="18"/>
                <w:szCs w:val="18"/>
                <w:vertAlign w:val="baseline"/>
              </w:rPr>
            </w:pPr>
            <w:r w:rsidDel="00000000" w:rsidR="00000000" w:rsidRPr="00000000">
              <w:rPr>
                <w:b w:val="1"/>
                <w:sz w:val="18"/>
                <w:szCs w:val="18"/>
                <w:vertAlign w:val="baseline"/>
                <w:rtl w:val="0"/>
              </w:rPr>
              <w:t xml:space="preserve">2. Project Team</w:t>
            </w:r>
            <w:r w:rsidDel="00000000" w:rsidR="00000000" w:rsidRPr="00000000">
              <w:rPr>
                <w:rtl w:val="0"/>
              </w:rPr>
            </w:r>
          </w:p>
        </w:tc>
      </w:tr>
      <w:tr>
        <w:tc>
          <w:tcPr>
            <w:gridSpan w:val="2"/>
            <w:shd w:fill="d9d9d9" w:val="clear"/>
            <w:vAlign w:val="top"/>
          </w:tcPr>
          <w:p w:rsidR="00000000" w:rsidDel="00000000" w:rsidP="00000000" w:rsidRDefault="00000000" w:rsidRPr="00000000" w14:paraId="0000003F">
            <w:pPr>
              <w:pStyle w:val="Heading3"/>
              <w:rPr>
                <w:color w:val="000000"/>
                <w:sz w:val="18"/>
                <w:szCs w:val="18"/>
                <w:vertAlign w:val="baseline"/>
              </w:rPr>
            </w:pPr>
            <w:r w:rsidDel="00000000" w:rsidR="00000000" w:rsidRPr="00000000">
              <w:rPr>
                <w:rtl w:val="0"/>
              </w:rPr>
            </w:r>
          </w:p>
        </w:tc>
        <w:tc>
          <w:tcPr>
            <w:gridSpan w:val="3"/>
            <w:tcBorders>
              <w:bottom w:color="000000" w:space="0" w:sz="0" w:val="nil"/>
            </w:tcBorders>
            <w:shd w:fill="d9d9d9" w:val="clear"/>
            <w:vAlign w:val="top"/>
          </w:tcPr>
          <w:p w:rsidR="00000000" w:rsidDel="00000000" w:rsidP="00000000" w:rsidRDefault="00000000" w:rsidRPr="00000000" w14:paraId="00000041">
            <w:pPr>
              <w:pStyle w:val="Heading4"/>
              <w:rPr>
                <w:b w:val="0"/>
                <w:i w:val="0"/>
                <w:vertAlign w:val="baseline"/>
              </w:rPr>
            </w:pPr>
            <w:r w:rsidDel="00000000" w:rsidR="00000000" w:rsidRPr="00000000">
              <w:rPr>
                <w:b w:val="1"/>
                <w:i w:val="0"/>
                <w:vertAlign w:val="baseline"/>
                <w:rtl w:val="0"/>
              </w:rPr>
              <w:t xml:space="preserve">Name</w:t>
            </w:r>
            <w:r w:rsidDel="00000000" w:rsidR="00000000" w:rsidRPr="00000000">
              <w:rPr>
                <w:rtl w:val="0"/>
              </w:rPr>
            </w:r>
          </w:p>
        </w:tc>
        <w:tc>
          <w:tcPr>
            <w:gridSpan w:val="2"/>
            <w:tcBorders>
              <w:bottom w:color="000000" w:space="0" w:sz="0" w:val="nil"/>
            </w:tcBorders>
            <w:shd w:fill="d9d9d9" w:val="clear"/>
            <w:vAlign w:val="top"/>
          </w:tcPr>
          <w:p w:rsidR="00000000" w:rsidDel="00000000" w:rsidP="00000000" w:rsidRDefault="00000000" w:rsidRPr="00000000" w14:paraId="00000044">
            <w:pPr>
              <w:pStyle w:val="Heading4"/>
              <w:rPr>
                <w:b w:val="0"/>
                <w:i w:val="0"/>
                <w:vertAlign w:val="baseline"/>
              </w:rPr>
            </w:pPr>
            <w:r w:rsidDel="00000000" w:rsidR="00000000" w:rsidRPr="00000000">
              <w:rPr>
                <w:b w:val="1"/>
                <w:i w:val="0"/>
                <w:vertAlign w:val="baseline"/>
                <w:rtl w:val="0"/>
              </w:rPr>
              <w:t xml:space="preserve">Department</w:t>
            </w:r>
            <w:r w:rsidDel="00000000" w:rsidR="00000000" w:rsidRPr="00000000">
              <w:rPr>
                <w:rtl w:val="0"/>
              </w:rPr>
            </w:r>
          </w:p>
        </w:tc>
        <w:tc>
          <w:tcPr>
            <w:tcBorders>
              <w:bottom w:color="000000" w:space="0" w:sz="0" w:val="nil"/>
            </w:tcBorders>
            <w:shd w:fill="d9d9d9" w:val="clear"/>
            <w:vAlign w:val="top"/>
          </w:tcPr>
          <w:p w:rsidR="00000000" w:rsidDel="00000000" w:rsidP="00000000" w:rsidRDefault="00000000" w:rsidRPr="00000000" w14:paraId="00000046">
            <w:pPr>
              <w:pStyle w:val="Heading4"/>
              <w:rPr>
                <w:b w:val="0"/>
                <w:i w:val="0"/>
                <w:vertAlign w:val="baseline"/>
              </w:rPr>
            </w:pPr>
            <w:r w:rsidDel="00000000" w:rsidR="00000000" w:rsidRPr="00000000">
              <w:rPr>
                <w:b w:val="1"/>
                <w:i w:val="0"/>
                <w:vertAlign w:val="baseline"/>
                <w:rtl w:val="0"/>
              </w:rPr>
              <w:t xml:space="preserve">Telephone</w:t>
            </w:r>
            <w:r w:rsidDel="00000000" w:rsidR="00000000" w:rsidRPr="00000000">
              <w:rPr>
                <w:rtl w:val="0"/>
              </w:rPr>
            </w:r>
          </w:p>
        </w:tc>
        <w:tc>
          <w:tcPr>
            <w:gridSpan w:val="2"/>
            <w:tcBorders>
              <w:bottom w:color="000000" w:space="0" w:sz="0" w:val="nil"/>
            </w:tcBorders>
            <w:shd w:fill="d9d9d9" w:val="clear"/>
            <w:vAlign w:val="top"/>
          </w:tcPr>
          <w:p w:rsidR="00000000" w:rsidDel="00000000" w:rsidP="00000000" w:rsidRDefault="00000000" w:rsidRPr="00000000" w14:paraId="00000047">
            <w:pPr>
              <w:pStyle w:val="Heading4"/>
              <w:rPr>
                <w:b w:val="0"/>
                <w:i w:val="0"/>
                <w:vertAlign w:val="baseline"/>
              </w:rPr>
            </w:pPr>
            <w:r w:rsidDel="00000000" w:rsidR="00000000" w:rsidRPr="00000000">
              <w:rPr>
                <w:b w:val="1"/>
                <w:i w:val="0"/>
                <w:vertAlign w:val="baseline"/>
                <w:rtl w:val="0"/>
              </w:rPr>
              <w:t xml:space="preserve">E-mail</w:t>
            </w:r>
            <w:r w:rsidDel="00000000" w:rsidR="00000000" w:rsidRPr="00000000">
              <w:rPr>
                <w:rtl w:val="0"/>
              </w:rPr>
            </w:r>
          </w:p>
        </w:tc>
      </w:tr>
      <w:tr>
        <w:tc>
          <w:tcPr>
            <w:gridSpan w:val="2"/>
            <w:tcBorders>
              <w:bottom w:color="000000" w:space="0" w:sz="6" w:val="single"/>
            </w:tcBorders>
            <w:shd w:fill="f2f2f2" w:val="clear"/>
            <w:vAlign w:val="top"/>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Manager:</w:t>
            </w:r>
          </w:p>
        </w:tc>
        <w:tc>
          <w:tcPr>
            <w:gridSpan w:val="3"/>
            <w:tcBorders>
              <w:top w:color="000000" w:space="0" w:sz="6" w:val="single"/>
              <w:bottom w:color="000000" w:space="0" w:sz="4" w:val="dotted"/>
              <w:right w:color="000000" w:space="0" w:sz="4" w:val="dotted"/>
            </w:tcBorders>
            <w:vAlign w:val="top"/>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Bùi Đức Phước</w:t>
            </w:r>
            <w:r w:rsidDel="00000000" w:rsidR="00000000" w:rsidRPr="00000000">
              <w:rPr>
                <w:rtl w:val="0"/>
              </w:rPr>
            </w:r>
          </w:p>
        </w:tc>
        <w:tc>
          <w:tcPr>
            <w:gridSpan w:val="2"/>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42K21</w:t>
            </w:r>
            <w:r w:rsidDel="00000000" w:rsidR="00000000" w:rsidRPr="00000000">
              <w:rPr>
                <w:rtl w:val="0"/>
              </w:rPr>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0898234316</w:t>
            </w:r>
            <w:r w:rsidDel="00000000" w:rsidR="00000000" w:rsidRPr="00000000">
              <w:rPr>
                <w:rtl w:val="0"/>
              </w:rPr>
            </w:r>
          </w:p>
        </w:tc>
        <w:tc>
          <w:tcPr>
            <w:gridSpan w:val="2"/>
            <w:tcBorders>
              <w:top w:color="000000" w:space="0" w:sz="6" w:val="single"/>
              <w:left w:color="000000" w:space="0" w:sz="4" w:val="dotted"/>
              <w:bottom w:color="000000" w:space="0" w:sz="4" w:val="dotted"/>
            </w:tcBorders>
            <w:vAlign w:val="top"/>
          </w:tcPr>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ducphuock42@gmail.com</w:t>
            </w:r>
            <w:r w:rsidDel="00000000" w:rsidR="00000000" w:rsidRPr="00000000">
              <w:rPr>
                <w:rtl w:val="0"/>
              </w:rPr>
            </w:r>
          </w:p>
        </w:tc>
      </w:tr>
      <w:tr>
        <w:tc>
          <w:tcPr>
            <w:gridSpan w:val="2"/>
            <w:tcBorders>
              <w:top w:color="000000" w:space="0" w:sz="6" w:val="single"/>
              <w:bottom w:color="000000" w:space="0" w:sz="6" w:val="single"/>
            </w:tcBorders>
            <w:shd w:fill="f2f2f2" w:val="clear"/>
            <w:vAlign w:val="top"/>
          </w:tcPr>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Team Members:  </w:t>
            </w:r>
          </w:p>
        </w:tc>
        <w:tc>
          <w:tcPr>
            <w:gridSpan w:val="3"/>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Phan Đăng Phi Long</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42K14</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0835750444</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longphandangphi@gmail.com</w:t>
            </w:r>
            <w:r w:rsidDel="00000000" w:rsidR="00000000" w:rsidRPr="00000000">
              <w:rPr>
                <w:rtl w:val="0"/>
              </w:rPr>
            </w:r>
          </w:p>
        </w:tc>
      </w:tr>
      <w:tr>
        <w:tc>
          <w:tcPr>
            <w:gridSpan w:val="2"/>
            <w:tcBorders>
              <w:top w:color="000000" w:space="0" w:sz="6" w:val="single"/>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Nguyễn Nhật Trường</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42k14</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0387320011</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nguyennhattruong11223344@gmail.com</w:t>
            </w:r>
            <w:r w:rsidDel="00000000" w:rsidR="00000000" w:rsidRPr="00000000">
              <w:rPr>
                <w:rtl w:val="0"/>
              </w:rPr>
            </w:r>
          </w:p>
        </w:tc>
      </w:tr>
      <w:t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Trần Văn Lực</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42k14</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0347968964</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luctv42@due.edu.vn</w:t>
            </w:r>
            <w:r w:rsidDel="00000000" w:rsidR="00000000" w:rsidRPr="00000000">
              <w:rPr>
                <w:rtl w:val="0"/>
              </w:rPr>
            </w:r>
          </w:p>
        </w:tc>
      </w:tr>
      <w:t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Nguyễn Xuân Huy</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42k21</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0357775715</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huynx42@due.edu.vn</w:t>
            </w:r>
            <w:r w:rsidDel="00000000" w:rsidR="00000000" w:rsidRPr="00000000">
              <w:rPr>
                <w:rtl w:val="0"/>
              </w:rPr>
            </w:r>
          </w:p>
        </w:tc>
      </w:tr>
      <w:t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Nguyễn Viết Dũng</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42k21</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0352043206</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levietdung2041998@gmail.com</w:t>
            </w:r>
            <w:r w:rsidDel="00000000" w:rsidR="00000000" w:rsidRPr="00000000">
              <w:rPr>
                <w:rtl w:val="0"/>
              </w:rPr>
            </w:r>
          </w:p>
        </w:tc>
      </w:tr>
      <w:tr>
        <w:tc>
          <w:tcPr>
            <w:gridSpan w:val="10"/>
            <w:tcBorders>
              <w:top w:color="000000" w:space="0" w:sz="0" w:val="nil"/>
            </w:tcBorders>
            <w:shd w:fill="800080" w:val="clear"/>
            <w:vAlign w:val="top"/>
          </w:tcPr>
          <w:p w:rsidR="00000000" w:rsidDel="00000000" w:rsidP="00000000" w:rsidRDefault="00000000" w:rsidRPr="00000000" w14:paraId="00000085">
            <w:pPr>
              <w:pStyle w:val="Heading3"/>
              <w:rPr>
                <w:sz w:val="18"/>
                <w:szCs w:val="18"/>
                <w:vertAlign w:val="baseline"/>
              </w:rPr>
            </w:pPr>
            <w:r w:rsidDel="00000000" w:rsidR="00000000" w:rsidRPr="00000000">
              <w:rPr>
                <w:b w:val="1"/>
                <w:sz w:val="18"/>
                <w:szCs w:val="18"/>
                <w:vertAlign w:val="baseline"/>
                <w:rtl w:val="0"/>
              </w:rPr>
              <w:t xml:space="preserve">3. Stakeholders </w:t>
            </w:r>
            <w:r w:rsidDel="00000000" w:rsidR="00000000" w:rsidRPr="00000000">
              <w:rPr>
                <w:b w:val="1"/>
                <w:i w:val="1"/>
                <w:sz w:val="16"/>
                <w:szCs w:val="16"/>
                <w:vertAlign w:val="baseline"/>
                <w:rtl w:val="0"/>
              </w:rPr>
              <w:t xml:space="preserve">(e.g., those with a significant interest in or who will be significantly affected by this project)</w:t>
            </w:r>
            <w:r w:rsidDel="00000000" w:rsidR="00000000" w:rsidRPr="00000000">
              <w:rPr>
                <w:rtl w:val="0"/>
              </w:rPr>
            </w:r>
          </w:p>
        </w:tc>
      </w:tr>
      <w:tr>
        <w:tc>
          <w:tcPr>
            <w:gridSpan w:val="10"/>
            <w:tcBorders>
              <w:top w:color="000000" w:space="0" w:sz="6" w:val="single"/>
              <w:left w:color="000000" w:space="0" w:sz="6" w:val="single"/>
              <w:bottom w:color="000000" w:space="0" w:sz="4" w:val="dotted"/>
            </w:tcBorders>
            <w:vAlign w:val="top"/>
          </w:tcPr>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leader</w:t>
            </w:r>
          </w:p>
        </w:tc>
      </w:tr>
      <w:t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Manager</w:t>
            </w:r>
          </w:p>
        </w:tc>
      </w:tr>
      <w:t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w:t>
            </w:r>
          </w:p>
        </w:tc>
      </w:tr>
      <w:t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Outsourcing</w:t>
            </w:r>
          </w:p>
        </w:tc>
      </w:tr>
      <w:tr>
        <w:trPr>
          <w:trHeight w:val="220" w:hRule="atLeast"/>
        </w:trPr>
        <w:tc>
          <w:tcPr>
            <w:gridSpan w:val="10"/>
            <w:tcBorders>
              <w:top w:color="000000" w:space="0" w:sz="4" w:val="dotted"/>
              <w:left w:color="000000" w:space="0" w:sz="6" w:val="single"/>
            </w:tcBorders>
            <w:vAlign w:val="top"/>
          </w:tcPr>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Team(Dev, Tester, PQA)</w:t>
            </w:r>
          </w:p>
        </w:tc>
      </w:tr>
      <w:tr>
        <w:tc>
          <w:tcPr>
            <w:gridSpan w:val="10"/>
            <w:shd w:fill="800080" w:val="clear"/>
            <w:vAlign w:val="top"/>
          </w:tcPr>
          <w:p w:rsidR="00000000" w:rsidDel="00000000" w:rsidP="00000000" w:rsidRDefault="00000000" w:rsidRPr="00000000" w14:paraId="000000C1">
            <w:pPr>
              <w:pStyle w:val="Heading3"/>
              <w:rPr>
                <w:sz w:val="18"/>
                <w:szCs w:val="18"/>
                <w:vertAlign w:val="baseline"/>
              </w:rPr>
            </w:pPr>
            <w:r w:rsidDel="00000000" w:rsidR="00000000" w:rsidRPr="00000000">
              <w:rPr>
                <w:b w:val="1"/>
                <w:sz w:val="18"/>
                <w:szCs w:val="18"/>
                <w:vertAlign w:val="baseline"/>
                <w:rtl w:val="0"/>
              </w:rPr>
              <w:t xml:space="preserve">4. Project Scope Statement</w:t>
            </w:r>
            <w:r w:rsidDel="00000000" w:rsidR="00000000" w:rsidRPr="00000000">
              <w:rPr>
                <w:rtl w:val="0"/>
              </w:rPr>
            </w:r>
          </w:p>
        </w:tc>
      </w:tr>
      <w:tr>
        <w:trPr>
          <w:trHeight w:val="520" w:hRule="atLeast"/>
        </w:trPr>
        <w:tc>
          <w:tcPr>
            <w:gridSpan w:val="10"/>
            <w:shd w:fill="f2f2f2" w:val="clear"/>
            <w:vAlign w:val="top"/>
          </w:tcPr>
          <w:p w:rsidR="00000000" w:rsidDel="00000000" w:rsidP="00000000" w:rsidRDefault="00000000" w:rsidRPr="00000000" w14:paraId="000000CB">
            <w:pPr>
              <w:keepNext w:val="1"/>
              <w:keepLines w:val="1"/>
              <w:spacing w:before="240" w:lineRule="auto"/>
              <w:rPr>
                <w:color w:val="0000ff"/>
                <w:sz w:val="18"/>
                <w:szCs w:val="18"/>
                <w:vertAlign w:val="baseline"/>
              </w:rPr>
            </w:pPr>
            <w:r w:rsidDel="00000000" w:rsidR="00000000" w:rsidRPr="00000000">
              <w:rPr>
                <w:b w:val="1"/>
                <w:color w:val="800080"/>
                <w:sz w:val="18"/>
                <w:szCs w:val="18"/>
                <w:vertAlign w:val="baseline"/>
                <w:rtl w:val="0"/>
              </w:rPr>
              <w:t xml:space="preserve">Project Purpose / Business Justification</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Describe the business need this project addresses</w:t>
            </w:r>
            <w:r w:rsidDel="00000000" w:rsidR="00000000" w:rsidRPr="00000000">
              <w:rPr>
                <w:rtl w:val="0"/>
              </w:rPr>
            </w:r>
          </w:p>
        </w:tc>
      </w:tr>
      <w:tr>
        <w:trPr>
          <w:trHeight w:val="760" w:hRule="atLeast"/>
        </w:trPr>
        <w:tc>
          <w:tcPr>
            <w:gridSpan w:val="10"/>
            <w:vAlign w:val="top"/>
          </w:tcPr>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Xây dựng website là nơi trung gian cung cấp các dịch vụ du lịch đến cho khách hàng.</w:t>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Bán tour, hotel-resort, Quảng bá và đánh giá các địa điểm du lịch.</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u w:val="none"/>
              </w:rPr>
            </w:pPr>
            <w:r w:rsidDel="00000000" w:rsidR="00000000" w:rsidRPr="00000000">
              <w:rPr>
                <w:sz w:val="18"/>
                <w:szCs w:val="18"/>
                <w:rtl w:val="0"/>
              </w:rPr>
              <w:t xml:space="preserve">Nơi cung cấp thông tin về các địa điểm và dịch vụ du lịch cho khách hàng</w:t>
            </w:r>
          </w:p>
        </w:tc>
      </w:tr>
      <w:tr>
        <w:tc>
          <w:tcPr>
            <w:gridSpan w:val="10"/>
            <w:shd w:fill="f2f2f2" w:val="clear"/>
            <w:vAlign w:val="top"/>
          </w:tcPr>
          <w:p w:rsidR="00000000" w:rsidDel="00000000" w:rsidP="00000000" w:rsidRDefault="00000000" w:rsidRPr="00000000" w14:paraId="000000E1">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Objectives (in business terms)</w:t>
            </w:r>
            <w:r w:rsidDel="00000000" w:rsidR="00000000" w:rsidRPr="00000000">
              <w:rPr>
                <w:b w:val="1"/>
                <w:sz w:val="18"/>
                <w:szCs w:val="18"/>
                <w:vertAlign w:val="baseline"/>
                <w:rtl w:val="0"/>
              </w:rPr>
              <w:t xml:space="preserve"> </w:t>
            </w:r>
            <w:r w:rsidDel="00000000" w:rsidR="00000000" w:rsidRPr="00000000">
              <w:rPr>
                <w:i w:val="1"/>
                <w:sz w:val="16"/>
                <w:szCs w:val="16"/>
                <w:vertAlign w:val="baseline"/>
                <w:rtl w:val="0"/>
              </w:rPr>
              <w:t xml:space="preserve">Describe the measurable outcomes of the project, e.g., reduce cost by xxxx or increase quality to yyyy</w:t>
            </w:r>
            <w:r w:rsidDel="00000000" w:rsidR="00000000" w:rsidRPr="00000000">
              <w:rPr>
                <w:rtl w:val="0"/>
              </w:rPr>
            </w:r>
          </w:p>
        </w:tc>
      </w:tr>
      <w:tr>
        <w:trPr>
          <w:trHeight w:val="760" w:hRule="atLeast"/>
        </w:trPr>
        <w:tc>
          <w:tcPr>
            <w:gridSpan w:val="10"/>
            <w:vAlign w:val="top"/>
          </w:tcPr>
          <w:p w:rsidR="00000000" w:rsidDel="00000000" w:rsidP="00000000" w:rsidRDefault="00000000" w:rsidRPr="00000000" w14:paraId="000000E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Sau 6 tháng hoạt động: Website có hơn 500 users hoạt động và quảng bá hơn 200 dịch vụ du lịch.</w:t>
            </w:r>
          </w:p>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Thu lại lợi nhuận bằng cách chạy quảng cáo ads.</w:t>
            </w:r>
          </w:p>
          <w:p w:rsidR="00000000" w:rsidDel="00000000" w:rsidP="00000000" w:rsidRDefault="00000000" w:rsidRPr="00000000" w14:paraId="000000E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ff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Hưởng chiết khấu trong việc Bán &amp; Quảng bá các dịch vụ du lịch.</w:t>
            </w:r>
            <w:r w:rsidDel="00000000" w:rsidR="00000000" w:rsidRPr="00000000">
              <w:rPr>
                <w:rtl w:val="0"/>
              </w:rPr>
            </w:r>
          </w:p>
        </w:tc>
      </w:tr>
      <w:tr>
        <w:tc>
          <w:tcPr>
            <w:gridSpan w:val="10"/>
            <w:shd w:fill="f2f2f2" w:val="clear"/>
            <w:vAlign w:val="top"/>
          </w:tcPr>
          <w:p w:rsidR="00000000" w:rsidDel="00000000" w:rsidP="00000000" w:rsidRDefault="00000000" w:rsidRPr="00000000" w14:paraId="000000F7">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Deliverables</w:t>
            </w:r>
            <w:r w:rsidDel="00000000" w:rsidR="00000000" w:rsidRPr="00000000">
              <w:rPr>
                <w:b w:val="1"/>
                <w:sz w:val="18"/>
                <w:szCs w:val="18"/>
                <w:vertAlign w:val="baseline"/>
                <w:rtl w:val="0"/>
              </w:rPr>
              <w:t xml:space="preserve"> </w:t>
            </w:r>
            <w:r w:rsidDel="00000000" w:rsidR="00000000" w:rsidRPr="00000000">
              <w:rPr>
                <w:i w:val="1"/>
                <w:sz w:val="16"/>
                <w:szCs w:val="16"/>
                <w:vertAlign w:val="baseline"/>
                <w:rtl w:val="0"/>
              </w:rPr>
              <w:t xml:space="preserve">List the high-level “products” to be created (e.g., improved xxxx process, employee manual on yyyy)</w:t>
            </w:r>
            <w:r w:rsidDel="00000000" w:rsidR="00000000" w:rsidRPr="00000000">
              <w:rPr>
                <w:rtl w:val="0"/>
              </w:rPr>
            </w:r>
          </w:p>
        </w:tc>
      </w:tr>
      <w:tr>
        <w:tc>
          <w:tcPr>
            <w:gridSpan w:val="10"/>
            <w:vAlign w:val="top"/>
          </w:tcPr>
          <w:p w:rsidR="00000000" w:rsidDel="00000000" w:rsidP="00000000" w:rsidRDefault="00000000" w:rsidRPr="00000000" w14:paraId="00000101">
            <w:pP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102">
            <w:pPr>
              <w:rPr>
                <w:b w:val="0"/>
                <w:sz w:val="18"/>
                <w:szCs w:val="18"/>
                <w:u w:val="single"/>
                <w:vertAlign w:val="baseline"/>
              </w:rPr>
            </w:pPr>
            <w:r w:rsidDel="00000000" w:rsidR="00000000" w:rsidRPr="00000000">
              <w:rPr>
                <w:b w:val="1"/>
                <w:sz w:val="18"/>
                <w:szCs w:val="18"/>
                <w:u w:val="single"/>
                <w:vertAlign w:val="baseline"/>
                <w:rtl w:val="0"/>
              </w:rPr>
              <w:t xml:space="preserve">+ PHASE 1: Thiết kế giao diện(Ch</w:t>
            </w:r>
            <w:r w:rsidDel="00000000" w:rsidR="00000000" w:rsidRPr="00000000">
              <w:rPr>
                <w:b w:val="1"/>
                <w:sz w:val="18"/>
                <w:szCs w:val="18"/>
                <w:u w:val="single"/>
                <w:rtl w:val="0"/>
              </w:rPr>
              <w:t xml:space="preserve">ỉ bao gồm thiết kế front-end cho user</w:t>
            </w:r>
            <w:r w:rsidDel="00000000" w:rsidR="00000000" w:rsidRPr="00000000">
              <w:rPr>
                <w:b w:val="1"/>
                <w:sz w:val="18"/>
                <w:szCs w:val="18"/>
                <w:u w:val="single"/>
                <w:vertAlign w:val="baseline"/>
                <w:rtl w:val="0"/>
              </w:rPr>
              <w:t xml:space="preserve">):</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Tài liệu thiết kế chi tiết về giao diện.(sẽ đề cập chi tiết trong tài liệu phase 1).</w:t>
            </w:r>
          </w:p>
          <w:p w:rsidR="00000000" w:rsidDel="00000000" w:rsidP="00000000" w:rsidRDefault="00000000" w:rsidRPr="00000000" w14:paraId="0000010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Sourcecode giao diện.(</w:t>
            </w:r>
            <w:r w:rsidDel="00000000" w:rsidR="00000000" w:rsidRPr="00000000">
              <w:rPr>
                <w:sz w:val="18"/>
                <w:szCs w:val="18"/>
                <w:rtl w:val="0"/>
              </w:rPr>
              <w:t xml:space="preserve">Html, css, js, Font, Image,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u w:val="none"/>
              </w:rPr>
            </w:pPr>
            <w:r w:rsidDel="00000000" w:rsidR="00000000" w:rsidRPr="00000000">
              <w:rPr>
                <w:sz w:val="18"/>
                <w:szCs w:val="18"/>
                <w:rtl w:val="0"/>
              </w:rPr>
              <w:t xml:space="preserve">Thêm mỗi category(Tour, Hotel, Resort, review.) 10 bài viết demo.</w:t>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u w:val="none"/>
              </w:rPr>
            </w:pPr>
            <w:r w:rsidDel="00000000" w:rsidR="00000000" w:rsidRPr="00000000">
              <w:rPr>
                <w:sz w:val="18"/>
                <w:szCs w:val="18"/>
                <w:rtl w:val="0"/>
              </w:rPr>
              <w:t xml:space="preserve">Hỗ trợ 2 ngôn ngữ (English/vietnam)</w:t>
            </w:r>
          </w:p>
          <w:p w:rsidR="00000000" w:rsidDel="00000000" w:rsidP="00000000" w:rsidRDefault="00000000" w:rsidRPr="00000000" w14:paraId="000001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TestCase (TC(tester), UT(dev)).</w:t>
            </w:r>
          </w:p>
          <w:p w:rsidR="00000000" w:rsidDel="00000000" w:rsidP="00000000" w:rsidRDefault="00000000" w:rsidRPr="00000000" w14:paraId="0000010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Bản tổng quan về cấu trúc giao diện.</w:t>
            </w:r>
          </w:p>
          <w:p w:rsidR="00000000" w:rsidDel="00000000" w:rsidP="00000000" w:rsidRDefault="00000000" w:rsidRPr="00000000" w14:paraId="0000010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u w:val="none"/>
              </w:rPr>
            </w:pPr>
            <w:r w:rsidDel="00000000" w:rsidR="00000000" w:rsidRPr="00000000">
              <w:rPr>
                <w:rtl w:val="0"/>
              </w:rPr>
            </w:r>
          </w:p>
          <w:p w:rsidR="00000000" w:rsidDel="00000000" w:rsidP="00000000" w:rsidRDefault="00000000" w:rsidRPr="00000000" w14:paraId="0000010A">
            <w:pPr>
              <w:rPr>
                <w:b w:val="0"/>
                <w:sz w:val="18"/>
                <w:szCs w:val="18"/>
                <w:u w:val="single"/>
                <w:vertAlign w:val="baseline"/>
              </w:rPr>
            </w:pPr>
            <w:r w:rsidDel="00000000" w:rsidR="00000000" w:rsidRPr="00000000">
              <w:rPr>
                <w:b w:val="1"/>
                <w:sz w:val="18"/>
                <w:szCs w:val="18"/>
                <w:u w:val="single"/>
                <w:vertAlign w:val="baseline"/>
                <w:rtl w:val="0"/>
              </w:rPr>
              <w:t xml:space="preserve">+ PHASE 2: Thiết kế phần quản trị hệ thống cho website:</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Tài liệu chi tiết về thiết kế database. (sẽ đề cập chi tiết trong tài liệu phase 2).</w:t>
            </w:r>
          </w:p>
          <w:p w:rsidR="00000000" w:rsidDel="00000000" w:rsidP="00000000" w:rsidRDefault="00000000" w:rsidRPr="00000000" w14:paraId="000001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Sourcecode về màn hình quản trị và đăng nhập.</w:t>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u w:val="none"/>
              </w:rPr>
            </w:pPr>
            <w:r w:rsidDel="00000000" w:rsidR="00000000" w:rsidRPr="00000000">
              <w:rPr>
                <w:sz w:val="18"/>
                <w:szCs w:val="18"/>
                <w:rtl w:val="0"/>
              </w:rPr>
              <w:t xml:space="preserve">hệ thống đặt tour và các dịch vụ kết nối với các đối tác.</w:t>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TestCase (TC(tester), UT(dev)).</w:t>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Bản hướng dẫn sử dụng.</w:t>
            </w:r>
          </w:p>
          <w:p w:rsidR="00000000" w:rsidDel="00000000" w:rsidP="00000000" w:rsidRDefault="00000000" w:rsidRPr="00000000" w14:paraId="00000110">
            <w:pPr>
              <w:rPr>
                <w:b w:val="0"/>
                <w:sz w:val="18"/>
                <w:szCs w:val="18"/>
                <w:vertAlign w:val="baseline"/>
              </w:rPr>
            </w:pPr>
            <w:r w:rsidDel="00000000" w:rsidR="00000000" w:rsidRPr="00000000">
              <w:rPr>
                <w:b w:val="1"/>
                <w:sz w:val="18"/>
                <w:szCs w:val="18"/>
                <w:vertAlign w:val="baseline"/>
                <w:rtl w:val="0"/>
              </w:rPr>
              <w:t xml:space="preserve">+ PHASE 3: Tối ưu hóa SEO và quản bá sản phẩm đến khách hàng:</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Viết URL và sử dụng hashtag tối ưu hóa cho SEO. (sẽ đề cập chi tiết trong tài liệu phase 3).</w:t>
            </w:r>
          </w:p>
          <w:p w:rsidR="00000000" w:rsidDel="00000000" w:rsidP="00000000" w:rsidRDefault="00000000" w:rsidRPr="00000000" w14:paraId="000001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Đưa website lên Top tìm kiếm.</w:t>
            </w:r>
          </w:p>
          <w:p w:rsidR="00000000" w:rsidDel="00000000" w:rsidP="00000000" w:rsidRDefault="00000000" w:rsidRPr="00000000" w14:paraId="000001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Tạo fanpage Facebook với lượt follow (1.000.000 follows).</w:t>
            </w:r>
          </w:p>
        </w:tc>
      </w:tr>
      <w:tr>
        <w:tc>
          <w:tcPr>
            <w:gridSpan w:val="10"/>
            <w:shd w:fill="f2f2f2" w:val="clear"/>
            <w:vAlign w:val="top"/>
          </w:tcPr>
          <w:p w:rsidR="00000000" w:rsidDel="00000000" w:rsidP="00000000" w:rsidRDefault="00000000" w:rsidRPr="00000000" w14:paraId="0000011D">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Scope </w:t>
            </w:r>
            <w:r w:rsidDel="00000000" w:rsidR="00000000" w:rsidRPr="00000000">
              <w:rPr>
                <w:i w:val="1"/>
                <w:sz w:val="16"/>
                <w:szCs w:val="16"/>
                <w:vertAlign w:val="baseline"/>
                <w:rtl w:val="0"/>
              </w:rPr>
              <w:t xml:space="preserve">List what the project will and will not address (e.g., this project addresses units that report into the Office of Executive Vice President.  Units that report into the Provosts Office are not included)  </w:t>
            </w:r>
            <w:r w:rsidDel="00000000" w:rsidR="00000000" w:rsidRPr="00000000">
              <w:rPr>
                <w:rtl w:val="0"/>
              </w:rPr>
            </w:r>
          </w:p>
        </w:tc>
      </w:tr>
      <w:tr>
        <w:trPr>
          <w:trHeight w:val="800" w:hRule="atLeast"/>
        </w:trPr>
        <w:tc>
          <w:tcPr>
            <w:gridSpan w:val="10"/>
            <w:vAlign w:val="top"/>
          </w:tcPr>
          <w:p w:rsidR="00000000" w:rsidDel="00000000" w:rsidP="00000000" w:rsidRDefault="00000000" w:rsidRPr="00000000" w14:paraId="000001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Database</w:t>
            </w:r>
          </w:p>
          <w:p w:rsidR="00000000" w:rsidDel="00000000" w:rsidP="00000000" w:rsidRDefault="00000000" w:rsidRPr="00000000" w14:paraId="000001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Coding</w:t>
            </w:r>
          </w:p>
          <w:p w:rsidR="00000000" w:rsidDel="00000000" w:rsidP="00000000" w:rsidRDefault="00000000" w:rsidRPr="00000000" w14:paraId="000001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w:t>
            </w:r>
            <w:r w:rsidDel="00000000" w:rsidR="00000000" w:rsidRPr="00000000">
              <w:rPr>
                <w:i w:val="1"/>
                <w:sz w:val="18"/>
                <w:szCs w:val="18"/>
                <w:rtl w:val="0"/>
              </w:rPr>
              <w:t xml:space="preserve">Sẽ deploy sử dụng local host và dùng domain free trỏ về local host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SEO</w:t>
            </w:r>
          </w:p>
        </w:tc>
      </w:tr>
      <w:tr>
        <w:tc>
          <w:tcPr>
            <w:gridSpan w:val="10"/>
            <w:shd w:fill="f2f2f2" w:val="clear"/>
            <w:vAlign w:val="top"/>
          </w:tcPr>
          <w:p w:rsidR="00000000" w:rsidDel="00000000" w:rsidP="00000000" w:rsidRDefault="00000000" w:rsidRPr="00000000" w14:paraId="00000134">
            <w:pPr>
              <w:keepNext w:val="1"/>
              <w:keepLines w:val="1"/>
              <w:spacing w:before="240" w:lineRule="auto"/>
              <w:rPr>
                <w:i w:val="0"/>
                <w:sz w:val="18"/>
                <w:szCs w:val="18"/>
                <w:vertAlign w:val="baseline"/>
              </w:rPr>
            </w:pPr>
            <w:r w:rsidDel="00000000" w:rsidR="00000000" w:rsidRPr="00000000">
              <w:rPr>
                <w:b w:val="1"/>
                <w:color w:val="800080"/>
                <w:sz w:val="18"/>
                <w:szCs w:val="18"/>
                <w:vertAlign w:val="baseline"/>
                <w:rtl w:val="0"/>
              </w:rPr>
              <w:t xml:space="preserve">Project Milestones</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Propose start and end dates for Project Phases (e.g., Inception, Planning, Construction, Delivery) and other major milestones</w:t>
            </w:r>
            <w:r w:rsidDel="00000000" w:rsidR="00000000" w:rsidRPr="00000000">
              <w:rPr>
                <w:rtl w:val="0"/>
              </w:rPr>
            </w:r>
          </w:p>
        </w:tc>
      </w:tr>
      <w:tr>
        <w:tc>
          <w:tcPr>
            <w:gridSpan w:val="10"/>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+Hoàn thành thiết kế: </w:t>
            </w:r>
          </w:p>
          <w:p w:rsidR="00000000" w:rsidDel="00000000" w:rsidP="00000000" w:rsidRDefault="00000000" w:rsidRPr="00000000" w14:paraId="000001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Phase 1: </w:t>
            </w:r>
            <w:r w:rsidDel="00000000" w:rsidR="00000000" w:rsidRPr="00000000">
              <w:rPr>
                <w:sz w:val="18"/>
                <w:szCs w:val="18"/>
                <w:rtl w:val="0"/>
              </w:rPr>
              <w:t xml:space="preserve">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12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/2020</w:t>
            </w:r>
          </w:p>
          <w:p w:rsidR="00000000" w:rsidDel="00000000" w:rsidP="00000000" w:rsidRDefault="00000000" w:rsidRPr="00000000" w14:paraId="0000014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Phase 2: 20/02/2020</w:t>
            </w:r>
          </w:p>
          <w:p w:rsidR="00000000" w:rsidDel="00000000" w:rsidP="00000000" w:rsidRDefault="00000000" w:rsidRPr="00000000" w14:paraId="0000014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Phase 3: 20/03/2020</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+Hoàn thành Sourcecode: 20/05/2020</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tích hợp, kiểm thử: 20/06/2020</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+Chạy thử nghiệm: 30/06/2020</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+Sửa lỗi:15/07/2020</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+Chạy chính thức: 15/08/2020</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+Bảo trì: Sau thời gian khách hàng sử dụng.</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+Nâng cấp: Chưa xác định.</w:t>
            </w:r>
          </w:p>
        </w:tc>
      </w:tr>
      <w:tr>
        <w:tc>
          <w:tcPr>
            <w:gridSpan w:val="10"/>
            <w:shd w:fill="f2f2f2" w:val="clear"/>
            <w:vAlign w:val="top"/>
          </w:tcPr>
          <w:p w:rsidR="00000000" w:rsidDel="00000000" w:rsidP="00000000" w:rsidRDefault="00000000" w:rsidRPr="00000000" w14:paraId="00000152">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Major Known Risks (including significant Assumptions)</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Identify obstacles that may cause the project to fail.   </w:t>
            </w:r>
            <w:r w:rsidDel="00000000" w:rsidR="00000000" w:rsidRPr="00000000">
              <w:rPr>
                <w:rtl w:val="0"/>
              </w:rPr>
            </w:r>
          </w:p>
        </w:tc>
      </w:tr>
      <w:tr>
        <w:trPr>
          <w:trHeight w:val="1460" w:hRule="atLeast"/>
        </w:trPr>
        <w:tc>
          <w:tcPr>
            <w:gridSpan w:val="10"/>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bl>
            <w:tblPr>
              <w:tblStyle w:val="Table2"/>
              <w:tblW w:w="98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3"/>
              <w:gridCol w:w="4934"/>
              <w:tblGridChange w:id="0">
                <w:tblGrid>
                  <w:gridCol w:w="4933"/>
                  <w:gridCol w:w="4934"/>
                </w:tblGrid>
              </w:tblGridChange>
            </w:tblGrid>
            <w:tr>
              <w:tc>
                <w:tcPr>
                  <w:shd w:fill="800080" w:val="clea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Risk </w:t>
                  </w:r>
                  <w:r w:rsidDel="00000000" w:rsidR="00000000" w:rsidRPr="00000000">
                    <w:rPr>
                      <w:rtl w:val="0"/>
                    </w:rPr>
                  </w:r>
                </w:p>
              </w:tc>
              <w:tc>
                <w:tcPr>
                  <w:shd w:fill="800080" w:val="clea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Risk Rating (Hi, Med, Lo)</w:t>
                  </w:r>
                  <w:r w:rsidDel="00000000" w:rsidR="00000000" w:rsidRPr="00000000">
                    <w:rPr>
                      <w:rtl w:val="0"/>
                    </w:rPr>
                  </w:r>
                </w:p>
              </w:tc>
            </w:tr>
            <w:tr>
              <w:tc>
                <w:tcPr>
                  <w:vAlign w:val="top"/>
                </w:tcPr>
                <w:p w:rsidR="00000000" w:rsidDel="00000000" w:rsidP="00000000" w:rsidRDefault="00000000" w:rsidRPr="00000000" w14:paraId="000001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Thiết kế Charter chưa đầy đủ có thể bị nhận kết quả thấp vào lúc bàn giao sản phẩm</w:t>
                  </w:r>
                </w:p>
              </w:tc>
              <w:tc>
                <w:tcP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Medium</w:t>
                  </w:r>
                </w:p>
              </w:tc>
            </w:tr>
            <w:tr>
              <w:tc>
                <w:tcPr>
                  <w:vAlign w:val="top"/>
                </w:tcPr>
                <w:p w:rsidR="00000000" w:rsidDel="00000000" w:rsidP="00000000" w:rsidRDefault="00000000" w:rsidRPr="00000000" w14:paraId="00000161">
                  <w:pPr>
                    <w:numPr>
                      <w:ilvl w:val="0"/>
                      <w:numId w:val="1"/>
                    </w:numPr>
                    <w:tabs>
                      <w:tab w:val="center" w:pos="4320"/>
                      <w:tab w:val="right" w:pos="8640"/>
                    </w:tabs>
                    <w:spacing w:after="60" w:before="60" w:lineRule="auto"/>
                    <w:ind w:left="720" w:hanging="360"/>
                    <w:rPr>
                      <w:sz w:val="18"/>
                      <w:szCs w:val="18"/>
                    </w:rPr>
                  </w:pPr>
                  <w:r w:rsidDel="00000000" w:rsidR="00000000" w:rsidRPr="00000000">
                    <w:rPr>
                      <w:sz w:val="18"/>
                      <w:szCs w:val="18"/>
                      <w:rtl w:val="0"/>
                    </w:rPr>
                    <w:t xml:space="preserve">Chưa thành thạo công cụ quản lý mã nguồn (Git) có thể mất source</w:t>
                  </w:r>
                  <w:r w:rsidDel="00000000" w:rsidR="00000000" w:rsidRPr="00000000">
                    <w:rPr>
                      <w:rtl w:val="0"/>
                    </w:rPr>
                  </w:r>
                </w:p>
              </w:tc>
              <w:tc>
                <w:tcP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Hight</w:t>
                  </w:r>
                </w:p>
              </w:tc>
            </w:tr>
            <w:tr>
              <w:tc>
                <w:tcPr>
                  <w:vAlign w:val="top"/>
                </w:tcPr>
                <w:p w:rsidR="00000000" w:rsidDel="00000000" w:rsidP="00000000" w:rsidRDefault="00000000" w:rsidRPr="00000000" w14:paraId="0000016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Các thành viên team có thể không sắp xếp được thời gian để cùng làm việc chung cho dự án. hoặc các bạn bỏ học.</w:t>
                  </w:r>
                  <w:r w:rsidDel="00000000" w:rsidR="00000000" w:rsidRPr="00000000">
                    <w:rPr>
                      <w:rtl w:val="0"/>
                    </w:rPr>
                  </w:r>
                </w:p>
              </w:tc>
              <w:tc>
                <w:tcP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low</w:t>
                  </w:r>
                  <w:r w:rsidDel="00000000" w:rsidR="00000000" w:rsidRPr="00000000">
                    <w:rPr>
                      <w:rtl w:val="0"/>
                    </w:rPr>
                  </w:r>
                </w:p>
              </w:tc>
            </w:tr>
          </w:tbl>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sz w:val="18"/>
                <w:szCs w:val="18"/>
              </w:rPr>
            </w:pPr>
            <w:r w:rsidDel="00000000" w:rsidR="00000000" w:rsidRPr="00000000">
              <w:rPr>
                <w:rtl w:val="0"/>
              </w:rPr>
            </w:r>
          </w:p>
        </w:tc>
      </w:tr>
      <w:tr>
        <w:tc>
          <w:tcPr>
            <w:gridSpan w:val="10"/>
            <w:shd w:fill="f2f2f2" w:val="clear"/>
            <w:vAlign w:val="top"/>
          </w:tcPr>
          <w:p w:rsidR="00000000" w:rsidDel="00000000" w:rsidP="00000000" w:rsidRDefault="00000000" w:rsidRPr="00000000" w14:paraId="00000172">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Constraints</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List </w:t>
            </w:r>
            <w:r w:rsidDel="00000000" w:rsidR="00000000" w:rsidRPr="00000000">
              <w:rPr>
                <w:sz w:val="16"/>
                <w:szCs w:val="16"/>
                <w:vertAlign w:val="baseline"/>
                <w:rtl w:val="0"/>
              </w:rPr>
              <w:t xml:space="preserve">a</w:t>
            </w:r>
            <w:r w:rsidDel="00000000" w:rsidR="00000000" w:rsidRPr="00000000">
              <w:rPr>
                <w:i w:val="1"/>
                <w:sz w:val="16"/>
                <w:szCs w:val="16"/>
                <w:vertAlign w:val="baseline"/>
                <w:rtl w:val="0"/>
              </w:rPr>
              <w:t xml:space="preserve">ny conditions that may limit the project team’s options with respect to resources, personnel, or schedule (e.g., predetermined budget or project end date, limit on number of staff that may be assigned to the project).</w:t>
            </w:r>
            <w:r w:rsidDel="00000000" w:rsidR="00000000" w:rsidRPr="00000000">
              <w:rPr>
                <w:rtl w:val="0"/>
              </w:rPr>
            </w:r>
          </w:p>
        </w:tc>
      </w:tr>
      <w:tr>
        <w:tc>
          <w:tcPr>
            <w:gridSpan w:val="10"/>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Ràng buộc về công nghệ</w:t>
            </w:r>
          </w:p>
          <w:p w:rsidR="00000000" w:rsidDel="00000000" w:rsidP="00000000" w:rsidRDefault="00000000" w:rsidRPr="00000000" w14:paraId="0000017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Front-end: HTML, CSS, Javascript, Bootstrap, Jquery, Ajax.</w:t>
            </w:r>
          </w:p>
          <w:p w:rsidR="00000000" w:rsidDel="00000000" w:rsidP="00000000" w:rsidRDefault="00000000" w:rsidRPr="00000000" w14:paraId="0000017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DB: Mysql.</w:t>
            </w:r>
          </w:p>
          <w:p w:rsidR="00000000" w:rsidDel="00000000" w:rsidP="00000000" w:rsidRDefault="00000000" w:rsidRPr="00000000" w14:paraId="0000017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Backend: Java, Thymeleaf, Maven, Spring boot, Spring security, Hibernate, Lombok.</w:t>
            </w:r>
          </w:p>
          <w:p w:rsidR="00000000" w:rsidDel="00000000" w:rsidP="00000000" w:rsidRDefault="00000000" w:rsidRPr="00000000" w14:paraId="0000018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 Eclipse/ Intellij</w:t>
            </w:r>
          </w:p>
          <w:p w:rsidR="00000000" w:rsidDel="00000000" w:rsidP="00000000" w:rsidRDefault="00000000" w:rsidRPr="00000000" w14:paraId="0000018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Pattern: Mô hình MVC</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Bảo mật:</w:t>
            </w:r>
          </w:p>
          <w:p w:rsidR="00000000" w:rsidDel="00000000" w:rsidP="00000000" w:rsidRDefault="00000000" w:rsidRPr="00000000" w14:paraId="0000018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injection, Broken Authentication, Insecure Direct Object References, Security Misconfiguration cross-site scripting, HTTPS.</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Thời gian:</w:t>
            </w:r>
          </w:p>
          <w:p w:rsidR="00000000" w:rsidDel="00000000" w:rsidP="00000000" w:rsidRDefault="00000000" w:rsidRPr="00000000" w14:paraId="0000018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tháng. Kết thúc vào (02/09/2020).</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Ngân sách:</w:t>
            </w:r>
          </w:p>
          <w:p w:rsidR="00000000" w:rsidDel="00000000" w:rsidP="00000000" w:rsidRDefault="00000000" w:rsidRPr="00000000" w14:paraId="0000018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u w:val="none"/>
              </w:rPr>
            </w:pPr>
            <w:r w:rsidDel="00000000" w:rsidR="00000000" w:rsidRPr="00000000">
              <w:rPr>
                <w:sz w:val="18"/>
                <w:szCs w:val="18"/>
                <w:rtl w:val="0"/>
              </w:rPr>
              <w:t xml:space="preserve">NaN</w:t>
            </w:r>
          </w:p>
        </w:tc>
      </w:tr>
      <w:tr>
        <w:tc>
          <w:tcPr>
            <w:gridSpan w:val="10"/>
            <w:shd w:fill="f2f2f2" w:val="clear"/>
            <w:vAlign w:val="top"/>
          </w:tcPr>
          <w:p w:rsidR="00000000" w:rsidDel="00000000" w:rsidP="00000000" w:rsidRDefault="00000000" w:rsidRPr="00000000" w14:paraId="00000191">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External Dependencies</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Will project success depend on coordination of efforts between the project team and one or more other individuals or groups? Has everyone involved agreed to this interaction?</w:t>
            </w:r>
            <w:r w:rsidDel="00000000" w:rsidR="00000000" w:rsidRPr="00000000">
              <w:rPr>
                <w:rtl w:val="0"/>
              </w:rPr>
            </w:r>
          </w:p>
        </w:tc>
      </w:tr>
      <w:tr>
        <w:tc>
          <w:tcPr>
            <w:gridSpan w:val="10"/>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NaN</w:t>
            </w:r>
            <w:r w:rsidDel="00000000" w:rsidR="00000000" w:rsidRPr="00000000">
              <w:rPr>
                <w:rtl w:val="0"/>
              </w:rPr>
            </w:r>
          </w:p>
        </w:tc>
      </w:tr>
      <w:tr>
        <w:tc>
          <w:tcPr>
            <w:gridSpan w:val="10"/>
            <w:shd w:fill="800080" w:val="clear"/>
            <w:vAlign w:val="top"/>
          </w:tcPr>
          <w:p w:rsidR="00000000" w:rsidDel="00000000" w:rsidP="00000000" w:rsidRDefault="00000000" w:rsidRPr="00000000" w14:paraId="000001A5">
            <w:pPr>
              <w:pStyle w:val="Heading3"/>
              <w:rPr>
                <w:i w:val="0"/>
                <w:sz w:val="18"/>
                <w:szCs w:val="18"/>
                <w:vertAlign w:val="baseline"/>
              </w:rPr>
            </w:pPr>
            <w:r w:rsidDel="00000000" w:rsidR="00000000" w:rsidRPr="00000000">
              <w:rPr>
                <w:b w:val="1"/>
                <w:sz w:val="18"/>
                <w:szCs w:val="18"/>
                <w:vertAlign w:val="baseline"/>
                <w:rtl w:val="0"/>
              </w:rPr>
              <w:t xml:space="preserve">5. Communication Strategy </w:t>
            </w:r>
            <w:r w:rsidDel="00000000" w:rsidR="00000000" w:rsidRPr="00000000">
              <w:rPr>
                <w:b w:val="0"/>
                <w:i w:val="1"/>
                <w:sz w:val="16"/>
                <w:szCs w:val="16"/>
                <w:vertAlign w:val="baseline"/>
                <w:rtl w:val="0"/>
              </w:rPr>
              <w:t xml:space="preserve">(specify how the project manager will communicate to the Executive Sponsor, Project Team members and Stakeholders, e.g., frequency of status reports, frequency</w:t>
            </w:r>
            <w:r w:rsidDel="00000000" w:rsidR="00000000" w:rsidRPr="00000000">
              <w:rPr>
                <w:b w:val="0"/>
                <w:i w:val="1"/>
                <w:sz w:val="18"/>
                <w:szCs w:val="18"/>
                <w:vertAlign w:val="baseline"/>
                <w:rtl w:val="0"/>
              </w:rPr>
              <w:t xml:space="preserve"> </w:t>
            </w:r>
            <w:r w:rsidDel="00000000" w:rsidR="00000000" w:rsidRPr="00000000">
              <w:rPr>
                <w:b w:val="0"/>
                <w:i w:val="1"/>
                <w:sz w:val="16"/>
                <w:szCs w:val="16"/>
                <w:vertAlign w:val="baseline"/>
                <w:rtl w:val="0"/>
              </w:rPr>
              <w:t xml:space="preserve">of Project Team meetings, etc.</w:t>
            </w:r>
            <w:r w:rsidDel="00000000" w:rsidR="00000000" w:rsidRPr="00000000">
              <w:rPr>
                <w:rtl w:val="0"/>
              </w:rPr>
            </w:r>
          </w:p>
        </w:tc>
      </w:tr>
      <w:tr>
        <w:tc>
          <w:tcPr>
            <w:gridSpan w:val="10"/>
            <w:vAlign w:val="top"/>
          </w:tcPr>
          <w:p w:rsidR="00000000" w:rsidDel="00000000" w:rsidP="00000000" w:rsidRDefault="00000000" w:rsidRPr="00000000" w14:paraId="000001A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Báo cáo tiến độ công việc hàng ngày và những khó khăn gặp phải của Project Team.</w:t>
            </w:r>
          </w:p>
          <w:p w:rsidR="00000000" w:rsidDel="00000000" w:rsidP="00000000" w:rsidRDefault="00000000" w:rsidRPr="00000000" w14:paraId="000001B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Báo cáo công việc ngày tiếp theo của Project team.</w:t>
            </w:r>
          </w:p>
          <w:p w:rsidR="00000000" w:rsidDel="00000000" w:rsidP="00000000" w:rsidRDefault="00000000" w:rsidRPr="00000000" w14:paraId="000001B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Họp vào mỗi cuối mỗi phase dự án cùng với Sponsor.</w:t>
            </w:r>
          </w:p>
        </w:tc>
      </w:tr>
      <w:tr>
        <w:tc>
          <w:tcPr>
            <w:gridSpan w:val="10"/>
            <w:shd w:fill="800080" w:val="clear"/>
            <w:vAlign w:val="top"/>
          </w:tcPr>
          <w:p w:rsidR="00000000" w:rsidDel="00000000" w:rsidP="00000000" w:rsidRDefault="00000000" w:rsidRPr="00000000" w14:paraId="000001BB">
            <w:pPr>
              <w:pStyle w:val="Heading3"/>
              <w:rPr>
                <w:sz w:val="18"/>
                <w:szCs w:val="18"/>
                <w:vertAlign w:val="baseline"/>
              </w:rPr>
            </w:pPr>
            <w:r w:rsidDel="00000000" w:rsidR="00000000" w:rsidRPr="00000000">
              <w:rPr>
                <w:b w:val="1"/>
                <w:sz w:val="18"/>
                <w:szCs w:val="18"/>
                <w:vertAlign w:val="baseline"/>
                <w:rtl w:val="0"/>
              </w:rPr>
              <w:t xml:space="preserve">6. Sign-off</w:t>
            </w:r>
            <w:r w:rsidDel="00000000" w:rsidR="00000000" w:rsidRPr="00000000">
              <w:rPr>
                <w:rtl w:val="0"/>
              </w:rPr>
            </w:r>
          </w:p>
        </w:tc>
      </w:tr>
      <w:tr>
        <w:tc>
          <w:tcPr>
            <w:gridSpan w:val="3"/>
            <w:shd w:fill="d9d9d9" w:val="clear"/>
            <w:vAlign w:val="top"/>
          </w:tcPr>
          <w:p w:rsidR="00000000" w:rsidDel="00000000" w:rsidP="00000000" w:rsidRDefault="00000000" w:rsidRPr="00000000" w14:paraId="000001C5">
            <w:pPr>
              <w:pStyle w:val="Heading3"/>
              <w:rPr>
                <w:color w:val="000000"/>
                <w:sz w:val="18"/>
                <w:szCs w:val="18"/>
                <w:vertAlign w:val="baseline"/>
              </w:rPr>
            </w:pPr>
            <w:r w:rsidDel="00000000" w:rsidR="00000000" w:rsidRPr="00000000">
              <w:rPr>
                <w:rtl w:val="0"/>
              </w:rPr>
            </w:r>
          </w:p>
        </w:tc>
        <w:tc>
          <w:tcPr>
            <w:gridSpan w:val="3"/>
            <w:shd w:fill="d9d9d9" w:val="clear"/>
            <w:vAlign w:val="top"/>
          </w:tcPr>
          <w:p w:rsidR="00000000" w:rsidDel="00000000" w:rsidP="00000000" w:rsidRDefault="00000000" w:rsidRPr="00000000" w14:paraId="000001C8">
            <w:pPr>
              <w:pStyle w:val="Heading3"/>
              <w:rPr>
                <w:color w:val="000000"/>
                <w:sz w:val="18"/>
                <w:szCs w:val="18"/>
                <w:vertAlign w:val="baseline"/>
              </w:rPr>
            </w:pPr>
            <w:r w:rsidDel="00000000" w:rsidR="00000000" w:rsidRPr="00000000">
              <w:rPr>
                <w:b w:val="1"/>
                <w:color w:val="000000"/>
                <w:sz w:val="18"/>
                <w:szCs w:val="18"/>
                <w:vertAlign w:val="baseline"/>
                <w:rtl w:val="0"/>
              </w:rPr>
              <w:t xml:space="preserve">Name</w:t>
            </w:r>
            <w:r w:rsidDel="00000000" w:rsidR="00000000" w:rsidRPr="00000000">
              <w:rPr>
                <w:rtl w:val="0"/>
              </w:rPr>
            </w:r>
          </w:p>
        </w:tc>
        <w:tc>
          <w:tcPr>
            <w:gridSpan w:val="3"/>
            <w:shd w:fill="d9d9d9" w:val="clear"/>
            <w:vAlign w:val="top"/>
          </w:tcPr>
          <w:p w:rsidR="00000000" w:rsidDel="00000000" w:rsidP="00000000" w:rsidRDefault="00000000" w:rsidRPr="00000000" w14:paraId="000001CB">
            <w:pPr>
              <w:pStyle w:val="Heading3"/>
              <w:rPr>
                <w:color w:val="000000"/>
                <w:sz w:val="18"/>
                <w:szCs w:val="18"/>
                <w:vertAlign w:val="baseline"/>
              </w:rPr>
            </w:pPr>
            <w:r w:rsidDel="00000000" w:rsidR="00000000" w:rsidRPr="00000000">
              <w:rPr>
                <w:b w:val="1"/>
                <w:color w:val="000000"/>
                <w:sz w:val="18"/>
                <w:szCs w:val="18"/>
                <w:vertAlign w:val="baseline"/>
                <w:rtl w:val="0"/>
              </w:rPr>
              <w:t xml:space="preserve">Signature</w:t>
            </w:r>
            <w:r w:rsidDel="00000000" w:rsidR="00000000" w:rsidRPr="00000000">
              <w:rPr>
                <w:rtl w:val="0"/>
              </w:rPr>
            </w:r>
          </w:p>
        </w:tc>
        <w:tc>
          <w:tcPr>
            <w:shd w:fill="d9d9d9" w:val="clear"/>
            <w:vAlign w:val="top"/>
          </w:tcPr>
          <w:p w:rsidR="00000000" w:rsidDel="00000000" w:rsidP="00000000" w:rsidRDefault="00000000" w:rsidRPr="00000000" w14:paraId="000001CE">
            <w:pPr>
              <w:pStyle w:val="Heading3"/>
              <w:jc w:val="center"/>
              <w:rPr>
                <w:color w:val="000000"/>
                <w:sz w:val="18"/>
                <w:szCs w:val="18"/>
                <w:vertAlign w:val="baseline"/>
              </w:rPr>
            </w:pPr>
            <w:r w:rsidDel="00000000" w:rsidR="00000000" w:rsidRPr="00000000">
              <w:rPr>
                <w:b w:val="1"/>
                <w:color w:val="000000"/>
                <w:sz w:val="18"/>
                <w:szCs w:val="18"/>
                <w:vertAlign w:val="baseline"/>
                <w:rtl w:val="0"/>
              </w:rPr>
              <w:t xml:space="preserve">Date (MM/DD/YYYY)</w:t>
            </w:r>
            <w:r w:rsidDel="00000000" w:rsidR="00000000" w:rsidRPr="00000000">
              <w:rPr>
                <w:rtl w:val="0"/>
              </w:rPr>
            </w:r>
          </w:p>
        </w:tc>
      </w:tr>
      <w:tr>
        <w:tc>
          <w:tcPr>
            <w:gridSpan w:val="3"/>
            <w:shd w:fill="f2f2f2" w:val="clear"/>
            <w:vAlign w:val="top"/>
          </w:tcPr>
          <w:p w:rsidR="00000000" w:rsidDel="00000000" w:rsidP="00000000" w:rsidRDefault="00000000" w:rsidRPr="00000000" w14:paraId="000001CF">
            <w:pPr>
              <w:pStyle w:val="Heading3"/>
              <w:rPr>
                <w:color w:val="000000"/>
                <w:sz w:val="18"/>
                <w:szCs w:val="18"/>
                <w:vertAlign w:val="baseline"/>
              </w:rPr>
            </w:pPr>
            <w:r w:rsidDel="00000000" w:rsidR="00000000" w:rsidRPr="00000000">
              <w:rPr>
                <w:b w:val="1"/>
                <w:color w:val="000000"/>
                <w:sz w:val="18"/>
                <w:szCs w:val="18"/>
                <w:vertAlign w:val="baseline"/>
                <w:rtl w:val="0"/>
              </w:rPr>
              <w:t xml:space="preserve">Executive Sponsor</w:t>
            </w:r>
            <w:r w:rsidDel="00000000" w:rsidR="00000000" w:rsidRPr="00000000">
              <w:rPr>
                <w:rtl w:val="0"/>
              </w:rPr>
            </w:r>
          </w:p>
        </w:tc>
        <w:tc>
          <w:tcPr>
            <w:gridSpan w:val="3"/>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3"/>
            <w:shd w:fill="f2f2f2" w:val="clear"/>
            <w:vAlign w:val="top"/>
          </w:tcPr>
          <w:p w:rsidR="00000000" w:rsidDel="00000000" w:rsidP="00000000" w:rsidRDefault="00000000" w:rsidRPr="00000000" w14:paraId="000001D9">
            <w:pPr>
              <w:pStyle w:val="Heading3"/>
              <w:rPr>
                <w:color w:val="000000"/>
                <w:sz w:val="18"/>
                <w:szCs w:val="18"/>
                <w:vertAlign w:val="baseline"/>
              </w:rPr>
            </w:pPr>
            <w:r w:rsidDel="00000000" w:rsidR="00000000" w:rsidRPr="00000000">
              <w:rPr>
                <w:b w:val="1"/>
                <w:color w:val="000000"/>
                <w:sz w:val="18"/>
                <w:szCs w:val="18"/>
                <w:vertAlign w:val="baseline"/>
                <w:rtl w:val="0"/>
              </w:rPr>
              <w:t xml:space="preserve">Department Sponsor</w:t>
            </w:r>
            <w:r w:rsidDel="00000000" w:rsidR="00000000" w:rsidRPr="00000000">
              <w:rPr>
                <w:rtl w:val="0"/>
              </w:rPr>
            </w:r>
          </w:p>
        </w:tc>
        <w:tc>
          <w:tcPr>
            <w:gridSpan w:val="3"/>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3"/>
            <w:shd w:fill="f2f2f2" w:val="clear"/>
            <w:vAlign w:val="top"/>
          </w:tcPr>
          <w:p w:rsidR="00000000" w:rsidDel="00000000" w:rsidP="00000000" w:rsidRDefault="00000000" w:rsidRPr="00000000" w14:paraId="000001E3">
            <w:pPr>
              <w:pStyle w:val="Heading3"/>
              <w:rPr>
                <w:color w:val="000000"/>
                <w:sz w:val="18"/>
                <w:szCs w:val="18"/>
                <w:vertAlign w:val="baseline"/>
              </w:rPr>
            </w:pPr>
            <w:r w:rsidDel="00000000" w:rsidR="00000000" w:rsidRPr="00000000">
              <w:rPr>
                <w:b w:val="1"/>
                <w:color w:val="000000"/>
                <w:sz w:val="18"/>
                <w:szCs w:val="18"/>
                <w:vertAlign w:val="baseline"/>
                <w:rtl w:val="0"/>
              </w:rPr>
              <w:t xml:space="preserve">Project Manager</w:t>
            </w:r>
            <w:r w:rsidDel="00000000" w:rsidR="00000000" w:rsidRPr="00000000">
              <w:rPr>
                <w:rtl w:val="0"/>
              </w:rPr>
            </w:r>
          </w:p>
        </w:tc>
        <w:tc>
          <w:tcPr>
            <w:gridSpan w:val="3"/>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10"/>
            <w:shd w:fill="800080" w:val="clear"/>
            <w:vAlign w:val="top"/>
          </w:tcPr>
          <w:p w:rsidR="00000000" w:rsidDel="00000000" w:rsidP="00000000" w:rsidRDefault="00000000" w:rsidRPr="00000000" w14:paraId="000001ED">
            <w:pPr>
              <w:pStyle w:val="Heading3"/>
              <w:rPr>
                <w:sz w:val="18"/>
                <w:szCs w:val="18"/>
                <w:vertAlign w:val="baseline"/>
              </w:rPr>
            </w:pPr>
            <w:r w:rsidDel="00000000" w:rsidR="00000000" w:rsidRPr="00000000">
              <w:rPr>
                <w:b w:val="1"/>
                <w:sz w:val="18"/>
                <w:szCs w:val="18"/>
                <w:vertAlign w:val="baseline"/>
                <w:rtl w:val="0"/>
              </w:rPr>
              <w:t xml:space="preserve">7.  Notes</w:t>
            </w:r>
            <w:r w:rsidDel="00000000" w:rsidR="00000000" w:rsidRPr="00000000">
              <w:rPr>
                <w:rtl w:val="0"/>
              </w:rPr>
            </w:r>
          </w:p>
        </w:tc>
      </w:tr>
      <w:tr>
        <w:tc>
          <w:tcPr>
            <w:gridSpan w:val="10"/>
            <w:shd w:fill="800080" w:val="clear"/>
            <w:vAlign w:val="top"/>
          </w:tcPr>
          <w:p w:rsidR="00000000" w:rsidDel="00000000" w:rsidP="00000000" w:rsidRDefault="00000000" w:rsidRPr="00000000" w14:paraId="000001F7">
            <w:pPr>
              <w:pStyle w:val="Heading3"/>
              <w:rPr>
                <w:sz w:val="18"/>
                <w:szCs w:val="18"/>
                <w:vertAlign w:val="baseline"/>
              </w:rPr>
            </w:pPr>
            <w:r w:rsidDel="00000000" w:rsidR="00000000" w:rsidRPr="00000000">
              <w:rPr>
                <w:rtl w:val="0"/>
              </w:rPr>
            </w:r>
          </w:p>
        </w:tc>
      </w:tr>
      <w:tr>
        <w:tc>
          <w:tcPr>
            <w:gridSpan w:val="10"/>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7" w:type="default"/>
      <w:footerReference r:id="rId8" w:type="default"/>
      <w:pgSz w:h="15840" w:w="12240"/>
      <w:pgMar w:bottom="432"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4"/>
      <w:tblW w:w="10098.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80"/>
      <w:gridCol w:w="5418"/>
      <w:tblGridChange w:id="0">
        <w:tblGrid>
          <w:gridCol w:w="4680"/>
          <w:gridCol w:w="5418"/>
        </w:tblGrid>
      </w:tblGridChange>
    </w:tblGrid>
    <w:tr>
      <w:trPr>
        <w:trHeight w:val="340" w:hRule="atLeast"/>
      </w:trPr>
      <w:tc>
        <w:tcPr>
          <w:vAlign w:val="top"/>
        </w:tcPr>
        <w:p w:rsidR="00000000" w:rsidDel="00000000" w:rsidP="00000000" w:rsidRDefault="00000000" w:rsidRPr="00000000" w14:paraId="00000214">
          <w:pPr>
            <w:spacing w:before="60" w:lineRule="auto"/>
            <w:rPr>
              <w:color w:val="808080"/>
              <w:sz w:val="18"/>
              <w:szCs w:val="18"/>
              <w:vertAlign w:val="baseline"/>
            </w:rPr>
          </w:pPr>
          <w:r w:rsidDel="00000000" w:rsidR="00000000" w:rsidRPr="00000000">
            <w:rPr>
              <w:color w:val="808080"/>
              <w:sz w:val="18"/>
              <w:szCs w:val="18"/>
              <w:vertAlign w:val="baseline"/>
              <w:rtl w:val="0"/>
            </w:rPr>
            <w:t xml:space="preserve">Submitted by: [PhuocBuiDuc]</w:t>
          </w:r>
        </w:p>
      </w:tc>
      <w:tc>
        <w:tcPr>
          <w:vAlign w:val="top"/>
        </w:tcPr>
        <w:p w:rsidR="00000000" w:rsidDel="00000000" w:rsidP="00000000" w:rsidRDefault="00000000" w:rsidRPr="00000000" w14:paraId="00000215">
          <w:pPr>
            <w:spacing w:before="60" w:lineRule="auto"/>
            <w:jc w:val="right"/>
            <w:rPr>
              <w:color w:val="808080"/>
              <w:sz w:val="18"/>
              <w:szCs w:val="18"/>
              <w:vertAlign w:val="baseline"/>
            </w:rPr>
          </w:pPr>
          <w:r w:rsidDel="00000000" w:rsidR="00000000" w:rsidRPr="00000000">
            <w:rPr>
              <w:color w:val="808080"/>
              <w:sz w:val="18"/>
              <w:szCs w:val="18"/>
              <w:vertAlign w:val="baseline"/>
              <w:rtl w:val="0"/>
            </w:rPr>
            <w:t xml:space="preserve">Page </w:t>
          </w:r>
          <w:r w:rsidDel="00000000" w:rsidR="00000000" w:rsidRPr="00000000">
            <w:rPr>
              <w:color w:val="808080"/>
              <w:sz w:val="18"/>
              <w:szCs w:val="18"/>
              <w:vertAlign w:val="baseline"/>
            </w:rPr>
            <w:fldChar w:fldCharType="begin"/>
            <w:instrText xml:space="preserve">PAGE</w:instrText>
            <w:fldChar w:fldCharType="separate"/>
            <w:fldChar w:fldCharType="end"/>
          </w:r>
          <w:r w:rsidDel="00000000" w:rsidR="00000000" w:rsidRPr="00000000">
            <w:rPr>
              <w:color w:val="808080"/>
              <w:sz w:val="18"/>
              <w:szCs w:val="18"/>
              <w:vertAlign w:val="baseline"/>
              <w:rtl w:val="0"/>
            </w:rPr>
            <w:t xml:space="preserve"> of </w:t>
          </w:r>
          <w:r w:rsidDel="00000000" w:rsidR="00000000" w:rsidRPr="00000000">
            <w:rPr>
              <w:color w:val="808080"/>
              <w:sz w:val="18"/>
              <w:szCs w:val="18"/>
              <w:vertAlign w:val="baseline"/>
            </w:rPr>
            <w:fldChar w:fldCharType="begin"/>
            <w:instrText xml:space="preserve">NUMPAGES</w:instrText>
            <w:fldChar w:fldCharType="separate"/>
            <w:fldChar w:fldCharType="end"/>
          </w:r>
          <w:r w:rsidDel="00000000" w:rsidR="00000000" w:rsidRPr="00000000">
            <w:rPr>
              <w:color w:val="808080"/>
              <w:sz w:val="18"/>
              <w:szCs w:val="18"/>
              <w:vertAlign w:val="baseline"/>
              <w:rtl w:val="0"/>
            </w:rPr>
            <w:t xml:space="preserve"> </w:t>
          </w:r>
        </w:p>
      </w:tc>
    </w:tr>
  </w:tbl>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10090.0" w:type="dxa"/>
      <w:jc w:val="left"/>
      <w:tblInd w:w="0.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1771"/>
      <w:gridCol w:w="8319"/>
      <w:tblGridChange w:id="0">
        <w:tblGrid>
          <w:gridCol w:w="1771"/>
          <w:gridCol w:w="8319"/>
        </w:tblGrid>
      </w:tblGridChange>
    </w:tblGrid>
    <w:tr>
      <w:trPr>
        <w:trHeight w:val="800" w:hRule="atLeast"/>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20F">
          <w:pPr>
            <w:rPr>
              <w:vertAlign w:val="baseline"/>
            </w:rPr>
          </w:pPr>
          <w:r w:rsidDel="00000000" w:rsidR="00000000" w:rsidRPr="00000000">
            <w:rPr>
              <w:vertAlign w:val="baseline"/>
            </w:rPr>
            <w:drawing>
              <wp:inline distB="0" distT="0" distL="114300" distR="114300">
                <wp:extent cx="885190" cy="408940"/>
                <wp:effectExtent b="0" l="0" r="0" t="0"/>
                <wp:docPr id="10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85190" cy="40894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210">
          <w:pPr>
            <w:pStyle w:val="Heading1"/>
            <w:tabs>
              <w:tab w:val="left" w:pos="4860"/>
            </w:tabs>
            <w:rPr>
              <w:sz w:val="28"/>
              <w:szCs w:val="28"/>
              <w:vertAlign w:val="baseline"/>
            </w:rPr>
          </w:pPr>
          <w:r w:rsidDel="00000000" w:rsidR="00000000" w:rsidRPr="00000000">
            <w:rPr>
              <w:sz w:val="28"/>
              <w:szCs w:val="28"/>
              <w:vertAlign w:val="baseline"/>
              <w:rtl w:val="0"/>
            </w:rPr>
            <w:t xml:space="preserve">Hai Au Travels </w:t>
          </w:r>
        </w:p>
        <w:p w:rsidR="00000000" w:rsidDel="00000000" w:rsidP="00000000" w:rsidRDefault="00000000" w:rsidRPr="00000000" w14:paraId="00000211">
          <w:pPr>
            <w:pStyle w:val="Heading1"/>
            <w:tabs>
              <w:tab w:val="left" w:pos="4860"/>
            </w:tabs>
            <w:rPr>
              <w:sz w:val="28"/>
              <w:szCs w:val="28"/>
              <w:vertAlign w:val="baseline"/>
            </w:rPr>
          </w:pPr>
          <w:r w:rsidDel="00000000" w:rsidR="00000000" w:rsidRPr="00000000">
            <w:rPr>
              <w:sz w:val="28"/>
              <w:szCs w:val="28"/>
              <w:vertAlign w:val="baseline"/>
              <w:rtl w:val="0"/>
            </w:rPr>
            <w:t xml:space="preserve">Project Charter</w:t>
            <w:tab/>
          </w:r>
        </w:p>
      </w:tc>
    </w:tr>
  </w:tbl>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w w:val="100"/>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hAnsi="Arial"/>
      <w:b w:val="1"/>
      <w:color w:val="ffffff"/>
      <w:w w:val="100"/>
      <w:position w:val="-1"/>
      <w:sz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hAnsi="Arial"/>
      <w:i w:val="1"/>
      <w:w w:val="100"/>
      <w:position w:val="-1"/>
      <w:sz w:val="18"/>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tabs>
        <w:tab w:val="left"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v_FormText">
    <w:name w:val="Cov_Form Text"/>
    <w:basedOn w:val="Header"/>
    <w:next w:val="Cov_FormText"/>
    <w:autoRedefine w:val="0"/>
    <w:hidden w:val="0"/>
    <w:qFormat w:val="0"/>
    <w:pPr>
      <w:tabs>
        <w:tab w:val="clear" w:pos="4320"/>
        <w:tab w:val="clear" w:pos="8640"/>
      </w:tabs>
      <w:suppressAutoHyphens w:val="1"/>
      <w:spacing w:after="60" w:before="60" w:line="1" w:lineRule="atLeast"/>
      <w:ind w:leftChars="-1" w:rightChars="0" w:firstLineChars="-1"/>
      <w:textDirection w:val="btLr"/>
      <w:textAlignment w:val="top"/>
      <w:outlineLvl w:val="0"/>
    </w:pPr>
    <w:rPr>
      <w:rFonts w:ascii="Arial" w:hAnsi="Arial"/>
      <w:b w:val="0"/>
      <w:noProof w:val="1"/>
      <w:w w:val="100"/>
      <w:position w:val="-1"/>
      <w:sz w:val="18"/>
      <w:effect w:val="none"/>
      <w:vertAlign w:val="baseline"/>
      <w:cs w:val="0"/>
      <w:em w:val="none"/>
      <w:lang w:bidi="ar-SA" w:eastAsia="und" w:val="und"/>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sz w:val="20"/>
      <w:effect w:val="none"/>
      <w:vertAlign w:val="superscript"/>
      <w:cs w:val="0"/>
      <w:em w:val="none"/>
      <w:lang/>
    </w:rPr>
  </w:style>
  <w:style w:type="paragraph" w:styleId="A_BodyBullet1">
    <w:name w:val="A_Body Bullet 1"/>
    <w:basedOn w:val="Normal"/>
    <w:next w:val="A_BodyBullet1"/>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NrR+HjZfssINDhHoaeDBYXsLA==">AMUW2mU0rwskG/TnulaMDflOUKFL93hqm1Jd6Z7Yd7eELZmivGmn5MZsYT4kuJmjhx8oeHMbi/2AKjBINws8uNB3uYu+3ON3vP4SFcAVg7T/d0YjHbQuNYs=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2012-12-18T03:40:00Z</dcterms:created>
  <dc:creator>Dr. Gary J. Evans, PMP</dc:creator>
</cp:coreProperties>
</file>

<file path=docProps/custom.xml><?xml version="1.0" encoding="utf-8"?>
<Properties xmlns="http://schemas.openxmlformats.org/officeDocument/2006/custom-properties" xmlns:vt="http://schemas.openxmlformats.org/officeDocument/2006/docPropsVTypes"/>
</file>