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B4CD" w14:textId="77777777" w:rsidR="00F50FA8" w:rsidRPr="005271C4" w:rsidRDefault="00F50FA8" w:rsidP="00F50FA8">
      <w:pPr>
        <w:spacing w:beforeLines="60" w:before="144" w:afterLines="60" w:after="144" w:line="240" w:lineRule="auto"/>
        <w:ind w:firstLine="284"/>
        <w:jc w:val="center"/>
        <w:rPr>
          <w:rFonts w:ascii="Baskerville Old Face" w:hAnsi="Baskerville Old Face" w:cs="Times New Roman"/>
          <w:b/>
          <w:bCs/>
        </w:rPr>
      </w:pPr>
      <w:r w:rsidRPr="005271C4">
        <w:rPr>
          <w:rFonts w:ascii="Baskerville Old Face" w:hAnsi="Baskerville Old Face" w:cs="Times New Roman"/>
          <w:b/>
          <w:bCs/>
          <w:noProof/>
          <w:lang w:eastAsia="fr-FR"/>
        </w:rPr>
        <w:drawing>
          <wp:anchor distT="0" distB="0" distL="114300" distR="114300" simplePos="0" relativeHeight="251664384" behindDoc="0" locked="0" layoutInCell="1" allowOverlap="1" wp14:anchorId="1E224898" wp14:editId="2447B222">
            <wp:simplePos x="0" y="0"/>
            <wp:positionH relativeFrom="margin">
              <wp:posOffset>4847862</wp:posOffset>
            </wp:positionH>
            <wp:positionV relativeFrom="paragraph">
              <wp:posOffset>216800</wp:posOffset>
            </wp:positionV>
            <wp:extent cx="1066800" cy="762000"/>
            <wp:effectExtent l="0" t="0" r="0" b="0"/>
            <wp:wrapNone/>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66800" cy="762000"/>
                    </a:xfrm>
                    <a:prstGeom prst="rect">
                      <a:avLst/>
                    </a:prstGeom>
                    <a:noFill/>
                  </pic:spPr>
                </pic:pic>
              </a:graphicData>
            </a:graphic>
            <wp14:sizeRelH relativeFrom="margin">
              <wp14:pctWidth>0</wp14:pctWidth>
            </wp14:sizeRelH>
            <wp14:sizeRelV relativeFrom="margin">
              <wp14:pctHeight>0</wp14:pctHeight>
            </wp14:sizeRelV>
          </wp:anchor>
        </w:drawing>
      </w:r>
      <w:r w:rsidRPr="005271C4">
        <w:rPr>
          <w:rFonts w:ascii="Baskerville Old Face" w:hAnsi="Baskerville Old Face" w:cs="Times New Roman"/>
          <w:b/>
          <w:bCs/>
          <w:noProof/>
          <w:lang w:eastAsia="fr-FR"/>
        </w:rPr>
        <w:drawing>
          <wp:anchor distT="0" distB="0" distL="114300" distR="114300" simplePos="0" relativeHeight="251663360" behindDoc="0" locked="0" layoutInCell="1" allowOverlap="1" wp14:anchorId="6D897DB1" wp14:editId="4EA7EA1C">
            <wp:simplePos x="0" y="0"/>
            <wp:positionH relativeFrom="margin">
              <wp:posOffset>-57150</wp:posOffset>
            </wp:positionH>
            <wp:positionV relativeFrom="paragraph">
              <wp:posOffset>118745</wp:posOffset>
            </wp:positionV>
            <wp:extent cx="1066800" cy="985520"/>
            <wp:effectExtent l="0" t="0" r="0" b="5080"/>
            <wp:wrapNone/>
            <wp:docPr id="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66800" cy="985520"/>
                    </a:xfrm>
                    <a:prstGeom prst="rect">
                      <a:avLst/>
                    </a:prstGeom>
                    <a:noFill/>
                  </pic:spPr>
                </pic:pic>
              </a:graphicData>
            </a:graphic>
            <wp14:sizeRelH relativeFrom="margin">
              <wp14:pctWidth>0</wp14:pctWidth>
            </wp14:sizeRelH>
            <wp14:sizeRelV relativeFrom="margin">
              <wp14:pctHeight>0</wp14:pctHeight>
            </wp14:sizeRelV>
          </wp:anchor>
        </w:drawing>
      </w:r>
      <w:r w:rsidRPr="005271C4">
        <w:rPr>
          <w:rFonts w:ascii="Baskerville Old Face" w:hAnsi="Baskerville Old Face" w:cs="Times New Roman"/>
          <w:b/>
          <w:bCs/>
          <w:sz w:val="24"/>
          <w:szCs w:val="24"/>
        </w:rPr>
        <w:t>R</w:t>
      </w:r>
      <w:r w:rsidRPr="005271C4">
        <w:rPr>
          <w:rFonts w:ascii="Baskerville Old Face" w:hAnsi="Baskerville Old Face" w:cs="Times New Roman"/>
          <w:b/>
          <w:bCs/>
        </w:rPr>
        <w:t>EPUBLIQUE DU BENIN</w:t>
      </w:r>
    </w:p>
    <w:p w14:paraId="7E4313C1" w14:textId="77777777" w:rsidR="00F50FA8" w:rsidRPr="005271C4" w:rsidRDefault="00F50FA8" w:rsidP="00F50FA8">
      <w:pPr>
        <w:spacing w:beforeLines="60" w:before="144" w:afterLines="60" w:after="144" w:line="240" w:lineRule="auto"/>
        <w:ind w:firstLine="284"/>
        <w:jc w:val="center"/>
        <w:rPr>
          <w:rFonts w:ascii="Baskerville Old Face" w:hAnsi="Baskerville Old Face" w:cs="Times New Roman"/>
          <w:b/>
          <w:bCs/>
        </w:rPr>
      </w:pPr>
      <w:r w:rsidRPr="005271C4">
        <w:rPr>
          <w:rFonts w:ascii="Baskerville Old Face" w:hAnsi="Baskerville Old Face" w:cs="Times New Roman"/>
          <w:b/>
          <w:bCs/>
        </w:rPr>
        <w:t>***************</w:t>
      </w:r>
    </w:p>
    <w:p w14:paraId="6E59D9E8" w14:textId="77777777" w:rsidR="00F50FA8" w:rsidRPr="005271C4" w:rsidRDefault="00F50FA8" w:rsidP="00F50FA8">
      <w:pPr>
        <w:spacing w:beforeLines="60" w:before="144" w:afterLines="60" w:after="144" w:line="240" w:lineRule="auto"/>
        <w:ind w:firstLine="284"/>
        <w:jc w:val="center"/>
        <w:rPr>
          <w:rFonts w:ascii="Baskerville Old Face" w:hAnsi="Baskerville Old Face" w:cs="Times New Roman"/>
          <w:b/>
          <w:bCs/>
        </w:rPr>
      </w:pPr>
      <w:r w:rsidRPr="005271C4">
        <w:rPr>
          <w:rFonts w:ascii="Baskerville Old Face" w:hAnsi="Baskerville Old Face" w:cs="Times New Roman"/>
          <w:b/>
          <w:bCs/>
          <w:sz w:val="24"/>
          <w:szCs w:val="24"/>
        </w:rPr>
        <w:t xml:space="preserve">    </w:t>
      </w:r>
      <w:r w:rsidRPr="005271C4">
        <w:rPr>
          <w:rFonts w:ascii="Baskerville Old Face" w:hAnsi="Baskerville Old Face" w:cs="Times New Roman"/>
          <w:b/>
          <w:bCs/>
        </w:rPr>
        <w:t xml:space="preserve">MINISTERE DE L’ENSEIGNEMENT SUPERIEUR </w:t>
      </w:r>
    </w:p>
    <w:p w14:paraId="080990CC" w14:textId="77777777" w:rsidR="00F50FA8" w:rsidRPr="005271C4" w:rsidRDefault="00F50FA8" w:rsidP="00F50FA8">
      <w:pPr>
        <w:spacing w:beforeLines="60" w:before="144" w:afterLines="60" w:after="144" w:line="240" w:lineRule="auto"/>
        <w:ind w:firstLine="284"/>
        <w:jc w:val="center"/>
        <w:rPr>
          <w:rFonts w:ascii="Baskerville Old Face" w:hAnsi="Baskerville Old Face" w:cs="Times New Roman"/>
          <w:b/>
          <w:bCs/>
        </w:rPr>
      </w:pPr>
      <w:r w:rsidRPr="005271C4">
        <w:rPr>
          <w:rFonts w:ascii="Baskerville Old Face" w:hAnsi="Baskerville Old Face" w:cs="Times New Roman"/>
          <w:b/>
          <w:bCs/>
        </w:rPr>
        <w:t xml:space="preserve"> ET DE LA RECHERCHE SCIENTIFIQUE</w:t>
      </w:r>
    </w:p>
    <w:p w14:paraId="72048ACB" w14:textId="77777777" w:rsidR="00F50FA8" w:rsidRPr="005271C4" w:rsidRDefault="00F50FA8" w:rsidP="00F50FA8">
      <w:pPr>
        <w:spacing w:beforeLines="60" w:before="144" w:afterLines="60" w:after="144" w:line="240" w:lineRule="auto"/>
        <w:ind w:firstLine="284"/>
        <w:jc w:val="center"/>
        <w:rPr>
          <w:rFonts w:ascii="Baskerville Old Face" w:hAnsi="Baskerville Old Face" w:cs="Times New Roman"/>
          <w:b/>
          <w:bCs/>
        </w:rPr>
      </w:pPr>
      <w:r w:rsidRPr="005271C4">
        <w:rPr>
          <w:rFonts w:ascii="Baskerville Old Face" w:hAnsi="Baskerville Old Face" w:cs="Times New Roman"/>
          <w:b/>
          <w:bCs/>
        </w:rPr>
        <w:t>***********</w:t>
      </w:r>
    </w:p>
    <w:p w14:paraId="334D7FCA" w14:textId="77777777" w:rsidR="00F50FA8" w:rsidRPr="005271C4" w:rsidRDefault="00F50FA8" w:rsidP="00F50FA8">
      <w:pPr>
        <w:spacing w:beforeLines="60" w:before="144" w:afterLines="60" w:after="144" w:line="240" w:lineRule="auto"/>
        <w:ind w:firstLine="284"/>
        <w:jc w:val="center"/>
        <w:rPr>
          <w:rFonts w:ascii="Baskerville Old Face" w:hAnsi="Baskerville Old Face" w:cs="Times New Roman"/>
          <w:b/>
          <w:bCs/>
        </w:rPr>
      </w:pPr>
      <w:r w:rsidRPr="005271C4">
        <w:rPr>
          <w:rFonts w:ascii="Baskerville Old Face" w:hAnsi="Baskerville Old Face" w:cs="Times New Roman"/>
          <w:b/>
          <w:bCs/>
        </w:rPr>
        <w:t>UNIVERSITE DE PARAKOU</w:t>
      </w:r>
    </w:p>
    <w:p w14:paraId="3F2C2D8B" w14:textId="77777777" w:rsidR="00F50FA8" w:rsidRPr="005271C4" w:rsidRDefault="00F50FA8" w:rsidP="00F50FA8">
      <w:pPr>
        <w:spacing w:beforeLines="60" w:before="144" w:afterLines="60" w:after="144" w:line="240" w:lineRule="auto"/>
        <w:ind w:firstLine="284"/>
        <w:jc w:val="center"/>
        <w:rPr>
          <w:rFonts w:ascii="Baskerville Old Face" w:hAnsi="Baskerville Old Face" w:cs="Times New Roman"/>
          <w:b/>
          <w:bCs/>
        </w:rPr>
      </w:pPr>
      <w:r w:rsidRPr="005271C4">
        <w:rPr>
          <w:rFonts w:ascii="Baskerville Old Face" w:hAnsi="Baskerville Old Face" w:cs="Times New Roman"/>
          <w:b/>
          <w:bCs/>
        </w:rPr>
        <w:t>********</w:t>
      </w:r>
    </w:p>
    <w:p w14:paraId="34A1324C" w14:textId="2CB23D4A" w:rsidR="00F50FA8" w:rsidRPr="005271C4" w:rsidRDefault="00F50FA8" w:rsidP="00F50FA8">
      <w:pPr>
        <w:spacing w:beforeLines="60" w:before="144" w:afterLines="60" w:after="144" w:line="240" w:lineRule="auto"/>
        <w:ind w:firstLine="284"/>
        <w:jc w:val="center"/>
        <w:rPr>
          <w:rFonts w:ascii="Baskerville Old Face" w:hAnsi="Baskerville Old Face" w:cs="Times New Roman"/>
          <w:b/>
          <w:bCs/>
        </w:rPr>
      </w:pPr>
      <w:r w:rsidRPr="005271C4">
        <w:rPr>
          <w:rFonts w:ascii="Baskerville Old Face" w:hAnsi="Baskerville Old Face" w:cs="Times New Roman"/>
          <w:b/>
          <w:bCs/>
        </w:rPr>
        <w:t>INSTITUT UNIVERSITAIRE DE TECHNOLOGIE</w:t>
      </w:r>
    </w:p>
    <w:p w14:paraId="4CE61899" w14:textId="73BE748E" w:rsidR="00F50FA8" w:rsidRPr="005271C4" w:rsidRDefault="00F50FA8" w:rsidP="00F50FA8">
      <w:pPr>
        <w:spacing w:beforeLines="60" w:before="144" w:afterLines="60" w:after="144" w:line="240" w:lineRule="auto"/>
        <w:ind w:firstLine="284"/>
        <w:jc w:val="center"/>
        <w:rPr>
          <w:rFonts w:ascii="Baskerville Old Face" w:hAnsi="Baskerville Old Face" w:cs="Times New Roman"/>
        </w:rPr>
      </w:pPr>
    </w:p>
    <w:p w14:paraId="6C8A4E6A" w14:textId="77777777" w:rsidR="00F50FA8" w:rsidRPr="005271C4" w:rsidRDefault="00F50FA8" w:rsidP="00F50FA8">
      <w:pPr>
        <w:spacing w:beforeLines="60" w:before="144" w:afterLines="60" w:after="144" w:line="240" w:lineRule="auto"/>
        <w:ind w:firstLine="284"/>
        <w:jc w:val="center"/>
        <w:rPr>
          <w:rFonts w:ascii="Baskerville Old Face" w:hAnsi="Baskerville Old Face" w:cs="Times New Roman"/>
        </w:rPr>
      </w:pPr>
    </w:p>
    <w:p w14:paraId="3E1576CE" w14:textId="77777777" w:rsidR="00F50FA8" w:rsidRPr="005271C4" w:rsidRDefault="00F50FA8" w:rsidP="00F50FA8">
      <w:pPr>
        <w:spacing w:beforeLines="60" w:before="144" w:afterLines="60" w:after="144"/>
        <w:ind w:firstLine="284"/>
        <w:jc w:val="center"/>
        <w:rPr>
          <w:rFonts w:ascii="Baskerville Old Face" w:hAnsi="Baskerville Old Face" w:cs="Times New Roman"/>
        </w:rPr>
      </w:pPr>
      <w:r w:rsidRPr="005271C4">
        <w:rPr>
          <w:rFonts w:ascii="Baskerville Old Face" w:hAnsi="Baskerville Old Face" w:cs="Times New Roman"/>
          <w:noProof/>
          <w:lang w:eastAsia="fr-FR"/>
        </w:rPr>
        <mc:AlternateContent>
          <mc:Choice Requires="wps">
            <w:drawing>
              <wp:anchor distT="0" distB="0" distL="114300" distR="114300" simplePos="0" relativeHeight="251662336" behindDoc="0" locked="0" layoutInCell="1" allowOverlap="1" wp14:anchorId="1ACD02ED" wp14:editId="35D45FA4">
                <wp:simplePos x="0" y="0"/>
                <wp:positionH relativeFrom="margin">
                  <wp:align>right</wp:align>
                </wp:positionH>
                <wp:positionV relativeFrom="paragraph">
                  <wp:posOffset>60325</wp:posOffset>
                </wp:positionV>
                <wp:extent cx="5743575" cy="1781175"/>
                <wp:effectExtent l="0" t="0" r="28575" b="28575"/>
                <wp:wrapNone/>
                <wp:docPr id="59" name="Rectangle à coins arrondis 59"/>
                <wp:cNvGraphicFramePr/>
                <a:graphic xmlns:a="http://schemas.openxmlformats.org/drawingml/2006/main">
                  <a:graphicData uri="http://schemas.microsoft.com/office/word/2010/wordprocessingShape">
                    <wps:wsp>
                      <wps:cNvSpPr/>
                      <wps:spPr>
                        <a:xfrm>
                          <a:off x="0" y="0"/>
                          <a:ext cx="5743575" cy="178117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9E02C1E" w14:textId="6571CFE5" w:rsidR="00C418CC" w:rsidRPr="00F50FA8" w:rsidRDefault="00C418CC" w:rsidP="00F50FA8">
                            <w:pPr>
                              <w:jc w:val="center"/>
                              <w:rPr>
                                <w:rFonts w:ascii="Times New Roman" w:hAnsi="Times New Roman" w:cs="Times New Roman"/>
                                <w:b/>
                                <w:i/>
                                <w:sz w:val="56"/>
                                <w:szCs w:val="56"/>
                              </w:rPr>
                            </w:pPr>
                            <w:r w:rsidRPr="00F50FA8">
                              <w:rPr>
                                <w:rFonts w:ascii="Times New Roman" w:hAnsi="Times New Roman" w:cs="Times New Roman"/>
                                <w:b/>
                                <w:i/>
                                <w:sz w:val="56"/>
                                <w:szCs w:val="56"/>
                              </w:rPr>
                              <w:t>Méthode non supervisée de Recommandation de produit : cas d’un site de e-commerce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CD02ED" id="Rectangle à coins arrondis 59" o:spid="_x0000_s1026" style="position:absolute;left:0;text-align:left;margin-left:401.05pt;margin-top:4.75pt;width:452.25pt;height:140.2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" fillcolor="#4f7ac7 [3028]" strokecolor="#4472c4 [3204]" strokeweight=".5pt">
                <v:fill color2="#416fc3 [3172]" rotate="t" colors="0 #6083cb;.5 #3e70ca;1 #2e61ba" focus="100%" type="gradient">
                  <o:fill v:ext="view" type="gradientUnscaled"/>
                </v:fill>
                <v:stroke joinstyle="miter"/>
                <v:textbox>
                  <w:txbxContent>
                    <w:p w14:paraId="59E02C1E" w14:textId="6571CFE5" w:rsidR="00C418CC" w:rsidRPr="00F50FA8" w:rsidRDefault="00C418CC" w:rsidP="00F50FA8">
                      <w:pPr>
                        <w:jc w:val="center"/>
                        <w:rPr>
                          <w:rFonts w:ascii="Times New Roman" w:hAnsi="Times New Roman" w:cs="Times New Roman"/>
                          <w:b/>
                          <w:i/>
                          <w:sz w:val="56"/>
                          <w:szCs w:val="56"/>
                        </w:rPr>
                      </w:pPr>
                      <w:r w:rsidRPr="00F50FA8">
                        <w:rPr>
                          <w:rFonts w:ascii="Times New Roman" w:hAnsi="Times New Roman" w:cs="Times New Roman"/>
                          <w:b/>
                          <w:i/>
                          <w:sz w:val="56"/>
                          <w:szCs w:val="56"/>
                        </w:rPr>
                        <w:t>Méthode non supervisée de Recommandation de produit : cas d’un site de e-commerce</w:t>
                      </w:r>
                    </w:p>
                  </w:txbxContent>
                </v:textbox>
                <w10:wrap anchorx="margin"/>
              </v:roundrect>
            </w:pict>
          </mc:Fallback>
        </mc:AlternateContent>
      </w:r>
    </w:p>
    <w:p w14:paraId="587B96C0" w14:textId="77777777" w:rsidR="00F50FA8" w:rsidRPr="005271C4" w:rsidRDefault="00F50FA8" w:rsidP="00F50FA8">
      <w:pPr>
        <w:spacing w:beforeLines="60" w:before="144" w:afterLines="60" w:after="144"/>
        <w:ind w:firstLine="284"/>
        <w:rPr>
          <w:rFonts w:ascii="Baskerville Old Face" w:hAnsi="Baskerville Old Face" w:cs="Times New Roman"/>
        </w:rPr>
      </w:pPr>
    </w:p>
    <w:p w14:paraId="18531C65" w14:textId="77777777" w:rsidR="00F50FA8" w:rsidRPr="005271C4" w:rsidRDefault="00F50FA8" w:rsidP="00F50FA8">
      <w:pPr>
        <w:spacing w:beforeLines="60" w:before="144" w:afterLines="60" w:after="144"/>
        <w:ind w:firstLine="284"/>
        <w:rPr>
          <w:rFonts w:ascii="Baskerville Old Face" w:hAnsi="Baskerville Old Face" w:cs="Times New Roman"/>
        </w:rPr>
      </w:pPr>
    </w:p>
    <w:p w14:paraId="4774FD99" w14:textId="77777777" w:rsidR="00F50FA8" w:rsidRPr="005271C4" w:rsidRDefault="00F50FA8" w:rsidP="00F50FA8">
      <w:pPr>
        <w:spacing w:beforeLines="60" w:before="144" w:afterLines="60" w:after="144"/>
        <w:ind w:firstLine="284"/>
        <w:rPr>
          <w:rFonts w:ascii="Baskerville Old Face" w:hAnsi="Baskerville Old Face" w:cs="Times New Roman"/>
        </w:rPr>
      </w:pPr>
    </w:p>
    <w:p w14:paraId="6E31A52E" w14:textId="77777777" w:rsidR="00F50FA8" w:rsidRPr="005271C4" w:rsidRDefault="00F50FA8" w:rsidP="00F50FA8">
      <w:pPr>
        <w:spacing w:beforeLines="60" w:before="144" w:afterLines="60" w:after="144"/>
        <w:ind w:firstLine="284"/>
        <w:rPr>
          <w:rFonts w:ascii="Baskerville Old Face" w:hAnsi="Baskerville Old Face" w:cs="Times New Roman"/>
        </w:rPr>
      </w:pPr>
    </w:p>
    <w:p w14:paraId="019AC44F" w14:textId="324A81D2" w:rsidR="00F50FA8" w:rsidRPr="005271C4" w:rsidRDefault="00F50FA8" w:rsidP="00F50FA8">
      <w:pPr>
        <w:spacing w:beforeLines="60" w:before="144" w:afterLines="60" w:after="144"/>
        <w:ind w:firstLine="284"/>
        <w:rPr>
          <w:rFonts w:ascii="Baskerville Old Face" w:hAnsi="Baskerville Old Face" w:cs="Times New Roman"/>
          <w:b/>
        </w:rPr>
      </w:pPr>
    </w:p>
    <w:p w14:paraId="6F631FC4" w14:textId="48C6912C" w:rsidR="00F50FA8" w:rsidRPr="005271C4" w:rsidRDefault="00F50FA8" w:rsidP="00F50FA8">
      <w:pPr>
        <w:spacing w:beforeLines="60" w:before="144" w:afterLines="60" w:after="144"/>
        <w:ind w:firstLine="284"/>
        <w:rPr>
          <w:rFonts w:ascii="Baskerville Old Face" w:hAnsi="Baskerville Old Face" w:cs="Times New Roman"/>
          <w:b/>
        </w:rPr>
      </w:pPr>
    </w:p>
    <w:p w14:paraId="04BC1F47" w14:textId="77777777" w:rsidR="00F50FA8" w:rsidRPr="005271C4" w:rsidRDefault="00F50FA8" w:rsidP="00F50FA8">
      <w:pPr>
        <w:spacing w:beforeLines="60" w:before="144" w:afterLines="60" w:after="144"/>
        <w:ind w:firstLine="284"/>
        <w:rPr>
          <w:rFonts w:ascii="Baskerville Old Face" w:hAnsi="Baskerville Old Face" w:cs="Times New Roman"/>
          <w:b/>
        </w:rPr>
      </w:pPr>
    </w:p>
    <w:p w14:paraId="2969C213" w14:textId="77777777" w:rsidR="00F50FA8" w:rsidRPr="005271C4" w:rsidRDefault="00F50FA8" w:rsidP="00F50FA8">
      <w:pPr>
        <w:spacing w:beforeLines="60" w:before="144" w:afterLines="60" w:after="144"/>
        <w:ind w:firstLine="284"/>
        <w:jc w:val="center"/>
        <w:rPr>
          <w:rFonts w:ascii="Baskerville Old Face" w:hAnsi="Baskerville Old Face" w:cs="Times New Roman"/>
          <w:b/>
          <w:sz w:val="32"/>
          <w:szCs w:val="32"/>
        </w:rPr>
      </w:pPr>
      <w:r w:rsidRPr="005271C4">
        <w:rPr>
          <w:rFonts w:ascii="Baskerville Old Face" w:hAnsi="Baskerville Old Face" w:cs="Times New Roman"/>
          <w:b/>
          <w:sz w:val="32"/>
          <w:szCs w:val="32"/>
        </w:rPr>
        <w:t>Mémoire de fin de formation</w:t>
      </w:r>
    </w:p>
    <w:p w14:paraId="59470F4B" w14:textId="0CD9A1EC" w:rsidR="00F50FA8" w:rsidRPr="005271C4" w:rsidRDefault="00F50FA8" w:rsidP="00F50FA8">
      <w:pPr>
        <w:spacing w:beforeLines="60" w:before="144" w:afterLines="60" w:after="144"/>
        <w:ind w:firstLine="284"/>
        <w:jc w:val="center"/>
        <w:rPr>
          <w:rFonts w:ascii="Baskerville Old Face" w:hAnsi="Baskerville Old Face" w:cs="Times New Roman"/>
          <w:sz w:val="28"/>
          <w:szCs w:val="28"/>
        </w:rPr>
      </w:pPr>
      <w:r w:rsidRPr="005271C4">
        <w:rPr>
          <w:rFonts w:ascii="Baskerville Old Face" w:hAnsi="Baskerville Old Face" w:cs="Times New Roman"/>
          <w:sz w:val="28"/>
          <w:szCs w:val="28"/>
        </w:rPr>
        <w:t>Pour l’obtention du master professionnel en informatique</w:t>
      </w:r>
    </w:p>
    <w:p w14:paraId="1425A0A5" w14:textId="00560DC7" w:rsidR="00F50FA8" w:rsidRPr="005271C4" w:rsidRDefault="00F50FA8" w:rsidP="00F50FA8">
      <w:pPr>
        <w:spacing w:beforeLines="60" w:before="144" w:afterLines="60" w:after="144"/>
        <w:ind w:firstLine="284"/>
        <w:rPr>
          <w:rFonts w:ascii="Baskerville Old Face" w:hAnsi="Baskerville Old Face" w:cs="Times New Roman"/>
          <w:b/>
          <w:bCs/>
          <w:sz w:val="28"/>
          <w:szCs w:val="28"/>
        </w:rPr>
      </w:pPr>
      <w:r w:rsidRPr="005271C4">
        <w:rPr>
          <w:rFonts w:ascii="Baskerville Old Face" w:hAnsi="Baskerville Old Face" w:cs="Times New Roman"/>
          <w:b/>
          <w:bCs/>
          <w:sz w:val="28"/>
          <w:szCs w:val="28"/>
          <w:u w:val="single"/>
        </w:rPr>
        <w:t>Option </w:t>
      </w:r>
      <w:r w:rsidRPr="005271C4">
        <w:rPr>
          <w:rFonts w:ascii="Baskerville Old Face" w:hAnsi="Baskerville Old Face" w:cs="Times New Roman"/>
          <w:b/>
          <w:bCs/>
          <w:sz w:val="28"/>
          <w:szCs w:val="28"/>
        </w:rPr>
        <w:t>: Génie Logiciel et Intégration d’Applications</w:t>
      </w:r>
    </w:p>
    <w:p w14:paraId="1622A506" w14:textId="0628E548" w:rsidR="00F50FA8" w:rsidRPr="005271C4" w:rsidRDefault="00F50FA8" w:rsidP="00F50FA8">
      <w:pPr>
        <w:spacing w:beforeLines="60" w:before="144" w:afterLines="60" w:after="144"/>
        <w:ind w:firstLine="284"/>
        <w:rPr>
          <w:rFonts w:ascii="Baskerville Old Face" w:hAnsi="Baskerville Old Face" w:cs="Times New Roman"/>
          <w:sz w:val="28"/>
          <w:szCs w:val="28"/>
        </w:rPr>
      </w:pPr>
      <w:r w:rsidRPr="005271C4">
        <w:rPr>
          <w:rFonts w:ascii="Baskerville Old Face" w:hAnsi="Baskerville Old Face" w:cs="Times New Roman"/>
          <w:b/>
          <w:bCs/>
          <w:sz w:val="28"/>
          <w:szCs w:val="28"/>
          <w:u w:val="single"/>
        </w:rPr>
        <w:t>Réalisé par :</w:t>
      </w:r>
      <w:r w:rsidRPr="005271C4">
        <w:rPr>
          <w:rFonts w:ascii="Baskerville Old Face" w:hAnsi="Baskerville Old Face" w:cs="Times New Roman"/>
          <w:sz w:val="28"/>
          <w:szCs w:val="28"/>
        </w:rPr>
        <w:tab/>
      </w:r>
      <w:r w:rsidRPr="005271C4">
        <w:rPr>
          <w:rFonts w:ascii="Baskerville Old Face" w:hAnsi="Baskerville Old Face" w:cs="Times New Roman"/>
          <w:sz w:val="28"/>
          <w:szCs w:val="28"/>
        </w:rPr>
        <w:tab/>
      </w:r>
      <w:r w:rsidRPr="005271C4">
        <w:rPr>
          <w:rFonts w:ascii="Baskerville Old Face" w:hAnsi="Baskerville Old Face" w:cs="Times New Roman"/>
          <w:sz w:val="28"/>
          <w:szCs w:val="28"/>
        </w:rPr>
        <w:tab/>
      </w:r>
      <w:r w:rsidRPr="005271C4">
        <w:rPr>
          <w:rFonts w:ascii="Baskerville Old Face" w:hAnsi="Baskerville Old Face" w:cs="Times New Roman"/>
          <w:sz w:val="28"/>
          <w:szCs w:val="28"/>
        </w:rPr>
        <w:tab/>
      </w:r>
      <w:r w:rsidRPr="005271C4">
        <w:rPr>
          <w:rFonts w:ascii="Baskerville Old Face" w:hAnsi="Baskerville Old Face" w:cs="Times New Roman"/>
          <w:sz w:val="28"/>
          <w:szCs w:val="28"/>
        </w:rPr>
        <w:tab/>
      </w:r>
      <w:r w:rsidRPr="005271C4">
        <w:rPr>
          <w:rFonts w:ascii="Baskerville Old Face" w:hAnsi="Baskerville Old Face" w:cs="Times New Roman"/>
          <w:sz w:val="28"/>
          <w:szCs w:val="28"/>
        </w:rPr>
        <w:tab/>
      </w:r>
      <w:r w:rsidRPr="005271C4">
        <w:rPr>
          <w:rFonts w:ascii="Baskerville Old Face" w:hAnsi="Baskerville Old Face" w:cs="Times New Roman"/>
          <w:sz w:val="28"/>
          <w:szCs w:val="28"/>
        </w:rPr>
        <w:tab/>
      </w:r>
      <w:r w:rsidRPr="005271C4">
        <w:rPr>
          <w:rFonts w:ascii="Baskerville Old Face" w:hAnsi="Baskerville Old Face" w:cs="Times New Roman"/>
          <w:b/>
          <w:sz w:val="28"/>
          <w:szCs w:val="28"/>
          <w:u w:val="single"/>
        </w:rPr>
        <w:t>Sous la direction de</w:t>
      </w:r>
      <w:r w:rsidRPr="005271C4">
        <w:rPr>
          <w:rFonts w:ascii="Baskerville Old Face" w:hAnsi="Baskerville Old Face" w:cs="Times New Roman"/>
          <w:sz w:val="28"/>
          <w:szCs w:val="28"/>
        </w:rPr>
        <w:t> :</w:t>
      </w:r>
    </w:p>
    <w:p w14:paraId="073259C8" w14:textId="1AD440A4" w:rsidR="00F50FA8" w:rsidRPr="005271C4" w:rsidRDefault="00F50FA8" w:rsidP="00F50FA8">
      <w:pPr>
        <w:spacing w:beforeLines="60" w:before="144" w:afterLines="60" w:after="144"/>
        <w:ind w:firstLine="284"/>
        <w:rPr>
          <w:rFonts w:ascii="Baskerville Old Face" w:hAnsi="Baskerville Old Face" w:cs="Times New Roman"/>
          <w:sz w:val="28"/>
          <w:szCs w:val="28"/>
        </w:rPr>
      </w:pPr>
      <w:r w:rsidRPr="005271C4">
        <w:rPr>
          <w:rFonts w:ascii="Baskerville Old Face" w:hAnsi="Baskerville Old Face" w:cs="Times New Roman"/>
          <w:sz w:val="28"/>
          <w:szCs w:val="28"/>
        </w:rPr>
        <w:t>HAOUDOU Lévi                                                    Dr Ange Mikael MOUSSE</w:t>
      </w:r>
    </w:p>
    <w:p w14:paraId="26A95D60" w14:textId="2C952188" w:rsidR="00F50FA8" w:rsidRPr="005271C4" w:rsidRDefault="00F50FA8" w:rsidP="00F50FA8">
      <w:pPr>
        <w:spacing w:beforeLines="60" w:before="144" w:afterLines="60" w:after="144" w:line="240" w:lineRule="auto"/>
        <w:ind w:left="720" w:firstLine="720"/>
        <w:jc w:val="both"/>
        <w:rPr>
          <w:rFonts w:ascii="Baskerville Old Face" w:hAnsi="Baskerville Old Face" w:cs="Times New Roman"/>
          <w:i/>
          <w:sz w:val="28"/>
          <w:szCs w:val="28"/>
        </w:rPr>
      </w:pPr>
      <w:r w:rsidRPr="005271C4">
        <w:rPr>
          <w:rFonts w:ascii="Baskerville Old Face" w:hAnsi="Baskerville Old Face" w:cs="Times New Roman"/>
          <w:i/>
          <w:sz w:val="28"/>
          <w:szCs w:val="28"/>
        </w:rPr>
        <w:t xml:space="preserve">                                                                   Enseignant à l’IUT/UP</w:t>
      </w:r>
    </w:p>
    <w:p w14:paraId="4A700125" w14:textId="77777777" w:rsidR="00F50FA8" w:rsidRPr="005271C4" w:rsidRDefault="00F50FA8" w:rsidP="00F50FA8">
      <w:pPr>
        <w:spacing w:beforeLines="60" w:before="144" w:afterLines="60" w:after="144"/>
        <w:ind w:firstLine="284"/>
        <w:rPr>
          <w:rFonts w:ascii="Baskerville Old Face" w:hAnsi="Baskerville Old Face" w:cs="Times New Roman"/>
          <w:sz w:val="28"/>
          <w:szCs w:val="28"/>
        </w:rPr>
      </w:pPr>
    </w:p>
    <w:p w14:paraId="0BC2E93B" w14:textId="4008958C" w:rsidR="00F50FA8" w:rsidRPr="005271C4" w:rsidRDefault="00F50FA8" w:rsidP="00FE680E">
      <w:pPr>
        <w:spacing w:beforeLines="60" w:before="144" w:afterLines="60" w:after="144"/>
        <w:rPr>
          <w:rFonts w:ascii="Baskerville Old Face" w:hAnsi="Baskerville Old Face" w:cs="Times New Roman"/>
          <w:sz w:val="28"/>
          <w:szCs w:val="28"/>
        </w:rPr>
      </w:pPr>
    </w:p>
    <w:p w14:paraId="245E02E3" w14:textId="77777777" w:rsidR="00F50FA8" w:rsidRPr="005271C4" w:rsidRDefault="00F50FA8" w:rsidP="00F50FA8">
      <w:pPr>
        <w:spacing w:beforeLines="60" w:before="144" w:afterLines="60" w:after="144"/>
        <w:ind w:firstLine="284"/>
        <w:rPr>
          <w:rFonts w:ascii="Baskerville Old Face" w:hAnsi="Baskerville Old Face" w:cs="Times New Roman"/>
          <w:sz w:val="28"/>
          <w:szCs w:val="28"/>
        </w:rPr>
      </w:pPr>
    </w:p>
    <w:p w14:paraId="61F56A2C" w14:textId="1EF703C9" w:rsidR="00F50FA8" w:rsidRPr="005271C4" w:rsidRDefault="00F50FA8" w:rsidP="00F50FA8">
      <w:pPr>
        <w:spacing w:beforeLines="60" w:before="144" w:afterLines="60" w:after="144"/>
        <w:ind w:firstLine="284"/>
        <w:rPr>
          <w:rFonts w:ascii="Baskerville Old Face" w:hAnsi="Baskerville Old Face" w:cs="Times New Roman"/>
          <w:sz w:val="28"/>
          <w:szCs w:val="28"/>
        </w:rPr>
      </w:pPr>
    </w:p>
    <w:p w14:paraId="78E491E8" w14:textId="77777777" w:rsidR="00F50FA8" w:rsidRPr="005271C4" w:rsidRDefault="00F50FA8" w:rsidP="00F50FA8">
      <w:pPr>
        <w:spacing w:beforeLines="60" w:before="144" w:afterLines="60" w:after="144"/>
        <w:ind w:firstLine="284"/>
        <w:rPr>
          <w:rFonts w:ascii="Baskerville Old Face" w:hAnsi="Baskerville Old Face" w:cs="Times New Roman"/>
          <w:sz w:val="28"/>
          <w:szCs w:val="28"/>
        </w:rPr>
      </w:pPr>
    </w:p>
    <w:p w14:paraId="0FCD5DE6" w14:textId="4493E808" w:rsidR="007B2DCD" w:rsidRPr="005271C4" w:rsidRDefault="00F50FA8" w:rsidP="00C25A3E">
      <w:pPr>
        <w:spacing w:beforeLines="60" w:before="144" w:afterLines="60" w:after="144"/>
        <w:ind w:firstLine="284"/>
        <w:jc w:val="center"/>
        <w:rPr>
          <w:rFonts w:ascii="Baskerville Old Face" w:hAnsi="Baskerville Old Face" w:cs="Times New Roman"/>
          <w:b/>
          <w:bCs/>
          <w:color w:val="2F5496" w:themeColor="accent1" w:themeShade="BF"/>
          <w:sz w:val="28"/>
          <w:szCs w:val="28"/>
        </w:rPr>
      </w:pPr>
      <w:r w:rsidRPr="005271C4">
        <w:rPr>
          <w:rFonts w:ascii="Baskerville Old Face" w:hAnsi="Baskerville Old Face" w:cs="Times New Roman"/>
          <w:b/>
          <w:bCs/>
          <w:color w:val="2F5496" w:themeColor="accent1" w:themeShade="BF"/>
          <w:sz w:val="28"/>
          <w:szCs w:val="28"/>
        </w:rPr>
        <w:t>ANNEE ACADEMIQUE : 2021-2022</w:t>
      </w:r>
    </w:p>
    <w:p w14:paraId="4AF025E7" w14:textId="77777777" w:rsidR="001F1683" w:rsidRPr="005271C4" w:rsidRDefault="001F1683" w:rsidP="00846F1F">
      <w:pPr>
        <w:rPr>
          <w:rFonts w:ascii="Baskerville Old Face" w:hAnsi="Baskerville Old Face" w:cs="Times New Roman"/>
          <w:b/>
          <w:bCs/>
          <w:sz w:val="44"/>
          <w:szCs w:val="44"/>
        </w:rPr>
        <w:sectPr w:rsidR="001F1683" w:rsidRPr="005271C4" w:rsidSect="005A2285">
          <w:headerReference w:type="default" r:id="rId10"/>
          <w:pgSz w:w="11906" w:h="16838"/>
          <w:pgMar w:top="1417" w:right="1417" w:bottom="1417" w:left="1417" w:header="567" w:footer="567" w:gutter="0"/>
          <w:pgBorders w:display="firstPage" w:offsetFrom="page">
            <w:top w:val="packages" w:sz="24" w:space="24" w:color="auto"/>
            <w:left w:val="packages" w:sz="24" w:space="24" w:color="auto"/>
            <w:bottom w:val="packages" w:sz="24" w:space="24" w:color="auto"/>
            <w:right w:val="packages" w:sz="24" w:space="24" w:color="auto"/>
          </w:pgBorders>
          <w:pgNumType w:fmt="lowerRoman" w:start="1"/>
          <w:cols w:space="708"/>
          <w:docGrid w:linePitch="360"/>
        </w:sectPr>
      </w:pPr>
    </w:p>
    <w:p w14:paraId="0968467A" w14:textId="77777777" w:rsidR="00BC35B8" w:rsidRPr="005271C4" w:rsidRDefault="00BC35B8" w:rsidP="00BC35B8">
      <w:pPr>
        <w:rPr>
          <w:rFonts w:ascii="Baskerville Old Face" w:hAnsi="Baskerville Old Face" w:cs="Times New Roman"/>
          <w:b/>
          <w:bCs/>
          <w:sz w:val="44"/>
          <w:szCs w:val="44"/>
        </w:rPr>
      </w:pPr>
      <w:r w:rsidRPr="005271C4">
        <w:rPr>
          <w:rFonts w:ascii="Baskerville Old Face" w:hAnsi="Baskerville Old Face" w:cs="Times New Roman"/>
          <w:b/>
          <w:bCs/>
          <w:sz w:val="44"/>
          <w:szCs w:val="44"/>
        </w:rPr>
        <w:lastRenderedPageBreak/>
        <w:t>DEDICACE</w:t>
      </w:r>
    </w:p>
    <w:p w14:paraId="0064611C" w14:textId="77777777" w:rsidR="00BC35B8" w:rsidRPr="00C02FDB" w:rsidRDefault="00BC35B8" w:rsidP="00BC35B8">
      <w:pPr>
        <w:spacing w:after="120" w:line="360" w:lineRule="auto"/>
        <w:ind w:firstLine="284"/>
        <w:jc w:val="both"/>
        <w:rPr>
          <w:rFonts w:ascii="Baskerville Old Face" w:hAnsi="Baskerville Old Face" w:cs="Times New Roman"/>
          <w:bCs/>
          <w:sz w:val="32"/>
          <w:szCs w:val="32"/>
        </w:rPr>
      </w:pPr>
      <w:r w:rsidRPr="00C02FDB">
        <w:rPr>
          <w:rFonts w:ascii="Baskerville Old Face" w:hAnsi="Baskerville Old Face" w:cs="Times New Roman"/>
          <w:bCs/>
          <w:sz w:val="32"/>
          <w:szCs w:val="32"/>
        </w:rPr>
        <w:t>Je dédie ce mémoire à mes parents, </w:t>
      </w:r>
      <w:r>
        <w:rPr>
          <w:rFonts w:ascii="Baskerville Old Face" w:hAnsi="Baskerville Old Face" w:cs="Times New Roman"/>
          <w:bCs/>
          <w:sz w:val="32"/>
          <w:szCs w:val="32"/>
        </w:rPr>
        <w:t>Bruno et Aurélie</w:t>
      </w:r>
      <w:r w:rsidRPr="00C02FDB">
        <w:rPr>
          <w:rFonts w:ascii="Baskerville Old Face" w:hAnsi="Baskerville Old Face" w:cs="Times New Roman"/>
          <w:bCs/>
          <w:sz w:val="32"/>
          <w:szCs w:val="32"/>
        </w:rPr>
        <w:t>, dont l'amour et les sacrifices ont été le fondement de tout mon parcours. Votre confiance en moi a été mon plus grand moteur.</w:t>
      </w:r>
    </w:p>
    <w:p w14:paraId="25EE17C9" w14:textId="77777777" w:rsidR="00BC35B8" w:rsidRPr="00C02FDB" w:rsidRDefault="00BC35B8" w:rsidP="00BC35B8">
      <w:pPr>
        <w:spacing w:after="120" w:line="360" w:lineRule="auto"/>
        <w:ind w:firstLine="284"/>
        <w:jc w:val="both"/>
        <w:rPr>
          <w:rFonts w:ascii="Baskerville Old Face" w:hAnsi="Baskerville Old Face" w:cs="Times New Roman"/>
          <w:bCs/>
          <w:sz w:val="32"/>
          <w:szCs w:val="32"/>
        </w:rPr>
      </w:pPr>
      <w:r w:rsidRPr="00C02FDB">
        <w:rPr>
          <w:rFonts w:ascii="Baskerville Old Face" w:hAnsi="Baskerville Old Face" w:cs="Times New Roman"/>
          <w:bCs/>
          <w:sz w:val="32"/>
          <w:szCs w:val="32"/>
        </w:rPr>
        <w:t>À m</w:t>
      </w:r>
      <w:r>
        <w:rPr>
          <w:rFonts w:ascii="Baskerville Old Face" w:hAnsi="Baskerville Old Face" w:cs="Times New Roman"/>
          <w:bCs/>
          <w:sz w:val="32"/>
          <w:szCs w:val="32"/>
        </w:rPr>
        <w:t>es frères et sœurs</w:t>
      </w:r>
      <w:r w:rsidRPr="00C02FDB">
        <w:rPr>
          <w:rFonts w:ascii="Baskerville Old Face" w:hAnsi="Baskerville Old Face" w:cs="Times New Roman"/>
          <w:bCs/>
          <w:sz w:val="32"/>
          <w:szCs w:val="32"/>
        </w:rPr>
        <w:t xml:space="preserve">, pour </w:t>
      </w:r>
      <w:r>
        <w:rPr>
          <w:rFonts w:ascii="Baskerville Old Face" w:hAnsi="Baskerville Old Face" w:cs="Times New Roman"/>
          <w:bCs/>
          <w:sz w:val="32"/>
          <w:szCs w:val="32"/>
        </w:rPr>
        <w:t>votre</w:t>
      </w:r>
      <w:r w:rsidRPr="00C02FDB">
        <w:rPr>
          <w:rFonts w:ascii="Baskerville Old Face" w:hAnsi="Baskerville Old Face" w:cs="Times New Roman"/>
          <w:bCs/>
          <w:sz w:val="32"/>
          <w:szCs w:val="32"/>
        </w:rPr>
        <w:t xml:space="preserve"> joie de vivre et </w:t>
      </w:r>
      <w:r>
        <w:rPr>
          <w:rFonts w:ascii="Baskerville Old Face" w:hAnsi="Baskerville Old Face" w:cs="Times New Roman"/>
          <w:bCs/>
          <w:sz w:val="32"/>
          <w:szCs w:val="32"/>
        </w:rPr>
        <w:t>votre</w:t>
      </w:r>
      <w:r w:rsidRPr="00C02FDB">
        <w:rPr>
          <w:rFonts w:ascii="Baskerville Old Face" w:hAnsi="Baskerville Old Face" w:cs="Times New Roman"/>
          <w:bCs/>
          <w:sz w:val="32"/>
          <w:szCs w:val="32"/>
        </w:rPr>
        <w:t xml:space="preserve"> soutien inconditionnel.</w:t>
      </w:r>
    </w:p>
    <w:p w14:paraId="3A133EBB" w14:textId="77777777" w:rsidR="00BC35B8" w:rsidRPr="00C02FDB" w:rsidRDefault="00BC35B8" w:rsidP="00BC35B8">
      <w:pPr>
        <w:spacing w:after="120" w:line="360" w:lineRule="auto"/>
        <w:ind w:firstLine="284"/>
        <w:jc w:val="both"/>
        <w:rPr>
          <w:rFonts w:ascii="Baskerville Old Face" w:hAnsi="Baskerville Old Face" w:cs="Times New Roman"/>
          <w:bCs/>
          <w:sz w:val="32"/>
          <w:szCs w:val="32"/>
        </w:rPr>
      </w:pPr>
      <w:r w:rsidRPr="00C02FDB">
        <w:rPr>
          <w:rFonts w:ascii="Baskerville Old Face" w:hAnsi="Baskerville Old Face" w:cs="Times New Roman"/>
          <w:bCs/>
          <w:sz w:val="32"/>
          <w:szCs w:val="32"/>
        </w:rPr>
        <w:t>Enfin, à tous mes amis qui ont égayé ce chemin exigeant par leur présence chaleureuse et leurs précieux encouragements.</w:t>
      </w:r>
    </w:p>
    <w:p w14:paraId="0F5A6374" w14:textId="77777777" w:rsidR="00BC35B8" w:rsidRDefault="00BC35B8" w:rsidP="00BC35B8">
      <w:pPr>
        <w:spacing w:after="120" w:line="360" w:lineRule="auto"/>
        <w:ind w:firstLine="284"/>
        <w:jc w:val="both"/>
        <w:rPr>
          <w:rFonts w:ascii="Baskerville Old Face" w:hAnsi="Baskerville Old Face" w:cs="Times New Roman"/>
          <w:bCs/>
          <w:i/>
          <w:iCs/>
          <w:sz w:val="32"/>
          <w:szCs w:val="32"/>
        </w:rPr>
      </w:pPr>
      <w:r w:rsidRPr="00C02FDB">
        <w:rPr>
          <w:rFonts w:ascii="Baskerville Old Face" w:hAnsi="Baskerville Old Face" w:cs="Times New Roman"/>
          <w:bCs/>
          <w:i/>
          <w:iCs/>
          <w:sz w:val="32"/>
          <w:szCs w:val="32"/>
        </w:rPr>
        <w:t>Vous êtes ma force et mon inspiration.</w:t>
      </w:r>
    </w:p>
    <w:p w14:paraId="1324D0BA" w14:textId="77777777" w:rsidR="00BC35B8" w:rsidRDefault="00BC35B8" w:rsidP="00BC35B8">
      <w:pPr>
        <w:spacing w:after="120" w:line="360" w:lineRule="auto"/>
        <w:ind w:firstLine="284"/>
        <w:jc w:val="both"/>
        <w:rPr>
          <w:rFonts w:ascii="Baskerville Old Face" w:hAnsi="Baskerville Old Face" w:cs="Times New Roman"/>
          <w:bCs/>
          <w:i/>
          <w:iCs/>
          <w:sz w:val="32"/>
          <w:szCs w:val="32"/>
        </w:rPr>
      </w:pPr>
    </w:p>
    <w:p w14:paraId="2E8B8752" w14:textId="77777777" w:rsidR="00BC35B8" w:rsidRDefault="00BC35B8" w:rsidP="00A43BE7">
      <w:pPr>
        <w:spacing w:after="120" w:line="360" w:lineRule="auto"/>
        <w:rPr>
          <w:rFonts w:ascii="Baskerville Old Face" w:hAnsi="Baskerville Old Face" w:cs="Times New Roman"/>
          <w:b/>
          <w:sz w:val="32"/>
          <w:szCs w:val="32"/>
        </w:rPr>
        <w:sectPr w:rsidR="00BC35B8" w:rsidSect="00BC35B8">
          <w:headerReference w:type="default" r:id="rId11"/>
          <w:footerReference w:type="default" r:id="rId12"/>
          <w:pgSz w:w="11906" w:h="16838"/>
          <w:pgMar w:top="1417" w:right="1417" w:bottom="1417" w:left="1417" w:header="708" w:footer="708" w:gutter="0"/>
          <w:pgNumType w:fmt="lowerRoman" w:start="1"/>
          <w:cols w:space="708"/>
          <w:docGrid w:linePitch="360"/>
        </w:sectPr>
      </w:pPr>
    </w:p>
    <w:p w14:paraId="51C7BF96" w14:textId="4B26D871" w:rsidR="00A43BE7" w:rsidRPr="005271C4" w:rsidRDefault="00A43BE7" w:rsidP="00A43BE7">
      <w:pPr>
        <w:spacing w:after="120" w:line="360" w:lineRule="auto"/>
        <w:rPr>
          <w:rFonts w:ascii="Baskerville Old Face" w:hAnsi="Baskerville Old Face" w:cs="Times New Roman"/>
          <w:sz w:val="28"/>
          <w:szCs w:val="28"/>
        </w:rPr>
      </w:pPr>
      <w:bookmarkStart w:id="0" w:name="_Hlk121498505"/>
      <w:r w:rsidRPr="005271C4">
        <w:rPr>
          <w:rFonts w:ascii="Baskerville Old Face" w:hAnsi="Baskerville Old Face" w:cs="Times New Roman"/>
          <w:b/>
          <w:sz w:val="32"/>
          <w:szCs w:val="32"/>
        </w:rPr>
        <w:lastRenderedPageBreak/>
        <w:t>REMERCIEMENTS</w:t>
      </w:r>
    </w:p>
    <w:p w14:paraId="134BDEC3" w14:textId="152DE81D" w:rsidR="00C02FDB" w:rsidRPr="00C02FDB" w:rsidRDefault="00C02FDB" w:rsidP="00C02FDB">
      <w:pPr>
        <w:autoSpaceDE w:val="0"/>
        <w:autoSpaceDN w:val="0"/>
        <w:adjustRightInd w:val="0"/>
        <w:spacing w:after="0" w:line="360" w:lineRule="auto"/>
        <w:ind w:firstLine="284"/>
        <w:jc w:val="both"/>
        <w:rPr>
          <w:rFonts w:ascii="Baskerville Old Face" w:eastAsiaTheme="minorEastAsia" w:hAnsi="Baskerville Old Face" w:cs="Times New Roman"/>
          <w:bCs/>
          <w:iCs/>
          <w:sz w:val="28"/>
          <w:szCs w:val="28"/>
          <w:lang w:eastAsia="fr-FR"/>
        </w:rPr>
      </w:pPr>
      <w:r w:rsidRPr="00C02FDB">
        <w:rPr>
          <w:rFonts w:ascii="Baskerville Old Face" w:eastAsiaTheme="minorEastAsia" w:hAnsi="Baskerville Old Face" w:cs="Times New Roman"/>
          <w:bCs/>
          <w:iCs/>
          <w:sz w:val="28"/>
          <w:szCs w:val="28"/>
          <w:lang w:eastAsia="fr-FR"/>
        </w:rPr>
        <w:t>La réalisation de ce mémoire de Master en n'aurait pas été possible sans le concours précieux de nombreuses personnes que je tiens à remercier chaleureusement.</w:t>
      </w:r>
    </w:p>
    <w:p w14:paraId="60ADA38C" w14:textId="1E5B84A0" w:rsidR="00C02FDB" w:rsidRPr="00C02FDB" w:rsidRDefault="00C02FDB" w:rsidP="00C02FDB">
      <w:pPr>
        <w:autoSpaceDE w:val="0"/>
        <w:autoSpaceDN w:val="0"/>
        <w:adjustRightInd w:val="0"/>
        <w:spacing w:after="0" w:line="360" w:lineRule="auto"/>
        <w:ind w:firstLine="284"/>
        <w:jc w:val="both"/>
        <w:rPr>
          <w:rFonts w:ascii="Baskerville Old Face" w:eastAsiaTheme="minorEastAsia" w:hAnsi="Baskerville Old Face" w:cs="Times New Roman"/>
          <w:bCs/>
          <w:iCs/>
          <w:sz w:val="28"/>
          <w:szCs w:val="28"/>
          <w:lang w:eastAsia="fr-FR"/>
        </w:rPr>
      </w:pPr>
      <w:r w:rsidRPr="00C02FDB">
        <w:rPr>
          <w:rFonts w:ascii="Baskerville Old Face" w:eastAsiaTheme="minorEastAsia" w:hAnsi="Baskerville Old Face" w:cs="Times New Roman"/>
          <w:bCs/>
          <w:iCs/>
          <w:sz w:val="28"/>
          <w:szCs w:val="28"/>
          <w:lang w:eastAsia="fr-FR"/>
        </w:rPr>
        <w:t>Mes premiers remerciements vont à</w:t>
      </w:r>
      <w:r>
        <w:rPr>
          <w:rFonts w:ascii="Baskerville Old Face" w:eastAsiaTheme="minorEastAsia" w:hAnsi="Baskerville Old Face" w:cs="Times New Roman"/>
          <w:bCs/>
          <w:iCs/>
          <w:sz w:val="28"/>
          <w:szCs w:val="28"/>
          <w:lang w:eastAsia="fr-FR"/>
        </w:rPr>
        <w:t> monsieur Ange Mikael MOUSSE</w:t>
      </w:r>
      <w:r w:rsidRPr="00C02FDB">
        <w:rPr>
          <w:rFonts w:ascii="Baskerville Old Face" w:eastAsiaTheme="minorEastAsia" w:hAnsi="Baskerville Old Face" w:cs="Times New Roman"/>
          <w:bCs/>
          <w:iCs/>
          <w:sz w:val="28"/>
          <w:szCs w:val="28"/>
          <w:lang w:eastAsia="fr-FR"/>
        </w:rPr>
        <w:t>, Professeure à</w:t>
      </w:r>
      <w:r>
        <w:rPr>
          <w:rFonts w:ascii="Baskerville Old Face" w:eastAsiaTheme="minorEastAsia" w:hAnsi="Baskerville Old Face" w:cs="Times New Roman"/>
          <w:bCs/>
          <w:iCs/>
          <w:sz w:val="28"/>
          <w:szCs w:val="28"/>
          <w:lang w:eastAsia="fr-FR"/>
        </w:rPr>
        <w:t xml:space="preserve"> l’Université de Parakou</w:t>
      </w:r>
      <w:r w:rsidRPr="00C02FDB">
        <w:rPr>
          <w:rFonts w:ascii="Baskerville Old Face" w:eastAsiaTheme="minorEastAsia" w:hAnsi="Baskerville Old Face" w:cs="Times New Roman"/>
          <w:bCs/>
          <w:iCs/>
          <w:sz w:val="28"/>
          <w:szCs w:val="28"/>
          <w:lang w:eastAsia="fr-FR"/>
        </w:rPr>
        <w:t>. Je vous exprime toute ma gratitude pour avoir accepté de diriger ce travail. Votre expertise, votre disponibilité et vos conseils avisés ont été d'une valeur inestimable. Votre rigueur intellectuelle et vos commentaires constructifs ont grandement contribué à l'aboutissement de cette recherche.</w:t>
      </w:r>
    </w:p>
    <w:p w14:paraId="35D45E53" w14:textId="62853337" w:rsidR="00C02FDB" w:rsidRPr="00C02FDB" w:rsidRDefault="00C02FDB" w:rsidP="00C02FDB">
      <w:pPr>
        <w:autoSpaceDE w:val="0"/>
        <w:autoSpaceDN w:val="0"/>
        <w:adjustRightInd w:val="0"/>
        <w:spacing w:after="0" w:line="360" w:lineRule="auto"/>
        <w:ind w:firstLine="284"/>
        <w:jc w:val="both"/>
        <w:rPr>
          <w:rFonts w:ascii="Baskerville Old Face" w:eastAsiaTheme="minorEastAsia" w:hAnsi="Baskerville Old Face" w:cs="Times New Roman"/>
          <w:bCs/>
          <w:iCs/>
          <w:sz w:val="28"/>
          <w:szCs w:val="28"/>
          <w:lang w:eastAsia="fr-FR"/>
        </w:rPr>
      </w:pPr>
      <w:r w:rsidRPr="00C02FDB">
        <w:rPr>
          <w:rFonts w:ascii="Baskerville Old Face" w:eastAsiaTheme="minorEastAsia" w:hAnsi="Baskerville Old Face" w:cs="Times New Roman"/>
          <w:bCs/>
          <w:iCs/>
          <w:sz w:val="28"/>
          <w:szCs w:val="28"/>
          <w:lang w:eastAsia="fr-FR"/>
        </w:rPr>
        <w:t>Je souhaite exprimer ma reconnaissance à l'ensemble des enseignants</w:t>
      </w:r>
      <w:r>
        <w:rPr>
          <w:rFonts w:ascii="Baskerville Old Face" w:eastAsiaTheme="minorEastAsia" w:hAnsi="Baskerville Old Face" w:cs="Times New Roman"/>
          <w:bCs/>
          <w:iCs/>
          <w:sz w:val="28"/>
          <w:szCs w:val="28"/>
          <w:lang w:eastAsia="fr-FR"/>
        </w:rPr>
        <w:t xml:space="preserve"> de l’Institut Universitaire de Technologie de l’Université de Parakou </w:t>
      </w:r>
      <w:r w:rsidRPr="00C02FDB">
        <w:rPr>
          <w:rFonts w:ascii="Baskerville Old Face" w:eastAsiaTheme="minorEastAsia" w:hAnsi="Baskerville Old Face" w:cs="Times New Roman"/>
          <w:bCs/>
          <w:iCs/>
          <w:sz w:val="28"/>
          <w:szCs w:val="28"/>
          <w:lang w:eastAsia="fr-FR"/>
        </w:rPr>
        <w:t>pour la qualité des enseignements dispensés au cours de ces années, qui ont constitué le socle théorique essentiel à la réalisation de ce projet.</w:t>
      </w:r>
    </w:p>
    <w:p w14:paraId="2F336DD2" w14:textId="77777777" w:rsidR="00C02FDB" w:rsidRPr="00C02FDB" w:rsidRDefault="00C02FDB" w:rsidP="00C02FDB">
      <w:pPr>
        <w:autoSpaceDE w:val="0"/>
        <w:autoSpaceDN w:val="0"/>
        <w:adjustRightInd w:val="0"/>
        <w:spacing w:after="0" w:line="360" w:lineRule="auto"/>
        <w:ind w:firstLine="284"/>
        <w:jc w:val="both"/>
        <w:rPr>
          <w:rFonts w:ascii="Baskerville Old Face" w:eastAsiaTheme="minorEastAsia" w:hAnsi="Baskerville Old Face" w:cs="Times New Roman"/>
          <w:bCs/>
          <w:iCs/>
          <w:sz w:val="28"/>
          <w:szCs w:val="28"/>
          <w:lang w:eastAsia="fr-FR"/>
        </w:rPr>
      </w:pPr>
      <w:r w:rsidRPr="00C02FDB">
        <w:rPr>
          <w:rFonts w:ascii="Baskerville Old Face" w:eastAsiaTheme="minorEastAsia" w:hAnsi="Baskerville Old Face" w:cs="Times New Roman"/>
          <w:bCs/>
          <w:iCs/>
          <w:sz w:val="28"/>
          <w:szCs w:val="28"/>
          <w:lang w:eastAsia="fr-FR"/>
        </w:rPr>
        <w:t>Merci à tous les participants et intervieweurs qui ont accepté de contribuer à mon étude en partageant leur temps et leurs expériences. Sans votre collaboration, ce travail n'aurait pu voir le jour.</w:t>
      </w:r>
    </w:p>
    <w:p w14:paraId="6308E715" w14:textId="77777777" w:rsidR="00C02FDB" w:rsidRPr="00C02FDB" w:rsidRDefault="00C02FDB" w:rsidP="00C02FDB">
      <w:pPr>
        <w:autoSpaceDE w:val="0"/>
        <w:autoSpaceDN w:val="0"/>
        <w:adjustRightInd w:val="0"/>
        <w:spacing w:after="0" w:line="360" w:lineRule="auto"/>
        <w:ind w:firstLine="284"/>
        <w:jc w:val="both"/>
        <w:rPr>
          <w:rFonts w:ascii="Baskerville Old Face" w:eastAsiaTheme="minorEastAsia" w:hAnsi="Baskerville Old Face" w:cs="Times New Roman"/>
          <w:bCs/>
          <w:iCs/>
          <w:sz w:val="28"/>
          <w:szCs w:val="28"/>
          <w:lang w:eastAsia="fr-FR"/>
        </w:rPr>
      </w:pPr>
      <w:r w:rsidRPr="00C02FDB">
        <w:rPr>
          <w:rFonts w:ascii="Baskerville Old Face" w:eastAsiaTheme="minorEastAsia" w:hAnsi="Baskerville Old Face" w:cs="Times New Roman"/>
          <w:bCs/>
          <w:iCs/>
          <w:sz w:val="28"/>
          <w:szCs w:val="28"/>
          <w:lang w:eastAsia="fr-FR"/>
        </w:rPr>
        <w:t>Pour finir, un merci tout particulier à mes camarades de promotion. Votre camaraderie, l'émulation intellectuelle et les moments de partage, tant académiques que conviviaux, ont rendu ce parcours d'autant plus enrichissant et agréable.</w:t>
      </w:r>
    </w:p>
    <w:p w14:paraId="76F7EAEF" w14:textId="02573074" w:rsidR="00BC35B8" w:rsidRDefault="00C02FDB" w:rsidP="000F06D4">
      <w:pPr>
        <w:autoSpaceDE w:val="0"/>
        <w:autoSpaceDN w:val="0"/>
        <w:adjustRightInd w:val="0"/>
        <w:spacing w:after="0" w:line="360" w:lineRule="auto"/>
        <w:ind w:firstLine="284"/>
        <w:jc w:val="both"/>
        <w:rPr>
          <w:rFonts w:ascii="Baskerville Old Face" w:eastAsiaTheme="minorEastAsia" w:hAnsi="Baskerville Old Face" w:cs="Times New Roman"/>
          <w:bCs/>
          <w:iCs/>
          <w:sz w:val="28"/>
          <w:szCs w:val="28"/>
          <w:lang w:eastAsia="fr-FR"/>
        </w:rPr>
        <w:sectPr w:rsidR="00BC35B8" w:rsidSect="00BC35B8">
          <w:headerReference w:type="default" r:id="rId13"/>
          <w:pgSz w:w="11906" w:h="16838"/>
          <w:pgMar w:top="1417" w:right="1417" w:bottom="1417" w:left="1417" w:header="708" w:footer="708" w:gutter="0"/>
          <w:pgNumType w:fmt="lowerRoman"/>
          <w:cols w:space="708"/>
          <w:docGrid w:linePitch="360"/>
        </w:sectPr>
      </w:pPr>
      <w:r w:rsidRPr="00C02FDB">
        <w:rPr>
          <w:rFonts w:ascii="Baskerville Old Face" w:eastAsiaTheme="minorEastAsia" w:hAnsi="Baskerville Old Face" w:cs="Times New Roman"/>
          <w:bCs/>
          <w:iCs/>
          <w:sz w:val="28"/>
          <w:szCs w:val="28"/>
          <w:lang w:eastAsia="fr-FR"/>
        </w:rPr>
        <w:t>À toutes et à tous, merci pour votre contribution, directe ou indirecte, à cette aventure</w:t>
      </w:r>
      <w:r w:rsidR="00AE41A6">
        <w:rPr>
          <w:rFonts w:ascii="Baskerville Old Face" w:eastAsiaTheme="minorEastAsia" w:hAnsi="Baskerville Old Face" w:cs="Times New Roman"/>
          <w:bCs/>
          <w:iCs/>
          <w:sz w:val="28"/>
          <w:szCs w:val="28"/>
          <w:lang w:eastAsia="fr-FR"/>
        </w:rPr>
        <w:t>.</w:t>
      </w:r>
    </w:p>
    <w:p w14:paraId="0880F23D" w14:textId="77777777" w:rsidR="00A43BE7" w:rsidRPr="005271C4" w:rsidRDefault="00A43BE7" w:rsidP="00A43BE7">
      <w:pPr>
        <w:autoSpaceDE w:val="0"/>
        <w:autoSpaceDN w:val="0"/>
        <w:adjustRightInd w:val="0"/>
        <w:spacing w:after="0" w:line="360" w:lineRule="auto"/>
        <w:jc w:val="both"/>
        <w:rPr>
          <w:rFonts w:ascii="Baskerville Old Face" w:hAnsi="Baskerville Old Face" w:cs="Times New Roman"/>
          <w:b/>
          <w:i/>
          <w:sz w:val="28"/>
          <w:szCs w:val="28"/>
        </w:rPr>
      </w:pPr>
    </w:p>
    <w:sdt>
      <w:sdtPr>
        <w:rPr>
          <w:rFonts w:asciiTheme="minorHAnsi" w:eastAsiaTheme="minorHAnsi" w:hAnsiTheme="minorHAnsi" w:cstheme="minorBidi"/>
          <w:color w:val="auto"/>
          <w:sz w:val="22"/>
          <w:szCs w:val="22"/>
        </w:rPr>
        <w:id w:val="2020279154"/>
        <w:docPartObj>
          <w:docPartGallery w:val="Table of Contents"/>
          <w:docPartUnique/>
        </w:docPartObj>
      </w:sdtPr>
      <w:sdtEndPr>
        <w:rPr>
          <w:rFonts w:ascii="Baskerville Old Face" w:hAnsi="Baskerville Old Face"/>
          <w:b/>
          <w:bCs/>
        </w:rPr>
      </w:sdtEndPr>
      <w:sdtContent>
        <w:p w14:paraId="506A4193" w14:textId="05E1A357" w:rsidR="004A7294" w:rsidRPr="000F06D4" w:rsidRDefault="000F06D4">
          <w:pPr>
            <w:pStyle w:val="En-ttedetabledesmatires"/>
            <w:rPr>
              <w:rFonts w:ascii="Baskerville Old Face" w:hAnsi="Baskerville Old Face"/>
              <w:color w:val="000000" w:themeColor="text1"/>
            </w:rPr>
          </w:pPr>
          <w:r w:rsidRPr="000F06D4">
            <w:rPr>
              <w:rFonts w:ascii="Baskerville Old Face" w:hAnsi="Baskerville Old Face"/>
              <w:color w:val="000000" w:themeColor="text1"/>
            </w:rPr>
            <w:t>Sommaire</w:t>
          </w:r>
        </w:p>
        <w:p w14:paraId="6190D629" w14:textId="289E8EF8" w:rsidR="000F06D4" w:rsidRPr="00577506" w:rsidRDefault="004A7294">
          <w:pPr>
            <w:pStyle w:val="TM1"/>
            <w:tabs>
              <w:tab w:val="right" w:leader="dot" w:pos="9062"/>
            </w:tabs>
            <w:rPr>
              <w:rFonts w:ascii="Baskerville Old Face" w:eastAsiaTheme="minorEastAsia" w:hAnsi="Baskerville Old Face"/>
              <w:noProof/>
              <w:kern w:val="2"/>
              <w:lang w:eastAsia="fr-FR"/>
              <w14:ligatures w14:val="standardContextual"/>
            </w:rPr>
          </w:pPr>
          <w:r w:rsidRPr="00577506">
            <w:rPr>
              <w:rFonts w:ascii="Baskerville Old Face" w:hAnsi="Baskerville Old Face"/>
            </w:rPr>
            <w:fldChar w:fldCharType="begin"/>
          </w:r>
          <w:r w:rsidRPr="00577506">
            <w:rPr>
              <w:rFonts w:ascii="Baskerville Old Face" w:hAnsi="Baskerville Old Face"/>
            </w:rPr>
            <w:instrText xml:space="preserve"> TOC \o "1-3" \h \z \u </w:instrText>
          </w:r>
          <w:r w:rsidRPr="00577506">
            <w:rPr>
              <w:rFonts w:ascii="Baskerville Old Face" w:hAnsi="Baskerville Old Face"/>
            </w:rPr>
            <w:fldChar w:fldCharType="separate"/>
          </w:r>
          <w:hyperlink w:anchor="_Toc210900275" w:history="1">
            <w:r w:rsidR="000F06D4" w:rsidRPr="00577506">
              <w:rPr>
                <w:rStyle w:val="Lienhypertexte"/>
                <w:rFonts w:ascii="Baskerville Old Face" w:hAnsi="Baskerville Old Face"/>
                <w:noProof/>
              </w:rPr>
              <w:t>Introduction Générale</w:t>
            </w:r>
            <w:r w:rsidR="000F06D4" w:rsidRPr="00577506">
              <w:rPr>
                <w:rFonts w:ascii="Baskerville Old Face" w:hAnsi="Baskerville Old Face"/>
                <w:noProof/>
                <w:webHidden/>
              </w:rPr>
              <w:tab/>
            </w:r>
            <w:r w:rsidR="000F06D4" w:rsidRPr="00577506">
              <w:rPr>
                <w:rFonts w:ascii="Baskerville Old Face" w:hAnsi="Baskerville Old Face"/>
                <w:noProof/>
                <w:webHidden/>
              </w:rPr>
              <w:fldChar w:fldCharType="begin"/>
            </w:r>
            <w:r w:rsidR="000F06D4" w:rsidRPr="00577506">
              <w:rPr>
                <w:rFonts w:ascii="Baskerville Old Face" w:hAnsi="Baskerville Old Face"/>
                <w:noProof/>
                <w:webHidden/>
              </w:rPr>
              <w:instrText xml:space="preserve"> PAGEREF _Toc210900275 \h </w:instrText>
            </w:r>
            <w:r w:rsidR="000F06D4" w:rsidRPr="00577506">
              <w:rPr>
                <w:rFonts w:ascii="Baskerville Old Face" w:hAnsi="Baskerville Old Face"/>
                <w:noProof/>
                <w:webHidden/>
              </w:rPr>
            </w:r>
            <w:r w:rsidR="000F06D4" w:rsidRPr="00577506">
              <w:rPr>
                <w:rFonts w:ascii="Baskerville Old Face" w:hAnsi="Baskerville Old Face"/>
                <w:noProof/>
                <w:webHidden/>
              </w:rPr>
              <w:fldChar w:fldCharType="separate"/>
            </w:r>
            <w:r w:rsidR="000F06D4" w:rsidRPr="00577506">
              <w:rPr>
                <w:rFonts w:ascii="Baskerville Old Face" w:hAnsi="Baskerville Old Face"/>
                <w:noProof/>
                <w:webHidden/>
              </w:rPr>
              <w:t>1</w:t>
            </w:r>
            <w:r w:rsidR="000F06D4" w:rsidRPr="00577506">
              <w:rPr>
                <w:rFonts w:ascii="Baskerville Old Face" w:hAnsi="Baskerville Old Face"/>
                <w:noProof/>
                <w:webHidden/>
              </w:rPr>
              <w:fldChar w:fldCharType="end"/>
            </w:r>
          </w:hyperlink>
        </w:p>
        <w:p w14:paraId="0C74C282" w14:textId="4C133AAA" w:rsidR="000F06D4" w:rsidRPr="00577506" w:rsidRDefault="000F06D4">
          <w:pPr>
            <w:pStyle w:val="TM1"/>
            <w:tabs>
              <w:tab w:val="right" w:leader="dot" w:pos="9062"/>
            </w:tabs>
            <w:rPr>
              <w:rFonts w:ascii="Baskerville Old Face" w:eastAsiaTheme="minorEastAsia" w:hAnsi="Baskerville Old Face"/>
              <w:noProof/>
              <w:kern w:val="2"/>
              <w:lang w:eastAsia="fr-FR"/>
              <w14:ligatures w14:val="standardContextual"/>
            </w:rPr>
          </w:pPr>
          <w:hyperlink w:anchor="_Toc210900276" w:history="1">
            <w:r w:rsidRPr="00577506">
              <w:rPr>
                <w:rStyle w:val="Lienhypertexte"/>
                <w:rFonts w:ascii="Baskerville Old Face" w:hAnsi="Baskerville Old Face"/>
                <w:noProof/>
              </w:rPr>
              <w:t>Chapitre 1 : Définitions et explications des concepts</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_Toc210900276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3</w:t>
            </w:r>
            <w:r w:rsidRPr="00577506">
              <w:rPr>
                <w:rFonts w:ascii="Baskerville Old Face" w:hAnsi="Baskerville Old Face"/>
                <w:noProof/>
                <w:webHidden/>
              </w:rPr>
              <w:fldChar w:fldCharType="end"/>
            </w:r>
          </w:hyperlink>
        </w:p>
        <w:p w14:paraId="7656A002" w14:textId="5B778E50" w:rsidR="000F06D4" w:rsidRPr="00577506" w:rsidRDefault="000F06D4">
          <w:pPr>
            <w:pStyle w:val="TM2"/>
            <w:tabs>
              <w:tab w:val="left" w:pos="960"/>
              <w:tab w:val="right" w:leader="dot" w:pos="9062"/>
            </w:tabs>
            <w:rPr>
              <w:rFonts w:ascii="Baskerville Old Face" w:eastAsiaTheme="minorEastAsia" w:hAnsi="Baskerville Old Face"/>
              <w:noProof/>
              <w:kern w:val="2"/>
              <w:lang w:eastAsia="fr-FR"/>
              <w14:ligatures w14:val="standardContextual"/>
            </w:rPr>
          </w:pPr>
          <w:hyperlink w:anchor="_Toc210900277" w:history="1">
            <w:r w:rsidRPr="00577506">
              <w:rPr>
                <w:rStyle w:val="Lienhypertexte"/>
                <w:rFonts w:ascii="Baskerville Old Face" w:hAnsi="Baskerville Old Face"/>
                <w:noProof/>
              </w:rPr>
              <w:t>1.1-</w:t>
            </w:r>
            <w:r w:rsidRPr="00577506">
              <w:rPr>
                <w:rFonts w:ascii="Baskerville Old Face" w:eastAsiaTheme="minorEastAsia" w:hAnsi="Baskerville Old Face"/>
                <w:noProof/>
                <w:kern w:val="2"/>
                <w:lang w:eastAsia="fr-FR"/>
                <w14:ligatures w14:val="standardContextual"/>
              </w:rPr>
              <w:tab/>
            </w:r>
            <w:r w:rsidRPr="00577506">
              <w:rPr>
                <w:rStyle w:val="Lienhypertexte"/>
                <w:rFonts w:ascii="Baskerville Old Face" w:hAnsi="Baskerville Old Face"/>
                <w:noProof/>
              </w:rPr>
              <w:t>Introduction</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_Toc210900277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4</w:t>
            </w:r>
            <w:r w:rsidRPr="00577506">
              <w:rPr>
                <w:rFonts w:ascii="Baskerville Old Face" w:hAnsi="Baskerville Old Face"/>
                <w:noProof/>
                <w:webHidden/>
              </w:rPr>
              <w:fldChar w:fldCharType="end"/>
            </w:r>
          </w:hyperlink>
        </w:p>
        <w:p w14:paraId="74456210" w14:textId="2BD872A2" w:rsidR="000F06D4" w:rsidRPr="00577506" w:rsidRDefault="000F06D4">
          <w:pPr>
            <w:pStyle w:val="TM2"/>
            <w:tabs>
              <w:tab w:val="left" w:pos="960"/>
              <w:tab w:val="right" w:leader="dot" w:pos="9062"/>
            </w:tabs>
            <w:rPr>
              <w:rFonts w:ascii="Baskerville Old Face" w:eastAsiaTheme="minorEastAsia" w:hAnsi="Baskerville Old Face"/>
              <w:noProof/>
              <w:kern w:val="2"/>
              <w:lang w:eastAsia="fr-FR"/>
              <w14:ligatures w14:val="standardContextual"/>
            </w:rPr>
          </w:pPr>
          <w:hyperlink w:anchor="_Toc210900278" w:history="1">
            <w:r w:rsidRPr="00577506">
              <w:rPr>
                <w:rStyle w:val="Lienhypertexte"/>
                <w:rFonts w:ascii="Baskerville Old Face" w:hAnsi="Baskerville Old Face"/>
                <w:noProof/>
              </w:rPr>
              <w:t>1.2-</w:t>
            </w:r>
            <w:r w:rsidRPr="00577506">
              <w:rPr>
                <w:rFonts w:ascii="Baskerville Old Face" w:eastAsiaTheme="minorEastAsia" w:hAnsi="Baskerville Old Face"/>
                <w:noProof/>
                <w:kern w:val="2"/>
                <w:lang w:eastAsia="fr-FR"/>
                <w14:ligatures w14:val="standardContextual"/>
              </w:rPr>
              <w:tab/>
            </w:r>
            <w:r w:rsidRPr="00577506">
              <w:rPr>
                <w:rStyle w:val="Lienhypertexte"/>
                <w:rFonts w:ascii="Baskerville Old Face" w:hAnsi="Baskerville Old Face"/>
                <w:noProof/>
              </w:rPr>
              <w:t>L’Intelligence artificielle</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_Toc210900278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4</w:t>
            </w:r>
            <w:r w:rsidRPr="00577506">
              <w:rPr>
                <w:rFonts w:ascii="Baskerville Old Face" w:hAnsi="Baskerville Old Face"/>
                <w:noProof/>
                <w:webHidden/>
              </w:rPr>
              <w:fldChar w:fldCharType="end"/>
            </w:r>
          </w:hyperlink>
        </w:p>
        <w:p w14:paraId="145B0CCC" w14:textId="598DD139" w:rsidR="000F06D4" w:rsidRPr="00577506" w:rsidRDefault="000F06D4">
          <w:pPr>
            <w:pStyle w:val="TM2"/>
            <w:tabs>
              <w:tab w:val="left" w:pos="960"/>
              <w:tab w:val="right" w:leader="dot" w:pos="9062"/>
            </w:tabs>
            <w:rPr>
              <w:rFonts w:ascii="Baskerville Old Face" w:eastAsiaTheme="minorEastAsia" w:hAnsi="Baskerville Old Face"/>
              <w:noProof/>
              <w:kern w:val="2"/>
              <w:lang w:eastAsia="fr-FR"/>
              <w14:ligatures w14:val="standardContextual"/>
            </w:rPr>
          </w:pPr>
          <w:hyperlink w:anchor="_Toc210900282" w:history="1">
            <w:r w:rsidRPr="00577506">
              <w:rPr>
                <w:rStyle w:val="Lienhypertexte"/>
                <w:rFonts w:ascii="Baskerville Old Face" w:hAnsi="Baskerville Old Face"/>
                <w:noProof/>
              </w:rPr>
              <w:t>1.3-</w:t>
            </w:r>
            <w:r w:rsidRPr="00577506">
              <w:rPr>
                <w:rFonts w:ascii="Baskerville Old Face" w:eastAsiaTheme="minorEastAsia" w:hAnsi="Baskerville Old Face"/>
                <w:noProof/>
                <w:kern w:val="2"/>
                <w:lang w:eastAsia="fr-FR"/>
                <w14:ligatures w14:val="standardContextual"/>
              </w:rPr>
              <w:tab/>
            </w:r>
            <w:r w:rsidRPr="00577506">
              <w:rPr>
                <w:rStyle w:val="Lienhypertexte"/>
                <w:rFonts w:ascii="Baskerville Old Face" w:hAnsi="Baskerville Old Face"/>
                <w:noProof/>
              </w:rPr>
              <w:t>Définitions des concepts liés à l’intelligence artificielle</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_Toc210900282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5</w:t>
            </w:r>
            <w:r w:rsidRPr="00577506">
              <w:rPr>
                <w:rFonts w:ascii="Baskerville Old Face" w:hAnsi="Baskerville Old Face"/>
                <w:noProof/>
                <w:webHidden/>
              </w:rPr>
              <w:fldChar w:fldCharType="end"/>
            </w:r>
          </w:hyperlink>
        </w:p>
        <w:p w14:paraId="16F1076C" w14:textId="212F6DCA"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286" w:history="1">
            <w:r w:rsidRPr="00577506">
              <w:rPr>
                <w:rStyle w:val="Lienhypertexte"/>
                <w:rFonts w:ascii="Baskerville Old Face" w:hAnsi="Baskerville Old Face"/>
                <w:noProof/>
              </w:rPr>
              <w:t>1.4- Le E-Commerce</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_Toc210900286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7</w:t>
            </w:r>
            <w:r w:rsidRPr="00577506">
              <w:rPr>
                <w:rFonts w:ascii="Baskerville Old Face" w:hAnsi="Baskerville Old Face"/>
                <w:noProof/>
                <w:webHidden/>
              </w:rPr>
              <w:fldChar w:fldCharType="end"/>
            </w:r>
          </w:hyperlink>
        </w:p>
        <w:p w14:paraId="08098B3D" w14:textId="5D226A55" w:rsidR="000F06D4" w:rsidRPr="00577506" w:rsidRDefault="000F06D4">
          <w:pPr>
            <w:pStyle w:val="TM2"/>
            <w:tabs>
              <w:tab w:val="left" w:pos="960"/>
              <w:tab w:val="right" w:leader="dot" w:pos="9062"/>
            </w:tabs>
            <w:rPr>
              <w:rFonts w:ascii="Baskerville Old Face" w:eastAsiaTheme="minorEastAsia" w:hAnsi="Baskerville Old Face"/>
              <w:noProof/>
              <w:kern w:val="2"/>
              <w:lang w:eastAsia="fr-FR"/>
              <w14:ligatures w14:val="standardContextual"/>
            </w:rPr>
          </w:pPr>
          <w:hyperlink w:anchor="_Toc210900289" w:history="1">
            <w:r w:rsidRPr="00577506">
              <w:rPr>
                <w:rStyle w:val="Lienhypertexte"/>
                <w:rFonts w:ascii="Baskerville Old Face" w:hAnsi="Baskerville Old Face"/>
                <w:noProof/>
              </w:rPr>
              <w:t>1.5-</w:t>
            </w:r>
            <w:r w:rsidRPr="00577506">
              <w:rPr>
                <w:rFonts w:ascii="Baskerville Old Face" w:eastAsiaTheme="minorEastAsia" w:hAnsi="Baskerville Old Face"/>
                <w:noProof/>
                <w:kern w:val="2"/>
                <w:lang w:eastAsia="fr-FR"/>
                <w14:ligatures w14:val="standardContextual"/>
              </w:rPr>
              <w:tab/>
            </w:r>
            <w:r w:rsidRPr="00577506">
              <w:rPr>
                <w:rStyle w:val="Lienhypertexte"/>
                <w:rFonts w:ascii="Baskerville Old Face" w:hAnsi="Baskerville Old Face"/>
                <w:noProof/>
              </w:rPr>
              <w:t>Autres définitions</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_Toc210900289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9</w:t>
            </w:r>
            <w:r w:rsidRPr="00577506">
              <w:rPr>
                <w:rFonts w:ascii="Baskerville Old Face" w:hAnsi="Baskerville Old Face"/>
                <w:noProof/>
                <w:webHidden/>
              </w:rPr>
              <w:fldChar w:fldCharType="end"/>
            </w:r>
          </w:hyperlink>
        </w:p>
        <w:p w14:paraId="697F5046" w14:textId="453E98ED" w:rsidR="000F06D4" w:rsidRPr="00577506" w:rsidRDefault="000F06D4">
          <w:pPr>
            <w:pStyle w:val="TM2"/>
            <w:tabs>
              <w:tab w:val="left" w:pos="960"/>
              <w:tab w:val="right" w:leader="dot" w:pos="9062"/>
            </w:tabs>
            <w:rPr>
              <w:rFonts w:ascii="Baskerville Old Face" w:eastAsiaTheme="minorEastAsia" w:hAnsi="Baskerville Old Face"/>
              <w:noProof/>
              <w:kern w:val="2"/>
              <w:lang w:eastAsia="fr-FR"/>
              <w14:ligatures w14:val="standardContextual"/>
            </w:rPr>
          </w:pPr>
          <w:hyperlink w:anchor="_Toc210900295" w:history="1">
            <w:r w:rsidRPr="00577506">
              <w:rPr>
                <w:rStyle w:val="Lienhypertexte"/>
                <w:rFonts w:ascii="Baskerville Old Face" w:hAnsi="Baskerville Old Face"/>
                <w:noProof/>
              </w:rPr>
              <w:t>1.6-</w:t>
            </w:r>
            <w:r w:rsidRPr="00577506">
              <w:rPr>
                <w:rFonts w:ascii="Baskerville Old Face" w:eastAsiaTheme="minorEastAsia" w:hAnsi="Baskerville Old Face"/>
                <w:noProof/>
                <w:kern w:val="2"/>
                <w:lang w:eastAsia="fr-FR"/>
                <w14:ligatures w14:val="standardContextual"/>
              </w:rPr>
              <w:tab/>
            </w:r>
            <w:r w:rsidRPr="00577506">
              <w:rPr>
                <w:rStyle w:val="Lienhypertexte"/>
                <w:rFonts w:ascii="Baskerville Old Face" w:hAnsi="Baskerville Old Face"/>
                <w:noProof/>
              </w:rPr>
              <w:t>Conclusion</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_Toc210900295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10</w:t>
            </w:r>
            <w:r w:rsidRPr="00577506">
              <w:rPr>
                <w:rFonts w:ascii="Baskerville Old Face" w:hAnsi="Baskerville Old Face"/>
                <w:noProof/>
                <w:webHidden/>
              </w:rPr>
              <w:fldChar w:fldCharType="end"/>
            </w:r>
          </w:hyperlink>
        </w:p>
        <w:p w14:paraId="54377F3F" w14:textId="284C6E93" w:rsidR="000F06D4" w:rsidRPr="00577506" w:rsidRDefault="000F06D4">
          <w:pPr>
            <w:pStyle w:val="TM1"/>
            <w:tabs>
              <w:tab w:val="right" w:leader="dot" w:pos="9062"/>
            </w:tabs>
            <w:rPr>
              <w:rFonts w:ascii="Baskerville Old Face" w:eastAsiaTheme="minorEastAsia" w:hAnsi="Baskerville Old Face"/>
              <w:noProof/>
              <w:kern w:val="2"/>
              <w:lang w:eastAsia="fr-FR"/>
              <w14:ligatures w14:val="standardContextual"/>
            </w:rPr>
          </w:pPr>
          <w:hyperlink w:anchor="_Toc210900296" w:history="1">
            <w:r w:rsidRPr="00577506">
              <w:rPr>
                <w:rStyle w:val="Lienhypertexte"/>
                <w:rFonts w:ascii="Baskerville Old Face" w:hAnsi="Baskerville Old Face"/>
                <w:noProof/>
              </w:rPr>
              <w:t>Chapitre II : Revue de Littérature</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_Toc210900296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11</w:t>
            </w:r>
            <w:r w:rsidRPr="00577506">
              <w:rPr>
                <w:rFonts w:ascii="Baskerville Old Face" w:hAnsi="Baskerville Old Face"/>
                <w:noProof/>
                <w:webHidden/>
              </w:rPr>
              <w:fldChar w:fldCharType="end"/>
            </w:r>
          </w:hyperlink>
        </w:p>
        <w:p w14:paraId="70196A5A" w14:textId="437AC412"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297" w:history="1">
            <w:r w:rsidRPr="00577506">
              <w:rPr>
                <w:rStyle w:val="Lienhypertexte"/>
                <w:rFonts w:ascii="Baskerville Old Face" w:hAnsi="Baskerville Old Face"/>
                <w:noProof/>
              </w:rPr>
              <w:t>2.1- Introduction</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_Toc210900297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12</w:t>
            </w:r>
            <w:r w:rsidRPr="00577506">
              <w:rPr>
                <w:rFonts w:ascii="Baskerville Old Face" w:hAnsi="Baskerville Old Face"/>
                <w:noProof/>
                <w:webHidden/>
              </w:rPr>
              <w:fldChar w:fldCharType="end"/>
            </w:r>
          </w:hyperlink>
        </w:p>
        <w:p w14:paraId="1A11F011" w14:textId="1A252974"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298" w:history="1">
            <w:r w:rsidRPr="00577506">
              <w:rPr>
                <w:rStyle w:val="Lienhypertexte"/>
                <w:rFonts w:ascii="Baskerville Old Face" w:hAnsi="Baskerville Old Face"/>
                <w:noProof/>
              </w:rPr>
              <w:t>2.2- Les différents algorithmes de recommandation</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_Toc210900298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12</w:t>
            </w:r>
            <w:r w:rsidRPr="00577506">
              <w:rPr>
                <w:rFonts w:ascii="Baskerville Old Face" w:hAnsi="Baskerville Old Face"/>
                <w:noProof/>
                <w:webHidden/>
              </w:rPr>
              <w:fldChar w:fldCharType="end"/>
            </w:r>
          </w:hyperlink>
        </w:p>
        <w:p w14:paraId="7BF5B5A7" w14:textId="3D6CD63A"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22" w:history="1">
            <w:r w:rsidRPr="00577506">
              <w:rPr>
                <w:rStyle w:val="Lienhypertexte"/>
                <w:rFonts w:ascii="Baskerville Old Face" w:hAnsi="Baskerville Old Face"/>
                <w:noProof/>
              </w:rPr>
              <w:t xml:space="preserve">2.3- Les différents sites utilisant des systèmes de recommandations de nos jours </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_Toc210900322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18</w:t>
            </w:r>
            <w:r w:rsidRPr="00577506">
              <w:rPr>
                <w:rFonts w:ascii="Baskerville Old Face" w:hAnsi="Baskerville Old Face"/>
                <w:noProof/>
                <w:webHidden/>
              </w:rPr>
              <w:fldChar w:fldCharType="end"/>
            </w:r>
          </w:hyperlink>
        </w:p>
        <w:p w14:paraId="1C46AFF8" w14:textId="62A9078C"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23" w:history="1">
            <w:r w:rsidRPr="00577506">
              <w:rPr>
                <w:rStyle w:val="Lienhypertexte"/>
                <w:rFonts w:ascii="Baskerville Old Face" w:hAnsi="Baskerville Old Face"/>
                <w:noProof/>
              </w:rPr>
              <w:t>2.4- Quelques travaux récents sur les systèmes de recommandations de produits</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_Toc210900323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19</w:t>
            </w:r>
            <w:r w:rsidRPr="00577506">
              <w:rPr>
                <w:rFonts w:ascii="Baskerville Old Face" w:hAnsi="Baskerville Old Face"/>
                <w:noProof/>
                <w:webHidden/>
              </w:rPr>
              <w:fldChar w:fldCharType="end"/>
            </w:r>
          </w:hyperlink>
        </w:p>
        <w:p w14:paraId="5ED990F0" w14:textId="79AADB14"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24" w:history="1">
            <w:r w:rsidRPr="00577506">
              <w:rPr>
                <w:rStyle w:val="Lienhypertexte"/>
                <w:rFonts w:ascii="Baskerville Old Face" w:hAnsi="Baskerville Old Face"/>
                <w:noProof/>
              </w:rPr>
              <w:t>Synthèse comparative</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_Toc210900324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20</w:t>
            </w:r>
            <w:r w:rsidRPr="00577506">
              <w:rPr>
                <w:rFonts w:ascii="Baskerville Old Face" w:hAnsi="Baskerville Old Face"/>
                <w:noProof/>
                <w:webHidden/>
              </w:rPr>
              <w:fldChar w:fldCharType="end"/>
            </w:r>
          </w:hyperlink>
        </w:p>
        <w:p w14:paraId="5B9A2AD7" w14:textId="5F330833"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25" w:history="1">
            <w:r w:rsidRPr="00577506">
              <w:rPr>
                <w:rStyle w:val="Lienhypertexte"/>
                <w:rFonts w:ascii="Baskerville Old Face" w:hAnsi="Baskerville Old Face"/>
                <w:noProof/>
              </w:rPr>
              <w:t>2.5- Conclusion</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_Toc210900325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21</w:t>
            </w:r>
            <w:r w:rsidRPr="00577506">
              <w:rPr>
                <w:rFonts w:ascii="Baskerville Old Face" w:hAnsi="Baskerville Old Face"/>
                <w:noProof/>
                <w:webHidden/>
              </w:rPr>
              <w:fldChar w:fldCharType="end"/>
            </w:r>
          </w:hyperlink>
        </w:p>
        <w:p w14:paraId="446A6A46" w14:textId="621A0039" w:rsidR="000F06D4" w:rsidRPr="00577506" w:rsidRDefault="000F06D4">
          <w:pPr>
            <w:pStyle w:val="TM1"/>
            <w:tabs>
              <w:tab w:val="right" w:leader="dot" w:pos="9062"/>
            </w:tabs>
            <w:rPr>
              <w:rFonts w:ascii="Baskerville Old Face" w:eastAsiaTheme="minorEastAsia" w:hAnsi="Baskerville Old Face"/>
              <w:noProof/>
              <w:kern w:val="2"/>
              <w:lang w:eastAsia="fr-FR"/>
              <w14:ligatures w14:val="standardContextual"/>
            </w:rPr>
          </w:pPr>
          <w:hyperlink w:anchor="_Toc210900326" w:history="1">
            <w:r w:rsidRPr="00577506">
              <w:rPr>
                <w:rStyle w:val="Lienhypertexte"/>
                <w:rFonts w:ascii="Baskerville Old Face" w:hAnsi="Baskerville Old Face"/>
                <w:noProof/>
              </w:rPr>
              <w:t>Chapitre III : Méthode non supervisée de recommandation de produits dans un site de e-commerce</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_Toc210900326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22</w:t>
            </w:r>
            <w:r w:rsidRPr="00577506">
              <w:rPr>
                <w:rFonts w:ascii="Baskerville Old Face" w:hAnsi="Baskerville Old Face"/>
                <w:noProof/>
                <w:webHidden/>
              </w:rPr>
              <w:fldChar w:fldCharType="end"/>
            </w:r>
          </w:hyperlink>
        </w:p>
        <w:p w14:paraId="417BD60C" w14:textId="5770FD4C"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27" w:history="1">
            <w:r w:rsidRPr="00577506">
              <w:rPr>
                <w:rStyle w:val="Lienhypertexte"/>
                <w:rFonts w:ascii="Baskerville Old Face" w:hAnsi="Baskerville Old Face"/>
                <w:noProof/>
              </w:rPr>
              <w:t>3.1- Introduction</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_Toc210900327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23</w:t>
            </w:r>
            <w:r w:rsidRPr="00577506">
              <w:rPr>
                <w:rFonts w:ascii="Baskerville Old Face" w:hAnsi="Baskerville Old Face"/>
                <w:noProof/>
                <w:webHidden/>
              </w:rPr>
              <w:fldChar w:fldCharType="end"/>
            </w:r>
          </w:hyperlink>
        </w:p>
        <w:p w14:paraId="46CF634D" w14:textId="63376767"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28" w:history="1">
            <w:r w:rsidRPr="00577506">
              <w:rPr>
                <w:rStyle w:val="Lienhypertexte"/>
                <w:rFonts w:ascii="Baskerville Old Face" w:hAnsi="Baskerville Old Face"/>
                <w:noProof/>
              </w:rPr>
              <w:t>3.2- Contexte économique</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_Toc210900328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23</w:t>
            </w:r>
            <w:r w:rsidRPr="00577506">
              <w:rPr>
                <w:rFonts w:ascii="Baskerville Old Face" w:hAnsi="Baskerville Old Face"/>
                <w:noProof/>
                <w:webHidden/>
              </w:rPr>
              <w:fldChar w:fldCharType="end"/>
            </w:r>
          </w:hyperlink>
        </w:p>
        <w:p w14:paraId="2163E93B" w14:textId="559A83F8"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30" w:history="1">
            <w:r w:rsidRPr="00577506">
              <w:rPr>
                <w:rStyle w:val="Lienhypertexte"/>
                <w:rFonts w:ascii="Baskerville Old Face" w:hAnsi="Baskerville Old Face"/>
                <w:noProof/>
              </w:rPr>
              <w:t>3.3- Notre Approche</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_Toc210900330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25</w:t>
            </w:r>
            <w:r w:rsidRPr="00577506">
              <w:rPr>
                <w:rFonts w:ascii="Baskerville Old Face" w:hAnsi="Baskerville Old Face"/>
                <w:noProof/>
                <w:webHidden/>
              </w:rPr>
              <w:fldChar w:fldCharType="end"/>
            </w:r>
          </w:hyperlink>
        </w:p>
        <w:p w14:paraId="68A8C740" w14:textId="383CF34F"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35" w:history="1">
            <w:r w:rsidRPr="00577506">
              <w:rPr>
                <w:rStyle w:val="Lienhypertexte"/>
                <w:rFonts w:ascii="Baskerville Old Face" w:hAnsi="Baskerville Old Face"/>
                <w:noProof/>
              </w:rPr>
              <w:t>3.4- Conclusion</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_Toc210900335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39</w:t>
            </w:r>
            <w:r w:rsidRPr="00577506">
              <w:rPr>
                <w:rFonts w:ascii="Baskerville Old Face" w:hAnsi="Baskerville Old Face"/>
                <w:noProof/>
                <w:webHidden/>
              </w:rPr>
              <w:fldChar w:fldCharType="end"/>
            </w:r>
          </w:hyperlink>
        </w:p>
        <w:p w14:paraId="2DF0DEB5" w14:textId="0EDA9912" w:rsidR="000F06D4" w:rsidRPr="00577506" w:rsidRDefault="000F06D4">
          <w:pPr>
            <w:pStyle w:val="TM1"/>
            <w:tabs>
              <w:tab w:val="right" w:leader="dot" w:pos="9062"/>
            </w:tabs>
            <w:rPr>
              <w:rFonts w:ascii="Baskerville Old Face" w:eastAsiaTheme="minorEastAsia" w:hAnsi="Baskerville Old Face"/>
              <w:noProof/>
              <w:kern w:val="2"/>
              <w:lang w:eastAsia="fr-FR"/>
              <w14:ligatures w14:val="standardContextual"/>
            </w:rPr>
          </w:pPr>
          <w:hyperlink w:anchor="_Toc210900336" w:history="1">
            <w:r w:rsidRPr="00577506">
              <w:rPr>
                <w:rStyle w:val="Lienhypertexte"/>
                <w:rFonts w:ascii="Baskerville Old Face" w:hAnsi="Baskerville Old Face"/>
                <w:noProof/>
              </w:rPr>
              <w:t>Chapitre IV : Présentation des résultats et Discussion</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_Toc210900336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40</w:t>
            </w:r>
            <w:r w:rsidRPr="00577506">
              <w:rPr>
                <w:rFonts w:ascii="Baskerville Old Face" w:hAnsi="Baskerville Old Face"/>
                <w:noProof/>
                <w:webHidden/>
              </w:rPr>
              <w:fldChar w:fldCharType="end"/>
            </w:r>
          </w:hyperlink>
        </w:p>
        <w:p w14:paraId="0C9C9448" w14:textId="6D1891D8"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37" w:history="1">
            <w:r w:rsidRPr="00577506">
              <w:rPr>
                <w:rStyle w:val="Lienhypertexte"/>
                <w:rFonts w:ascii="Baskerville Old Face" w:hAnsi="Baskerville Old Face"/>
                <w:noProof/>
              </w:rPr>
              <w:t>4.1 : Introduction</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_Toc210900337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41</w:t>
            </w:r>
            <w:r w:rsidRPr="00577506">
              <w:rPr>
                <w:rFonts w:ascii="Baskerville Old Face" w:hAnsi="Baskerville Old Face"/>
                <w:noProof/>
                <w:webHidden/>
              </w:rPr>
              <w:fldChar w:fldCharType="end"/>
            </w:r>
          </w:hyperlink>
        </w:p>
        <w:p w14:paraId="6DF14F6B" w14:textId="31990F79"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38" w:history="1">
            <w:r w:rsidRPr="00577506">
              <w:rPr>
                <w:rStyle w:val="Lienhypertexte"/>
                <w:rFonts w:ascii="Baskerville Old Face" w:hAnsi="Baskerville Old Face"/>
                <w:noProof/>
              </w:rPr>
              <w:t>4.2- Méthodologie d'Évaluation</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_Toc210900338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41</w:t>
            </w:r>
            <w:r w:rsidRPr="00577506">
              <w:rPr>
                <w:rFonts w:ascii="Baskerville Old Face" w:hAnsi="Baskerville Old Face"/>
                <w:noProof/>
                <w:webHidden/>
              </w:rPr>
              <w:fldChar w:fldCharType="end"/>
            </w:r>
          </w:hyperlink>
        </w:p>
        <w:p w14:paraId="068F78D2" w14:textId="496C7E0E"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41" w:history="1">
            <w:r w:rsidRPr="00577506">
              <w:rPr>
                <w:rStyle w:val="Lienhypertexte"/>
                <w:rFonts w:ascii="Baskerville Old Face" w:hAnsi="Baskerville Old Face"/>
                <w:noProof/>
              </w:rPr>
              <w:t>4.3- Présentation Détaillée des Résultats</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_Toc210900341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42</w:t>
            </w:r>
            <w:r w:rsidRPr="00577506">
              <w:rPr>
                <w:rFonts w:ascii="Baskerville Old Face" w:hAnsi="Baskerville Old Face"/>
                <w:noProof/>
                <w:webHidden/>
              </w:rPr>
              <w:fldChar w:fldCharType="end"/>
            </w:r>
          </w:hyperlink>
        </w:p>
        <w:p w14:paraId="230BDC3A" w14:textId="3BC810F9"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44" w:history="1">
            <w:r w:rsidRPr="00577506">
              <w:rPr>
                <w:rStyle w:val="Lienhypertexte"/>
                <w:rFonts w:ascii="Baskerville Old Face" w:hAnsi="Baskerville Old Face"/>
                <w:noProof/>
              </w:rPr>
              <w:t>4.4- Étude de Cas Détaillée : BeninShop</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_Toc210900344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45</w:t>
            </w:r>
            <w:r w:rsidRPr="00577506">
              <w:rPr>
                <w:rFonts w:ascii="Baskerville Old Face" w:hAnsi="Baskerville Old Face"/>
                <w:noProof/>
                <w:webHidden/>
              </w:rPr>
              <w:fldChar w:fldCharType="end"/>
            </w:r>
          </w:hyperlink>
        </w:p>
        <w:p w14:paraId="190C5D5D" w14:textId="7FD72548"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45" w:history="1">
            <w:r w:rsidRPr="00577506">
              <w:rPr>
                <w:rStyle w:val="Lienhypertexte"/>
                <w:rFonts w:ascii="Baskerville Old Face" w:hAnsi="Baskerville Old Face"/>
                <w:noProof/>
              </w:rPr>
              <w:t>4.5- Analyse des Limites et Insuffisances</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_Toc210900345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46</w:t>
            </w:r>
            <w:r w:rsidRPr="00577506">
              <w:rPr>
                <w:rFonts w:ascii="Baskerville Old Face" w:hAnsi="Baskerville Old Face"/>
                <w:noProof/>
                <w:webHidden/>
              </w:rPr>
              <w:fldChar w:fldCharType="end"/>
            </w:r>
          </w:hyperlink>
        </w:p>
        <w:p w14:paraId="19B5C103" w14:textId="5C259B20"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48" w:history="1">
            <w:r w:rsidRPr="00577506">
              <w:rPr>
                <w:rStyle w:val="Lienhypertexte"/>
                <w:rFonts w:ascii="Baskerville Old Face" w:hAnsi="Baskerville Old Face"/>
                <w:noProof/>
              </w:rPr>
              <w:t>4.6- Discussion des Résultats</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_Toc210900348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47</w:t>
            </w:r>
            <w:r w:rsidRPr="00577506">
              <w:rPr>
                <w:rFonts w:ascii="Baskerville Old Face" w:hAnsi="Baskerville Old Face"/>
                <w:noProof/>
                <w:webHidden/>
              </w:rPr>
              <w:fldChar w:fldCharType="end"/>
            </w:r>
          </w:hyperlink>
        </w:p>
        <w:p w14:paraId="0A495E9D" w14:textId="7C0BD011" w:rsidR="000F06D4" w:rsidRPr="00577506" w:rsidRDefault="000F06D4">
          <w:pPr>
            <w:pStyle w:val="TM2"/>
            <w:tabs>
              <w:tab w:val="right" w:leader="dot" w:pos="9062"/>
            </w:tabs>
            <w:rPr>
              <w:rFonts w:ascii="Baskerville Old Face" w:eastAsiaTheme="minorEastAsia" w:hAnsi="Baskerville Old Face"/>
              <w:noProof/>
              <w:kern w:val="2"/>
              <w:lang w:eastAsia="fr-FR"/>
              <w14:ligatures w14:val="standardContextual"/>
            </w:rPr>
          </w:pPr>
          <w:hyperlink w:anchor="_Toc210900352" w:history="1">
            <w:r w:rsidRPr="00577506">
              <w:rPr>
                <w:rStyle w:val="Lienhypertexte"/>
                <w:rFonts w:ascii="Baskerville Old Face" w:hAnsi="Baskerville Old Face"/>
                <w:noProof/>
              </w:rPr>
              <w:t>4.7 Conclusion</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_Toc210900352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48</w:t>
            </w:r>
            <w:r w:rsidRPr="00577506">
              <w:rPr>
                <w:rFonts w:ascii="Baskerville Old Face" w:hAnsi="Baskerville Old Face"/>
                <w:noProof/>
                <w:webHidden/>
              </w:rPr>
              <w:fldChar w:fldCharType="end"/>
            </w:r>
          </w:hyperlink>
        </w:p>
        <w:p w14:paraId="3BBF75CB" w14:textId="0ACD1918" w:rsidR="000F06D4" w:rsidRPr="00577506" w:rsidRDefault="000F06D4">
          <w:pPr>
            <w:pStyle w:val="TM1"/>
            <w:tabs>
              <w:tab w:val="right" w:leader="dot" w:pos="9062"/>
            </w:tabs>
            <w:rPr>
              <w:rFonts w:ascii="Baskerville Old Face" w:eastAsiaTheme="minorEastAsia" w:hAnsi="Baskerville Old Face"/>
              <w:noProof/>
              <w:kern w:val="2"/>
              <w:lang w:eastAsia="fr-FR"/>
              <w14:ligatures w14:val="standardContextual"/>
            </w:rPr>
          </w:pPr>
          <w:hyperlink w:anchor="_Toc210900353" w:history="1">
            <w:r w:rsidRPr="00577506">
              <w:rPr>
                <w:rStyle w:val="Lienhypertexte"/>
                <w:rFonts w:ascii="Baskerville Old Face" w:hAnsi="Baskerville Old Face"/>
                <w:noProof/>
              </w:rPr>
              <w:t>CONCLUSION GENERALE</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_Toc210900353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49</w:t>
            </w:r>
            <w:r w:rsidRPr="00577506">
              <w:rPr>
                <w:rFonts w:ascii="Baskerville Old Face" w:hAnsi="Baskerville Old Face"/>
                <w:noProof/>
                <w:webHidden/>
              </w:rPr>
              <w:fldChar w:fldCharType="end"/>
            </w:r>
          </w:hyperlink>
        </w:p>
        <w:p w14:paraId="3B16AE89" w14:textId="69FBFEDE" w:rsidR="000F06D4" w:rsidRPr="00577506" w:rsidRDefault="000F06D4">
          <w:pPr>
            <w:pStyle w:val="TM1"/>
            <w:tabs>
              <w:tab w:val="right" w:leader="dot" w:pos="9062"/>
            </w:tabs>
            <w:rPr>
              <w:rFonts w:ascii="Baskerville Old Face" w:eastAsiaTheme="minorEastAsia" w:hAnsi="Baskerville Old Face"/>
              <w:noProof/>
              <w:kern w:val="2"/>
              <w:lang w:eastAsia="fr-FR"/>
              <w14:ligatures w14:val="standardContextual"/>
            </w:rPr>
          </w:pPr>
          <w:hyperlink w:anchor="_Toc210900354" w:history="1">
            <w:r w:rsidRPr="00577506">
              <w:rPr>
                <w:rStyle w:val="Lienhypertexte"/>
                <w:rFonts w:ascii="Baskerville Old Face" w:hAnsi="Baskerville Old Face"/>
                <w:noProof/>
              </w:rPr>
              <w:t>RÉFÉRENCES BIBLIOGRAPHIQUES</w:t>
            </w:r>
            <w:r w:rsidRPr="00577506">
              <w:rPr>
                <w:rFonts w:ascii="Baskerville Old Face" w:hAnsi="Baskerville Old Face"/>
                <w:noProof/>
                <w:webHidden/>
              </w:rPr>
              <w:tab/>
            </w:r>
            <w:r w:rsidRPr="00577506">
              <w:rPr>
                <w:rFonts w:ascii="Baskerville Old Face" w:hAnsi="Baskerville Old Face"/>
                <w:noProof/>
                <w:webHidden/>
              </w:rPr>
              <w:fldChar w:fldCharType="begin"/>
            </w:r>
            <w:r w:rsidRPr="00577506">
              <w:rPr>
                <w:rFonts w:ascii="Baskerville Old Face" w:hAnsi="Baskerville Old Face"/>
                <w:noProof/>
                <w:webHidden/>
              </w:rPr>
              <w:instrText xml:space="preserve"> PAGEREF _Toc210900354 \h </w:instrText>
            </w:r>
            <w:r w:rsidRPr="00577506">
              <w:rPr>
                <w:rFonts w:ascii="Baskerville Old Face" w:hAnsi="Baskerville Old Face"/>
                <w:noProof/>
                <w:webHidden/>
              </w:rPr>
            </w:r>
            <w:r w:rsidRPr="00577506">
              <w:rPr>
                <w:rFonts w:ascii="Baskerville Old Face" w:hAnsi="Baskerville Old Face"/>
                <w:noProof/>
                <w:webHidden/>
              </w:rPr>
              <w:fldChar w:fldCharType="separate"/>
            </w:r>
            <w:r w:rsidRPr="00577506">
              <w:rPr>
                <w:rFonts w:ascii="Baskerville Old Face" w:hAnsi="Baskerville Old Face"/>
                <w:noProof/>
                <w:webHidden/>
              </w:rPr>
              <w:t>51</w:t>
            </w:r>
            <w:r w:rsidRPr="00577506">
              <w:rPr>
                <w:rFonts w:ascii="Baskerville Old Face" w:hAnsi="Baskerville Old Face"/>
                <w:noProof/>
                <w:webHidden/>
              </w:rPr>
              <w:fldChar w:fldCharType="end"/>
            </w:r>
          </w:hyperlink>
        </w:p>
        <w:p w14:paraId="17627F4B" w14:textId="6C6EED64" w:rsidR="004A7294" w:rsidRPr="00577506" w:rsidRDefault="004A7294">
          <w:pPr>
            <w:rPr>
              <w:rFonts w:ascii="Baskerville Old Face" w:hAnsi="Baskerville Old Face"/>
            </w:rPr>
          </w:pPr>
          <w:r w:rsidRPr="00577506">
            <w:rPr>
              <w:rFonts w:ascii="Baskerville Old Face" w:hAnsi="Baskerville Old Face"/>
              <w:b/>
              <w:bCs/>
            </w:rPr>
            <w:fldChar w:fldCharType="end"/>
          </w:r>
        </w:p>
      </w:sdtContent>
    </w:sdt>
    <w:p w14:paraId="221B236A" w14:textId="77777777" w:rsidR="00BC35B8" w:rsidRDefault="00BC35B8" w:rsidP="00A43BE7">
      <w:pPr>
        <w:rPr>
          <w:rFonts w:ascii="Baskerville Old Face" w:hAnsi="Baskerville Old Face" w:cs="Times New Roman"/>
          <w:b/>
          <w:caps/>
          <w:sz w:val="32"/>
          <w:szCs w:val="32"/>
        </w:rPr>
        <w:sectPr w:rsidR="00BC35B8" w:rsidSect="00BC35B8">
          <w:headerReference w:type="default" r:id="rId14"/>
          <w:pgSz w:w="11906" w:h="16838"/>
          <w:pgMar w:top="1417" w:right="1417" w:bottom="1417" w:left="1417" w:header="708" w:footer="708" w:gutter="0"/>
          <w:pgNumType w:fmt="lowerRoman"/>
          <w:cols w:space="708"/>
          <w:docGrid w:linePitch="360"/>
        </w:sectPr>
      </w:pPr>
    </w:p>
    <w:p w14:paraId="15EE349B" w14:textId="162705EF" w:rsidR="00A43BE7" w:rsidRPr="005271C4" w:rsidRDefault="00A43BE7" w:rsidP="00A43BE7">
      <w:pPr>
        <w:rPr>
          <w:rFonts w:ascii="Baskerville Old Face" w:hAnsi="Baskerville Old Face" w:cs="Times New Roman"/>
          <w:b/>
          <w:caps/>
          <w:sz w:val="32"/>
          <w:szCs w:val="32"/>
        </w:rPr>
      </w:pPr>
      <w:r w:rsidRPr="005271C4">
        <w:rPr>
          <w:rFonts w:ascii="Baskerville Old Face" w:hAnsi="Baskerville Old Face" w:cs="Times New Roman"/>
          <w:b/>
          <w:caps/>
          <w:sz w:val="32"/>
          <w:szCs w:val="32"/>
        </w:rPr>
        <w:lastRenderedPageBreak/>
        <w:t>Liste des sigles</w:t>
      </w:r>
    </w:p>
    <w:p w14:paraId="58D515A4" w14:textId="046B1139" w:rsidR="004F2D11" w:rsidRPr="004B0DBE" w:rsidRDefault="004F2D11" w:rsidP="004F2D11">
      <w:pPr>
        <w:rPr>
          <w:rFonts w:ascii="Baskerville Old Face" w:hAnsi="Baskerville Old Face"/>
          <w:sz w:val="28"/>
          <w:szCs w:val="28"/>
        </w:rPr>
      </w:pPr>
      <w:r w:rsidRPr="004B0DBE">
        <w:rPr>
          <w:rFonts w:ascii="Baskerville Old Face" w:hAnsi="Baskerville Old Face"/>
          <w:sz w:val="28"/>
          <w:szCs w:val="28"/>
        </w:rPr>
        <w:t>ARCEP</w:t>
      </w:r>
      <w:r>
        <w:rPr>
          <w:rFonts w:ascii="Baskerville Old Face" w:hAnsi="Baskerville Old Face"/>
          <w:sz w:val="28"/>
          <w:szCs w:val="28"/>
        </w:rPr>
        <w:t xml:space="preserve"> (A</w:t>
      </w:r>
      <w:r w:rsidR="00C02FDB">
        <w:rPr>
          <w:rFonts w:ascii="Baskerville Old Face" w:hAnsi="Baskerville Old Face"/>
          <w:sz w:val="28"/>
          <w:szCs w:val="28"/>
        </w:rPr>
        <w:t>utorité de Régulation des Communications Electroniques, des Postes et de la Distribution de la Presse</w:t>
      </w:r>
      <w:r>
        <w:rPr>
          <w:rFonts w:ascii="Baskerville Old Face" w:hAnsi="Baskerville Old Face"/>
          <w:sz w:val="28"/>
          <w:szCs w:val="28"/>
        </w:rPr>
        <w:t>)</w:t>
      </w:r>
    </w:p>
    <w:p w14:paraId="01AC16E4" w14:textId="538A73B1" w:rsidR="004F2D11" w:rsidRDefault="00C02FDB" w:rsidP="004F2D11">
      <w:pPr>
        <w:rPr>
          <w:rFonts w:ascii="Baskerville Old Face" w:hAnsi="Baskerville Old Face"/>
          <w:sz w:val="28"/>
          <w:szCs w:val="28"/>
        </w:rPr>
      </w:pPr>
      <w:r>
        <w:rPr>
          <w:rFonts w:ascii="Baskerville Old Face" w:hAnsi="Baskerville Old Face"/>
          <w:sz w:val="28"/>
          <w:szCs w:val="28"/>
        </w:rPr>
        <w:t>BCL (</w:t>
      </w:r>
      <w:r w:rsidR="004F2D11" w:rsidRPr="004B0DBE">
        <w:rPr>
          <w:rFonts w:ascii="Baskerville Old Face" w:hAnsi="Baskerville Old Face"/>
          <w:sz w:val="28"/>
          <w:szCs w:val="28"/>
        </w:rPr>
        <w:t>Batch</w:t>
      </w:r>
      <w:r w:rsidR="004F2D11" w:rsidRPr="004B0DBE">
        <w:rPr>
          <w:rFonts w:ascii="Cambria Math" w:hAnsi="Cambria Math" w:cs="Cambria Math"/>
          <w:sz w:val="28"/>
          <w:szCs w:val="28"/>
        </w:rPr>
        <w:t>‑</w:t>
      </w:r>
      <w:proofErr w:type="spellStart"/>
      <w:r w:rsidR="004F2D11" w:rsidRPr="004B0DBE">
        <w:rPr>
          <w:rFonts w:ascii="Baskerville Old Face" w:hAnsi="Baskerville Old Face"/>
          <w:sz w:val="28"/>
          <w:szCs w:val="28"/>
        </w:rPr>
        <w:t>wise</w:t>
      </w:r>
      <w:proofErr w:type="spellEnd"/>
      <w:r w:rsidR="004F2D11" w:rsidRPr="004B0DBE">
        <w:rPr>
          <w:rFonts w:ascii="Baskerville Old Face" w:hAnsi="Baskerville Old Face"/>
          <w:sz w:val="28"/>
          <w:szCs w:val="28"/>
        </w:rPr>
        <w:t xml:space="preserve"> Contrastive Learning)</w:t>
      </w:r>
    </w:p>
    <w:p w14:paraId="062A71F6" w14:textId="25628CC3" w:rsidR="00772A86" w:rsidRPr="004B0DBE" w:rsidRDefault="00772A86" w:rsidP="004F2D11">
      <w:pPr>
        <w:rPr>
          <w:rFonts w:ascii="Baskerville Old Face" w:hAnsi="Baskerville Old Face"/>
          <w:sz w:val="28"/>
          <w:szCs w:val="28"/>
        </w:rPr>
      </w:pPr>
      <w:r w:rsidRPr="005271C4">
        <w:rPr>
          <w:rFonts w:ascii="Baskerville Old Face" w:hAnsi="Baskerville Old Face"/>
          <w:sz w:val="28"/>
          <w:szCs w:val="28"/>
        </w:rPr>
        <w:t>Business Intelligence (BI)</w:t>
      </w:r>
    </w:p>
    <w:p w14:paraId="41F6CD65" w14:textId="77777777" w:rsidR="004F2D11" w:rsidRPr="004B0DBE" w:rsidRDefault="004F2D11" w:rsidP="004F2D11">
      <w:pPr>
        <w:rPr>
          <w:rFonts w:ascii="Baskerville Old Face" w:hAnsi="Baskerville Old Face"/>
          <w:sz w:val="28"/>
          <w:szCs w:val="28"/>
        </w:rPr>
      </w:pPr>
      <w:r w:rsidRPr="004B0DBE">
        <w:rPr>
          <w:rFonts w:ascii="Baskerville Old Face" w:hAnsi="Baskerville Old Face"/>
          <w:sz w:val="28"/>
          <w:szCs w:val="28"/>
        </w:rPr>
        <w:t>B2B (Business-to-Business)</w:t>
      </w:r>
    </w:p>
    <w:p w14:paraId="343267BF" w14:textId="77777777" w:rsidR="004F2D11" w:rsidRPr="004B0DBE" w:rsidRDefault="004F2D11" w:rsidP="004F2D11">
      <w:pPr>
        <w:rPr>
          <w:rFonts w:ascii="Baskerville Old Face" w:hAnsi="Baskerville Old Face"/>
          <w:sz w:val="28"/>
          <w:szCs w:val="28"/>
        </w:rPr>
      </w:pPr>
      <w:r w:rsidRPr="004B0DBE">
        <w:rPr>
          <w:rFonts w:ascii="Baskerville Old Face" w:hAnsi="Baskerville Old Face"/>
          <w:sz w:val="28"/>
          <w:szCs w:val="28"/>
        </w:rPr>
        <w:t>B2C (Business-to-Consumer)</w:t>
      </w:r>
    </w:p>
    <w:p w14:paraId="0CC2E2E1" w14:textId="77777777" w:rsidR="004F2D11" w:rsidRDefault="004F2D11" w:rsidP="004F2D11">
      <w:pPr>
        <w:rPr>
          <w:rFonts w:ascii="Baskerville Old Face" w:hAnsi="Baskerville Old Face"/>
          <w:sz w:val="28"/>
          <w:szCs w:val="28"/>
        </w:rPr>
      </w:pPr>
      <w:r w:rsidRPr="004B0DBE">
        <w:rPr>
          <w:rFonts w:ascii="Baskerville Old Face" w:hAnsi="Baskerville Old Face"/>
          <w:sz w:val="28"/>
          <w:szCs w:val="28"/>
        </w:rPr>
        <w:t>B2E (Business-to-Employer)</w:t>
      </w:r>
    </w:p>
    <w:p w14:paraId="2B869912" w14:textId="6C01E456" w:rsidR="004F2D11" w:rsidRPr="004B0DBE" w:rsidRDefault="004F2D11" w:rsidP="004F2D11">
      <w:pPr>
        <w:rPr>
          <w:rFonts w:ascii="Baskerville Old Face" w:hAnsi="Baskerville Old Face"/>
          <w:sz w:val="28"/>
          <w:szCs w:val="28"/>
        </w:rPr>
      </w:pPr>
      <w:r w:rsidRPr="004B0DBE">
        <w:rPr>
          <w:rFonts w:ascii="Baskerville Old Face" w:hAnsi="Baskerville Old Face"/>
          <w:sz w:val="28"/>
          <w:szCs w:val="28"/>
        </w:rPr>
        <w:t xml:space="preserve">CABDC </w:t>
      </w:r>
      <w:r>
        <w:rPr>
          <w:rFonts w:ascii="Baskerville Old Face" w:hAnsi="Baskerville Old Face"/>
          <w:sz w:val="28"/>
          <w:szCs w:val="28"/>
        </w:rPr>
        <w:t>(</w:t>
      </w:r>
      <w:r w:rsidRPr="00715AB4">
        <w:rPr>
          <w:rFonts w:ascii="Baskerville Old Face" w:hAnsi="Baskerville Old Face"/>
          <w:sz w:val="28"/>
          <w:szCs w:val="28"/>
        </w:rPr>
        <w:t xml:space="preserve">Cellule d'Analyse de la Donnée et du </w:t>
      </w:r>
      <w:r w:rsidR="00C02FDB" w:rsidRPr="00715AB4">
        <w:rPr>
          <w:rFonts w:ascii="Baskerville Old Face" w:hAnsi="Baskerville Old Face"/>
          <w:sz w:val="28"/>
          <w:szCs w:val="28"/>
        </w:rPr>
        <w:t>Comportement)</w:t>
      </w:r>
    </w:p>
    <w:p w14:paraId="65AB1E61" w14:textId="77777777" w:rsidR="004F2D11" w:rsidRPr="004B0DBE" w:rsidRDefault="004F2D11" w:rsidP="004F2D11">
      <w:pPr>
        <w:rPr>
          <w:rFonts w:ascii="Baskerville Old Face" w:hAnsi="Baskerville Old Face"/>
          <w:sz w:val="28"/>
          <w:szCs w:val="28"/>
        </w:rPr>
      </w:pPr>
      <w:r w:rsidRPr="004B0DBE">
        <w:rPr>
          <w:rFonts w:ascii="Baskerville Old Face" w:hAnsi="Baskerville Old Face"/>
          <w:sz w:val="28"/>
          <w:szCs w:val="28"/>
        </w:rPr>
        <w:t>C2B (Consumer-to-Business)</w:t>
      </w:r>
    </w:p>
    <w:p w14:paraId="70B95D15" w14:textId="77777777" w:rsidR="004F2D11" w:rsidRPr="004B0DBE" w:rsidRDefault="004F2D11" w:rsidP="004F2D11">
      <w:pPr>
        <w:rPr>
          <w:rFonts w:ascii="Baskerville Old Face" w:hAnsi="Baskerville Old Face"/>
          <w:sz w:val="28"/>
          <w:szCs w:val="28"/>
        </w:rPr>
      </w:pPr>
      <w:r w:rsidRPr="004B0DBE">
        <w:rPr>
          <w:rFonts w:ascii="Baskerville Old Face" w:hAnsi="Baskerville Old Face"/>
          <w:sz w:val="28"/>
          <w:szCs w:val="28"/>
        </w:rPr>
        <w:t>C2C (Consumer-to-Consumer)</w:t>
      </w:r>
    </w:p>
    <w:p w14:paraId="1234D369" w14:textId="77777777" w:rsidR="004F2D11" w:rsidRPr="004B0DBE" w:rsidRDefault="004F2D11" w:rsidP="004F2D11">
      <w:pPr>
        <w:rPr>
          <w:rFonts w:ascii="Baskerville Old Face" w:hAnsi="Baskerville Old Face"/>
          <w:sz w:val="28"/>
          <w:szCs w:val="28"/>
        </w:rPr>
      </w:pPr>
      <w:r w:rsidRPr="004B0DBE">
        <w:rPr>
          <w:rFonts w:ascii="Baskerville Old Face" w:hAnsi="Baskerville Old Face"/>
          <w:sz w:val="28"/>
          <w:szCs w:val="28"/>
        </w:rPr>
        <w:t>G2C (</w:t>
      </w:r>
      <w:proofErr w:type="spellStart"/>
      <w:r w:rsidRPr="004B0DBE">
        <w:rPr>
          <w:rFonts w:ascii="Baskerville Old Face" w:hAnsi="Baskerville Old Face"/>
          <w:sz w:val="28"/>
          <w:szCs w:val="28"/>
        </w:rPr>
        <w:t>Goverment</w:t>
      </w:r>
      <w:proofErr w:type="spellEnd"/>
      <w:r w:rsidRPr="004B0DBE">
        <w:rPr>
          <w:rFonts w:ascii="Baskerville Old Face" w:hAnsi="Baskerville Old Face"/>
          <w:sz w:val="28"/>
          <w:szCs w:val="28"/>
        </w:rPr>
        <w:t>-to-Consumer)</w:t>
      </w:r>
    </w:p>
    <w:p w14:paraId="0F9F2276" w14:textId="77777777" w:rsidR="004F2D11" w:rsidRPr="004B0DBE" w:rsidRDefault="004F2D11" w:rsidP="004F2D11">
      <w:pPr>
        <w:rPr>
          <w:rFonts w:ascii="Baskerville Old Face" w:hAnsi="Baskerville Old Face"/>
          <w:sz w:val="28"/>
          <w:szCs w:val="28"/>
        </w:rPr>
      </w:pPr>
      <w:r w:rsidRPr="004B0DBE">
        <w:rPr>
          <w:rFonts w:ascii="Baskerville Old Face" w:hAnsi="Baskerville Old Face"/>
          <w:sz w:val="28"/>
          <w:szCs w:val="28"/>
        </w:rPr>
        <w:t>C2G (Consumer-to-</w:t>
      </w:r>
      <w:proofErr w:type="spellStart"/>
      <w:r w:rsidRPr="004B0DBE">
        <w:rPr>
          <w:rFonts w:ascii="Baskerville Old Face" w:hAnsi="Baskerville Old Face"/>
          <w:sz w:val="28"/>
          <w:szCs w:val="28"/>
        </w:rPr>
        <w:t>Goverment</w:t>
      </w:r>
      <w:proofErr w:type="spellEnd"/>
      <w:r w:rsidRPr="004B0DBE">
        <w:rPr>
          <w:rFonts w:ascii="Baskerville Old Face" w:hAnsi="Baskerville Old Face"/>
          <w:sz w:val="28"/>
          <w:szCs w:val="28"/>
        </w:rPr>
        <w:t>)</w:t>
      </w:r>
    </w:p>
    <w:p w14:paraId="66F9CEFF" w14:textId="77777777" w:rsidR="004F2D11" w:rsidRDefault="004F2D11" w:rsidP="004F2D11">
      <w:pPr>
        <w:rPr>
          <w:rFonts w:ascii="Baskerville Old Face" w:hAnsi="Baskerville Old Face"/>
          <w:sz w:val="28"/>
          <w:szCs w:val="28"/>
        </w:rPr>
      </w:pPr>
      <w:r w:rsidRPr="004B0DBE">
        <w:rPr>
          <w:rFonts w:ascii="Baskerville Old Face" w:hAnsi="Baskerville Old Face"/>
          <w:sz w:val="28"/>
          <w:szCs w:val="28"/>
        </w:rPr>
        <w:t>D2C (Direct-to-consumer) </w:t>
      </w:r>
    </w:p>
    <w:p w14:paraId="18870D71" w14:textId="77777777" w:rsidR="004F2D11" w:rsidRPr="004B0DBE" w:rsidRDefault="004F2D11" w:rsidP="004F2D11">
      <w:pPr>
        <w:rPr>
          <w:rFonts w:ascii="Baskerville Old Face" w:hAnsi="Baskerville Old Face"/>
          <w:sz w:val="28"/>
          <w:szCs w:val="28"/>
        </w:rPr>
      </w:pPr>
      <w:proofErr w:type="spellStart"/>
      <w:r w:rsidRPr="004B0DBE">
        <w:rPr>
          <w:rFonts w:ascii="Baskerville Old Face" w:hAnsi="Baskerville Old Face"/>
          <w:sz w:val="28"/>
          <w:szCs w:val="28"/>
        </w:rPr>
        <w:t>Feature</w:t>
      </w:r>
      <w:r w:rsidRPr="004B0DBE">
        <w:rPr>
          <w:rFonts w:ascii="Cambria Math" w:hAnsi="Cambria Math" w:cs="Cambria Math"/>
          <w:sz w:val="28"/>
          <w:szCs w:val="28"/>
        </w:rPr>
        <w:t>‑</w:t>
      </w:r>
      <w:r w:rsidRPr="004B0DBE">
        <w:rPr>
          <w:rFonts w:ascii="Baskerville Old Face" w:hAnsi="Baskerville Old Face"/>
          <w:sz w:val="28"/>
          <w:szCs w:val="28"/>
        </w:rPr>
        <w:t>wise</w:t>
      </w:r>
      <w:proofErr w:type="spellEnd"/>
      <w:r w:rsidRPr="004B0DBE">
        <w:rPr>
          <w:rFonts w:ascii="Baskerville Old Face" w:hAnsi="Baskerville Old Face"/>
          <w:sz w:val="28"/>
          <w:szCs w:val="28"/>
        </w:rPr>
        <w:t xml:space="preserve"> Contrastive Learning (FCL)</w:t>
      </w:r>
    </w:p>
    <w:p w14:paraId="101B64BF" w14:textId="77777777" w:rsidR="004F2D11" w:rsidRPr="004B0DBE" w:rsidRDefault="004F2D11" w:rsidP="004F2D11">
      <w:pPr>
        <w:rPr>
          <w:rFonts w:ascii="Baskerville Old Face" w:hAnsi="Baskerville Old Face"/>
          <w:sz w:val="28"/>
          <w:szCs w:val="28"/>
        </w:rPr>
      </w:pPr>
      <w:r w:rsidRPr="004B0DBE">
        <w:rPr>
          <w:rStyle w:val="lev"/>
          <w:rFonts w:ascii="Baskerville Old Face" w:hAnsi="Baskerville Old Face"/>
          <w:b w:val="0"/>
          <w:bCs w:val="0"/>
          <w:sz w:val="28"/>
          <w:szCs w:val="28"/>
        </w:rPr>
        <w:t>Machine Learning (ML)</w:t>
      </w:r>
    </w:p>
    <w:p w14:paraId="05F4ABD0" w14:textId="77777777" w:rsidR="004F2D11" w:rsidRDefault="004F2D11" w:rsidP="004F2D11">
      <w:pPr>
        <w:rPr>
          <w:rFonts w:ascii="Baskerville Old Face" w:hAnsi="Baskerville Old Face"/>
          <w:sz w:val="28"/>
          <w:szCs w:val="28"/>
        </w:rPr>
      </w:pPr>
      <w:r w:rsidRPr="004B0DBE">
        <w:rPr>
          <w:rFonts w:ascii="Baskerville Old Face" w:hAnsi="Baskerville Old Face"/>
          <w:sz w:val="28"/>
          <w:szCs w:val="28"/>
          <w:lang w:eastAsia="fr-FR"/>
        </w:rPr>
        <w:t>Module contrastif sur graphe (GCL Layer)</w:t>
      </w:r>
    </w:p>
    <w:p w14:paraId="166FF56D" w14:textId="77777777" w:rsidR="004F2D11" w:rsidRDefault="004F2D11" w:rsidP="004F2D11">
      <w:pPr>
        <w:rPr>
          <w:rFonts w:ascii="Baskerville Old Face" w:hAnsi="Baskerville Old Face"/>
          <w:sz w:val="28"/>
          <w:szCs w:val="28"/>
        </w:rPr>
      </w:pPr>
      <w:r w:rsidRPr="004B0DBE">
        <w:rPr>
          <w:rFonts w:ascii="Baskerville Old Face" w:hAnsi="Baskerville Old Face"/>
          <w:sz w:val="28"/>
          <w:szCs w:val="28"/>
        </w:rPr>
        <w:t>IA (Intelligence Artificielle)</w:t>
      </w:r>
    </w:p>
    <w:p w14:paraId="6027062D" w14:textId="77777777" w:rsidR="004F2D11" w:rsidRDefault="004F2D11" w:rsidP="004F2D11">
      <w:pPr>
        <w:rPr>
          <w:rFonts w:ascii="Baskerville Old Face" w:hAnsi="Baskerville Old Face"/>
          <w:sz w:val="28"/>
          <w:szCs w:val="28"/>
        </w:rPr>
      </w:pPr>
      <w:r>
        <w:rPr>
          <w:rFonts w:ascii="Baskerville Old Face" w:hAnsi="Baskerville Old Face"/>
          <w:sz w:val="28"/>
          <w:szCs w:val="28"/>
        </w:rPr>
        <w:t>FC (Filtrage Collaboratif)</w:t>
      </w:r>
    </w:p>
    <w:p w14:paraId="3A95E1BB" w14:textId="77777777" w:rsidR="00BC35B8" w:rsidRDefault="004F2D11" w:rsidP="004F2D11">
      <w:pPr>
        <w:rPr>
          <w:rFonts w:ascii="Baskerville Old Face" w:hAnsi="Baskerville Old Face"/>
          <w:sz w:val="28"/>
          <w:szCs w:val="28"/>
        </w:rPr>
        <w:sectPr w:rsidR="00BC35B8" w:rsidSect="00BC35B8">
          <w:headerReference w:type="default" r:id="rId15"/>
          <w:pgSz w:w="11906" w:h="16838"/>
          <w:pgMar w:top="1417" w:right="1417" w:bottom="1417" w:left="1417" w:header="708" w:footer="708" w:gutter="0"/>
          <w:pgNumType w:fmt="lowerRoman"/>
          <w:cols w:space="708"/>
          <w:docGrid w:linePitch="360"/>
        </w:sectPr>
      </w:pPr>
      <w:r w:rsidRPr="004B0DBE">
        <w:rPr>
          <w:rFonts w:ascii="Baskerville Old Face" w:hAnsi="Baskerville Old Face"/>
          <w:sz w:val="28"/>
          <w:szCs w:val="28"/>
        </w:rPr>
        <w:t xml:space="preserve">VAE </w:t>
      </w:r>
      <w:r>
        <w:rPr>
          <w:rFonts w:ascii="Baskerville Old Face" w:hAnsi="Baskerville Old Face"/>
          <w:sz w:val="28"/>
          <w:szCs w:val="28"/>
        </w:rPr>
        <w:t>(</w:t>
      </w:r>
      <w:proofErr w:type="spellStart"/>
      <w:r>
        <w:rPr>
          <w:rFonts w:ascii="Baskerville Old Face" w:hAnsi="Baskerville Old Face"/>
          <w:sz w:val="28"/>
          <w:szCs w:val="28"/>
        </w:rPr>
        <w:t>A</w:t>
      </w:r>
      <w:r w:rsidRPr="004B0DBE">
        <w:rPr>
          <w:rFonts w:ascii="Baskerville Old Face" w:hAnsi="Baskerville Old Face"/>
          <w:sz w:val="28"/>
          <w:szCs w:val="28"/>
        </w:rPr>
        <w:t>utoencodeur</w:t>
      </w:r>
      <w:proofErr w:type="spellEnd"/>
      <w:r w:rsidRPr="004B0DBE">
        <w:rPr>
          <w:rFonts w:ascii="Baskerville Old Face" w:hAnsi="Baskerville Old Face"/>
          <w:sz w:val="28"/>
          <w:szCs w:val="28"/>
        </w:rPr>
        <w:t xml:space="preserve"> </w:t>
      </w:r>
      <w:proofErr w:type="spellStart"/>
      <w:r>
        <w:rPr>
          <w:rFonts w:ascii="Baskerville Old Face" w:hAnsi="Baskerville Old Face"/>
          <w:sz w:val="28"/>
          <w:szCs w:val="28"/>
        </w:rPr>
        <w:t>V</w:t>
      </w:r>
      <w:r w:rsidRPr="004B0DBE">
        <w:rPr>
          <w:rFonts w:ascii="Baskerville Old Face" w:hAnsi="Baskerville Old Face"/>
          <w:sz w:val="28"/>
          <w:szCs w:val="28"/>
        </w:rPr>
        <w:t>ariationnel</w:t>
      </w:r>
      <w:proofErr w:type="spellEnd"/>
      <w:r>
        <w:rPr>
          <w:rFonts w:ascii="Baskerville Old Face" w:hAnsi="Baskerville Old Face"/>
          <w:sz w:val="28"/>
          <w:szCs w:val="28"/>
        </w:rPr>
        <w:t>)</w:t>
      </w:r>
    </w:p>
    <w:p w14:paraId="557792E3" w14:textId="5DE90F15" w:rsidR="00082625" w:rsidRPr="00C02FDB" w:rsidRDefault="00082625" w:rsidP="00A43BE7">
      <w:pPr>
        <w:spacing w:after="120" w:line="360" w:lineRule="auto"/>
        <w:jc w:val="both"/>
        <w:rPr>
          <w:rFonts w:ascii="Baskerville Old Face" w:hAnsi="Baskerville Old Face" w:cs="Times New Roman"/>
          <w:b/>
          <w:sz w:val="36"/>
          <w:szCs w:val="36"/>
        </w:rPr>
      </w:pPr>
      <w:r w:rsidRPr="005271C4">
        <w:rPr>
          <w:rFonts w:ascii="Baskerville Old Face" w:hAnsi="Baskerville Old Face" w:cs="Times New Roman"/>
          <w:b/>
          <w:bCs/>
          <w:sz w:val="36"/>
          <w:szCs w:val="36"/>
        </w:rPr>
        <w:lastRenderedPageBreak/>
        <w:t xml:space="preserve">Liste des </w:t>
      </w:r>
      <w:r w:rsidRPr="00C02FDB">
        <w:rPr>
          <w:rFonts w:ascii="Baskerville Old Face" w:hAnsi="Baskerville Old Face" w:cs="Times New Roman"/>
          <w:b/>
          <w:bCs/>
          <w:sz w:val="36"/>
          <w:szCs w:val="36"/>
        </w:rPr>
        <w:t>Algorithme</w:t>
      </w:r>
      <w:r w:rsidR="00C02FDB" w:rsidRPr="00C02FDB">
        <w:rPr>
          <w:rFonts w:ascii="Baskerville Old Face" w:hAnsi="Baskerville Old Face" w:cs="Times New Roman"/>
          <w:b/>
          <w:sz w:val="36"/>
          <w:szCs w:val="36"/>
        </w:rPr>
        <w:t>s</w:t>
      </w:r>
    </w:p>
    <w:p w14:paraId="405B85DB" w14:textId="77777777" w:rsidR="00846F1F" w:rsidRPr="005271C4" w:rsidRDefault="00846F1F">
      <w:pPr>
        <w:pStyle w:val="Paragraphedeliste"/>
        <w:numPr>
          <w:ilvl w:val="0"/>
          <w:numId w:val="6"/>
        </w:numPr>
        <w:jc w:val="both"/>
        <w:rPr>
          <w:rFonts w:ascii="Baskerville Old Face" w:hAnsi="Baskerville Old Face"/>
          <w:sz w:val="28"/>
          <w:szCs w:val="28"/>
        </w:rPr>
      </w:pPr>
      <w:r w:rsidRPr="005271C4">
        <w:rPr>
          <w:rFonts w:ascii="Baskerville Old Face" w:hAnsi="Baskerville Old Face"/>
          <w:sz w:val="28"/>
          <w:szCs w:val="28"/>
          <w:u w:val="single"/>
        </w:rPr>
        <w:t>Algorithme 3.1 :</w:t>
      </w:r>
      <w:r w:rsidRPr="005271C4">
        <w:rPr>
          <w:rFonts w:ascii="Baskerville Old Face" w:hAnsi="Baskerville Old Face"/>
          <w:sz w:val="28"/>
          <w:szCs w:val="28"/>
        </w:rPr>
        <w:t xml:space="preserve"> Enumération des séquences fréquentes grâce à BIDE</w:t>
      </w:r>
    </w:p>
    <w:p w14:paraId="0C1E5467" w14:textId="32946CBF" w:rsidR="00082625" w:rsidRPr="005271C4" w:rsidRDefault="00846F1F">
      <w:pPr>
        <w:pStyle w:val="Paragraphedeliste"/>
        <w:numPr>
          <w:ilvl w:val="0"/>
          <w:numId w:val="6"/>
        </w:numPr>
        <w:spacing w:after="120" w:line="360" w:lineRule="auto"/>
        <w:jc w:val="both"/>
        <w:rPr>
          <w:rFonts w:ascii="Baskerville Old Face" w:hAnsi="Baskerville Old Face" w:cs="Times New Roman"/>
          <w:sz w:val="28"/>
          <w:szCs w:val="28"/>
        </w:rPr>
      </w:pPr>
      <w:r w:rsidRPr="005271C4">
        <w:rPr>
          <w:rFonts w:ascii="Baskerville Old Face" w:eastAsia="Times New Roman" w:hAnsi="Baskerville Old Face" w:cs="Times New Roman"/>
          <w:color w:val="000000"/>
          <w:sz w:val="28"/>
          <w:szCs w:val="28"/>
          <w:u w:val="single"/>
        </w:rPr>
        <w:t>Algorithme 3.2</w:t>
      </w:r>
      <w:r w:rsidRPr="005271C4">
        <w:rPr>
          <w:rFonts w:ascii="Baskerville Old Face" w:eastAsia="Times New Roman" w:hAnsi="Baskerville Old Face" w:cs="Times New Roman"/>
          <w:color w:val="000000"/>
          <w:sz w:val="28"/>
          <w:szCs w:val="28"/>
        </w:rPr>
        <w:t> : BIDE</w:t>
      </w:r>
    </w:p>
    <w:p w14:paraId="63878C54" w14:textId="77777777" w:rsidR="00846F1F" w:rsidRPr="005271C4" w:rsidRDefault="00846F1F">
      <w:pPr>
        <w:pStyle w:val="Paragraphedeliste"/>
        <w:numPr>
          <w:ilvl w:val="0"/>
          <w:numId w:val="6"/>
        </w:numPr>
        <w:jc w:val="both"/>
        <w:rPr>
          <w:rFonts w:ascii="Baskerville Old Face" w:hAnsi="Baskerville Old Face"/>
          <w:sz w:val="28"/>
          <w:szCs w:val="28"/>
        </w:rPr>
      </w:pPr>
      <w:r w:rsidRPr="005271C4">
        <w:rPr>
          <w:rFonts w:ascii="Baskerville Old Face" w:hAnsi="Baskerville Old Face"/>
          <w:sz w:val="28"/>
          <w:szCs w:val="28"/>
          <w:u w:val="single"/>
        </w:rPr>
        <w:t>Algorithme 3.3</w:t>
      </w:r>
      <w:r w:rsidRPr="005271C4">
        <w:rPr>
          <w:rFonts w:ascii="Baskerville Old Face" w:hAnsi="Baskerville Old Face"/>
          <w:sz w:val="28"/>
          <w:szCs w:val="28"/>
        </w:rPr>
        <w:t> : Découverte des séquences contenant un produit</w:t>
      </w:r>
    </w:p>
    <w:p w14:paraId="280814AD" w14:textId="223E87E2" w:rsidR="00846F1F" w:rsidRDefault="00846F1F">
      <w:pPr>
        <w:pStyle w:val="Paragraphedeliste"/>
        <w:numPr>
          <w:ilvl w:val="0"/>
          <w:numId w:val="6"/>
        </w:numPr>
        <w:jc w:val="both"/>
        <w:rPr>
          <w:rFonts w:ascii="Baskerville Old Face" w:hAnsi="Baskerville Old Face"/>
          <w:sz w:val="28"/>
          <w:szCs w:val="28"/>
        </w:rPr>
      </w:pPr>
      <w:r w:rsidRPr="005271C4">
        <w:rPr>
          <w:rFonts w:ascii="Baskerville Old Face" w:hAnsi="Baskerville Old Face"/>
          <w:sz w:val="28"/>
          <w:szCs w:val="28"/>
          <w:u w:val="single"/>
        </w:rPr>
        <w:t>Algorithme 3.4</w:t>
      </w:r>
      <w:r w:rsidRPr="005271C4">
        <w:rPr>
          <w:rFonts w:ascii="Baskerville Old Face" w:hAnsi="Baskerville Old Face"/>
          <w:sz w:val="28"/>
          <w:szCs w:val="28"/>
        </w:rPr>
        <w:t> : Calcul du score de proximité</w:t>
      </w:r>
    </w:p>
    <w:p w14:paraId="697C6837" w14:textId="77777777" w:rsidR="00BC35B8" w:rsidRDefault="00BC35B8" w:rsidP="00BC35B8">
      <w:pPr>
        <w:pStyle w:val="Paragraphedeliste"/>
        <w:ind w:left="435"/>
        <w:jc w:val="both"/>
        <w:rPr>
          <w:rFonts w:ascii="Baskerville Old Face" w:hAnsi="Baskerville Old Face"/>
          <w:sz w:val="28"/>
          <w:szCs w:val="28"/>
        </w:rPr>
        <w:sectPr w:rsidR="00BC35B8" w:rsidSect="00BC35B8">
          <w:headerReference w:type="default" r:id="rId16"/>
          <w:pgSz w:w="11906" w:h="16838"/>
          <w:pgMar w:top="1417" w:right="1417" w:bottom="1417" w:left="1417" w:header="708" w:footer="708" w:gutter="0"/>
          <w:pgNumType w:fmt="lowerRoman"/>
          <w:cols w:space="708"/>
          <w:docGrid w:linePitch="360"/>
        </w:sectPr>
      </w:pPr>
    </w:p>
    <w:p w14:paraId="152FA568" w14:textId="631BD9D2" w:rsidR="002E7BC5" w:rsidRPr="005271C4" w:rsidRDefault="002E7BC5" w:rsidP="002E7BC5">
      <w:pPr>
        <w:spacing w:after="120" w:line="360" w:lineRule="auto"/>
        <w:jc w:val="both"/>
        <w:rPr>
          <w:rFonts w:ascii="Baskerville Old Face" w:hAnsi="Baskerville Old Face" w:cs="Times New Roman"/>
          <w:b/>
          <w:bCs/>
          <w:sz w:val="36"/>
          <w:szCs w:val="36"/>
        </w:rPr>
      </w:pPr>
      <w:r w:rsidRPr="005271C4">
        <w:rPr>
          <w:rFonts w:ascii="Baskerville Old Face" w:hAnsi="Baskerville Old Face" w:cs="Times New Roman"/>
          <w:b/>
          <w:bCs/>
          <w:sz w:val="36"/>
          <w:szCs w:val="36"/>
        </w:rPr>
        <w:lastRenderedPageBreak/>
        <w:t>Liste des Tableaux</w:t>
      </w:r>
    </w:p>
    <w:p w14:paraId="54606E61" w14:textId="77777777" w:rsidR="003B7B48" w:rsidRPr="003B7B48" w:rsidRDefault="003B7B48" w:rsidP="003B7B48">
      <w:pPr>
        <w:rPr>
          <w:rFonts w:ascii="Baskerville Old Face" w:hAnsi="Baskerville Old Face"/>
          <w:sz w:val="28"/>
          <w:szCs w:val="28"/>
        </w:rPr>
      </w:pPr>
      <w:r w:rsidRPr="003B7B48">
        <w:rPr>
          <w:rFonts w:ascii="Baskerville Old Face" w:hAnsi="Baskerville Old Face"/>
          <w:sz w:val="28"/>
          <w:szCs w:val="28"/>
        </w:rPr>
        <w:t>Tableau 2.1 : Exemple de matrice Client-Produit</w:t>
      </w:r>
    </w:p>
    <w:p w14:paraId="12775B67" w14:textId="77777777" w:rsidR="003B7B48" w:rsidRPr="003B7B48" w:rsidRDefault="003B7B48" w:rsidP="003B7B48">
      <w:pPr>
        <w:rPr>
          <w:rFonts w:ascii="Baskerville Old Face" w:hAnsi="Baskerville Old Face"/>
          <w:sz w:val="28"/>
          <w:szCs w:val="28"/>
        </w:rPr>
      </w:pPr>
      <w:r w:rsidRPr="003B7B48">
        <w:rPr>
          <w:rFonts w:ascii="Baskerville Old Face" w:hAnsi="Baskerville Old Face"/>
          <w:sz w:val="28"/>
          <w:szCs w:val="28"/>
        </w:rPr>
        <w:t>Tableau 2.2 : Jeu de données de filtrage user-</w:t>
      </w:r>
      <w:proofErr w:type="spellStart"/>
      <w:r w:rsidRPr="003B7B48">
        <w:rPr>
          <w:rFonts w:ascii="Baskerville Old Face" w:hAnsi="Baskerville Old Face"/>
          <w:sz w:val="28"/>
          <w:szCs w:val="28"/>
        </w:rPr>
        <w:t>based</w:t>
      </w:r>
      <w:proofErr w:type="spellEnd"/>
    </w:p>
    <w:p w14:paraId="07FA41EF" w14:textId="77777777" w:rsidR="003B7B48" w:rsidRPr="003B7B48" w:rsidRDefault="003B7B48" w:rsidP="003B7B48">
      <w:pPr>
        <w:rPr>
          <w:rFonts w:ascii="Baskerville Old Face" w:hAnsi="Baskerville Old Face"/>
          <w:sz w:val="28"/>
          <w:szCs w:val="28"/>
        </w:rPr>
      </w:pPr>
      <w:r w:rsidRPr="003B7B48">
        <w:rPr>
          <w:rFonts w:ascii="Baskerville Old Face" w:hAnsi="Baskerville Old Face"/>
          <w:sz w:val="28"/>
          <w:szCs w:val="28"/>
        </w:rPr>
        <w:t>Tableau 2.3 : Comparaisons entres les types de filtrage</w:t>
      </w:r>
    </w:p>
    <w:p w14:paraId="26C01430" w14:textId="77777777" w:rsidR="003B7B48" w:rsidRPr="003B7B48" w:rsidRDefault="003B7B48" w:rsidP="003B7B48">
      <w:pPr>
        <w:rPr>
          <w:rFonts w:ascii="Baskerville Old Face" w:hAnsi="Baskerville Old Face"/>
          <w:sz w:val="28"/>
          <w:szCs w:val="28"/>
        </w:rPr>
      </w:pPr>
      <w:r w:rsidRPr="003B7B48">
        <w:rPr>
          <w:rFonts w:ascii="Baskerville Old Face" w:hAnsi="Baskerville Old Face"/>
          <w:sz w:val="28"/>
          <w:szCs w:val="28"/>
        </w:rPr>
        <w:t>Tableau 2.4 : Les Sites utilisant des méthodes de recommandations</w:t>
      </w:r>
    </w:p>
    <w:p w14:paraId="31D34F47" w14:textId="77777777" w:rsidR="003B7B48" w:rsidRDefault="003B7B48" w:rsidP="003B7B48">
      <w:pPr>
        <w:rPr>
          <w:rFonts w:ascii="Baskerville Old Face" w:hAnsi="Baskerville Old Face"/>
          <w:sz w:val="28"/>
          <w:szCs w:val="28"/>
          <w:lang w:eastAsia="fr-FR"/>
        </w:rPr>
      </w:pPr>
      <w:r w:rsidRPr="003B7B48">
        <w:rPr>
          <w:rFonts w:ascii="Baskerville Old Face" w:hAnsi="Baskerville Old Face"/>
          <w:sz w:val="28"/>
          <w:szCs w:val="28"/>
        </w:rPr>
        <w:t xml:space="preserve">Tableau 3.1 : </w:t>
      </w:r>
      <w:r w:rsidRPr="003B7B48">
        <w:rPr>
          <w:rFonts w:ascii="Baskerville Old Face" w:hAnsi="Baskerville Old Face"/>
          <w:sz w:val="28"/>
          <w:szCs w:val="28"/>
          <w:lang w:eastAsia="fr-FR"/>
        </w:rPr>
        <w:t>Évolution du marché du e-commerce au Bénin (2021-2024)</w:t>
      </w:r>
    </w:p>
    <w:p w14:paraId="2C7C0F85" w14:textId="77777777" w:rsidR="00BC35B8" w:rsidRDefault="00BC35B8" w:rsidP="003B7B48">
      <w:pPr>
        <w:rPr>
          <w:rFonts w:ascii="Baskerville Old Face" w:hAnsi="Baskerville Old Face"/>
          <w:sz w:val="28"/>
          <w:szCs w:val="28"/>
          <w:lang w:eastAsia="fr-FR"/>
        </w:rPr>
        <w:sectPr w:rsidR="00BC35B8" w:rsidSect="00BC35B8">
          <w:headerReference w:type="default" r:id="rId17"/>
          <w:pgSz w:w="11906" w:h="16838"/>
          <w:pgMar w:top="1417" w:right="1417" w:bottom="1417" w:left="1417" w:header="708" w:footer="708" w:gutter="0"/>
          <w:pgNumType w:fmt="lowerRoman"/>
          <w:cols w:space="708"/>
          <w:docGrid w:linePitch="360"/>
        </w:sectPr>
      </w:pPr>
    </w:p>
    <w:p w14:paraId="3ECB5DF8" w14:textId="108CE51E" w:rsidR="002E7BC5" w:rsidRDefault="002E7BC5" w:rsidP="002E7BC5">
      <w:pPr>
        <w:spacing w:after="120" w:line="360" w:lineRule="auto"/>
        <w:jc w:val="both"/>
        <w:rPr>
          <w:rFonts w:ascii="Baskerville Old Face" w:hAnsi="Baskerville Old Face" w:cs="Times New Roman"/>
          <w:b/>
          <w:bCs/>
          <w:sz w:val="36"/>
          <w:szCs w:val="36"/>
        </w:rPr>
      </w:pPr>
      <w:r w:rsidRPr="005271C4">
        <w:rPr>
          <w:rFonts w:ascii="Baskerville Old Face" w:hAnsi="Baskerville Old Face" w:cs="Times New Roman"/>
          <w:b/>
          <w:bCs/>
          <w:sz w:val="36"/>
          <w:szCs w:val="36"/>
        </w:rPr>
        <w:lastRenderedPageBreak/>
        <w:t>Liste des figures</w:t>
      </w:r>
    </w:p>
    <w:p w14:paraId="65E49A2A" w14:textId="10DA80D2" w:rsidR="003B7B48" w:rsidRPr="003B7B48" w:rsidRDefault="003B7B48" w:rsidP="003B7B48">
      <w:pPr>
        <w:rPr>
          <w:rFonts w:ascii="Baskerville Old Face" w:hAnsi="Baskerville Old Face"/>
          <w:sz w:val="28"/>
          <w:szCs w:val="28"/>
        </w:rPr>
      </w:pPr>
      <w:r w:rsidRPr="003B7B48">
        <w:rPr>
          <w:rFonts w:ascii="Baskerville Old Face" w:hAnsi="Baskerville Old Face"/>
          <w:sz w:val="28"/>
          <w:szCs w:val="28"/>
        </w:rPr>
        <w:t>Figure 1.1 : Illustration du Deep Learning</w:t>
      </w:r>
    </w:p>
    <w:p w14:paraId="0DFB1B39" w14:textId="77777777" w:rsidR="003B7B48" w:rsidRPr="003B7B48" w:rsidRDefault="003B7B48" w:rsidP="003B7B48">
      <w:pPr>
        <w:rPr>
          <w:rFonts w:ascii="Baskerville Old Face" w:hAnsi="Baskerville Old Face"/>
          <w:sz w:val="28"/>
          <w:szCs w:val="28"/>
        </w:rPr>
      </w:pPr>
      <w:r w:rsidRPr="003B7B48">
        <w:rPr>
          <w:rFonts w:ascii="Baskerville Old Face" w:hAnsi="Baskerville Old Face"/>
          <w:sz w:val="28"/>
          <w:szCs w:val="28"/>
        </w:rPr>
        <w:t>Figure 2.1 : Formule de Pearson</w:t>
      </w:r>
    </w:p>
    <w:p w14:paraId="755004A3" w14:textId="77777777" w:rsidR="003B7B48" w:rsidRPr="003B7B48" w:rsidRDefault="003B7B48" w:rsidP="003B7B48">
      <w:pPr>
        <w:rPr>
          <w:rFonts w:ascii="Baskerville Old Face" w:hAnsi="Baskerville Old Face"/>
          <w:sz w:val="28"/>
          <w:szCs w:val="28"/>
        </w:rPr>
      </w:pPr>
      <w:r w:rsidRPr="003B7B48">
        <w:rPr>
          <w:rFonts w:ascii="Baskerville Old Face" w:hAnsi="Baskerville Old Face"/>
          <w:sz w:val="28"/>
          <w:szCs w:val="28"/>
        </w:rPr>
        <w:t>Figure 3.1 : Chiffre d’affaires du e-commerce et prévisions</w:t>
      </w:r>
    </w:p>
    <w:p w14:paraId="7EB0A919" w14:textId="19CEE47E" w:rsidR="003B7B48" w:rsidRDefault="003B7B48" w:rsidP="003B7B48">
      <w:pPr>
        <w:rPr>
          <w:rFonts w:ascii="Baskerville Old Face" w:hAnsi="Baskerville Old Face"/>
          <w:sz w:val="28"/>
          <w:szCs w:val="28"/>
        </w:rPr>
      </w:pPr>
      <w:r w:rsidRPr="003B7B48">
        <w:rPr>
          <w:rFonts w:ascii="Baskerville Old Face" w:hAnsi="Baskerville Old Face"/>
          <w:sz w:val="28"/>
          <w:szCs w:val="28"/>
        </w:rPr>
        <w:t>Figure 3.2 : Architecture Globale du système</w:t>
      </w:r>
    </w:p>
    <w:p w14:paraId="535A2767" w14:textId="77777777" w:rsidR="00BC35B8" w:rsidRDefault="00BC35B8" w:rsidP="003B7B48">
      <w:pPr>
        <w:rPr>
          <w:rFonts w:ascii="Baskerville Old Face" w:hAnsi="Baskerville Old Face"/>
          <w:sz w:val="28"/>
          <w:szCs w:val="28"/>
        </w:rPr>
        <w:sectPr w:rsidR="00BC35B8" w:rsidSect="00BC35B8">
          <w:headerReference w:type="default" r:id="rId18"/>
          <w:pgSz w:w="11906" w:h="16838"/>
          <w:pgMar w:top="1417" w:right="1417" w:bottom="1417" w:left="1417" w:header="708" w:footer="708" w:gutter="0"/>
          <w:pgNumType w:fmt="lowerRoman"/>
          <w:cols w:space="708"/>
          <w:docGrid w:linePitch="360"/>
        </w:sectPr>
      </w:pPr>
    </w:p>
    <w:p w14:paraId="03970A20" w14:textId="77777777" w:rsidR="00BC35B8" w:rsidRPr="003B7B48" w:rsidRDefault="00BC35B8" w:rsidP="003B7B48">
      <w:pPr>
        <w:rPr>
          <w:rFonts w:ascii="Baskerville Old Face" w:hAnsi="Baskerville Old Face"/>
          <w:sz w:val="28"/>
          <w:szCs w:val="28"/>
        </w:rPr>
      </w:pPr>
    </w:p>
    <w:p w14:paraId="03C6F8B0" w14:textId="77777777" w:rsidR="00BF2AFF" w:rsidRPr="005271C4" w:rsidRDefault="00BF2AFF" w:rsidP="002E7BC5">
      <w:pPr>
        <w:spacing w:after="120" w:line="360" w:lineRule="auto"/>
        <w:jc w:val="both"/>
        <w:rPr>
          <w:rFonts w:ascii="Baskerville Old Face" w:hAnsi="Baskerville Old Face" w:cs="Times New Roman"/>
          <w:b/>
          <w:i/>
          <w:sz w:val="36"/>
          <w:szCs w:val="36"/>
        </w:rPr>
      </w:pPr>
    </w:p>
    <w:bookmarkEnd w:id="0"/>
    <w:p w14:paraId="37F06481" w14:textId="77777777" w:rsidR="00A64CF9" w:rsidRDefault="00A64CF9" w:rsidP="00A64CF9">
      <w:pPr>
        <w:rPr>
          <w:rFonts w:ascii="Baskerville Old Face" w:hAnsi="Baskerville Old Face"/>
          <w:b/>
          <w:bCs/>
          <w:sz w:val="72"/>
          <w:szCs w:val="72"/>
        </w:rPr>
      </w:pPr>
    </w:p>
    <w:p w14:paraId="0087D6B8" w14:textId="77777777" w:rsidR="008111F1" w:rsidRDefault="008111F1" w:rsidP="00A64CF9">
      <w:pPr>
        <w:rPr>
          <w:rFonts w:ascii="Baskerville Old Face" w:hAnsi="Baskerville Old Face"/>
          <w:b/>
          <w:bCs/>
          <w:sz w:val="72"/>
          <w:szCs w:val="72"/>
        </w:rPr>
      </w:pPr>
    </w:p>
    <w:p w14:paraId="689AF0A2" w14:textId="77777777" w:rsidR="008111F1" w:rsidRDefault="008111F1" w:rsidP="00A64CF9">
      <w:pPr>
        <w:rPr>
          <w:rFonts w:ascii="Baskerville Old Face" w:hAnsi="Baskerville Old Face"/>
          <w:b/>
          <w:bCs/>
          <w:sz w:val="72"/>
          <w:szCs w:val="72"/>
        </w:rPr>
      </w:pPr>
    </w:p>
    <w:p w14:paraId="6DD9EB72" w14:textId="77777777" w:rsidR="008111F1" w:rsidRPr="005271C4" w:rsidRDefault="008111F1" w:rsidP="00A64CF9">
      <w:pPr>
        <w:rPr>
          <w:rFonts w:ascii="Baskerville Old Face" w:hAnsi="Baskerville Old Face"/>
          <w:b/>
          <w:bCs/>
          <w:sz w:val="72"/>
          <w:szCs w:val="72"/>
        </w:rPr>
      </w:pPr>
    </w:p>
    <w:p w14:paraId="6D1BF309" w14:textId="4C9E31E5" w:rsidR="007B2DCD" w:rsidRPr="005271C4" w:rsidRDefault="007B2DCD" w:rsidP="00861EBD">
      <w:pPr>
        <w:pStyle w:val="Titre1"/>
        <w:rPr>
          <w:rFonts w:ascii="Baskerville Old Face" w:hAnsi="Baskerville Old Face"/>
          <w:b w:val="0"/>
        </w:rPr>
      </w:pPr>
      <w:bookmarkStart w:id="1" w:name="_Toc184501072"/>
      <w:bookmarkStart w:id="2" w:name="_Toc184501147"/>
      <w:bookmarkStart w:id="3" w:name="_Toc210900275"/>
      <w:r w:rsidRPr="005271C4">
        <w:rPr>
          <w:rFonts w:ascii="Baskerville Old Face" w:hAnsi="Baskerville Old Face"/>
        </w:rPr>
        <w:t>Introduction Générale</w:t>
      </w:r>
      <w:bookmarkEnd w:id="1"/>
      <w:bookmarkEnd w:id="2"/>
      <w:bookmarkEnd w:id="3"/>
    </w:p>
    <w:p w14:paraId="2CDC909E" w14:textId="24A4D118" w:rsidR="007B2DCD" w:rsidRPr="005271C4" w:rsidRDefault="007B2DCD" w:rsidP="00135DEA">
      <w:pPr>
        <w:jc w:val="center"/>
        <w:rPr>
          <w:rFonts w:ascii="Baskerville Old Face" w:hAnsi="Baskerville Old Face"/>
          <w:b/>
          <w:bCs/>
          <w:sz w:val="72"/>
          <w:szCs w:val="72"/>
        </w:rPr>
      </w:pPr>
    </w:p>
    <w:p w14:paraId="61F65B6F" w14:textId="431EA9BC" w:rsidR="007B2DCD" w:rsidRPr="005271C4" w:rsidRDefault="007B2DCD" w:rsidP="00135DEA">
      <w:pPr>
        <w:jc w:val="center"/>
        <w:rPr>
          <w:rFonts w:ascii="Baskerville Old Face" w:hAnsi="Baskerville Old Face"/>
          <w:b/>
          <w:bCs/>
          <w:sz w:val="72"/>
          <w:szCs w:val="72"/>
        </w:rPr>
      </w:pPr>
    </w:p>
    <w:p w14:paraId="0A62672B" w14:textId="2A24EDE7" w:rsidR="007B2DCD" w:rsidRPr="005271C4" w:rsidRDefault="007B2DCD" w:rsidP="00135DEA">
      <w:pPr>
        <w:jc w:val="center"/>
        <w:rPr>
          <w:rFonts w:ascii="Baskerville Old Face" w:hAnsi="Baskerville Old Face"/>
          <w:b/>
          <w:bCs/>
          <w:sz w:val="72"/>
          <w:szCs w:val="72"/>
        </w:rPr>
      </w:pPr>
    </w:p>
    <w:p w14:paraId="65C775A2" w14:textId="19BA4246" w:rsidR="00A64CF9" w:rsidRPr="005271C4" w:rsidRDefault="00A64CF9" w:rsidP="00135DEA">
      <w:pPr>
        <w:jc w:val="center"/>
        <w:rPr>
          <w:rFonts w:ascii="Baskerville Old Face" w:hAnsi="Baskerville Old Face"/>
          <w:b/>
          <w:bCs/>
          <w:sz w:val="72"/>
          <w:szCs w:val="72"/>
        </w:rPr>
      </w:pPr>
    </w:p>
    <w:p w14:paraId="198D47FB" w14:textId="77777777" w:rsidR="0021323F" w:rsidRDefault="0021323F" w:rsidP="00135DEA">
      <w:pPr>
        <w:jc w:val="center"/>
        <w:rPr>
          <w:rFonts w:ascii="Baskerville Old Face" w:hAnsi="Baskerville Old Face"/>
          <w:b/>
          <w:bCs/>
          <w:sz w:val="72"/>
          <w:szCs w:val="72"/>
        </w:rPr>
      </w:pPr>
    </w:p>
    <w:p w14:paraId="42EFCFE4" w14:textId="77777777" w:rsidR="008111F1" w:rsidRDefault="008111F1" w:rsidP="00135DEA">
      <w:pPr>
        <w:jc w:val="center"/>
        <w:rPr>
          <w:rFonts w:ascii="Baskerville Old Face" w:hAnsi="Baskerville Old Face"/>
          <w:b/>
          <w:bCs/>
          <w:sz w:val="72"/>
          <w:szCs w:val="72"/>
        </w:rPr>
      </w:pPr>
    </w:p>
    <w:p w14:paraId="57FDED5E" w14:textId="1319A1BA" w:rsidR="00F27495" w:rsidRDefault="00F27495" w:rsidP="006D3885">
      <w:pPr>
        <w:tabs>
          <w:tab w:val="left" w:pos="7508"/>
        </w:tabs>
        <w:rPr>
          <w:rFonts w:ascii="Baskerville Old Face" w:hAnsi="Baskerville Old Face"/>
          <w:b/>
          <w:bCs/>
          <w:sz w:val="72"/>
          <w:szCs w:val="72"/>
        </w:rPr>
      </w:pPr>
    </w:p>
    <w:p w14:paraId="0A18BD30" w14:textId="77777777" w:rsidR="0009034D" w:rsidRPr="00B7545B" w:rsidRDefault="0009034D" w:rsidP="00F27495">
      <w:pPr>
        <w:spacing w:before="100" w:beforeAutospacing="1" w:after="100" w:afterAutospacing="1" w:line="240" w:lineRule="auto"/>
        <w:ind w:firstLine="284"/>
        <w:jc w:val="both"/>
        <w:rPr>
          <w:rFonts w:ascii="Baskerville Old Face" w:eastAsia="Times New Roman" w:hAnsi="Baskerville Old Face" w:cs="Times New Roman"/>
          <w:sz w:val="28"/>
          <w:szCs w:val="28"/>
          <w:lang w:eastAsia="fr-FR"/>
        </w:rPr>
      </w:pPr>
      <w:r w:rsidRPr="00B7545B">
        <w:rPr>
          <w:rFonts w:ascii="Baskerville Old Face" w:eastAsia="Times New Roman" w:hAnsi="Baskerville Old Face" w:cs="Times New Roman"/>
          <w:sz w:val="28"/>
          <w:szCs w:val="28"/>
          <w:lang w:eastAsia="fr-FR"/>
        </w:rPr>
        <w:lastRenderedPageBreak/>
        <w:t>Dans un monde de plus en plus connecté, où les données jouent un rôle central dans la prise de décision, les systèmes de recommandation se sont imposés comme des outils essentiels pour guider les utilisateurs dans leurs choix. Que ce soit sur des plateformes de commerce électronique, des services de streaming ou des réseaux sociaux, ces systèmes permettent de personnaliser l’expérience utilisateur, d’optimiser la satisfaction client et d’augmenter les performances économiques des entreprises.</w:t>
      </w:r>
    </w:p>
    <w:p w14:paraId="721E970D" w14:textId="257F3DE0" w:rsidR="0009034D" w:rsidRPr="00B7545B" w:rsidRDefault="0009034D" w:rsidP="00F27495">
      <w:pPr>
        <w:spacing w:before="100" w:beforeAutospacing="1" w:after="100" w:afterAutospacing="1" w:line="240" w:lineRule="auto"/>
        <w:ind w:firstLine="284"/>
        <w:jc w:val="both"/>
        <w:rPr>
          <w:rFonts w:ascii="Baskerville Old Face" w:eastAsia="Times New Roman" w:hAnsi="Baskerville Old Face" w:cs="Times New Roman"/>
          <w:b/>
          <w:sz w:val="28"/>
          <w:szCs w:val="28"/>
          <w:lang w:eastAsia="fr-FR"/>
        </w:rPr>
      </w:pPr>
      <w:r w:rsidRPr="00B7545B">
        <w:rPr>
          <w:rFonts w:ascii="Baskerville Old Face" w:eastAsia="Times New Roman" w:hAnsi="Baskerville Old Face" w:cs="Times New Roman"/>
          <w:sz w:val="28"/>
          <w:szCs w:val="28"/>
          <w:lang w:eastAsia="fr-FR"/>
        </w:rPr>
        <w:t>La recommandation de produits s’inscrit dans cette dynamique en exploitant des algorithmes avancés pour analyser des données, comprendre les préférences des utilisateurs et proposer des options adaptées à leurs besoins. Cependant, l’implémentation de ces systèmes n’est pas sans défis : garantir la pertinence des suggestions, préserver la confidentialité des données ou encore équilibrer la diversité et la personnalisation restent des problématiques complexes.</w:t>
      </w:r>
      <w:r w:rsidR="00B7545B" w:rsidRPr="00B7545B">
        <w:rPr>
          <w:rFonts w:ascii="Baskerville Old Face" w:eastAsia="Times New Roman" w:hAnsi="Baskerville Old Face" w:cs="Times New Roman"/>
          <w:sz w:val="28"/>
          <w:szCs w:val="28"/>
          <w:lang w:eastAsia="fr-FR"/>
        </w:rPr>
        <w:t xml:space="preserve"> </w:t>
      </w:r>
      <w:r w:rsidR="00B7545B" w:rsidRPr="00B7545B">
        <w:rPr>
          <w:rFonts w:ascii="Baskerville Old Face" w:hAnsi="Baskerville Old Face"/>
          <w:b/>
          <w:sz w:val="28"/>
          <w:szCs w:val="28"/>
        </w:rPr>
        <w:t>Comment optimiser les systèmes de recommandation en e-commerce pour améliorer la personnalisation des suggestions, augmenter les taux de conversion et garantir une expérience utilisateur éthique et transparente ?</w:t>
      </w:r>
    </w:p>
    <w:p w14:paraId="1A95CBE8" w14:textId="480E150A" w:rsidR="0009034D" w:rsidRPr="00B7545B" w:rsidRDefault="0009034D" w:rsidP="00F27495">
      <w:pPr>
        <w:spacing w:before="100" w:beforeAutospacing="1" w:after="100" w:afterAutospacing="1" w:line="240" w:lineRule="auto"/>
        <w:ind w:firstLine="284"/>
        <w:jc w:val="both"/>
        <w:rPr>
          <w:rFonts w:ascii="Baskerville Old Face" w:eastAsia="Times New Roman" w:hAnsi="Baskerville Old Face" w:cs="Times New Roman"/>
          <w:sz w:val="28"/>
          <w:szCs w:val="28"/>
          <w:lang w:eastAsia="fr-FR"/>
        </w:rPr>
      </w:pPr>
      <w:r w:rsidRPr="00B7545B">
        <w:rPr>
          <w:rFonts w:ascii="Baskerville Old Face" w:eastAsia="Times New Roman" w:hAnsi="Baskerville Old Face" w:cs="Times New Roman"/>
          <w:sz w:val="28"/>
          <w:szCs w:val="28"/>
          <w:lang w:eastAsia="fr-FR"/>
        </w:rPr>
        <w:t>Dans ce mémoire, nous nous pencherons sur les approches algorithmiques et méthodologiques utilisées dans les systèmes de recommandation de produits, avec un accent particulier sur les modèles bas</w:t>
      </w:r>
      <w:r w:rsidR="00F27495" w:rsidRPr="00B7545B">
        <w:rPr>
          <w:rFonts w:ascii="Baskerville Old Face" w:eastAsia="Times New Roman" w:hAnsi="Baskerville Old Face" w:cs="Times New Roman"/>
          <w:sz w:val="28"/>
          <w:szCs w:val="28"/>
          <w:lang w:eastAsia="fr-FR"/>
        </w:rPr>
        <w:t>és sur l'apprentissage profond.</w:t>
      </w:r>
      <w:r w:rsidRPr="00B7545B">
        <w:rPr>
          <w:rFonts w:ascii="Baskerville Old Face" w:eastAsia="Times New Roman" w:hAnsi="Baskerville Old Face" w:cs="Times New Roman"/>
          <w:sz w:val="28"/>
          <w:szCs w:val="28"/>
          <w:lang w:eastAsia="fr-FR"/>
        </w:rPr>
        <w:t xml:space="preserve"> Nous examinerons également les limites actuelles de ces systèmes et les pistes pour améliorer leur efficacité dans un contexte</w:t>
      </w:r>
      <w:r w:rsidR="00F27495" w:rsidRPr="00B7545B">
        <w:rPr>
          <w:rFonts w:ascii="Baskerville Old Face" w:eastAsia="Times New Roman" w:hAnsi="Baskerville Old Face" w:cs="Times New Roman"/>
          <w:sz w:val="28"/>
          <w:szCs w:val="28"/>
          <w:lang w:eastAsia="fr-FR"/>
        </w:rPr>
        <w:t xml:space="preserve"> de commerce électronique.</w:t>
      </w:r>
    </w:p>
    <w:p w14:paraId="42377069" w14:textId="77777777" w:rsidR="008111F1" w:rsidRDefault="0009034D" w:rsidP="008111F1">
      <w:pPr>
        <w:spacing w:before="100" w:beforeAutospacing="1" w:after="100" w:afterAutospacing="1" w:line="240" w:lineRule="auto"/>
        <w:ind w:firstLine="284"/>
        <w:jc w:val="both"/>
        <w:rPr>
          <w:rFonts w:ascii="Baskerville Old Face" w:eastAsia="Times New Roman" w:hAnsi="Baskerville Old Face" w:cs="Times New Roman"/>
          <w:sz w:val="28"/>
          <w:szCs w:val="28"/>
          <w:lang w:eastAsia="fr-FR"/>
        </w:rPr>
        <w:sectPr w:rsidR="008111F1" w:rsidSect="008111F1">
          <w:headerReference w:type="default" r:id="rId19"/>
          <w:footerReference w:type="default" r:id="rId20"/>
          <w:pgSz w:w="11906" w:h="16838"/>
          <w:pgMar w:top="1417" w:right="1417" w:bottom="1417" w:left="1417" w:header="708" w:footer="708" w:gutter="0"/>
          <w:pgNumType w:start="1"/>
          <w:cols w:space="708"/>
          <w:docGrid w:linePitch="360"/>
        </w:sectPr>
      </w:pPr>
      <w:r w:rsidRPr="00B7545B">
        <w:rPr>
          <w:rFonts w:ascii="Baskerville Old Face" w:eastAsia="Times New Roman" w:hAnsi="Baskerville Old Face" w:cs="Times New Roman"/>
          <w:sz w:val="28"/>
          <w:szCs w:val="28"/>
          <w:lang w:eastAsia="fr-FR"/>
        </w:rPr>
        <w:t>Cette étude s’organisera comme suit : dans un premier temps, nous présenterons les fondements théoriques des systèmes de recommandation. Ensuite, nous explorerons les approches pratiques à travers des études de cas et des implémentations concrètes. Enfin, nous</w:t>
      </w:r>
      <w:r w:rsidR="00014370">
        <w:rPr>
          <w:rFonts w:ascii="Baskerville Old Face" w:eastAsia="Times New Roman" w:hAnsi="Baskerville Old Face" w:cs="Times New Roman"/>
          <w:sz w:val="28"/>
          <w:szCs w:val="28"/>
          <w:lang w:eastAsia="fr-FR"/>
        </w:rPr>
        <w:t xml:space="preserve"> exposerons les résultats et discuterons de limites de notre approche</w:t>
      </w:r>
      <w:r w:rsidR="00F27495" w:rsidRPr="00B7545B">
        <w:rPr>
          <w:rFonts w:ascii="Baskerville Old Face" w:eastAsia="Times New Roman" w:hAnsi="Baskerville Old Face" w:cs="Times New Roman"/>
          <w:sz w:val="28"/>
          <w:szCs w:val="28"/>
          <w:lang w:eastAsia="fr-FR"/>
        </w:rPr>
        <w:t>.</w:t>
      </w:r>
    </w:p>
    <w:p w14:paraId="1C8A1235" w14:textId="53A5EC36" w:rsidR="00B32967" w:rsidRPr="00B7545B" w:rsidRDefault="00B32967" w:rsidP="008111F1">
      <w:pPr>
        <w:spacing w:before="100" w:beforeAutospacing="1" w:after="100" w:afterAutospacing="1" w:line="240" w:lineRule="auto"/>
        <w:ind w:firstLine="284"/>
        <w:jc w:val="both"/>
        <w:rPr>
          <w:rFonts w:ascii="Baskerville Old Face" w:eastAsia="Times New Roman" w:hAnsi="Baskerville Old Face" w:cs="Times New Roman"/>
          <w:sz w:val="28"/>
          <w:szCs w:val="28"/>
          <w:lang w:eastAsia="fr-FR"/>
        </w:rPr>
      </w:pPr>
    </w:p>
    <w:p w14:paraId="6279C130" w14:textId="73F52760" w:rsidR="00BA156E" w:rsidRPr="005271C4" w:rsidRDefault="00BA156E" w:rsidP="00BA156E">
      <w:pPr>
        <w:ind w:firstLine="284"/>
        <w:jc w:val="both"/>
        <w:rPr>
          <w:rFonts w:ascii="Baskerville Old Face" w:hAnsi="Baskerville Old Face"/>
          <w:sz w:val="28"/>
          <w:szCs w:val="28"/>
        </w:rPr>
      </w:pPr>
    </w:p>
    <w:p w14:paraId="1EF47F05" w14:textId="24B9A115" w:rsidR="00BA156E" w:rsidRPr="005271C4" w:rsidRDefault="00BA156E" w:rsidP="00BA156E">
      <w:pPr>
        <w:ind w:firstLine="284"/>
        <w:jc w:val="both"/>
        <w:rPr>
          <w:rFonts w:ascii="Baskerville Old Face" w:hAnsi="Baskerville Old Face"/>
          <w:sz w:val="28"/>
          <w:szCs w:val="28"/>
        </w:rPr>
      </w:pPr>
    </w:p>
    <w:p w14:paraId="00657A4D" w14:textId="50117D04" w:rsidR="00BA156E" w:rsidRPr="005271C4" w:rsidRDefault="00BA156E" w:rsidP="00BA156E">
      <w:pPr>
        <w:ind w:firstLine="284"/>
        <w:jc w:val="both"/>
        <w:rPr>
          <w:rFonts w:ascii="Baskerville Old Face" w:hAnsi="Baskerville Old Face"/>
          <w:sz w:val="28"/>
          <w:szCs w:val="28"/>
        </w:rPr>
      </w:pPr>
    </w:p>
    <w:p w14:paraId="49F5E044" w14:textId="1C4C7957" w:rsidR="00BA156E" w:rsidRPr="005271C4" w:rsidRDefault="00BA156E" w:rsidP="00BA156E">
      <w:pPr>
        <w:ind w:firstLine="284"/>
        <w:jc w:val="both"/>
        <w:rPr>
          <w:rFonts w:ascii="Baskerville Old Face" w:hAnsi="Baskerville Old Face"/>
          <w:sz w:val="28"/>
          <w:szCs w:val="28"/>
        </w:rPr>
      </w:pPr>
    </w:p>
    <w:p w14:paraId="5BE39341" w14:textId="77777777" w:rsidR="004A7294" w:rsidRDefault="004A7294" w:rsidP="00B7545B">
      <w:bookmarkStart w:id="4" w:name="_Toc184501073"/>
      <w:bookmarkStart w:id="5" w:name="_Toc184501148"/>
    </w:p>
    <w:p w14:paraId="26DACCCF" w14:textId="77777777" w:rsidR="004A7294" w:rsidRDefault="004A7294" w:rsidP="00B7545B"/>
    <w:p w14:paraId="0F867FC0" w14:textId="77777777" w:rsidR="004A7294" w:rsidRDefault="004A7294" w:rsidP="004A7294"/>
    <w:p w14:paraId="26013149" w14:textId="77777777" w:rsidR="008111F1" w:rsidRDefault="008111F1" w:rsidP="004A7294"/>
    <w:p w14:paraId="5F12A308" w14:textId="77777777" w:rsidR="008111F1" w:rsidRDefault="008111F1" w:rsidP="004A7294"/>
    <w:p w14:paraId="091051BE" w14:textId="77777777" w:rsidR="008111F1" w:rsidRPr="004A7294" w:rsidRDefault="008111F1" w:rsidP="004A7294"/>
    <w:p w14:paraId="5ABE5F53" w14:textId="4B4A3FB5" w:rsidR="003E64F5" w:rsidRPr="005271C4" w:rsidRDefault="003E64F5" w:rsidP="004A7294">
      <w:pPr>
        <w:pStyle w:val="Titre1"/>
        <w:rPr>
          <w:rFonts w:ascii="Baskerville Old Face" w:hAnsi="Baskerville Old Face"/>
        </w:rPr>
      </w:pPr>
      <w:bookmarkStart w:id="6" w:name="_Toc210900276"/>
      <w:r w:rsidRPr="005271C4">
        <w:rPr>
          <w:rFonts w:ascii="Baskerville Old Face" w:hAnsi="Baskerville Old Face"/>
        </w:rPr>
        <w:t>Chapitre 1</w:t>
      </w:r>
      <w:bookmarkStart w:id="7" w:name="_Toc184501074"/>
      <w:bookmarkStart w:id="8" w:name="_Toc184501149"/>
      <w:bookmarkEnd w:id="4"/>
      <w:bookmarkEnd w:id="5"/>
      <w:r w:rsidR="004A7294" w:rsidRPr="005271C4">
        <w:rPr>
          <w:rFonts w:ascii="Baskerville Old Face" w:hAnsi="Baskerville Old Face"/>
        </w:rPr>
        <w:t xml:space="preserve"> : Définitions</w:t>
      </w:r>
      <w:r w:rsidRPr="005271C4">
        <w:rPr>
          <w:rFonts w:ascii="Baskerville Old Face" w:hAnsi="Baskerville Old Face"/>
        </w:rPr>
        <w:t xml:space="preserve"> et explications des concepts</w:t>
      </w:r>
      <w:bookmarkEnd w:id="6"/>
      <w:bookmarkEnd w:id="7"/>
      <w:bookmarkEnd w:id="8"/>
    </w:p>
    <w:p w14:paraId="1EA5209F" w14:textId="3FE1480E" w:rsidR="00BA156E" w:rsidRPr="005271C4" w:rsidRDefault="00BA156E" w:rsidP="00BA156E">
      <w:pPr>
        <w:ind w:firstLine="284"/>
        <w:jc w:val="both"/>
        <w:rPr>
          <w:rFonts w:ascii="Baskerville Old Face" w:hAnsi="Baskerville Old Face"/>
          <w:sz w:val="28"/>
          <w:szCs w:val="28"/>
        </w:rPr>
      </w:pPr>
    </w:p>
    <w:p w14:paraId="40962830" w14:textId="6EFD331D" w:rsidR="00BA156E" w:rsidRPr="005271C4" w:rsidRDefault="00BA156E" w:rsidP="00BA156E">
      <w:pPr>
        <w:ind w:firstLine="284"/>
        <w:jc w:val="both"/>
        <w:rPr>
          <w:rFonts w:ascii="Baskerville Old Face" w:hAnsi="Baskerville Old Face"/>
          <w:sz w:val="28"/>
          <w:szCs w:val="28"/>
        </w:rPr>
      </w:pPr>
    </w:p>
    <w:p w14:paraId="029EDCF8" w14:textId="238FCC45" w:rsidR="00242803" w:rsidRPr="005271C4" w:rsidRDefault="00242803" w:rsidP="00BA156E">
      <w:pPr>
        <w:ind w:firstLine="284"/>
        <w:jc w:val="both"/>
        <w:rPr>
          <w:rFonts w:ascii="Baskerville Old Face" w:hAnsi="Baskerville Old Face"/>
          <w:sz w:val="28"/>
          <w:szCs w:val="28"/>
        </w:rPr>
      </w:pPr>
    </w:p>
    <w:p w14:paraId="5E9C330E" w14:textId="295F9593" w:rsidR="00242803" w:rsidRPr="005271C4" w:rsidRDefault="00242803" w:rsidP="00BA156E">
      <w:pPr>
        <w:ind w:firstLine="284"/>
        <w:jc w:val="both"/>
        <w:rPr>
          <w:rFonts w:ascii="Baskerville Old Face" w:hAnsi="Baskerville Old Face"/>
          <w:sz w:val="28"/>
          <w:szCs w:val="28"/>
        </w:rPr>
      </w:pPr>
    </w:p>
    <w:p w14:paraId="52F9FB0C" w14:textId="5B20E29C" w:rsidR="00242803" w:rsidRPr="005271C4" w:rsidRDefault="00242803" w:rsidP="00BA156E">
      <w:pPr>
        <w:ind w:firstLine="284"/>
        <w:jc w:val="both"/>
        <w:rPr>
          <w:rFonts w:ascii="Baskerville Old Face" w:hAnsi="Baskerville Old Face"/>
          <w:sz w:val="28"/>
          <w:szCs w:val="28"/>
        </w:rPr>
      </w:pPr>
    </w:p>
    <w:p w14:paraId="17A2600D" w14:textId="4B4BA358" w:rsidR="00242803" w:rsidRPr="005271C4" w:rsidRDefault="00242803" w:rsidP="00BA156E">
      <w:pPr>
        <w:ind w:firstLine="284"/>
        <w:jc w:val="both"/>
        <w:rPr>
          <w:rFonts w:ascii="Baskerville Old Face" w:hAnsi="Baskerville Old Face"/>
          <w:sz w:val="28"/>
          <w:szCs w:val="28"/>
        </w:rPr>
      </w:pPr>
    </w:p>
    <w:p w14:paraId="2FC651E5" w14:textId="66407962" w:rsidR="00242803" w:rsidRPr="005271C4" w:rsidRDefault="00242803" w:rsidP="00BA156E">
      <w:pPr>
        <w:ind w:firstLine="284"/>
        <w:jc w:val="both"/>
        <w:rPr>
          <w:rFonts w:ascii="Baskerville Old Face" w:hAnsi="Baskerville Old Face"/>
          <w:sz w:val="28"/>
          <w:szCs w:val="28"/>
        </w:rPr>
      </w:pPr>
    </w:p>
    <w:p w14:paraId="527D9179" w14:textId="77777777" w:rsidR="00242803" w:rsidRPr="005271C4" w:rsidRDefault="00242803" w:rsidP="00BA156E">
      <w:pPr>
        <w:ind w:firstLine="284"/>
        <w:jc w:val="both"/>
        <w:rPr>
          <w:rFonts w:ascii="Baskerville Old Face" w:hAnsi="Baskerville Old Face"/>
          <w:sz w:val="28"/>
          <w:szCs w:val="28"/>
        </w:rPr>
      </w:pPr>
    </w:p>
    <w:p w14:paraId="5412E09A" w14:textId="4BF000FF" w:rsidR="00BA156E" w:rsidRPr="005271C4" w:rsidRDefault="00BA156E" w:rsidP="00BA156E">
      <w:pPr>
        <w:ind w:firstLine="284"/>
        <w:jc w:val="both"/>
        <w:rPr>
          <w:rFonts w:ascii="Baskerville Old Face" w:hAnsi="Baskerville Old Face"/>
          <w:sz w:val="28"/>
          <w:szCs w:val="28"/>
        </w:rPr>
      </w:pPr>
    </w:p>
    <w:p w14:paraId="51630550" w14:textId="2CCC409E" w:rsidR="003E64F5" w:rsidRDefault="003E64F5" w:rsidP="00BA156E">
      <w:pPr>
        <w:ind w:firstLine="284"/>
        <w:jc w:val="both"/>
        <w:rPr>
          <w:rFonts w:ascii="Baskerville Old Face" w:hAnsi="Baskerville Old Face"/>
          <w:sz w:val="28"/>
          <w:szCs w:val="28"/>
        </w:rPr>
      </w:pPr>
    </w:p>
    <w:p w14:paraId="32D7C2E5" w14:textId="310ED7A8" w:rsidR="00F27495" w:rsidRDefault="00F27495" w:rsidP="00BA156E">
      <w:pPr>
        <w:ind w:firstLine="284"/>
        <w:jc w:val="both"/>
        <w:rPr>
          <w:rFonts w:ascii="Baskerville Old Face" w:hAnsi="Baskerville Old Face"/>
          <w:sz w:val="28"/>
          <w:szCs w:val="28"/>
        </w:rPr>
      </w:pPr>
    </w:p>
    <w:p w14:paraId="21741C7A" w14:textId="5AE44E73" w:rsidR="00F27495" w:rsidRDefault="00F27495" w:rsidP="00BA156E">
      <w:pPr>
        <w:ind w:firstLine="284"/>
        <w:jc w:val="both"/>
        <w:rPr>
          <w:rFonts w:ascii="Baskerville Old Face" w:hAnsi="Baskerville Old Face"/>
          <w:sz w:val="28"/>
          <w:szCs w:val="28"/>
        </w:rPr>
      </w:pPr>
    </w:p>
    <w:p w14:paraId="624ABFD2" w14:textId="14259F68" w:rsidR="00B75D73" w:rsidRPr="005271C4" w:rsidRDefault="00B75D73" w:rsidP="00FE680E">
      <w:pPr>
        <w:jc w:val="both"/>
        <w:rPr>
          <w:rFonts w:ascii="Baskerville Old Face" w:hAnsi="Baskerville Old Face"/>
          <w:spacing w:val="2"/>
          <w:sz w:val="28"/>
          <w:szCs w:val="28"/>
        </w:rPr>
      </w:pPr>
    </w:p>
    <w:p w14:paraId="54E9D1A8" w14:textId="29FE57ED" w:rsidR="00E50DDF" w:rsidRPr="005271C4" w:rsidRDefault="00E50DDF">
      <w:pPr>
        <w:pStyle w:val="Titre2"/>
        <w:numPr>
          <w:ilvl w:val="1"/>
          <w:numId w:val="7"/>
        </w:numPr>
      </w:pPr>
      <w:bookmarkStart w:id="9" w:name="_Toc184501075"/>
      <w:bookmarkStart w:id="10" w:name="_Toc184501150"/>
      <w:bookmarkStart w:id="11" w:name="_Toc210900277"/>
      <w:r w:rsidRPr="005271C4">
        <w:lastRenderedPageBreak/>
        <w:t>Introduction</w:t>
      </w:r>
      <w:bookmarkEnd w:id="9"/>
      <w:bookmarkEnd w:id="10"/>
      <w:bookmarkEnd w:id="11"/>
    </w:p>
    <w:p w14:paraId="3C0902A3" w14:textId="0A53B74D" w:rsidR="003E64F5" w:rsidRPr="005271C4" w:rsidRDefault="00DF0A3E" w:rsidP="003E64F5">
      <w:pPr>
        <w:ind w:firstLine="284"/>
        <w:jc w:val="both"/>
        <w:rPr>
          <w:rFonts w:ascii="Baskerville Old Face" w:hAnsi="Baskerville Old Face" w:cs="Times New Roman"/>
          <w:sz w:val="28"/>
          <w:szCs w:val="28"/>
        </w:rPr>
      </w:pPr>
      <w:r w:rsidRPr="005271C4">
        <w:rPr>
          <w:rFonts w:ascii="Baskerville Old Face" w:hAnsi="Baskerville Old Face"/>
          <w:spacing w:val="2"/>
          <w:sz w:val="28"/>
          <w:szCs w:val="28"/>
        </w:rPr>
        <w:t>L’une des conséquences de la crise sanitaire</w:t>
      </w:r>
      <w:r w:rsidR="004800F9" w:rsidRPr="005271C4">
        <w:rPr>
          <w:rFonts w:ascii="Baskerville Old Face" w:hAnsi="Baskerville Old Face"/>
          <w:spacing w:val="2"/>
          <w:sz w:val="28"/>
          <w:szCs w:val="28"/>
        </w:rPr>
        <w:t xml:space="preserve"> </w:t>
      </w:r>
      <w:r w:rsidR="00EC7742" w:rsidRPr="005271C4">
        <w:rPr>
          <w:rFonts w:ascii="Baskerville Old Face" w:hAnsi="Baskerville Old Face"/>
          <w:spacing w:val="2"/>
          <w:sz w:val="28"/>
          <w:szCs w:val="28"/>
        </w:rPr>
        <w:t xml:space="preserve">est la </w:t>
      </w:r>
      <w:r w:rsidRPr="005271C4">
        <w:rPr>
          <w:rFonts w:ascii="Baskerville Old Face" w:hAnsi="Baskerville Old Face"/>
          <w:spacing w:val="2"/>
          <w:sz w:val="28"/>
          <w:szCs w:val="28"/>
        </w:rPr>
        <w:t>modifi</w:t>
      </w:r>
      <w:r w:rsidR="00EC7742" w:rsidRPr="005271C4">
        <w:rPr>
          <w:rFonts w:ascii="Baskerville Old Face" w:hAnsi="Baskerville Old Face"/>
          <w:spacing w:val="2"/>
          <w:sz w:val="28"/>
          <w:szCs w:val="28"/>
        </w:rPr>
        <w:t>cation</w:t>
      </w:r>
      <w:r w:rsidRPr="005271C4">
        <w:rPr>
          <w:rFonts w:ascii="Baskerville Old Face" w:hAnsi="Baskerville Old Face"/>
          <w:spacing w:val="2"/>
          <w:sz w:val="28"/>
          <w:szCs w:val="28"/>
        </w:rPr>
        <w:t xml:space="preserve"> </w:t>
      </w:r>
      <w:r w:rsidR="00EC7742" w:rsidRPr="005271C4">
        <w:rPr>
          <w:rFonts w:ascii="Baskerville Old Face" w:hAnsi="Baskerville Old Face"/>
          <w:spacing w:val="2"/>
          <w:sz w:val="28"/>
          <w:szCs w:val="28"/>
        </w:rPr>
        <w:t xml:space="preserve">du </w:t>
      </w:r>
      <w:r w:rsidRPr="005271C4">
        <w:rPr>
          <w:rFonts w:ascii="Baskerville Old Face" w:hAnsi="Baskerville Old Face"/>
          <w:spacing w:val="2"/>
          <w:sz w:val="28"/>
          <w:szCs w:val="28"/>
        </w:rPr>
        <w:t xml:space="preserve">comportement des consommateurs. Aujourd'hui, de plus en plus d'utilisateurs achètent en ligne. </w:t>
      </w:r>
      <w:r w:rsidR="004D2569">
        <w:rPr>
          <w:rFonts w:ascii="Baskerville Old Face" w:hAnsi="Baskerville Old Face"/>
          <w:spacing w:val="2"/>
          <w:sz w:val="28"/>
          <w:szCs w:val="28"/>
        </w:rPr>
        <w:t xml:space="preserve"> D’après le site </w:t>
      </w:r>
      <w:hyperlink r:id="rId21" w:history="1">
        <w:r w:rsidR="004D2569" w:rsidRPr="00014370">
          <w:rPr>
            <w:rStyle w:val="Lienhypertexte"/>
            <w:rFonts w:ascii="Baskerville Old Face" w:hAnsi="Baskerville Old Face"/>
            <w:color w:val="000000" w:themeColor="text1"/>
            <w:spacing w:val="2"/>
            <w:sz w:val="28"/>
            <w:szCs w:val="28"/>
            <w:u w:val="none"/>
          </w:rPr>
          <w:t>www.gombodigital.com</w:t>
        </w:r>
      </w:hyperlink>
      <w:r w:rsidR="004D2569">
        <w:rPr>
          <w:rFonts w:ascii="Baskerville Old Face" w:hAnsi="Baskerville Old Face"/>
          <w:spacing w:val="2"/>
          <w:sz w:val="28"/>
          <w:szCs w:val="28"/>
        </w:rPr>
        <w:t>, « </w:t>
      </w:r>
      <w:r w:rsidR="004D2569" w:rsidRPr="004D2569">
        <w:rPr>
          <w:rFonts w:ascii="Baskerville Old Face" w:hAnsi="Baskerville Old Face"/>
          <w:b/>
          <w:i/>
          <w:sz w:val="28"/>
          <w:szCs w:val="28"/>
        </w:rPr>
        <w:t>Le commerce en ligne au Bénin est en pleine croissance, bien que sa part dans les habitudes d'achat reste modérée. En 2022, environ 12 % des internautes béninois ont réalisé des achats en ligne, principalement via des plateformes mobiles, qui dominent l'accès à Internet dans le pays (plus de 90 % des connexions)</w:t>
      </w:r>
      <w:r w:rsidR="004D2569" w:rsidRPr="004D2569">
        <w:rPr>
          <w:rFonts w:ascii="Times New Roman" w:hAnsi="Times New Roman" w:cs="Times New Roman"/>
          <w:b/>
          <w:i/>
          <w:sz w:val="28"/>
          <w:szCs w:val="28"/>
        </w:rPr>
        <w:t>​</w:t>
      </w:r>
      <w:r w:rsidR="004D2569" w:rsidRPr="004D2569">
        <w:rPr>
          <w:rFonts w:ascii="Baskerville Old Face" w:hAnsi="Baskerville Old Face"/>
          <w:b/>
          <w:i/>
          <w:sz w:val="28"/>
          <w:szCs w:val="28"/>
        </w:rPr>
        <w:t> »</w:t>
      </w:r>
      <w:r w:rsidRPr="005271C4">
        <w:rPr>
          <w:rFonts w:ascii="Baskerville Old Face" w:hAnsi="Baskerville Old Face"/>
          <w:spacing w:val="2"/>
          <w:sz w:val="28"/>
          <w:szCs w:val="28"/>
        </w:rPr>
        <w:t xml:space="preserve">. L'intelligence artificielle ou IA et ses applications apparaissent comme de précieux alliés de l'innovation </w:t>
      </w:r>
      <w:r w:rsidR="00754327">
        <w:rPr>
          <w:rFonts w:ascii="Baskerville Old Face" w:hAnsi="Baskerville Old Face"/>
          <w:spacing w:val="2"/>
          <w:sz w:val="28"/>
          <w:szCs w:val="28"/>
        </w:rPr>
        <w:t xml:space="preserve">du </w:t>
      </w:r>
      <w:r w:rsidRPr="005271C4">
        <w:rPr>
          <w:rFonts w:ascii="Baskerville Old Face" w:hAnsi="Baskerville Old Face"/>
          <w:spacing w:val="2"/>
          <w:sz w:val="28"/>
          <w:szCs w:val="28"/>
        </w:rPr>
        <w:t xml:space="preserve">e-commerce. </w:t>
      </w:r>
      <w:r w:rsidR="003E64F5" w:rsidRPr="005271C4">
        <w:rPr>
          <w:rFonts w:ascii="Baskerville Old Face" w:hAnsi="Baskerville Old Face" w:cs="Times New Roman"/>
          <w:sz w:val="28"/>
          <w:szCs w:val="28"/>
        </w:rPr>
        <w:t>L’intelligence artificielle se divise principale en deux branches, l’apprentissage supervisée et non supervisée. Derrière l’apprentissage non supervisée (ou autonome) se cache plusieurs techniques et concepts. Nous essaierons dans ce chapitre d’en savoir un peu plus sur l’intelligence artificielle et définir les concepts liés</w:t>
      </w:r>
      <w:r w:rsidRPr="005271C4">
        <w:rPr>
          <w:rFonts w:ascii="Baskerville Old Face" w:hAnsi="Baskerville Old Face" w:cs="Times New Roman"/>
          <w:sz w:val="28"/>
          <w:szCs w:val="28"/>
        </w:rPr>
        <w:t xml:space="preserve"> au E-commerce</w:t>
      </w:r>
      <w:r w:rsidR="003E64F5" w:rsidRPr="005271C4">
        <w:rPr>
          <w:rFonts w:ascii="Baskerville Old Face" w:hAnsi="Baskerville Old Face" w:cs="Times New Roman"/>
          <w:sz w:val="28"/>
          <w:szCs w:val="28"/>
        </w:rPr>
        <w:t>.</w:t>
      </w:r>
    </w:p>
    <w:p w14:paraId="40B6F391" w14:textId="67F9928D" w:rsidR="003E64F5" w:rsidRPr="005271C4" w:rsidRDefault="003E64F5">
      <w:pPr>
        <w:pStyle w:val="Titre2"/>
        <w:numPr>
          <w:ilvl w:val="1"/>
          <w:numId w:val="7"/>
        </w:numPr>
      </w:pPr>
      <w:bookmarkStart w:id="12" w:name="_Toc184501076"/>
      <w:bookmarkStart w:id="13" w:name="_Toc184501151"/>
      <w:bookmarkStart w:id="14" w:name="_Toc210900278"/>
      <w:r w:rsidRPr="005271C4">
        <w:t>L’Intelligence artificielle</w:t>
      </w:r>
      <w:bookmarkEnd w:id="12"/>
      <w:bookmarkEnd w:id="13"/>
      <w:bookmarkEnd w:id="14"/>
    </w:p>
    <w:p w14:paraId="45AADF09" w14:textId="7A4498B2" w:rsidR="003E64F5" w:rsidRPr="005271C4" w:rsidRDefault="003E64F5">
      <w:pPr>
        <w:pStyle w:val="Titre3"/>
        <w:numPr>
          <w:ilvl w:val="2"/>
          <w:numId w:val="19"/>
        </w:numPr>
      </w:pPr>
      <w:bookmarkStart w:id="15" w:name="_Toc184501077"/>
      <w:bookmarkStart w:id="16" w:name="_Toc210897464"/>
      <w:bookmarkStart w:id="17" w:name="_Toc210897648"/>
      <w:bookmarkStart w:id="18" w:name="_Toc210900279"/>
      <w:r w:rsidRPr="005271C4">
        <w:t>Définition</w:t>
      </w:r>
      <w:bookmarkEnd w:id="15"/>
      <w:bookmarkEnd w:id="16"/>
      <w:bookmarkEnd w:id="17"/>
      <w:bookmarkEnd w:id="18"/>
    </w:p>
    <w:p w14:paraId="473B428C" w14:textId="021D1FBA" w:rsidR="003E64F5" w:rsidRPr="00754327" w:rsidRDefault="00754327" w:rsidP="003E64F5">
      <w:pPr>
        <w:ind w:firstLine="284"/>
        <w:jc w:val="both"/>
        <w:rPr>
          <w:rFonts w:ascii="Baskerville Old Face" w:hAnsi="Baskerville Old Face" w:cs="Times New Roman"/>
          <w:spacing w:val="2"/>
          <w:sz w:val="28"/>
          <w:szCs w:val="28"/>
          <w:shd w:val="clear" w:color="auto" w:fill="E8EAF6"/>
        </w:rPr>
      </w:pPr>
      <w:r>
        <w:rPr>
          <w:rFonts w:ascii="Baskerville Old Face" w:hAnsi="Baskerville Old Face" w:cs="Times New Roman"/>
          <w:sz w:val="28"/>
          <w:szCs w:val="28"/>
        </w:rPr>
        <w:t xml:space="preserve">Selon Wikipédia, </w:t>
      </w:r>
      <w:r w:rsidRPr="00754327">
        <w:rPr>
          <w:rFonts w:ascii="Baskerville Old Face" w:hAnsi="Baskerville Old Face"/>
          <w:sz w:val="28"/>
          <w:szCs w:val="28"/>
        </w:rPr>
        <w:t>L'intelligence artificielle (IA) est un domaine de recherche qui vise à créer des systèmes capables de simuler des aspects de l'intelligence humaine ou animale. Cela inclut des capacités comme l'apprentissage, le raisonnement, la perception, la compréhension du langage naturel et la prise de décision. Ces systèmes sont souvent basés sur des algorithmes avancés et des modèles mathématiques. L'IA s'appuie sur plusieurs disciplines, telles que les sciences cognitives, les mathématiques, les statistiques et l'informatique</w:t>
      </w:r>
    </w:p>
    <w:p w14:paraId="4774CC60" w14:textId="4B89C672" w:rsidR="003E64F5" w:rsidRPr="005271C4" w:rsidRDefault="003E64F5">
      <w:pPr>
        <w:pStyle w:val="Titre3"/>
        <w:numPr>
          <w:ilvl w:val="2"/>
          <w:numId w:val="19"/>
        </w:numPr>
      </w:pPr>
      <w:bookmarkStart w:id="19" w:name="_Toc184501078"/>
      <w:bookmarkStart w:id="20" w:name="_Toc210897465"/>
      <w:bookmarkStart w:id="21" w:name="_Toc210897649"/>
      <w:bookmarkStart w:id="22" w:name="_Toc210900280"/>
      <w:r w:rsidRPr="005271C4">
        <w:t>Origine</w:t>
      </w:r>
      <w:bookmarkEnd w:id="19"/>
      <w:bookmarkEnd w:id="20"/>
      <w:bookmarkEnd w:id="21"/>
      <w:bookmarkEnd w:id="22"/>
    </w:p>
    <w:p w14:paraId="607DF211" w14:textId="27C815E3" w:rsidR="005B66F3" w:rsidRDefault="00754327" w:rsidP="00242803">
      <w:pPr>
        <w:pStyle w:val="Paragraphedeliste"/>
        <w:ind w:left="0" w:firstLine="284"/>
        <w:jc w:val="both"/>
        <w:rPr>
          <w:rFonts w:ascii="Baskerville Old Face" w:hAnsi="Baskerville Old Face"/>
          <w:sz w:val="28"/>
          <w:szCs w:val="28"/>
        </w:rPr>
      </w:pPr>
      <w:r w:rsidRPr="00C968D6">
        <w:rPr>
          <w:rFonts w:ascii="Baskerville Old Face" w:hAnsi="Baskerville Old Face"/>
          <w:sz w:val="28"/>
          <w:szCs w:val="28"/>
        </w:rPr>
        <w:t>L'intelligence artificielle trouve ses origines dans les recherches en logique mathématique, en neurosciences et en informatique au début du XXe siècle. Elle a véritablement émergé en tant que domaine distinct dans les années 1950</w:t>
      </w:r>
      <w:r w:rsidR="00C968D6">
        <w:rPr>
          <w:rFonts w:ascii="Baskerville Old Face" w:hAnsi="Baskerville Old Face"/>
          <w:sz w:val="28"/>
          <w:szCs w:val="28"/>
        </w:rPr>
        <w:t>.</w:t>
      </w:r>
    </w:p>
    <w:p w14:paraId="41FC7364" w14:textId="77777777" w:rsidR="00C968D6" w:rsidRDefault="00C968D6" w:rsidP="00242803">
      <w:pPr>
        <w:pStyle w:val="Paragraphedeliste"/>
        <w:ind w:left="0" w:firstLine="284"/>
        <w:jc w:val="both"/>
        <w:rPr>
          <w:rFonts w:ascii="Baskerville Old Face" w:hAnsi="Baskerville Old Face" w:cs="Times New Roman"/>
          <w:sz w:val="28"/>
          <w:szCs w:val="28"/>
        </w:rPr>
      </w:pPr>
    </w:p>
    <w:p w14:paraId="01A3E94B" w14:textId="45B144C6" w:rsidR="00754327" w:rsidRDefault="00754327" w:rsidP="00242803">
      <w:pPr>
        <w:pStyle w:val="Paragraphedeliste"/>
        <w:ind w:left="0" w:firstLine="284"/>
        <w:jc w:val="both"/>
        <w:rPr>
          <w:rFonts w:ascii="Baskerville Old Face" w:hAnsi="Baskerville Old Face" w:cs="Times New Roman"/>
          <w:sz w:val="28"/>
          <w:szCs w:val="28"/>
        </w:rPr>
      </w:pPr>
      <w:r>
        <w:rPr>
          <w:rFonts w:ascii="Baskerville Old Face" w:hAnsi="Baskerville Old Face" w:cs="Times New Roman"/>
          <w:sz w:val="28"/>
          <w:szCs w:val="28"/>
        </w:rPr>
        <w:t>Voici les étapes clés :</w:t>
      </w:r>
    </w:p>
    <w:p w14:paraId="04DA9980" w14:textId="77777777" w:rsidR="00754327" w:rsidRDefault="00754327">
      <w:pPr>
        <w:pStyle w:val="Paragraphedeliste"/>
        <w:numPr>
          <w:ilvl w:val="0"/>
          <w:numId w:val="10"/>
        </w:numPr>
        <w:jc w:val="both"/>
        <w:rPr>
          <w:rFonts w:ascii="Baskerville Old Face" w:hAnsi="Baskerville Old Face" w:cs="Times New Roman"/>
          <w:b/>
          <w:i/>
          <w:sz w:val="24"/>
          <w:szCs w:val="24"/>
        </w:rPr>
      </w:pPr>
      <w:r w:rsidRPr="00754327">
        <w:rPr>
          <w:rFonts w:ascii="Baskerville Old Face" w:hAnsi="Baskerville Old Face" w:cs="Times New Roman"/>
          <w:b/>
          <w:i/>
          <w:sz w:val="24"/>
          <w:szCs w:val="24"/>
        </w:rPr>
        <w:t>Concepts précurseurs</w:t>
      </w:r>
    </w:p>
    <w:p w14:paraId="1339E785" w14:textId="51D6BE7C" w:rsidR="00754327" w:rsidRDefault="00754327" w:rsidP="009C6E69">
      <w:pPr>
        <w:pStyle w:val="Paragraphedeliste"/>
        <w:ind w:left="0" w:firstLine="284"/>
        <w:jc w:val="both"/>
        <w:rPr>
          <w:rFonts w:ascii="Times New Roman" w:hAnsi="Times New Roman" w:cs="Times New Roman"/>
          <w:sz w:val="28"/>
          <w:szCs w:val="28"/>
        </w:rPr>
      </w:pPr>
      <w:r w:rsidRPr="00754327">
        <w:rPr>
          <w:rFonts w:ascii="Baskerville Old Face" w:hAnsi="Baskerville Old Face" w:cs="Times New Roman"/>
          <w:sz w:val="28"/>
          <w:szCs w:val="28"/>
        </w:rPr>
        <w:t xml:space="preserve">Selon  </w:t>
      </w:r>
      <w:hyperlink r:id="rId22" w:tgtFrame="_blank" w:history="1">
        <w:proofErr w:type="spellStart"/>
        <w:r w:rsidRPr="00754327">
          <w:rPr>
            <w:rFonts w:ascii="Baskerville Old Face" w:eastAsia="Times New Roman" w:hAnsi="Baskerville Old Face" w:cs="Times New Roman"/>
            <w:sz w:val="28"/>
            <w:szCs w:val="28"/>
            <w:u w:val="single"/>
          </w:rPr>
          <w:t>Encyclopædia</w:t>
        </w:r>
        <w:proofErr w:type="spellEnd"/>
        <w:r w:rsidRPr="00754327">
          <w:rPr>
            <w:rFonts w:ascii="Baskerville Old Face" w:eastAsia="Times New Roman" w:hAnsi="Baskerville Old Face" w:cs="Times New Roman"/>
            <w:sz w:val="28"/>
            <w:szCs w:val="28"/>
            <w:u w:val="single"/>
          </w:rPr>
          <w:t xml:space="preserve"> </w:t>
        </w:r>
        <w:proofErr w:type="spellStart"/>
        <w:r w:rsidRPr="00754327">
          <w:rPr>
            <w:rFonts w:ascii="Baskerville Old Face" w:eastAsia="Times New Roman" w:hAnsi="Baskerville Old Face" w:cs="Times New Roman"/>
            <w:sz w:val="28"/>
            <w:szCs w:val="28"/>
            <w:u w:val="single"/>
          </w:rPr>
          <w:t>Universalis</w:t>
        </w:r>
        <w:proofErr w:type="spellEnd"/>
      </w:hyperlink>
      <w:r w:rsidRPr="00754327">
        <w:rPr>
          <w:rFonts w:ascii="Baskerville Old Face" w:hAnsi="Baskerville Old Face" w:cs="Times New Roman"/>
          <w:sz w:val="28"/>
          <w:szCs w:val="28"/>
        </w:rPr>
        <w:t xml:space="preserve">, </w:t>
      </w:r>
      <w:r w:rsidRPr="00754327">
        <w:rPr>
          <w:rFonts w:ascii="Baskerville Old Face" w:hAnsi="Baskerville Old Face"/>
          <w:sz w:val="28"/>
          <w:szCs w:val="28"/>
        </w:rPr>
        <w:t xml:space="preserve">Les bases de l'IA remontent à la logique mathématique développée par George Boole et Alan Turing. Turing a proposé, dans les années 1930-40, une machine abstraite capable de simuler tout processus algorithmique (la "machine de Turing"), et il a envisagé la possibilité de créer des machines capables de penser dans son article </w:t>
      </w:r>
      <w:r w:rsidRPr="00754327">
        <w:rPr>
          <w:rStyle w:val="Accentuation"/>
          <w:rFonts w:ascii="Baskerville Old Face" w:hAnsi="Baskerville Old Face"/>
          <w:sz w:val="28"/>
          <w:szCs w:val="28"/>
        </w:rPr>
        <w:t>"</w:t>
      </w:r>
      <w:proofErr w:type="spellStart"/>
      <w:r w:rsidRPr="00754327">
        <w:rPr>
          <w:rStyle w:val="Accentuation"/>
          <w:rFonts w:ascii="Baskerville Old Face" w:hAnsi="Baskerville Old Face"/>
          <w:sz w:val="28"/>
          <w:szCs w:val="28"/>
        </w:rPr>
        <w:t>Computing</w:t>
      </w:r>
      <w:proofErr w:type="spellEnd"/>
      <w:r w:rsidRPr="00754327">
        <w:rPr>
          <w:rStyle w:val="Accentuation"/>
          <w:rFonts w:ascii="Baskerville Old Face" w:hAnsi="Baskerville Old Face"/>
          <w:sz w:val="28"/>
          <w:szCs w:val="28"/>
        </w:rPr>
        <w:t xml:space="preserve"> </w:t>
      </w:r>
      <w:proofErr w:type="spellStart"/>
      <w:r w:rsidRPr="00754327">
        <w:rPr>
          <w:rStyle w:val="Accentuation"/>
          <w:rFonts w:ascii="Baskerville Old Face" w:hAnsi="Baskerville Old Face"/>
          <w:sz w:val="28"/>
          <w:szCs w:val="28"/>
        </w:rPr>
        <w:t>Machinery</w:t>
      </w:r>
      <w:proofErr w:type="spellEnd"/>
      <w:r w:rsidRPr="00754327">
        <w:rPr>
          <w:rStyle w:val="Accentuation"/>
          <w:rFonts w:ascii="Baskerville Old Face" w:hAnsi="Baskerville Old Face"/>
          <w:sz w:val="28"/>
          <w:szCs w:val="28"/>
        </w:rPr>
        <w:t xml:space="preserve"> and Intelligence"</w:t>
      </w:r>
      <w:r w:rsidRPr="00754327">
        <w:rPr>
          <w:rFonts w:ascii="Baskerville Old Face" w:hAnsi="Baskerville Old Face"/>
          <w:sz w:val="28"/>
          <w:szCs w:val="28"/>
        </w:rPr>
        <w:t xml:space="preserve"> en 1950</w:t>
      </w:r>
      <w:r w:rsidRPr="00754327">
        <w:rPr>
          <w:rFonts w:ascii="Times New Roman" w:hAnsi="Times New Roman" w:cs="Times New Roman"/>
          <w:sz w:val="28"/>
          <w:szCs w:val="28"/>
        </w:rPr>
        <w:t>.</w:t>
      </w:r>
    </w:p>
    <w:p w14:paraId="36568393" w14:textId="77777777" w:rsidR="00C968D6" w:rsidRPr="00754327" w:rsidRDefault="00C968D6" w:rsidP="00C968D6">
      <w:pPr>
        <w:pStyle w:val="Paragraphedeliste"/>
        <w:ind w:left="437" w:firstLine="284"/>
        <w:jc w:val="both"/>
        <w:rPr>
          <w:rFonts w:ascii="Baskerville Old Face" w:hAnsi="Baskerville Old Face" w:cs="Times New Roman"/>
          <w:b/>
          <w:i/>
          <w:sz w:val="24"/>
          <w:szCs w:val="24"/>
        </w:rPr>
      </w:pPr>
    </w:p>
    <w:p w14:paraId="2F739AA8" w14:textId="2021E28A" w:rsidR="00754327" w:rsidRPr="00754327" w:rsidRDefault="00754327">
      <w:pPr>
        <w:pStyle w:val="Paragraphedeliste"/>
        <w:numPr>
          <w:ilvl w:val="0"/>
          <w:numId w:val="10"/>
        </w:numPr>
        <w:spacing w:before="100" w:beforeAutospacing="1" w:after="100" w:afterAutospacing="1" w:line="240" w:lineRule="auto"/>
        <w:rPr>
          <w:rFonts w:ascii="Baskerville Old Face" w:eastAsia="Times New Roman" w:hAnsi="Baskerville Old Face" w:cs="Times New Roman"/>
          <w:i/>
          <w:sz w:val="24"/>
          <w:szCs w:val="24"/>
        </w:rPr>
      </w:pPr>
      <w:r w:rsidRPr="00754327">
        <w:rPr>
          <w:rFonts w:ascii="Baskerville Old Face" w:eastAsia="Times New Roman" w:hAnsi="Baskerville Old Face" w:cs="Times New Roman"/>
          <w:b/>
          <w:bCs/>
          <w:i/>
          <w:sz w:val="24"/>
          <w:szCs w:val="24"/>
        </w:rPr>
        <w:lastRenderedPageBreak/>
        <w:t>Fondation officielle (1956)</w:t>
      </w:r>
      <w:r w:rsidRPr="00754327">
        <w:rPr>
          <w:rFonts w:ascii="Baskerville Old Face" w:eastAsia="Times New Roman" w:hAnsi="Baskerville Old Face" w:cs="Times New Roman"/>
          <w:i/>
          <w:sz w:val="24"/>
          <w:szCs w:val="24"/>
        </w:rPr>
        <w:t xml:space="preserve"> :</w:t>
      </w:r>
    </w:p>
    <w:p w14:paraId="3753F6D1" w14:textId="66A96AC8" w:rsidR="00754327" w:rsidRPr="00754327" w:rsidRDefault="00754327" w:rsidP="009C6E69">
      <w:pPr>
        <w:spacing w:before="100" w:beforeAutospacing="1" w:after="100" w:afterAutospacing="1" w:line="240" w:lineRule="auto"/>
        <w:ind w:firstLine="284"/>
        <w:jc w:val="both"/>
        <w:rPr>
          <w:rFonts w:ascii="Baskerville Old Face" w:eastAsia="Times New Roman" w:hAnsi="Baskerville Old Face" w:cs="Times New Roman"/>
          <w:sz w:val="28"/>
          <w:szCs w:val="28"/>
          <w:lang w:eastAsia="fr-FR"/>
        </w:rPr>
      </w:pPr>
      <w:r w:rsidRPr="00754327">
        <w:rPr>
          <w:rFonts w:ascii="Baskerville Old Face" w:eastAsia="Times New Roman" w:hAnsi="Baskerville Old Face" w:cs="Times New Roman"/>
          <w:sz w:val="28"/>
          <w:szCs w:val="28"/>
          <w:lang w:eastAsia="fr-FR"/>
        </w:rPr>
        <w:t xml:space="preserve">L'IA en tant que discipline scientifique a été officiellement lancée lors de l'école d'été de Dartmouth (États-Unis) en 1956. Ce séminaire, organisé par John McCarthy, Marvin Minsky, Nathaniel Rochester et Claude Shannon, visait à explorer comment les machines pourraient simuler des aspects de l'intelligence humaine. John McCarthy a également proposé le terme </w:t>
      </w:r>
      <w:r w:rsidRPr="00754327">
        <w:rPr>
          <w:rFonts w:ascii="Baskerville Old Face" w:eastAsia="Times New Roman" w:hAnsi="Baskerville Old Face" w:cs="Times New Roman"/>
          <w:i/>
          <w:iCs/>
          <w:sz w:val="28"/>
          <w:szCs w:val="28"/>
          <w:lang w:eastAsia="fr-FR"/>
        </w:rPr>
        <w:t>"intelligence artificielle</w:t>
      </w:r>
      <w:proofErr w:type="gramStart"/>
      <w:r w:rsidRPr="00754327">
        <w:rPr>
          <w:rFonts w:ascii="Baskerville Old Face" w:eastAsia="Times New Roman" w:hAnsi="Baskerville Old Face" w:cs="Times New Roman"/>
          <w:i/>
          <w:iCs/>
          <w:sz w:val="28"/>
          <w:szCs w:val="28"/>
          <w:lang w:eastAsia="fr-FR"/>
        </w:rPr>
        <w:t>"</w:t>
      </w:r>
      <w:r w:rsidR="00061B2F">
        <w:rPr>
          <w:rFonts w:ascii="Baskerville Old Face" w:eastAsia="Times New Roman" w:hAnsi="Baskerville Old Face" w:cs="Times New Roman"/>
          <w:i/>
          <w:iCs/>
          <w:sz w:val="28"/>
          <w:szCs w:val="28"/>
          <w:lang w:eastAsia="fr-FR"/>
        </w:rPr>
        <w:t>.(</w:t>
      </w:r>
      <w:proofErr w:type="gramEnd"/>
      <w:r w:rsidRPr="00754327">
        <w:rPr>
          <w:rFonts w:ascii="Times New Roman" w:eastAsia="Times New Roman" w:hAnsi="Times New Roman" w:cs="Times New Roman"/>
          <w:sz w:val="28"/>
          <w:szCs w:val="28"/>
          <w:lang w:eastAsia="fr-FR"/>
        </w:rPr>
        <w:t>​</w:t>
      </w:r>
      <w:r w:rsidRPr="00754327">
        <w:rPr>
          <w:rFonts w:ascii="Baskerville Old Face" w:eastAsia="Times New Roman" w:hAnsi="Baskerville Old Face" w:cs="Times New Roman"/>
          <w:sz w:val="28"/>
          <w:szCs w:val="28"/>
          <w:lang w:eastAsia="fr-FR"/>
        </w:rPr>
        <w:t>.</w:t>
      </w:r>
      <w:proofErr w:type="spellStart"/>
      <w:r>
        <w:fldChar w:fldCharType="begin"/>
      </w:r>
      <w:r>
        <w:instrText>HYPERLINK "https://www.universalis.fr/encyclopedie/intelligence-artificielle-ia/" \t "_blank"</w:instrText>
      </w:r>
      <w:r>
        <w:fldChar w:fldCharType="separate"/>
      </w:r>
      <w:r w:rsidRPr="00754327">
        <w:rPr>
          <w:rFonts w:ascii="Baskerville Old Face" w:eastAsia="Times New Roman" w:hAnsi="Baskerville Old Face" w:cs="Times New Roman"/>
          <w:sz w:val="28"/>
          <w:szCs w:val="28"/>
          <w:u w:val="single"/>
          <w:lang w:eastAsia="fr-FR"/>
        </w:rPr>
        <w:t>Encyclopædia</w:t>
      </w:r>
      <w:proofErr w:type="spellEnd"/>
      <w:r w:rsidRPr="00754327">
        <w:rPr>
          <w:rFonts w:ascii="Baskerville Old Face" w:eastAsia="Times New Roman" w:hAnsi="Baskerville Old Face" w:cs="Times New Roman"/>
          <w:sz w:val="28"/>
          <w:szCs w:val="28"/>
          <w:u w:val="single"/>
          <w:lang w:eastAsia="fr-FR"/>
        </w:rPr>
        <w:t xml:space="preserve"> </w:t>
      </w:r>
      <w:proofErr w:type="spellStart"/>
      <w:r w:rsidRPr="00754327">
        <w:rPr>
          <w:rFonts w:ascii="Baskerville Old Face" w:eastAsia="Times New Roman" w:hAnsi="Baskerville Old Face" w:cs="Times New Roman"/>
          <w:sz w:val="28"/>
          <w:szCs w:val="28"/>
          <w:u w:val="single"/>
          <w:lang w:eastAsia="fr-FR"/>
        </w:rPr>
        <w:t>Universalis</w:t>
      </w:r>
      <w:proofErr w:type="spellEnd"/>
      <w:r>
        <w:fldChar w:fldCharType="end"/>
      </w:r>
      <w:r w:rsidRPr="00754327">
        <w:rPr>
          <w:rFonts w:ascii="Baskerville Old Face" w:eastAsia="Times New Roman" w:hAnsi="Baskerville Old Face" w:cs="Times New Roman"/>
          <w:sz w:val="28"/>
          <w:szCs w:val="28"/>
          <w:lang w:eastAsia="fr-FR"/>
        </w:rPr>
        <w:t xml:space="preserve"> et </w:t>
      </w:r>
      <w:r w:rsidRPr="00754327">
        <w:rPr>
          <w:rFonts w:ascii="Baskerville Old Face" w:eastAsia="Times New Roman" w:hAnsi="Baskerville Old Face" w:cs="Times New Roman"/>
          <w:sz w:val="28"/>
          <w:szCs w:val="28"/>
          <w:u w:val="single"/>
          <w:lang w:eastAsia="fr-FR"/>
        </w:rPr>
        <w:t>Wikipédia</w:t>
      </w:r>
      <w:r w:rsidR="00061B2F">
        <w:rPr>
          <w:rFonts w:ascii="Baskerville Old Face" w:eastAsia="Times New Roman" w:hAnsi="Baskerville Old Face" w:cs="Times New Roman"/>
          <w:sz w:val="28"/>
          <w:szCs w:val="28"/>
          <w:u w:val="single"/>
          <w:lang w:eastAsia="fr-FR"/>
        </w:rPr>
        <w:t>)</w:t>
      </w:r>
    </w:p>
    <w:p w14:paraId="2B3082CC" w14:textId="3B5BB3AD" w:rsidR="00754327" w:rsidRPr="00754327" w:rsidRDefault="00754327">
      <w:pPr>
        <w:pStyle w:val="Paragraphedeliste"/>
        <w:numPr>
          <w:ilvl w:val="0"/>
          <w:numId w:val="10"/>
        </w:numPr>
        <w:spacing w:before="100" w:beforeAutospacing="1" w:after="100" w:afterAutospacing="1" w:line="240" w:lineRule="auto"/>
        <w:rPr>
          <w:rFonts w:ascii="Baskerville Old Face" w:eastAsia="Times New Roman" w:hAnsi="Baskerville Old Face" w:cs="Times New Roman"/>
          <w:i/>
          <w:sz w:val="24"/>
          <w:szCs w:val="24"/>
        </w:rPr>
      </w:pPr>
      <w:r w:rsidRPr="00754327">
        <w:rPr>
          <w:rFonts w:ascii="Baskerville Old Face" w:eastAsia="Times New Roman" w:hAnsi="Baskerville Old Face" w:cs="Times New Roman"/>
          <w:b/>
          <w:bCs/>
          <w:i/>
          <w:sz w:val="24"/>
          <w:szCs w:val="24"/>
        </w:rPr>
        <w:t>Développement des premiers programmes</w:t>
      </w:r>
      <w:r w:rsidRPr="00754327">
        <w:rPr>
          <w:rFonts w:ascii="Baskerville Old Face" w:eastAsia="Times New Roman" w:hAnsi="Baskerville Old Face" w:cs="Times New Roman"/>
          <w:i/>
          <w:sz w:val="24"/>
          <w:szCs w:val="24"/>
        </w:rPr>
        <w:t xml:space="preserve"> :</w:t>
      </w:r>
    </w:p>
    <w:p w14:paraId="2393E993" w14:textId="1324C1F4" w:rsidR="00754327" w:rsidRPr="00754327" w:rsidRDefault="00754327" w:rsidP="009C6E69">
      <w:pPr>
        <w:spacing w:before="100" w:beforeAutospacing="1" w:after="100" w:afterAutospacing="1" w:line="240" w:lineRule="auto"/>
        <w:ind w:firstLine="284"/>
        <w:jc w:val="both"/>
        <w:rPr>
          <w:rFonts w:ascii="Baskerville Old Face" w:eastAsia="Times New Roman" w:hAnsi="Baskerville Old Face" w:cs="Times New Roman"/>
          <w:sz w:val="28"/>
          <w:szCs w:val="28"/>
          <w:lang w:eastAsia="fr-FR"/>
        </w:rPr>
      </w:pPr>
      <w:r w:rsidRPr="00754327">
        <w:rPr>
          <w:rFonts w:ascii="Baskerville Old Face" w:eastAsia="Times New Roman" w:hAnsi="Baskerville Old Face" w:cs="Times New Roman"/>
          <w:sz w:val="28"/>
          <w:szCs w:val="28"/>
          <w:lang w:eastAsia="fr-FR"/>
        </w:rPr>
        <w:t xml:space="preserve">Les années 1950 et 1960 ont vu le développement de programmes capables de résoudre des problèmes logiques ou de jouer aux échecs, comme le programme </w:t>
      </w:r>
      <w:r w:rsidRPr="00754327">
        <w:rPr>
          <w:rFonts w:ascii="Baskerville Old Face" w:eastAsia="Times New Roman" w:hAnsi="Baskerville Old Face" w:cs="Times New Roman"/>
          <w:i/>
          <w:iCs/>
          <w:sz w:val="28"/>
          <w:szCs w:val="28"/>
          <w:lang w:eastAsia="fr-FR"/>
        </w:rPr>
        <w:t xml:space="preserve">Logic </w:t>
      </w:r>
      <w:proofErr w:type="spellStart"/>
      <w:r w:rsidRPr="00754327">
        <w:rPr>
          <w:rFonts w:ascii="Baskerville Old Face" w:eastAsia="Times New Roman" w:hAnsi="Baskerville Old Face" w:cs="Times New Roman"/>
          <w:i/>
          <w:iCs/>
          <w:sz w:val="28"/>
          <w:szCs w:val="28"/>
          <w:lang w:eastAsia="fr-FR"/>
        </w:rPr>
        <w:t>Theorist</w:t>
      </w:r>
      <w:proofErr w:type="spellEnd"/>
      <w:r w:rsidRPr="00754327">
        <w:rPr>
          <w:rFonts w:ascii="Baskerville Old Face" w:eastAsia="Times New Roman" w:hAnsi="Baskerville Old Face" w:cs="Times New Roman"/>
          <w:sz w:val="28"/>
          <w:szCs w:val="28"/>
          <w:lang w:eastAsia="fr-FR"/>
        </w:rPr>
        <w:t xml:space="preserve"> conçu par Allen Newell et Herbert Simon, et le système de raisonnement symbolique </w:t>
      </w:r>
      <w:r w:rsidRPr="00754327">
        <w:rPr>
          <w:rFonts w:ascii="Baskerville Old Face" w:eastAsia="Times New Roman" w:hAnsi="Baskerville Old Face" w:cs="Times New Roman"/>
          <w:i/>
          <w:iCs/>
          <w:sz w:val="28"/>
          <w:szCs w:val="28"/>
          <w:lang w:eastAsia="fr-FR"/>
        </w:rPr>
        <w:t xml:space="preserve">General </w:t>
      </w:r>
      <w:proofErr w:type="spellStart"/>
      <w:r w:rsidRPr="00754327">
        <w:rPr>
          <w:rFonts w:ascii="Baskerville Old Face" w:eastAsia="Times New Roman" w:hAnsi="Baskerville Old Face" w:cs="Times New Roman"/>
          <w:i/>
          <w:iCs/>
          <w:sz w:val="28"/>
          <w:szCs w:val="28"/>
          <w:lang w:eastAsia="fr-FR"/>
        </w:rPr>
        <w:t>Problem</w:t>
      </w:r>
      <w:proofErr w:type="spellEnd"/>
      <w:r w:rsidRPr="00754327">
        <w:rPr>
          <w:rFonts w:ascii="Baskerville Old Face" w:eastAsia="Times New Roman" w:hAnsi="Baskerville Old Face" w:cs="Times New Roman"/>
          <w:i/>
          <w:iCs/>
          <w:sz w:val="28"/>
          <w:szCs w:val="28"/>
          <w:lang w:eastAsia="fr-FR"/>
        </w:rPr>
        <w:t xml:space="preserve"> Solver</w:t>
      </w:r>
      <w:r w:rsidRPr="00754327">
        <w:rPr>
          <w:rFonts w:ascii="Times New Roman" w:eastAsia="Times New Roman" w:hAnsi="Times New Roman" w:cs="Times New Roman"/>
          <w:sz w:val="28"/>
          <w:szCs w:val="28"/>
          <w:lang w:eastAsia="fr-FR"/>
        </w:rPr>
        <w:t>​</w:t>
      </w:r>
      <w:r w:rsidRPr="00754327">
        <w:rPr>
          <w:rFonts w:ascii="Baskerville Old Face" w:eastAsia="Times New Roman" w:hAnsi="Baskerville Old Face" w:cs="Times New Roman"/>
          <w:sz w:val="28"/>
          <w:szCs w:val="28"/>
          <w:lang w:eastAsia="fr-FR"/>
        </w:rPr>
        <w:t xml:space="preserve">, selon </w:t>
      </w:r>
      <w:hyperlink r:id="rId23" w:tgtFrame="_blank" w:history="1">
        <w:r w:rsidRPr="00754327">
          <w:rPr>
            <w:rFonts w:ascii="Baskerville Old Face" w:eastAsia="Times New Roman" w:hAnsi="Baskerville Old Face" w:cs="Times New Roman"/>
            <w:sz w:val="28"/>
            <w:szCs w:val="28"/>
            <w:u w:val="single"/>
            <w:lang w:eastAsia="fr-FR"/>
          </w:rPr>
          <w:t>Wikipédia</w:t>
        </w:r>
      </w:hyperlink>
      <w:r w:rsidR="009C6E69">
        <w:rPr>
          <w:rFonts w:ascii="Baskerville Old Face" w:eastAsia="Times New Roman" w:hAnsi="Baskerville Old Face" w:cs="Times New Roman"/>
          <w:sz w:val="28"/>
          <w:szCs w:val="28"/>
          <w:lang w:eastAsia="fr-FR"/>
        </w:rPr>
        <w:t>.</w:t>
      </w:r>
    </w:p>
    <w:p w14:paraId="7C746665" w14:textId="56B9FB75" w:rsidR="00754327" w:rsidRPr="00754327" w:rsidRDefault="00754327">
      <w:pPr>
        <w:pStyle w:val="Paragraphedeliste"/>
        <w:numPr>
          <w:ilvl w:val="0"/>
          <w:numId w:val="10"/>
        </w:numPr>
        <w:spacing w:before="100" w:beforeAutospacing="1" w:after="100" w:afterAutospacing="1" w:line="240" w:lineRule="auto"/>
        <w:rPr>
          <w:rFonts w:ascii="Baskerville Old Face" w:eastAsia="Times New Roman" w:hAnsi="Baskerville Old Face" w:cs="Times New Roman"/>
          <w:i/>
          <w:sz w:val="24"/>
          <w:szCs w:val="24"/>
        </w:rPr>
      </w:pPr>
      <w:r w:rsidRPr="00754327">
        <w:rPr>
          <w:rFonts w:ascii="Baskerville Old Face" w:eastAsia="Times New Roman" w:hAnsi="Baskerville Old Face" w:cs="Times New Roman"/>
          <w:b/>
          <w:bCs/>
          <w:i/>
          <w:sz w:val="24"/>
          <w:szCs w:val="24"/>
        </w:rPr>
        <w:t>Inspirations biologiques</w:t>
      </w:r>
      <w:r w:rsidRPr="00754327">
        <w:rPr>
          <w:rFonts w:ascii="Baskerville Old Face" w:eastAsia="Times New Roman" w:hAnsi="Baskerville Old Face" w:cs="Times New Roman"/>
          <w:i/>
          <w:sz w:val="24"/>
          <w:szCs w:val="24"/>
        </w:rPr>
        <w:t xml:space="preserve"> :</w:t>
      </w:r>
    </w:p>
    <w:p w14:paraId="24F7F642" w14:textId="01464B97" w:rsidR="00754327" w:rsidRPr="00754327" w:rsidRDefault="00754327" w:rsidP="009C6E69">
      <w:pPr>
        <w:spacing w:before="100" w:beforeAutospacing="1" w:after="100" w:afterAutospacing="1" w:line="240" w:lineRule="auto"/>
        <w:ind w:firstLine="284"/>
        <w:jc w:val="both"/>
        <w:rPr>
          <w:rFonts w:ascii="Baskerville Old Face" w:eastAsia="Times New Roman" w:hAnsi="Baskerville Old Face" w:cs="Times New Roman"/>
          <w:sz w:val="28"/>
          <w:szCs w:val="28"/>
          <w:lang w:eastAsia="fr-FR"/>
        </w:rPr>
      </w:pPr>
      <w:r w:rsidRPr="00754327">
        <w:rPr>
          <w:rFonts w:ascii="Baskerville Old Face" w:eastAsia="Times New Roman" w:hAnsi="Baskerville Old Face" w:cs="Times New Roman"/>
          <w:sz w:val="28"/>
          <w:szCs w:val="28"/>
          <w:lang w:eastAsia="fr-FR"/>
        </w:rPr>
        <w:t xml:space="preserve">Les neurosciences ont inspiré la création des premiers réseaux de neurones artificiels, tels que le </w:t>
      </w:r>
      <w:r w:rsidRPr="00754327">
        <w:rPr>
          <w:rFonts w:ascii="Baskerville Old Face" w:eastAsia="Times New Roman" w:hAnsi="Baskerville Old Face" w:cs="Times New Roman"/>
          <w:i/>
          <w:iCs/>
          <w:sz w:val="28"/>
          <w:szCs w:val="28"/>
          <w:lang w:eastAsia="fr-FR"/>
        </w:rPr>
        <w:t>Perceptron</w:t>
      </w:r>
      <w:r w:rsidRPr="00754327">
        <w:rPr>
          <w:rFonts w:ascii="Baskerville Old Face" w:eastAsia="Times New Roman" w:hAnsi="Baskerville Old Face" w:cs="Times New Roman"/>
          <w:sz w:val="28"/>
          <w:szCs w:val="28"/>
          <w:lang w:eastAsia="fr-FR"/>
        </w:rPr>
        <w:t xml:space="preserve"> développé par Frank </w:t>
      </w:r>
      <w:proofErr w:type="spellStart"/>
      <w:r w:rsidRPr="00754327">
        <w:rPr>
          <w:rFonts w:ascii="Baskerville Old Face" w:eastAsia="Times New Roman" w:hAnsi="Baskerville Old Face" w:cs="Times New Roman"/>
          <w:sz w:val="28"/>
          <w:szCs w:val="28"/>
          <w:lang w:eastAsia="fr-FR"/>
        </w:rPr>
        <w:t>Rosenblatt</w:t>
      </w:r>
      <w:proofErr w:type="spellEnd"/>
      <w:r w:rsidRPr="00754327">
        <w:rPr>
          <w:rFonts w:ascii="Baskerville Old Face" w:eastAsia="Times New Roman" w:hAnsi="Baskerville Old Face" w:cs="Times New Roman"/>
          <w:sz w:val="28"/>
          <w:szCs w:val="28"/>
          <w:lang w:eastAsia="fr-FR"/>
        </w:rPr>
        <w:t xml:space="preserve"> en 1958. Ces modèles tentaient de reproduire les mécanismes du cerveau humain en simplifiant les connexions </w:t>
      </w:r>
      <w:proofErr w:type="gramStart"/>
      <w:r w:rsidRPr="00754327">
        <w:rPr>
          <w:rFonts w:ascii="Baskerville Old Face" w:eastAsia="Times New Roman" w:hAnsi="Baskerville Old Face" w:cs="Times New Roman"/>
          <w:sz w:val="28"/>
          <w:szCs w:val="28"/>
          <w:lang w:eastAsia="fr-FR"/>
        </w:rPr>
        <w:t>neuronales</w:t>
      </w:r>
      <w:r w:rsidRPr="00754327">
        <w:rPr>
          <w:rFonts w:ascii="Times New Roman" w:eastAsia="Times New Roman" w:hAnsi="Times New Roman" w:cs="Times New Roman"/>
          <w:sz w:val="28"/>
          <w:szCs w:val="28"/>
          <w:lang w:eastAsia="fr-FR"/>
        </w:rPr>
        <w:t>​</w:t>
      </w:r>
      <w:r w:rsidR="00061B2F">
        <w:rPr>
          <w:rFonts w:ascii="Baskerville Old Face" w:eastAsia="Times New Roman" w:hAnsi="Baskerville Old Face" w:cs="Times New Roman"/>
          <w:sz w:val="28"/>
          <w:szCs w:val="28"/>
          <w:lang w:eastAsia="fr-FR"/>
        </w:rPr>
        <w:t>(</w:t>
      </w:r>
      <w:proofErr w:type="spellStart"/>
      <w:proofErr w:type="gramEnd"/>
      <w:r w:rsidRPr="00754327">
        <w:rPr>
          <w:rFonts w:ascii="Baskerville Old Face" w:eastAsia="Times New Roman" w:hAnsi="Baskerville Old Face" w:cs="Times New Roman"/>
          <w:sz w:val="28"/>
          <w:szCs w:val="28"/>
          <w:u w:val="single"/>
          <w:lang w:eastAsia="fr-FR"/>
        </w:rPr>
        <w:t>Wikipédia,</w:t>
      </w:r>
      <w:hyperlink r:id="rId24" w:tgtFrame="_blank" w:history="1">
        <w:r w:rsidRPr="00754327">
          <w:rPr>
            <w:rFonts w:ascii="Baskerville Old Face" w:eastAsia="Times New Roman" w:hAnsi="Baskerville Old Face" w:cs="Times New Roman"/>
            <w:sz w:val="28"/>
            <w:szCs w:val="28"/>
            <w:u w:val="single"/>
            <w:lang w:eastAsia="fr-FR"/>
          </w:rPr>
          <w:t>CNIL</w:t>
        </w:r>
        <w:proofErr w:type="spellEnd"/>
      </w:hyperlink>
      <w:r w:rsidR="00061B2F">
        <w:t>)</w:t>
      </w:r>
      <w:r w:rsidR="009C6E69">
        <w:rPr>
          <w:rFonts w:ascii="Baskerville Old Face" w:eastAsia="Times New Roman" w:hAnsi="Baskerville Old Face" w:cs="Times New Roman"/>
          <w:sz w:val="28"/>
          <w:szCs w:val="28"/>
          <w:lang w:eastAsia="fr-FR"/>
        </w:rPr>
        <w:t>.</w:t>
      </w:r>
    </w:p>
    <w:p w14:paraId="7892AA9E" w14:textId="17DDBDA4" w:rsidR="003E64F5" w:rsidRPr="005271C4" w:rsidRDefault="003E64F5">
      <w:pPr>
        <w:pStyle w:val="Titre3"/>
        <w:numPr>
          <w:ilvl w:val="2"/>
          <w:numId w:val="19"/>
        </w:numPr>
      </w:pPr>
      <w:bookmarkStart w:id="23" w:name="_Toc184501079"/>
      <w:bookmarkStart w:id="24" w:name="_Toc210897466"/>
      <w:bookmarkStart w:id="25" w:name="_Toc210897650"/>
      <w:bookmarkStart w:id="26" w:name="_Toc210900281"/>
      <w:r w:rsidRPr="005271C4">
        <w:t>Evolution</w:t>
      </w:r>
      <w:bookmarkEnd w:id="23"/>
      <w:bookmarkEnd w:id="24"/>
      <w:bookmarkEnd w:id="25"/>
      <w:bookmarkEnd w:id="26"/>
    </w:p>
    <w:p w14:paraId="2E05C5E6" w14:textId="208B2A6B" w:rsidR="003E64F5" w:rsidRPr="00C968D6" w:rsidRDefault="003E64F5" w:rsidP="00C968D6">
      <w:pPr>
        <w:pStyle w:val="Paragraphedeliste"/>
        <w:ind w:left="0" w:firstLine="284"/>
        <w:jc w:val="both"/>
        <w:rPr>
          <w:rFonts w:ascii="Baskerville Old Face" w:hAnsi="Baskerville Old Face" w:cs="Times New Roman"/>
          <w:sz w:val="28"/>
          <w:szCs w:val="28"/>
        </w:rPr>
      </w:pPr>
      <w:r w:rsidRPr="005271C4">
        <w:rPr>
          <w:rFonts w:ascii="Baskerville Old Face" w:hAnsi="Baskerville Old Face" w:cs="Times New Roman"/>
          <w:sz w:val="28"/>
          <w:szCs w:val="28"/>
        </w:rPr>
        <w:t>Aujourd'hui, nous pouvons voir comment l'intelligence artificielle s'est développée et comment des centres ont émergé, comme le centre d'intelligence artificielle de Google au Ghana. Dans les années à venir, nul doute que l'IA sera l'univers qui no</w:t>
      </w:r>
      <w:r w:rsidR="00C968D6">
        <w:rPr>
          <w:rFonts w:ascii="Baskerville Old Face" w:hAnsi="Baskerville Old Face" w:cs="Times New Roman"/>
          <w:sz w:val="28"/>
          <w:szCs w:val="28"/>
        </w:rPr>
        <w:t>us suivra dans notre quotidien.</w:t>
      </w:r>
    </w:p>
    <w:p w14:paraId="468BFBB0" w14:textId="401D2CF1" w:rsidR="003E64F5" w:rsidRPr="00C968D6" w:rsidRDefault="003E64F5">
      <w:pPr>
        <w:pStyle w:val="Titre2"/>
        <w:numPr>
          <w:ilvl w:val="1"/>
          <w:numId w:val="7"/>
        </w:numPr>
      </w:pPr>
      <w:bookmarkStart w:id="27" w:name="_Toc184501080"/>
      <w:bookmarkStart w:id="28" w:name="_Toc184501152"/>
      <w:bookmarkStart w:id="29" w:name="_Toc210900282"/>
      <w:r w:rsidRPr="005271C4">
        <w:t>Définitions des concepts liés à l’intelligence artificielle</w:t>
      </w:r>
      <w:bookmarkEnd w:id="27"/>
      <w:bookmarkEnd w:id="28"/>
      <w:bookmarkEnd w:id="29"/>
      <w:r w:rsidRPr="005271C4">
        <w:t xml:space="preserve"> </w:t>
      </w:r>
    </w:p>
    <w:p w14:paraId="03437AEA" w14:textId="505986BE" w:rsidR="003E64F5" w:rsidRDefault="003E64F5">
      <w:pPr>
        <w:pStyle w:val="Titre3"/>
        <w:numPr>
          <w:ilvl w:val="2"/>
          <w:numId w:val="20"/>
        </w:numPr>
      </w:pPr>
      <w:bookmarkStart w:id="30" w:name="_Toc184501082"/>
      <w:bookmarkStart w:id="31" w:name="_Toc210897468"/>
      <w:bookmarkStart w:id="32" w:name="_Toc210897652"/>
      <w:bookmarkStart w:id="33" w:name="_Toc210900283"/>
      <w:r w:rsidRPr="005271C4">
        <w:t>Machine Learning</w:t>
      </w:r>
      <w:bookmarkEnd w:id="30"/>
      <w:r w:rsidR="000778F2">
        <w:rPr>
          <w:rStyle w:val="Appelnotedebasdep"/>
        </w:rPr>
        <w:footnoteReference w:id="1"/>
      </w:r>
      <w:bookmarkEnd w:id="31"/>
      <w:bookmarkEnd w:id="32"/>
      <w:bookmarkEnd w:id="33"/>
    </w:p>
    <w:p w14:paraId="3C796866" w14:textId="77777777" w:rsidR="000778F2" w:rsidRPr="000778F2" w:rsidRDefault="000778F2" w:rsidP="000778F2">
      <w:pPr>
        <w:ind w:firstLine="284"/>
        <w:jc w:val="both"/>
        <w:rPr>
          <w:rFonts w:ascii="Baskerville Old Face" w:hAnsi="Baskerville Old Face"/>
          <w:sz w:val="28"/>
          <w:szCs w:val="28"/>
        </w:rPr>
      </w:pPr>
      <w:r w:rsidRPr="000778F2">
        <w:rPr>
          <w:rFonts w:ascii="Baskerville Old Face" w:hAnsi="Baskerville Old Face"/>
          <w:sz w:val="28"/>
          <w:szCs w:val="28"/>
        </w:rPr>
        <w:t xml:space="preserve">Le </w:t>
      </w:r>
      <w:bookmarkStart w:id="34" w:name="_Hlk210831661"/>
      <w:r w:rsidRPr="000778F2">
        <w:rPr>
          <w:rStyle w:val="lev"/>
          <w:rFonts w:ascii="Baskerville Old Face" w:hAnsi="Baskerville Old Face"/>
          <w:sz w:val="28"/>
          <w:szCs w:val="28"/>
        </w:rPr>
        <w:t>Machine Learning (ML)</w:t>
      </w:r>
      <w:r w:rsidRPr="000778F2">
        <w:rPr>
          <w:rFonts w:ascii="Baskerville Old Face" w:hAnsi="Baskerville Old Face"/>
          <w:sz w:val="28"/>
          <w:szCs w:val="28"/>
        </w:rPr>
        <w:t xml:space="preserve">, </w:t>
      </w:r>
      <w:bookmarkEnd w:id="34"/>
      <w:r w:rsidRPr="000778F2">
        <w:rPr>
          <w:rFonts w:ascii="Baskerville Old Face" w:hAnsi="Baskerville Old Face"/>
          <w:sz w:val="28"/>
          <w:szCs w:val="28"/>
        </w:rPr>
        <w:t>ou apprentissage automatique, est une branche de l’intelligence artificielle (IA) qui permet à un système informatique d'apprendre et de s'améliorer à partir de données, sans avoir été explicitement programmé pour effectuer une tâche précise. L'objectif est d'utiliser des algorithmes pour analyser des ensembles de données, identifier des schémas ou relations, et prendre des décisions ou prédictions basées sur ces analyses.</w:t>
      </w:r>
    </w:p>
    <w:p w14:paraId="1378BD45" w14:textId="1650FFFE" w:rsidR="000778F2" w:rsidRPr="000778F2" w:rsidRDefault="000778F2" w:rsidP="000778F2">
      <w:pPr>
        <w:ind w:firstLine="284"/>
        <w:jc w:val="both"/>
      </w:pPr>
      <w:r w:rsidRPr="000778F2">
        <w:rPr>
          <w:rFonts w:ascii="Baskerville Old Face" w:hAnsi="Baskerville Old Face"/>
          <w:sz w:val="28"/>
          <w:szCs w:val="28"/>
        </w:rPr>
        <w:t xml:space="preserve">Le Machine Learning repose sur le traitement massif de données pour entraîner des modèles à détecter des schémas ou effectuer des tâches spécifiques. Ces </w:t>
      </w:r>
      <w:r w:rsidRPr="000778F2">
        <w:rPr>
          <w:rFonts w:ascii="Baskerville Old Face" w:hAnsi="Baskerville Old Face"/>
          <w:sz w:val="28"/>
          <w:szCs w:val="28"/>
        </w:rPr>
        <w:lastRenderedPageBreak/>
        <w:t>modèles s'améliorent avec le temps à mesure qu'ils sont exposés à davantage de données.</w:t>
      </w:r>
    </w:p>
    <w:p w14:paraId="04CAE30A" w14:textId="353AD759" w:rsidR="0070240C" w:rsidRPr="005271C4" w:rsidRDefault="0070240C">
      <w:pPr>
        <w:pStyle w:val="Titre3"/>
        <w:numPr>
          <w:ilvl w:val="2"/>
          <w:numId w:val="20"/>
        </w:numPr>
      </w:pPr>
      <w:bookmarkStart w:id="35" w:name="_Toc184501083"/>
      <w:bookmarkStart w:id="36" w:name="_Toc210897469"/>
      <w:bookmarkStart w:id="37" w:name="_Toc210897653"/>
      <w:bookmarkStart w:id="38" w:name="_Toc210900284"/>
      <w:r w:rsidRPr="005271C4">
        <w:t>Clustering</w:t>
      </w:r>
      <w:bookmarkEnd w:id="35"/>
      <w:r w:rsidR="000778F2">
        <w:rPr>
          <w:rStyle w:val="Appelnotedebasdep"/>
        </w:rPr>
        <w:footnoteReference w:id="2"/>
      </w:r>
      <w:bookmarkEnd w:id="36"/>
      <w:bookmarkEnd w:id="37"/>
      <w:bookmarkEnd w:id="38"/>
    </w:p>
    <w:p w14:paraId="153CAEFE" w14:textId="6FFA7563" w:rsidR="007560C7" w:rsidRPr="000778F2" w:rsidRDefault="000778F2" w:rsidP="007560C7">
      <w:pPr>
        <w:ind w:firstLine="284"/>
        <w:jc w:val="both"/>
        <w:rPr>
          <w:rFonts w:ascii="Baskerville Old Face" w:hAnsi="Baskerville Old Face"/>
          <w:sz w:val="28"/>
          <w:szCs w:val="28"/>
        </w:rPr>
      </w:pPr>
      <w:r w:rsidRPr="000778F2">
        <w:rPr>
          <w:rFonts w:ascii="Baskerville Old Face" w:hAnsi="Baskerville Old Face"/>
          <w:sz w:val="28"/>
          <w:szCs w:val="28"/>
        </w:rPr>
        <w:t xml:space="preserve">Le </w:t>
      </w:r>
      <w:r w:rsidRPr="000778F2">
        <w:rPr>
          <w:rStyle w:val="lev"/>
          <w:rFonts w:ascii="Baskerville Old Face" w:hAnsi="Baskerville Old Face"/>
          <w:sz w:val="28"/>
          <w:szCs w:val="28"/>
        </w:rPr>
        <w:t>clustering</w:t>
      </w:r>
      <w:r w:rsidRPr="000778F2">
        <w:rPr>
          <w:rFonts w:ascii="Baskerville Old Face" w:hAnsi="Baskerville Old Face"/>
          <w:sz w:val="28"/>
          <w:szCs w:val="28"/>
        </w:rPr>
        <w:t xml:space="preserve"> est une méthode d’analyse statistique et d’apprentissage automatique utilisée pour regrouper des données en groupes homogènes appelés </w:t>
      </w:r>
      <w:r w:rsidRPr="000778F2">
        <w:rPr>
          <w:rStyle w:val="Accentuation"/>
          <w:rFonts w:ascii="Baskerville Old Face" w:hAnsi="Baskerville Old Face"/>
          <w:sz w:val="28"/>
          <w:szCs w:val="28"/>
        </w:rPr>
        <w:t>clusters</w:t>
      </w:r>
      <w:r w:rsidRPr="000778F2">
        <w:rPr>
          <w:rFonts w:ascii="Baskerville Old Face" w:hAnsi="Baskerville Old Face"/>
          <w:sz w:val="28"/>
          <w:szCs w:val="28"/>
        </w:rPr>
        <w:t>. Chaque cluster regroupe des données qui partagent des similarités selon des critères définis, tandis que les données appartenant à différents clusters sont dissemblables.</w:t>
      </w:r>
    </w:p>
    <w:p w14:paraId="76765956" w14:textId="1E5557EF" w:rsidR="000778F2" w:rsidRPr="000778F2" w:rsidRDefault="000778F2" w:rsidP="007560C7">
      <w:pPr>
        <w:ind w:firstLine="284"/>
        <w:jc w:val="both"/>
        <w:rPr>
          <w:rFonts w:ascii="Baskerville Old Face" w:hAnsi="Baskerville Old Face"/>
          <w:sz w:val="28"/>
          <w:szCs w:val="28"/>
        </w:rPr>
      </w:pPr>
      <w:r w:rsidRPr="000778F2">
        <w:rPr>
          <w:rFonts w:ascii="Baskerville Old Face" w:hAnsi="Baskerville Old Face"/>
          <w:sz w:val="28"/>
          <w:szCs w:val="28"/>
        </w:rPr>
        <w:t>Le clustering vise à réduire la complexité d’un ensemble de données en regroupant des éléments similaires, facilitant ainsi leur interprétation et leur utilisation. Il est particulièrement utile pour segmenter des données, détecter des anomalies, ou extraire des sous-ensembles d’informations difficiles à identifier visuellement.</w:t>
      </w:r>
    </w:p>
    <w:p w14:paraId="7825D5A9" w14:textId="4440B695" w:rsidR="003E64F5" w:rsidRDefault="003E64F5">
      <w:pPr>
        <w:pStyle w:val="Titre3"/>
        <w:numPr>
          <w:ilvl w:val="2"/>
          <w:numId w:val="20"/>
        </w:numPr>
      </w:pPr>
      <w:bookmarkStart w:id="39" w:name="_Toc184501084"/>
      <w:bookmarkStart w:id="40" w:name="_Toc210897470"/>
      <w:bookmarkStart w:id="41" w:name="_Toc210897654"/>
      <w:bookmarkStart w:id="42" w:name="_Toc210900285"/>
      <w:r w:rsidRPr="005271C4">
        <w:t>Deep Learning</w:t>
      </w:r>
      <w:bookmarkEnd w:id="39"/>
      <w:r w:rsidR="000778F2">
        <w:rPr>
          <w:rStyle w:val="Appelnotedebasdep"/>
        </w:rPr>
        <w:footnoteReference w:id="3"/>
      </w:r>
      <w:bookmarkEnd w:id="40"/>
      <w:bookmarkEnd w:id="41"/>
      <w:bookmarkEnd w:id="42"/>
    </w:p>
    <w:p w14:paraId="077EC284" w14:textId="095E3F1D" w:rsidR="00E056FA" w:rsidRPr="00E056FA" w:rsidRDefault="00E056FA" w:rsidP="00E056FA">
      <w:pPr>
        <w:spacing w:after="0" w:line="240" w:lineRule="auto"/>
        <w:ind w:firstLine="284"/>
        <w:jc w:val="both"/>
        <w:rPr>
          <w:rFonts w:ascii="Baskerville Old Face" w:eastAsia="Times New Roman" w:hAnsi="Baskerville Old Face" w:cs="Times New Roman"/>
          <w:sz w:val="28"/>
          <w:szCs w:val="28"/>
        </w:rPr>
      </w:pPr>
      <w:r w:rsidRPr="00E056FA">
        <w:rPr>
          <w:rFonts w:ascii="Baskerville Old Face" w:eastAsia="Times New Roman" w:hAnsi="Baskerville Old Face" w:cs="Times New Roman"/>
          <w:b/>
          <w:bCs/>
          <w:sz w:val="28"/>
          <w:szCs w:val="28"/>
        </w:rPr>
        <w:t>L'apprentissage</w:t>
      </w:r>
      <w:r w:rsidRPr="00E056FA">
        <w:rPr>
          <w:rFonts w:ascii="Baskerville Old Face" w:eastAsia="Times New Roman" w:hAnsi="Baskerville Old Face" w:cs="Times New Roman"/>
          <w:sz w:val="28"/>
          <w:szCs w:val="28"/>
        </w:rPr>
        <w:t xml:space="preserve"> </w:t>
      </w:r>
      <w:r w:rsidRPr="00E056FA">
        <w:rPr>
          <w:rFonts w:ascii="Baskerville Old Face" w:eastAsia="Times New Roman" w:hAnsi="Baskerville Old Face" w:cs="Times New Roman"/>
          <w:b/>
          <w:bCs/>
          <w:sz w:val="28"/>
          <w:szCs w:val="28"/>
        </w:rPr>
        <w:t>profond</w:t>
      </w:r>
      <w:r w:rsidRPr="00E056FA">
        <w:rPr>
          <w:rFonts w:ascii="Baskerville Old Face" w:eastAsia="Times New Roman" w:hAnsi="Baskerville Old Face" w:cs="Times New Roman"/>
          <w:sz w:val="28"/>
          <w:szCs w:val="28"/>
        </w:rPr>
        <w:t xml:space="preserve"> est </w:t>
      </w:r>
      <w:r w:rsidRPr="00E056FA">
        <w:rPr>
          <w:rFonts w:ascii="Baskerville Old Face" w:eastAsia="Times New Roman" w:hAnsi="Baskerville Old Face" w:cs="Times New Roman"/>
          <w:b/>
          <w:bCs/>
          <w:sz w:val="28"/>
          <w:szCs w:val="28"/>
        </w:rPr>
        <w:t>un</w:t>
      </w:r>
      <w:r w:rsidRPr="00E056FA">
        <w:rPr>
          <w:rFonts w:ascii="Baskerville Old Face" w:eastAsia="Times New Roman" w:hAnsi="Baskerville Old Face" w:cs="Times New Roman"/>
          <w:sz w:val="28"/>
          <w:szCs w:val="28"/>
        </w:rPr>
        <w:t xml:space="preserve"> </w:t>
      </w:r>
      <w:r w:rsidRPr="00E056FA">
        <w:rPr>
          <w:rFonts w:ascii="Baskerville Old Face" w:eastAsia="Times New Roman" w:hAnsi="Baskerville Old Face" w:cs="Times New Roman"/>
          <w:b/>
          <w:bCs/>
          <w:sz w:val="28"/>
          <w:szCs w:val="28"/>
        </w:rPr>
        <w:t>sous-domaine</w:t>
      </w:r>
      <w:r w:rsidRPr="00E056FA">
        <w:rPr>
          <w:rFonts w:ascii="Baskerville Old Face" w:eastAsia="Times New Roman" w:hAnsi="Baskerville Old Face" w:cs="Times New Roman"/>
          <w:sz w:val="28"/>
          <w:szCs w:val="28"/>
        </w:rPr>
        <w:t xml:space="preserve"> de l'intelligence </w:t>
      </w:r>
      <w:r w:rsidR="009B6E2B" w:rsidRPr="00E056FA">
        <w:rPr>
          <w:rFonts w:ascii="Baskerville Old Face" w:eastAsia="Times New Roman" w:hAnsi="Baskerville Old Face" w:cs="Times New Roman"/>
          <w:sz w:val="28"/>
          <w:szCs w:val="28"/>
        </w:rPr>
        <w:t>artificielle et</w:t>
      </w:r>
      <w:r w:rsidRPr="00E056FA">
        <w:rPr>
          <w:rFonts w:ascii="Baskerville Old Face" w:eastAsia="Times New Roman" w:hAnsi="Baskerville Old Face" w:cs="Times New Roman"/>
          <w:sz w:val="28"/>
          <w:szCs w:val="28"/>
        </w:rPr>
        <w:t xml:space="preserve"> une branche avancée </w:t>
      </w:r>
      <w:r w:rsidRPr="00E056FA">
        <w:rPr>
          <w:rFonts w:ascii="Baskerville Old Face" w:eastAsia="Times New Roman" w:hAnsi="Baskerville Old Face" w:cs="Times New Roman"/>
          <w:b/>
          <w:bCs/>
          <w:sz w:val="28"/>
          <w:szCs w:val="28"/>
        </w:rPr>
        <w:t>de</w:t>
      </w:r>
      <w:r w:rsidRPr="00E056FA">
        <w:rPr>
          <w:rFonts w:ascii="Baskerville Old Face" w:eastAsia="Times New Roman" w:hAnsi="Baskerville Old Face" w:cs="Times New Roman"/>
          <w:sz w:val="28"/>
          <w:szCs w:val="28"/>
        </w:rPr>
        <w:t xml:space="preserve"> </w:t>
      </w:r>
      <w:r w:rsidRPr="00E056FA">
        <w:rPr>
          <w:rFonts w:ascii="Baskerville Old Face" w:eastAsia="Times New Roman" w:hAnsi="Baskerville Old Face" w:cs="Times New Roman"/>
          <w:b/>
          <w:bCs/>
          <w:sz w:val="28"/>
          <w:szCs w:val="28"/>
        </w:rPr>
        <w:t>l'apprentissage</w:t>
      </w:r>
      <w:r w:rsidRPr="00E056FA">
        <w:rPr>
          <w:rFonts w:ascii="Baskerville Old Face" w:eastAsia="Times New Roman" w:hAnsi="Baskerville Old Face" w:cs="Times New Roman"/>
          <w:sz w:val="28"/>
          <w:szCs w:val="28"/>
        </w:rPr>
        <w:t xml:space="preserve"> </w:t>
      </w:r>
      <w:r w:rsidRPr="00E056FA">
        <w:rPr>
          <w:rFonts w:ascii="Baskerville Old Face" w:eastAsia="Times New Roman" w:hAnsi="Baskerville Old Face" w:cs="Times New Roman"/>
          <w:b/>
          <w:bCs/>
          <w:sz w:val="28"/>
          <w:szCs w:val="28"/>
        </w:rPr>
        <w:t>automatique.</w:t>
      </w:r>
      <w:r w:rsidR="009B6E2B">
        <w:rPr>
          <w:rFonts w:ascii="Baskerville Old Face" w:eastAsia="Times New Roman" w:hAnsi="Baskerville Old Face" w:cs="Times New Roman"/>
          <w:b/>
          <w:bCs/>
          <w:sz w:val="28"/>
          <w:szCs w:val="28"/>
        </w:rPr>
        <w:t xml:space="preserve"> </w:t>
      </w:r>
      <w:r w:rsidRPr="00E056FA">
        <w:rPr>
          <w:rFonts w:ascii="Baskerville Old Face" w:eastAsia="Times New Roman" w:hAnsi="Baskerville Old Face" w:cs="Times New Roman"/>
          <w:sz w:val="28"/>
          <w:szCs w:val="28"/>
        </w:rPr>
        <w:t xml:space="preserve">Il s'agit d'un ensemble de techniques basées sur des réseaux de neurones artificiels </w:t>
      </w:r>
      <w:r w:rsidRPr="00E056FA">
        <w:rPr>
          <w:rFonts w:ascii="Baskerville Old Face" w:eastAsia="Times New Roman" w:hAnsi="Baskerville Old Face" w:cs="Times New Roman"/>
          <w:b/>
          <w:bCs/>
          <w:sz w:val="28"/>
          <w:szCs w:val="28"/>
        </w:rPr>
        <w:t>multicouches</w:t>
      </w:r>
      <w:r w:rsidRPr="00E056FA">
        <w:rPr>
          <w:rFonts w:ascii="Baskerville Old Face" w:eastAsia="Times New Roman" w:hAnsi="Baskerville Old Face" w:cs="Times New Roman"/>
          <w:sz w:val="28"/>
          <w:szCs w:val="28"/>
        </w:rPr>
        <w:t xml:space="preserve"> (réseaux profonds).</w:t>
      </w:r>
      <w:r w:rsidR="00061B2F">
        <w:rPr>
          <w:rFonts w:ascii="Baskerville Old Face" w:eastAsia="Times New Roman" w:hAnsi="Baskerville Old Face" w:cs="Times New Roman"/>
          <w:sz w:val="28"/>
          <w:szCs w:val="28"/>
        </w:rPr>
        <w:t xml:space="preserve"> </w:t>
      </w:r>
      <w:r w:rsidRPr="00E056FA">
        <w:rPr>
          <w:rFonts w:ascii="Baskerville Old Face" w:eastAsia="Times New Roman" w:hAnsi="Baskerville Old Face" w:cs="Times New Roman"/>
          <w:sz w:val="28"/>
          <w:szCs w:val="28"/>
        </w:rPr>
        <w:t xml:space="preserve">Ces réseaux </w:t>
      </w:r>
      <w:r w:rsidRPr="00E056FA">
        <w:rPr>
          <w:rFonts w:ascii="Baskerville Old Face" w:eastAsia="Times New Roman" w:hAnsi="Baskerville Old Face" w:cs="Times New Roman"/>
          <w:b/>
          <w:bCs/>
          <w:sz w:val="28"/>
          <w:szCs w:val="28"/>
        </w:rPr>
        <w:t>imitent</w:t>
      </w:r>
      <w:r w:rsidRPr="00E056FA">
        <w:rPr>
          <w:rFonts w:ascii="Baskerville Old Face" w:eastAsia="Times New Roman" w:hAnsi="Baskerville Old Face" w:cs="Times New Roman"/>
          <w:sz w:val="28"/>
          <w:szCs w:val="28"/>
        </w:rPr>
        <w:t xml:space="preserve"> le fonctionnement du cerveau humain, permettant aux machines d'apprendre directement à partir de données </w:t>
      </w:r>
      <w:r w:rsidRPr="00E056FA">
        <w:rPr>
          <w:rFonts w:ascii="Baskerville Old Face" w:eastAsia="Times New Roman" w:hAnsi="Baskerville Old Face" w:cs="Times New Roman"/>
          <w:b/>
          <w:bCs/>
          <w:sz w:val="28"/>
          <w:szCs w:val="28"/>
        </w:rPr>
        <w:t>brutes</w:t>
      </w:r>
      <w:r w:rsidRPr="00E056FA">
        <w:rPr>
          <w:rFonts w:ascii="Baskerville Old Face" w:eastAsia="Times New Roman" w:hAnsi="Baskerville Old Face" w:cs="Times New Roman"/>
          <w:sz w:val="28"/>
          <w:szCs w:val="28"/>
        </w:rPr>
        <w:t xml:space="preserve"> non étiquetées ou </w:t>
      </w:r>
      <w:r w:rsidRPr="00E056FA">
        <w:rPr>
          <w:rFonts w:ascii="Baskerville Old Face" w:eastAsia="Times New Roman" w:hAnsi="Baskerville Old Face" w:cs="Times New Roman"/>
          <w:b/>
          <w:bCs/>
          <w:sz w:val="28"/>
          <w:szCs w:val="28"/>
        </w:rPr>
        <w:t>complexes</w:t>
      </w:r>
      <w:r w:rsidRPr="00E056FA">
        <w:rPr>
          <w:rFonts w:ascii="Baskerville Old Face" w:eastAsia="Times New Roman" w:hAnsi="Baskerville Old Face" w:cs="Times New Roman"/>
          <w:sz w:val="28"/>
          <w:szCs w:val="28"/>
        </w:rPr>
        <w:t xml:space="preserve"> pour résoudre des tâches </w:t>
      </w:r>
      <w:r w:rsidRPr="00E056FA">
        <w:rPr>
          <w:rFonts w:ascii="Baskerville Old Face" w:eastAsia="Times New Roman" w:hAnsi="Baskerville Old Face" w:cs="Times New Roman"/>
          <w:b/>
          <w:bCs/>
          <w:sz w:val="28"/>
          <w:szCs w:val="28"/>
        </w:rPr>
        <w:t>exigeantes</w:t>
      </w:r>
      <w:r w:rsidRPr="00E056FA">
        <w:rPr>
          <w:rFonts w:ascii="Baskerville Old Face" w:eastAsia="Times New Roman" w:hAnsi="Baskerville Old Face" w:cs="Times New Roman"/>
          <w:sz w:val="28"/>
          <w:szCs w:val="28"/>
        </w:rPr>
        <w:t xml:space="preserve"> </w:t>
      </w:r>
      <w:r w:rsidRPr="00E056FA">
        <w:rPr>
          <w:rFonts w:ascii="Baskerville Old Face" w:eastAsia="Times New Roman" w:hAnsi="Baskerville Old Face" w:cs="Times New Roman"/>
          <w:b/>
          <w:bCs/>
          <w:sz w:val="28"/>
          <w:szCs w:val="28"/>
        </w:rPr>
        <w:t>telles</w:t>
      </w:r>
      <w:r w:rsidRPr="00E056FA">
        <w:rPr>
          <w:rFonts w:ascii="Baskerville Old Face" w:eastAsia="Times New Roman" w:hAnsi="Baskerville Old Face" w:cs="Times New Roman"/>
          <w:sz w:val="28"/>
          <w:szCs w:val="28"/>
        </w:rPr>
        <w:t xml:space="preserve"> </w:t>
      </w:r>
      <w:r w:rsidRPr="00E056FA">
        <w:rPr>
          <w:rFonts w:ascii="Baskerville Old Face" w:eastAsia="Times New Roman" w:hAnsi="Baskerville Old Face" w:cs="Times New Roman"/>
          <w:b/>
          <w:bCs/>
          <w:sz w:val="28"/>
          <w:szCs w:val="28"/>
        </w:rPr>
        <w:t>que</w:t>
      </w:r>
      <w:r w:rsidRPr="00E056FA">
        <w:rPr>
          <w:rFonts w:ascii="Baskerville Old Face" w:eastAsia="Times New Roman" w:hAnsi="Baskerville Old Face" w:cs="Times New Roman"/>
          <w:sz w:val="28"/>
          <w:szCs w:val="28"/>
        </w:rPr>
        <w:t xml:space="preserve"> la reconnaissance vocale, l'analyse d'images </w:t>
      </w:r>
      <w:r w:rsidRPr="00E056FA">
        <w:rPr>
          <w:rFonts w:ascii="Baskerville Old Face" w:eastAsia="Times New Roman" w:hAnsi="Baskerville Old Face" w:cs="Times New Roman"/>
          <w:b/>
          <w:bCs/>
          <w:sz w:val="28"/>
          <w:szCs w:val="28"/>
        </w:rPr>
        <w:t>et</w:t>
      </w:r>
      <w:r w:rsidRPr="00E056FA">
        <w:rPr>
          <w:rFonts w:ascii="Baskerville Old Face" w:eastAsia="Times New Roman" w:hAnsi="Baskerville Old Face" w:cs="Times New Roman"/>
          <w:sz w:val="28"/>
          <w:szCs w:val="28"/>
        </w:rPr>
        <w:t xml:space="preserve"> le traitement du langage naturel.</w:t>
      </w:r>
    </w:p>
    <w:p w14:paraId="3787636B" w14:textId="77777777" w:rsidR="00E056FA" w:rsidRPr="00E056FA" w:rsidRDefault="00E056FA" w:rsidP="00E056FA"/>
    <w:p w14:paraId="5562F9D5" w14:textId="70DDF60A" w:rsidR="003E64F5" w:rsidRPr="005271C4" w:rsidRDefault="003E64F5" w:rsidP="000778F2">
      <w:pPr>
        <w:pStyle w:val="Paragraphedeliste"/>
        <w:ind w:left="357" w:firstLine="284"/>
        <w:jc w:val="both"/>
        <w:rPr>
          <w:rFonts w:ascii="Baskerville Old Face" w:hAnsi="Baskerville Old Face" w:cs="Times New Roman"/>
          <w:sz w:val="28"/>
          <w:szCs w:val="28"/>
        </w:rPr>
      </w:pPr>
      <w:r w:rsidRPr="005271C4">
        <w:rPr>
          <w:rFonts w:ascii="Baskerville Old Face" w:hAnsi="Baskerville Old Face" w:cs="Times New Roman"/>
          <w:noProof/>
          <w:sz w:val="28"/>
          <w:szCs w:val="28"/>
        </w:rPr>
        <w:drawing>
          <wp:inline distT="0" distB="0" distL="0" distR="0" wp14:anchorId="02553134" wp14:editId="194D3C9C">
            <wp:extent cx="4000500" cy="2390952"/>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5">
                      <a:extLst>
                        <a:ext uri="{28A0092B-C50C-407E-A947-70E740481C1C}">
                          <a14:useLocalDpi xmlns:a14="http://schemas.microsoft.com/office/drawing/2010/main" val="0"/>
                        </a:ext>
                      </a:extLst>
                    </a:blip>
                    <a:stretch>
                      <a:fillRect/>
                    </a:stretch>
                  </pic:blipFill>
                  <pic:spPr>
                    <a:xfrm>
                      <a:off x="0" y="0"/>
                      <a:ext cx="4035924" cy="2412124"/>
                    </a:xfrm>
                    <a:prstGeom prst="rect">
                      <a:avLst/>
                    </a:prstGeom>
                  </pic:spPr>
                </pic:pic>
              </a:graphicData>
            </a:graphic>
          </wp:inline>
        </w:drawing>
      </w:r>
    </w:p>
    <w:p w14:paraId="5D81E1F7" w14:textId="7A2E7C96" w:rsidR="000F3830" w:rsidRPr="005271C4" w:rsidRDefault="003E64F5" w:rsidP="00CC3A1D">
      <w:pPr>
        <w:pStyle w:val="Paragraphedeliste"/>
        <w:ind w:left="1004"/>
        <w:rPr>
          <w:rFonts w:ascii="Baskerville Old Face" w:hAnsi="Baskerville Old Face" w:cs="Times New Roman"/>
          <w:b/>
          <w:bCs/>
          <w:i/>
          <w:iCs/>
          <w:sz w:val="28"/>
          <w:szCs w:val="28"/>
        </w:rPr>
      </w:pPr>
      <w:bookmarkStart w:id="43" w:name="_Hlk210849554"/>
      <w:r w:rsidRPr="005271C4">
        <w:rPr>
          <w:rFonts w:ascii="Baskerville Old Face" w:hAnsi="Baskerville Old Face" w:cs="Times New Roman"/>
          <w:b/>
          <w:bCs/>
          <w:i/>
          <w:iCs/>
          <w:sz w:val="28"/>
          <w:szCs w:val="28"/>
          <w:u w:val="single"/>
        </w:rPr>
        <w:t>Figure 1.</w:t>
      </w:r>
      <w:r w:rsidR="00F95EE1">
        <w:rPr>
          <w:rFonts w:ascii="Baskerville Old Face" w:hAnsi="Baskerville Old Face" w:cs="Times New Roman"/>
          <w:b/>
          <w:bCs/>
          <w:i/>
          <w:iCs/>
          <w:sz w:val="28"/>
          <w:szCs w:val="28"/>
          <w:u w:val="single"/>
        </w:rPr>
        <w:t>1</w:t>
      </w:r>
      <w:r w:rsidRPr="005271C4">
        <w:rPr>
          <w:rFonts w:ascii="Baskerville Old Face" w:hAnsi="Baskerville Old Face" w:cs="Times New Roman"/>
          <w:b/>
          <w:bCs/>
          <w:i/>
          <w:iCs/>
          <w:sz w:val="28"/>
          <w:szCs w:val="28"/>
        </w:rPr>
        <w:t> : Illustration du Deep Learning</w:t>
      </w:r>
    </w:p>
    <w:p w14:paraId="13BF5B33" w14:textId="3D35F026" w:rsidR="000F3830" w:rsidRPr="005271C4" w:rsidRDefault="00CC3A1D" w:rsidP="00CC3A1D">
      <w:pPr>
        <w:pStyle w:val="Titre2"/>
      </w:pPr>
      <w:bookmarkStart w:id="44" w:name="_Toc184501085"/>
      <w:bookmarkStart w:id="45" w:name="_Toc184501153"/>
      <w:bookmarkStart w:id="46" w:name="_Toc210900286"/>
      <w:bookmarkEnd w:id="43"/>
      <w:r w:rsidRPr="005271C4">
        <w:lastRenderedPageBreak/>
        <w:t xml:space="preserve">1.4- </w:t>
      </w:r>
      <w:r w:rsidR="000F3830" w:rsidRPr="005271C4">
        <w:t>Le E-Commerce</w:t>
      </w:r>
      <w:bookmarkEnd w:id="44"/>
      <w:bookmarkEnd w:id="45"/>
      <w:r w:rsidR="00E056FA">
        <w:rPr>
          <w:rStyle w:val="Appelnotedebasdep"/>
        </w:rPr>
        <w:footnoteReference w:id="4"/>
      </w:r>
      <w:bookmarkEnd w:id="46"/>
    </w:p>
    <w:p w14:paraId="53FFA6A4" w14:textId="282C07FF" w:rsidR="000F3830" w:rsidRPr="005271C4" w:rsidRDefault="000F3830" w:rsidP="00CC3A1D">
      <w:pPr>
        <w:pStyle w:val="Titre3"/>
      </w:pPr>
      <w:bookmarkStart w:id="47" w:name="_Toc184501086"/>
      <w:bookmarkStart w:id="48" w:name="_Toc210897656"/>
      <w:bookmarkStart w:id="49" w:name="_Toc210900287"/>
      <w:r w:rsidRPr="005271C4">
        <w:t>1.4.1- Définition</w:t>
      </w:r>
      <w:bookmarkEnd w:id="47"/>
      <w:bookmarkEnd w:id="48"/>
      <w:bookmarkEnd w:id="49"/>
    </w:p>
    <w:p w14:paraId="08705971" w14:textId="484F6F5B" w:rsidR="00D026B6" w:rsidRPr="005271C4" w:rsidRDefault="000F3830" w:rsidP="00CC3A1D">
      <w:pPr>
        <w:ind w:firstLine="284"/>
        <w:jc w:val="both"/>
        <w:rPr>
          <w:rFonts w:ascii="Baskerville Old Face" w:hAnsi="Baskerville Old Face"/>
          <w:sz w:val="28"/>
          <w:szCs w:val="28"/>
        </w:rPr>
      </w:pPr>
      <w:r w:rsidRPr="005271C4">
        <w:rPr>
          <w:rFonts w:ascii="Baskerville Old Face" w:hAnsi="Baskerville Old Face"/>
          <w:sz w:val="28"/>
          <w:szCs w:val="28"/>
        </w:rPr>
        <w:t>Pour définir le terme e-commerce, nous pouvons dire qu'il représente les différentes transactions commerciales qui se font à distance sur internet. Il est également connu sous le nom de commerce électronique.</w:t>
      </w:r>
    </w:p>
    <w:p w14:paraId="553D9EE0" w14:textId="0B09A78C" w:rsidR="000F3830" w:rsidRPr="005271C4" w:rsidRDefault="000F3830" w:rsidP="00CC3A1D">
      <w:pPr>
        <w:pStyle w:val="Titre3"/>
      </w:pPr>
      <w:bookmarkStart w:id="50" w:name="_Toc184501087"/>
      <w:bookmarkStart w:id="51" w:name="_Toc210897657"/>
      <w:bookmarkStart w:id="52" w:name="_Toc210900288"/>
      <w:r w:rsidRPr="005271C4">
        <w:t>1.4.2- Les différentes formes de e-commerce</w:t>
      </w:r>
      <w:bookmarkEnd w:id="50"/>
      <w:bookmarkEnd w:id="51"/>
      <w:bookmarkEnd w:id="52"/>
    </w:p>
    <w:p w14:paraId="76411233" w14:textId="075AC101" w:rsidR="000F3830" w:rsidRPr="005271C4" w:rsidRDefault="000F3830" w:rsidP="000F3830">
      <w:pPr>
        <w:ind w:firstLine="284"/>
        <w:jc w:val="both"/>
        <w:rPr>
          <w:rFonts w:ascii="Baskerville Old Face" w:hAnsi="Baskerville Old Face"/>
          <w:sz w:val="28"/>
          <w:szCs w:val="28"/>
        </w:rPr>
      </w:pPr>
      <w:r w:rsidRPr="005271C4">
        <w:rPr>
          <w:rFonts w:ascii="Baskerville Old Face" w:hAnsi="Baskerville Old Face"/>
          <w:sz w:val="28"/>
          <w:szCs w:val="28"/>
        </w:rPr>
        <w:t>L’univers du e-commerce est vaste et prend en compte différents modèles. Toutes fois, on peut classifier les différentes formes en fonction du profil commercial et du modèle commercial :</w:t>
      </w:r>
    </w:p>
    <w:p w14:paraId="050001FA" w14:textId="6AC4A73A" w:rsidR="000F3830" w:rsidRPr="005271C4" w:rsidRDefault="000F3830">
      <w:pPr>
        <w:pStyle w:val="Titre4"/>
        <w:numPr>
          <w:ilvl w:val="0"/>
          <w:numId w:val="8"/>
        </w:numPr>
      </w:pPr>
      <w:r w:rsidRPr="005271C4">
        <w:t>Le profil commercial</w:t>
      </w:r>
    </w:p>
    <w:p w14:paraId="6C589348" w14:textId="77777777" w:rsidR="000F3830" w:rsidRPr="005271C4" w:rsidRDefault="000F3830" w:rsidP="000F3830">
      <w:pPr>
        <w:ind w:firstLine="284"/>
        <w:jc w:val="both"/>
        <w:rPr>
          <w:rFonts w:ascii="Baskerville Old Face" w:hAnsi="Baskerville Old Face"/>
          <w:sz w:val="28"/>
          <w:szCs w:val="28"/>
        </w:rPr>
      </w:pPr>
      <w:r w:rsidRPr="005271C4">
        <w:rPr>
          <w:rFonts w:ascii="Baskerville Old Face" w:hAnsi="Baskerville Old Face"/>
          <w:sz w:val="28"/>
          <w:szCs w:val="28"/>
        </w:rPr>
        <w:t>Chaque commerce se dirige à un type de client spécifique. Cela nous permet de distinguer les types d’e-commerce suivants :</w:t>
      </w:r>
    </w:p>
    <w:p w14:paraId="1D172B97" w14:textId="308E4C6F" w:rsidR="000F3830" w:rsidRPr="005271C4" w:rsidRDefault="000F3830">
      <w:pPr>
        <w:pStyle w:val="Paragraphedeliste"/>
        <w:numPr>
          <w:ilvl w:val="0"/>
          <w:numId w:val="1"/>
        </w:numPr>
        <w:ind w:left="0" w:firstLine="284"/>
        <w:jc w:val="both"/>
        <w:rPr>
          <w:rFonts w:ascii="Baskerville Old Face" w:hAnsi="Baskerville Old Face"/>
          <w:sz w:val="28"/>
          <w:szCs w:val="28"/>
        </w:rPr>
      </w:pPr>
      <w:bookmarkStart w:id="53" w:name="_Hlk210831695"/>
      <w:r w:rsidRPr="005271C4">
        <w:rPr>
          <w:rFonts w:ascii="Baskerville Old Face" w:hAnsi="Baskerville Old Face"/>
          <w:b/>
          <w:bCs/>
          <w:i/>
          <w:iCs/>
          <w:sz w:val="28"/>
          <w:szCs w:val="28"/>
        </w:rPr>
        <w:t>B2B (Business-to-Business)</w:t>
      </w:r>
      <w:r w:rsidRPr="005271C4">
        <w:rPr>
          <w:rFonts w:ascii="Baskerville Old Face" w:hAnsi="Baskerville Old Face"/>
          <w:sz w:val="28"/>
          <w:szCs w:val="28"/>
        </w:rPr>
        <w:t xml:space="preserve"> </w:t>
      </w:r>
      <w:bookmarkEnd w:id="53"/>
      <w:r w:rsidRPr="005271C4">
        <w:rPr>
          <w:rFonts w:ascii="Baskerville Old Face" w:hAnsi="Baskerville Old Face"/>
          <w:sz w:val="28"/>
          <w:szCs w:val="28"/>
        </w:rPr>
        <w:t>: </w:t>
      </w:r>
      <w:r w:rsidR="005B75C5" w:rsidRPr="005271C4">
        <w:rPr>
          <w:rFonts w:ascii="Baskerville Old Face" w:hAnsi="Baskerville Old Face"/>
          <w:spacing w:val="2"/>
          <w:sz w:val="28"/>
          <w:szCs w:val="28"/>
        </w:rPr>
        <w:t>Les entreprises dont les clients finaux sont d'autres entreprises ou organisations. Par exemple, un magasin de matériel de construction pour architectes ou décorateurs d'intérieur</w:t>
      </w:r>
      <w:r w:rsidRPr="005271C4">
        <w:rPr>
          <w:rFonts w:ascii="Baskerville Old Face" w:hAnsi="Baskerville Old Face"/>
          <w:sz w:val="28"/>
          <w:szCs w:val="28"/>
        </w:rPr>
        <w:t>.</w:t>
      </w:r>
    </w:p>
    <w:p w14:paraId="1CF01234" w14:textId="6CF84E30" w:rsidR="000F3830" w:rsidRPr="005271C4" w:rsidRDefault="000F3830">
      <w:pPr>
        <w:pStyle w:val="Paragraphedeliste"/>
        <w:numPr>
          <w:ilvl w:val="0"/>
          <w:numId w:val="2"/>
        </w:numPr>
        <w:ind w:left="0" w:firstLine="284"/>
        <w:jc w:val="both"/>
        <w:rPr>
          <w:rFonts w:ascii="Baskerville Old Face" w:hAnsi="Baskerville Old Face"/>
          <w:sz w:val="28"/>
          <w:szCs w:val="28"/>
        </w:rPr>
      </w:pPr>
      <w:bookmarkStart w:id="54" w:name="_Hlk210831701"/>
      <w:r w:rsidRPr="005271C4">
        <w:rPr>
          <w:rFonts w:ascii="Baskerville Old Face" w:hAnsi="Baskerville Old Face"/>
          <w:b/>
          <w:bCs/>
          <w:i/>
          <w:iCs/>
          <w:sz w:val="28"/>
          <w:szCs w:val="28"/>
        </w:rPr>
        <w:t>B2C (Business-to-Consumer)</w:t>
      </w:r>
      <w:r w:rsidRPr="005271C4">
        <w:rPr>
          <w:rFonts w:ascii="Baskerville Old Face" w:hAnsi="Baskerville Old Face"/>
          <w:sz w:val="28"/>
          <w:szCs w:val="28"/>
        </w:rPr>
        <w:t xml:space="preserve"> </w:t>
      </w:r>
      <w:bookmarkEnd w:id="54"/>
      <w:r w:rsidRPr="005271C4">
        <w:rPr>
          <w:rFonts w:ascii="Baskerville Old Face" w:hAnsi="Baskerville Old Face"/>
          <w:sz w:val="28"/>
          <w:szCs w:val="28"/>
        </w:rPr>
        <w:t>: </w:t>
      </w:r>
      <w:r w:rsidR="005B75C5" w:rsidRPr="005271C4">
        <w:rPr>
          <w:rFonts w:ascii="Baskerville Old Face" w:hAnsi="Baskerville Old Face" w:cs="Times New Roman"/>
          <w:spacing w:val="2"/>
          <w:sz w:val="28"/>
          <w:szCs w:val="28"/>
        </w:rPr>
        <w:t>Une entreprise qui vend un produit ou un service directement au consommateur final. C'est la forme la plus courante, avec de nombreux exemples dans la mode, l'électronique, etc</w:t>
      </w:r>
      <w:r w:rsidRPr="005271C4">
        <w:rPr>
          <w:rFonts w:ascii="Baskerville Old Face" w:hAnsi="Baskerville Old Face"/>
          <w:sz w:val="28"/>
          <w:szCs w:val="28"/>
        </w:rPr>
        <w:t>.</w:t>
      </w:r>
    </w:p>
    <w:p w14:paraId="40F72045" w14:textId="3A48F3F2" w:rsidR="000F3830" w:rsidRPr="005271C4" w:rsidRDefault="000F3830">
      <w:pPr>
        <w:pStyle w:val="Paragraphedeliste"/>
        <w:numPr>
          <w:ilvl w:val="0"/>
          <w:numId w:val="2"/>
        </w:numPr>
        <w:ind w:left="0" w:firstLine="284"/>
        <w:jc w:val="both"/>
        <w:rPr>
          <w:rFonts w:ascii="Baskerville Old Face" w:hAnsi="Baskerville Old Face"/>
          <w:sz w:val="28"/>
          <w:szCs w:val="28"/>
        </w:rPr>
      </w:pPr>
      <w:bookmarkStart w:id="55" w:name="_Hlk210831713"/>
      <w:r w:rsidRPr="005271C4">
        <w:rPr>
          <w:rFonts w:ascii="Baskerville Old Face" w:hAnsi="Baskerville Old Face"/>
          <w:b/>
          <w:bCs/>
          <w:i/>
          <w:iCs/>
          <w:sz w:val="28"/>
          <w:szCs w:val="28"/>
        </w:rPr>
        <w:t>D2C (Direct-to-consumer)</w:t>
      </w:r>
      <w:r w:rsidRPr="005271C4">
        <w:rPr>
          <w:rFonts w:ascii="Baskerville Old Face" w:hAnsi="Baskerville Old Face"/>
          <w:sz w:val="28"/>
          <w:szCs w:val="28"/>
        </w:rPr>
        <w:t> </w:t>
      </w:r>
      <w:bookmarkEnd w:id="55"/>
      <w:r w:rsidRPr="005271C4">
        <w:rPr>
          <w:rFonts w:ascii="Baskerville Old Face" w:hAnsi="Baskerville Old Face"/>
          <w:sz w:val="28"/>
          <w:szCs w:val="28"/>
        </w:rPr>
        <w:t>: </w:t>
      </w:r>
      <w:r w:rsidR="005B75C5" w:rsidRPr="005271C4">
        <w:rPr>
          <w:rFonts w:ascii="Baskerville Old Face" w:hAnsi="Baskerville Old Face" w:cs="Times New Roman"/>
          <w:spacing w:val="2"/>
          <w:sz w:val="28"/>
          <w:szCs w:val="28"/>
        </w:rPr>
        <w:t>Les fabricants vendent leurs produits directement aux consommateurs finaux sans passer par des distributeurs ou des intermédiaires. Comme nous l'avons vu précédemment, HP est un exemple de commerce électronique D2C. De nombreuses autres grandes marques comme Nike, Apple ou Gucci ont opté pour ce modèle</w:t>
      </w:r>
      <w:r w:rsidRPr="005271C4">
        <w:rPr>
          <w:rFonts w:ascii="Baskerville Old Face" w:hAnsi="Baskerville Old Face"/>
          <w:sz w:val="28"/>
          <w:szCs w:val="28"/>
        </w:rPr>
        <w:t>.</w:t>
      </w:r>
    </w:p>
    <w:p w14:paraId="639DC690" w14:textId="218C7F01" w:rsidR="000F3830" w:rsidRPr="005271C4" w:rsidRDefault="000F3830">
      <w:pPr>
        <w:pStyle w:val="Paragraphedeliste"/>
        <w:numPr>
          <w:ilvl w:val="0"/>
          <w:numId w:val="2"/>
        </w:numPr>
        <w:ind w:left="0" w:firstLine="284"/>
        <w:jc w:val="both"/>
        <w:rPr>
          <w:rFonts w:ascii="Baskerville Old Face" w:hAnsi="Baskerville Old Face"/>
          <w:sz w:val="28"/>
          <w:szCs w:val="28"/>
        </w:rPr>
      </w:pPr>
      <w:bookmarkStart w:id="56" w:name="_Hlk210831721"/>
      <w:r w:rsidRPr="005271C4">
        <w:rPr>
          <w:rFonts w:ascii="Baskerville Old Face" w:hAnsi="Baskerville Old Face"/>
          <w:b/>
          <w:bCs/>
          <w:i/>
          <w:iCs/>
          <w:sz w:val="28"/>
          <w:szCs w:val="28"/>
        </w:rPr>
        <w:t>C2B (Consumer-to-Business)</w:t>
      </w:r>
      <w:r w:rsidRPr="005271C4">
        <w:rPr>
          <w:rFonts w:ascii="Baskerville Old Face" w:hAnsi="Baskerville Old Face"/>
          <w:sz w:val="28"/>
          <w:szCs w:val="28"/>
        </w:rPr>
        <w:t xml:space="preserve"> </w:t>
      </w:r>
      <w:bookmarkEnd w:id="56"/>
      <w:r w:rsidRPr="005271C4">
        <w:rPr>
          <w:rFonts w:ascii="Baskerville Old Face" w:hAnsi="Baskerville Old Face"/>
          <w:sz w:val="28"/>
          <w:szCs w:val="28"/>
        </w:rPr>
        <w:t>: </w:t>
      </w:r>
      <w:r w:rsidR="005B75C5" w:rsidRPr="005271C4">
        <w:rPr>
          <w:rFonts w:ascii="Baskerville Old Face" w:hAnsi="Baskerville Old Face"/>
          <w:spacing w:val="2"/>
          <w:sz w:val="28"/>
          <w:szCs w:val="28"/>
        </w:rPr>
        <w:t xml:space="preserve">Les consommateurs fournissent un portail pour les produits ou services que les entreprises peuvent acheter. Ce sont des portails d'emploi indépendants classiques comme Elance, </w:t>
      </w:r>
      <w:proofErr w:type="spellStart"/>
      <w:r w:rsidR="005B75C5" w:rsidRPr="005271C4">
        <w:rPr>
          <w:rFonts w:ascii="Baskerville Old Face" w:hAnsi="Baskerville Old Face"/>
          <w:spacing w:val="2"/>
          <w:sz w:val="28"/>
          <w:szCs w:val="28"/>
        </w:rPr>
        <w:t>Odesk</w:t>
      </w:r>
      <w:proofErr w:type="spellEnd"/>
      <w:r w:rsidR="005B75C5" w:rsidRPr="005271C4">
        <w:rPr>
          <w:rFonts w:ascii="Baskerville Old Face" w:hAnsi="Baskerville Old Face"/>
          <w:spacing w:val="2"/>
          <w:sz w:val="28"/>
          <w:szCs w:val="28"/>
        </w:rPr>
        <w:t xml:space="preserve">, </w:t>
      </w:r>
      <w:proofErr w:type="spellStart"/>
      <w:r w:rsidR="005B75C5" w:rsidRPr="005271C4">
        <w:rPr>
          <w:rFonts w:ascii="Baskerville Old Face" w:hAnsi="Baskerville Old Face"/>
          <w:spacing w:val="2"/>
          <w:sz w:val="28"/>
          <w:szCs w:val="28"/>
        </w:rPr>
        <w:t>Humaniance</w:t>
      </w:r>
      <w:proofErr w:type="spellEnd"/>
      <w:r w:rsidR="005B75C5" w:rsidRPr="005271C4">
        <w:rPr>
          <w:rFonts w:ascii="Baskerville Old Face" w:hAnsi="Baskerville Old Face"/>
          <w:spacing w:val="2"/>
          <w:sz w:val="28"/>
          <w:szCs w:val="28"/>
        </w:rPr>
        <w:t xml:space="preserve">, </w:t>
      </w:r>
      <w:proofErr w:type="spellStart"/>
      <w:r w:rsidR="005B75C5" w:rsidRPr="005271C4">
        <w:rPr>
          <w:rFonts w:ascii="Baskerville Old Face" w:hAnsi="Baskerville Old Face"/>
          <w:spacing w:val="2"/>
          <w:sz w:val="28"/>
          <w:szCs w:val="28"/>
        </w:rPr>
        <w:t>Hopwork</w:t>
      </w:r>
      <w:proofErr w:type="spellEnd"/>
      <w:r w:rsidR="005B75C5" w:rsidRPr="005271C4">
        <w:rPr>
          <w:rFonts w:ascii="Baskerville Old Face" w:hAnsi="Baskerville Old Face"/>
          <w:spacing w:val="2"/>
          <w:sz w:val="28"/>
          <w:szCs w:val="28"/>
        </w:rPr>
        <w:t>, etc</w:t>
      </w:r>
      <w:r w:rsidRPr="005271C4">
        <w:rPr>
          <w:rFonts w:ascii="Baskerville Old Face" w:hAnsi="Baskerville Old Face"/>
          <w:sz w:val="28"/>
          <w:szCs w:val="28"/>
        </w:rPr>
        <w:t>.</w:t>
      </w:r>
    </w:p>
    <w:p w14:paraId="36D777CD" w14:textId="77777777" w:rsidR="000F3830" w:rsidRPr="005271C4" w:rsidRDefault="000F3830">
      <w:pPr>
        <w:pStyle w:val="Paragraphedeliste"/>
        <w:numPr>
          <w:ilvl w:val="0"/>
          <w:numId w:val="2"/>
        </w:numPr>
        <w:ind w:left="0" w:firstLine="284"/>
        <w:jc w:val="both"/>
        <w:rPr>
          <w:rFonts w:ascii="Baskerville Old Face" w:hAnsi="Baskerville Old Face"/>
          <w:sz w:val="28"/>
          <w:szCs w:val="28"/>
        </w:rPr>
      </w:pPr>
      <w:bookmarkStart w:id="57" w:name="_Hlk210831727"/>
      <w:r w:rsidRPr="005271C4">
        <w:rPr>
          <w:rFonts w:ascii="Baskerville Old Face" w:hAnsi="Baskerville Old Face"/>
          <w:b/>
          <w:bCs/>
          <w:i/>
          <w:iCs/>
          <w:sz w:val="28"/>
          <w:szCs w:val="28"/>
        </w:rPr>
        <w:t>C2C (Consumer-to-Consumer)</w:t>
      </w:r>
      <w:r w:rsidRPr="005271C4">
        <w:rPr>
          <w:rFonts w:ascii="Baskerville Old Face" w:hAnsi="Baskerville Old Face"/>
          <w:sz w:val="28"/>
          <w:szCs w:val="28"/>
        </w:rPr>
        <w:t xml:space="preserve"> </w:t>
      </w:r>
      <w:bookmarkEnd w:id="57"/>
      <w:r w:rsidRPr="005271C4">
        <w:rPr>
          <w:rFonts w:ascii="Baskerville Old Face" w:hAnsi="Baskerville Old Face"/>
          <w:sz w:val="28"/>
          <w:szCs w:val="28"/>
        </w:rPr>
        <w:t xml:space="preserve">: entreprises qui facilitent la vente de produits entre consommateurs. Les exemples les plus parlants sont eBay, </w:t>
      </w:r>
      <w:proofErr w:type="spellStart"/>
      <w:r w:rsidRPr="005271C4">
        <w:rPr>
          <w:rFonts w:ascii="Baskerville Old Face" w:hAnsi="Baskerville Old Face"/>
          <w:sz w:val="28"/>
          <w:szCs w:val="28"/>
        </w:rPr>
        <w:t>Leboncoin</w:t>
      </w:r>
      <w:proofErr w:type="spellEnd"/>
      <w:r w:rsidRPr="005271C4">
        <w:rPr>
          <w:rFonts w:ascii="Baskerville Old Face" w:hAnsi="Baskerville Old Face"/>
          <w:sz w:val="28"/>
          <w:szCs w:val="28"/>
        </w:rPr>
        <w:t xml:space="preserve"> ou tout portail de vente d’articles d’occasion entre particuliers.</w:t>
      </w:r>
    </w:p>
    <w:p w14:paraId="36910267" w14:textId="3E4326D7" w:rsidR="005B75C5" w:rsidRPr="005271C4" w:rsidRDefault="000F3830" w:rsidP="00242803">
      <w:pPr>
        <w:pStyle w:val="Paragraphedeliste"/>
        <w:ind w:left="0" w:firstLine="284"/>
        <w:jc w:val="both"/>
        <w:rPr>
          <w:rFonts w:ascii="Baskerville Old Face" w:hAnsi="Baskerville Old Face"/>
          <w:sz w:val="28"/>
          <w:szCs w:val="28"/>
        </w:rPr>
      </w:pPr>
      <w:r w:rsidRPr="005271C4">
        <w:rPr>
          <w:rFonts w:ascii="Baskerville Old Face" w:hAnsi="Baskerville Old Face"/>
          <w:sz w:val="28"/>
          <w:szCs w:val="28"/>
        </w:rPr>
        <w:t xml:space="preserve"> Ces formes de commerce électronique sont les plus courantes. Il en existe également d’autres types, comme le </w:t>
      </w:r>
      <w:bookmarkStart w:id="58" w:name="_Hlk210831744"/>
      <w:r w:rsidRPr="005271C4">
        <w:rPr>
          <w:rFonts w:ascii="Baskerville Old Face" w:hAnsi="Baskerville Old Face"/>
          <w:sz w:val="28"/>
          <w:szCs w:val="28"/>
        </w:rPr>
        <w:t>G2C (</w:t>
      </w:r>
      <w:proofErr w:type="spellStart"/>
      <w:r w:rsidRPr="005271C4">
        <w:rPr>
          <w:rFonts w:ascii="Baskerville Old Face" w:hAnsi="Baskerville Old Face"/>
          <w:sz w:val="28"/>
          <w:szCs w:val="28"/>
        </w:rPr>
        <w:t>Goverment</w:t>
      </w:r>
      <w:proofErr w:type="spellEnd"/>
      <w:r w:rsidRPr="005271C4">
        <w:rPr>
          <w:rFonts w:ascii="Baskerville Old Face" w:hAnsi="Baskerville Old Face"/>
          <w:sz w:val="28"/>
          <w:szCs w:val="28"/>
        </w:rPr>
        <w:t>-to-Consumer)</w:t>
      </w:r>
      <w:bookmarkEnd w:id="58"/>
      <w:r w:rsidRPr="005271C4">
        <w:rPr>
          <w:rFonts w:ascii="Baskerville Old Face" w:hAnsi="Baskerville Old Face"/>
          <w:sz w:val="28"/>
          <w:szCs w:val="28"/>
        </w:rPr>
        <w:t>, le </w:t>
      </w:r>
      <w:bookmarkStart w:id="59" w:name="_Hlk210831750"/>
      <w:r w:rsidRPr="005271C4">
        <w:rPr>
          <w:rFonts w:ascii="Baskerville Old Face" w:hAnsi="Baskerville Old Face"/>
          <w:sz w:val="28"/>
          <w:szCs w:val="28"/>
        </w:rPr>
        <w:t>C2G (Consumer-to-</w:t>
      </w:r>
      <w:proofErr w:type="spellStart"/>
      <w:r w:rsidRPr="005271C4">
        <w:rPr>
          <w:rFonts w:ascii="Baskerville Old Face" w:hAnsi="Baskerville Old Face"/>
          <w:sz w:val="28"/>
          <w:szCs w:val="28"/>
        </w:rPr>
        <w:t>Goverment</w:t>
      </w:r>
      <w:proofErr w:type="spellEnd"/>
      <w:r w:rsidRPr="005271C4">
        <w:rPr>
          <w:rFonts w:ascii="Baskerville Old Face" w:hAnsi="Baskerville Old Face"/>
          <w:sz w:val="28"/>
          <w:szCs w:val="28"/>
        </w:rPr>
        <w:t xml:space="preserve">) </w:t>
      </w:r>
      <w:bookmarkEnd w:id="59"/>
      <w:r w:rsidRPr="005271C4">
        <w:rPr>
          <w:rFonts w:ascii="Baskerville Old Face" w:hAnsi="Baskerville Old Face"/>
          <w:sz w:val="28"/>
          <w:szCs w:val="28"/>
        </w:rPr>
        <w:t>ou le </w:t>
      </w:r>
      <w:bookmarkStart w:id="60" w:name="_Hlk210831757"/>
      <w:r w:rsidRPr="005271C4">
        <w:rPr>
          <w:rFonts w:ascii="Baskerville Old Face" w:hAnsi="Baskerville Old Face"/>
          <w:sz w:val="28"/>
          <w:szCs w:val="28"/>
        </w:rPr>
        <w:t>B2E (Business-to-Employer).</w:t>
      </w:r>
      <w:bookmarkEnd w:id="60"/>
      <w:r w:rsidRPr="005271C4">
        <w:rPr>
          <w:rFonts w:ascii="Baskerville Old Face" w:hAnsi="Baskerville Old Face"/>
          <w:sz w:val="28"/>
          <w:szCs w:val="28"/>
        </w:rPr>
        <w:br/>
      </w:r>
      <w:r w:rsidRPr="005271C4">
        <w:rPr>
          <w:rFonts w:ascii="Baskerville Old Face" w:hAnsi="Baskerville Old Face"/>
          <w:sz w:val="28"/>
          <w:szCs w:val="28"/>
        </w:rPr>
        <w:lastRenderedPageBreak/>
        <w:t>Comme l’on peut le voir, le commerce électronique regroupe des réalités qui vont au-delà d’un simple achat dans une boutique.</w:t>
      </w:r>
    </w:p>
    <w:p w14:paraId="07887AB1" w14:textId="77777777" w:rsidR="005B75C5" w:rsidRPr="005271C4" w:rsidRDefault="005B75C5" w:rsidP="000F3830">
      <w:pPr>
        <w:pStyle w:val="Paragraphedeliste"/>
        <w:ind w:left="644"/>
        <w:rPr>
          <w:rFonts w:ascii="Baskerville Old Face" w:hAnsi="Baskerville Old Face"/>
          <w:sz w:val="28"/>
          <w:szCs w:val="28"/>
        </w:rPr>
      </w:pPr>
    </w:p>
    <w:p w14:paraId="31851B30" w14:textId="3250D130" w:rsidR="000F3830" w:rsidRPr="005271C4" w:rsidRDefault="000F3830">
      <w:pPr>
        <w:pStyle w:val="Titre4"/>
        <w:numPr>
          <w:ilvl w:val="0"/>
          <w:numId w:val="8"/>
        </w:numPr>
      </w:pPr>
      <w:r w:rsidRPr="005271C4">
        <w:t>Le modèle commercial</w:t>
      </w:r>
    </w:p>
    <w:p w14:paraId="5A70C1B3" w14:textId="5E0D50D8" w:rsidR="000F3830" w:rsidRPr="005271C4" w:rsidRDefault="005B75C5" w:rsidP="000F3830">
      <w:pPr>
        <w:ind w:firstLine="284"/>
        <w:jc w:val="both"/>
        <w:rPr>
          <w:rFonts w:ascii="Baskerville Old Face" w:hAnsi="Baskerville Old Face"/>
          <w:sz w:val="28"/>
          <w:szCs w:val="28"/>
        </w:rPr>
      </w:pPr>
      <w:r w:rsidRPr="005271C4">
        <w:rPr>
          <w:rFonts w:ascii="Baskerville Old Face" w:hAnsi="Baskerville Old Face"/>
          <w:spacing w:val="2"/>
          <w:sz w:val="28"/>
          <w:szCs w:val="28"/>
        </w:rPr>
        <w:t>Le monde en ligne est encore un domaine immature. La technologie évolue constamment et les nouvelles entreprises en ligne répondent aux nouvelles demandes. Nous pouvons différencier les types de commerce électronique en fonction des revenus générés ou de la manière dont les transactions sont effectuées entre acheteurs et vendeurs</w:t>
      </w:r>
      <w:r w:rsidRPr="005271C4">
        <w:rPr>
          <w:rFonts w:ascii="Baskerville Old Face" w:hAnsi="Baskerville Old Face"/>
          <w:sz w:val="28"/>
          <w:szCs w:val="28"/>
        </w:rPr>
        <w:t>.</w:t>
      </w:r>
    </w:p>
    <w:p w14:paraId="32C3D1E3" w14:textId="4DE2BB3F" w:rsidR="000F3830" w:rsidRPr="005271C4" w:rsidRDefault="008E212A">
      <w:pPr>
        <w:pStyle w:val="Paragraphedeliste"/>
        <w:numPr>
          <w:ilvl w:val="0"/>
          <w:numId w:val="4"/>
        </w:numPr>
        <w:ind w:left="0" w:firstLine="284"/>
        <w:jc w:val="both"/>
        <w:rPr>
          <w:rFonts w:ascii="Baskerville Old Face" w:hAnsi="Baskerville Old Face"/>
          <w:sz w:val="28"/>
          <w:szCs w:val="28"/>
        </w:rPr>
      </w:pPr>
      <w:r w:rsidRPr="005271C4">
        <w:rPr>
          <w:rFonts w:ascii="Baskerville Old Face" w:hAnsi="Baskerville Old Face"/>
          <w:spacing w:val="2"/>
          <w:sz w:val="28"/>
          <w:szCs w:val="28"/>
        </w:rPr>
        <w:t>Une boutique en ligne avec vos propres produits : C'est la première chose qui vient à l'esprit quand on pense au e-commerce. Même fonctionnalité que la version en ligne en magasin</w:t>
      </w:r>
      <w:r w:rsidR="000F3830" w:rsidRPr="005271C4">
        <w:rPr>
          <w:rFonts w:ascii="Baskerville Old Face" w:hAnsi="Baskerville Old Face"/>
          <w:sz w:val="28"/>
          <w:szCs w:val="28"/>
        </w:rPr>
        <w:t>.</w:t>
      </w:r>
    </w:p>
    <w:p w14:paraId="1D57AD7C" w14:textId="339BEDEE" w:rsidR="000F3830" w:rsidRPr="005271C4" w:rsidRDefault="000F3830">
      <w:pPr>
        <w:pStyle w:val="Paragraphedeliste"/>
        <w:numPr>
          <w:ilvl w:val="0"/>
          <w:numId w:val="3"/>
        </w:numPr>
        <w:ind w:left="0" w:firstLine="284"/>
        <w:jc w:val="both"/>
        <w:rPr>
          <w:rFonts w:ascii="Baskerville Old Face" w:hAnsi="Baskerville Old Face"/>
          <w:sz w:val="28"/>
          <w:szCs w:val="28"/>
        </w:rPr>
      </w:pPr>
      <w:proofErr w:type="spellStart"/>
      <w:r w:rsidRPr="005271C4">
        <w:rPr>
          <w:rFonts w:ascii="Baskerville Old Face" w:hAnsi="Baskerville Old Face"/>
          <w:sz w:val="28"/>
          <w:szCs w:val="28"/>
        </w:rPr>
        <w:t>Dropshipping</w:t>
      </w:r>
      <w:proofErr w:type="spellEnd"/>
      <w:r w:rsidRPr="005271C4">
        <w:rPr>
          <w:rFonts w:ascii="Baskerville Old Face" w:hAnsi="Baskerville Old Face"/>
          <w:sz w:val="28"/>
          <w:szCs w:val="28"/>
        </w:rPr>
        <w:t xml:space="preserve"> : </w:t>
      </w:r>
      <w:r w:rsidR="008E212A" w:rsidRPr="005271C4">
        <w:rPr>
          <w:rFonts w:ascii="Baskerville Old Face" w:hAnsi="Baskerville Old Face"/>
          <w:spacing w:val="2"/>
          <w:sz w:val="28"/>
          <w:szCs w:val="28"/>
        </w:rPr>
        <w:t>Pour le client, cela semble être un commerce électronique normal. La différence est que c'est le tiers qui envoie le produit, pas le vendeur</w:t>
      </w:r>
      <w:r w:rsidRPr="005271C4">
        <w:rPr>
          <w:rFonts w:ascii="Baskerville Old Face" w:hAnsi="Baskerville Old Face"/>
          <w:sz w:val="28"/>
          <w:szCs w:val="28"/>
        </w:rPr>
        <w:t>.</w:t>
      </w:r>
    </w:p>
    <w:p w14:paraId="47A7347B" w14:textId="77777777" w:rsidR="000F3830" w:rsidRPr="005271C4" w:rsidRDefault="000F3830">
      <w:pPr>
        <w:pStyle w:val="Paragraphedeliste"/>
        <w:numPr>
          <w:ilvl w:val="0"/>
          <w:numId w:val="3"/>
        </w:numPr>
        <w:ind w:left="0" w:firstLine="284"/>
        <w:jc w:val="both"/>
        <w:rPr>
          <w:rFonts w:ascii="Baskerville Old Face" w:hAnsi="Baskerville Old Face"/>
          <w:sz w:val="28"/>
          <w:szCs w:val="28"/>
        </w:rPr>
      </w:pPr>
      <w:r w:rsidRPr="005271C4">
        <w:rPr>
          <w:rFonts w:ascii="Baskerville Old Face" w:hAnsi="Baskerville Old Face"/>
          <w:sz w:val="28"/>
          <w:szCs w:val="28"/>
        </w:rPr>
        <w:t xml:space="preserve">E-commerce d’affiliation : les commerces d’affiliation vont plus loin encore que le </w:t>
      </w:r>
      <w:proofErr w:type="spellStart"/>
      <w:r w:rsidRPr="005271C4">
        <w:rPr>
          <w:rFonts w:ascii="Baskerville Old Face" w:hAnsi="Baskerville Old Face"/>
          <w:sz w:val="28"/>
          <w:szCs w:val="28"/>
        </w:rPr>
        <w:t>dropshipping</w:t>
      </w:r>
      <w:proofErr w:type="spellEnd"/>
      <w:r w:rsidRPr="005271C4">
        <w:rPr>
          <w:rFonts w:ascii="Baskerville Old Face" w:hAnsi="Baskerville Old Face"/>
          <w:sz w:val="28"/>
          <w:szCs w:val="28"/>
        </w:rPr>
        <w:t>. Dans ce cas, non seulement la boutique n’envoie pas le produit, mais la vente n’a pas lieu sur sa plateforme. Le e-commerce redirige le client vers une autre boutique qui lui paie une commission une fois la vente conclue. L’affiliation avec Amazon est la plus fréquente. Par exemple : </w:t>
      </w:r>
      <w:hyperlink r:id="rId26" w:tgtFrame="_blank" w:history="1">
        <w:r w:rsidRPr="005271C4">
          <w:rPr>
            <w:rStyle w:val="Lienhypertexte"/>
            <w:rFonts w:ascii="Baskerville Old Face" w:hAnsi="Baskerville Old Face"/>
            <w:color w:val="auto"/>
            <w:sz w:val="28"/>
            <w:szCs w:val="28"/>
            <w:u w:val="none"/>
          </w:rPr>
          <w:t>Biodegradable.es</w:t>
        </w:r>
      </w:hyperlink>
      <w:r w:rsidRPr="005271C4">
        <w:rPr>
          <w:rFonts w:ascii="Baskerville Old Face" w:hAnsi="Baskerville Old Face"/>
          <w:sz w:val="28"/>
          <w:szCs w:val="28"/>
        </w:rPr>
        <w:t>. Si ces modèles vous intéressent, n’hésitez pas à lire nos articles (en anglais) consacrés spécifiquement au </w:t>
      </w:r>
      <w:hyperlink r:id="rId27" w:tgtFrame="_blank" w:history="1">
        <w:r w:rsidRPr="005271C4">
          <w:rPr>
            <w:rStyle w:val="Lienhypertexte"/>
            <w:rFonts w:ascii="Baskerville Old Face" w:hAnsi="Baskerville Old Face"/>
            <w:color w:val="auto"/>
            <w:sz w:val="28"/>
            <w:szCs w:val="28"/>
            <w:u w:val="none"/>
          </w:rPr>
          <w:t>marketing d’affiliation</w:t>
        </w:r>
      </w:hyperlink>
      <w:r w:rsidRPr="005271C4">
        <w:rPr>
          <w:rFonts w:ascii="Baskerville Old Face" w:hAnsi="Baskerville Old Face"/>
          <w:sz w:val="28"/>
          <w:szCs w:val="28"/>
        </w:rPr>
        <w:t> ou encore à </w:t>
      </w:r>
      <w:hyperlink r:id="rId28" w:tgtFrame="_blank" w:history="1">
        <w:r w:rsidRPr="005271C4">
          <w:rPr>
            <w:rStyle w:val="Lienhypertexte"/>
            <w:rFonts w:ascii="Baskerville Old Face" w:hAnsi="Baskerville Old Face"/>
            <w:color w:val="auto"/>
            <w:sz w:val="28"/>
            <w:szCs w:val="28"/>
            <w:u w:val="none"/>
          </w:rPr>
          <w:t>la vente sans stock.</w:t>
        </w:r>
      </w:hyperlink>
    </w:p>
    <w:p w14:paraId="749522A1" w14:textId="77777777" w:rsidR="000F3830" w:rsidRPr="005271C4" w:rsidRDefault="000F3830">
      <w:pPr>
        <w:pStyle w:val="Paragraphedeliste"/>
        <w:numPr>
          <w:ilvl w:val="0"/>
          <w:numId w:val="3"/>
        </w:numPr>
        <w:ind w:left="0" w:firstLine="284"/>
        <w:jc w:val="both"/>
        <w:rPr>
          <w:rFonts w:ascii="Baskerville Old Face" w:hAnsi="Baskerville Old Face"/>
          <w:sz w:val="28"/>
          <w:szCs w:val="28"/>
        </w:rPr>
      </w:pPr>
      <w:r w:rsidRPr="005271C4">
        <w:rPr>
          <w:rFonts w:ascii="Baskerville Old Face" w:hAnsi="Baskerville Old Face"/>
          <w:sz w:val="28"/>
          <w:szCs w:val="28"/>
        </w:rPr>
        <w:t>Adhésion : ce type de e-commerce cherche à ce que ses clients effectuent des achats récurrents. Le moyen privilégié pour les obtenir est à travers d’un abonnement périodique (hebdomadaire, mensuel, trimestriel, etc.). Ce type d’adhésions est actuellement en vogue avec les « boîtes surprises ». Il s’agit d’une boîte envoyée chaque mois (ou à une autre fréquence) et qui contient certains produits. Un de nos clients, </w:t>
      </w:r>
      <w:proofErr w:type="spellStart"/>
      <w:r>
        <w:fldChar w:fldCharType="begin"/>
      </w:r>
      <w:r>
        <w:instrText>HYPERLINK "http://www.nuoobox.com/" \t "_blank"</w:instrText>
      </w:r>
      <w:r>
        <w:fldChar w:fldCharType="separate"/>
      </w:r>
      <w:r w:rsidRPr="005271C4">
        <w:rPr>
          <w:rStyle w:val="Lienhypertexte"/>
          <w:rFonts w:ascii="Baskerville Old Face" w:hAnsi="Baskerville Old Face"/>
          <w:color w:val="auto"/>
          <w:sz w:val="28"/>
          <w:szCs w:val="28"/>
          <w:u w:val="none"/>
        </w:rPr>
        <w:t>NUOObox</w:t>
      </w:r>
      <w:proofErr w:type="spellEnd"/>
      <w:r>
        <w:fldChar w:fldCharType="end"/>
      </w:r>
      <w:r w:rsidRPr="005271C4">
        <w:rPr>
          <w:rFonts w:ascii="Baskerville Old Face" w:hAnsi="Baskerville Old Face"/>
          <w:sz w:val="28"/>
          <w:szCs w:val="28"/>
        </w:rPr>
        <w:t xml:space="preserve">, propose par exemple des </w:t>
      </w:r>
      <w:proofErr w:type="spellStart"/>
      <w:r w:rsidRPr="005271C4">
        <w:rPr>
          <w:rFonts w:ascii="Baskerville Old Face" w:hAnsi="Baskerville Old Face"/>
          <w:sz w:val="28"/>
          <w:szCs w:val="28"/>
        </w:rPr>
        <w:t>boxs</w:t>
      </w:r>
      <w:proofErr w:type="spellEnd"/>
      <w:r w:rsidRPr="005271C4">
        <w:rPr>
          <w:rFonts w:ascii="Baskerville Old Face" w:hAnsi="Baskerville Old Face"/>
          <w:sz w:val="28"/>
          <w:szCs w:val="28"/>
        </w:rPr>
        <w:t xml:space="preserve"> de cosmétiques naturels et bio. L’avantage de ce modèle est de s’assurer un revenu récurrent chaque mois.</w:t>
      </w:r>
    </w:p>
    <w:p w14:paraId="2B650B6F" w14:textId="17FE4958" w:rsidR="008E212A" w:rsidRPr="005271C4" w:rsidRDefault="000F3830">
      <w:pPr>
        <w:pStyle w:val="Paragraphedeliste"/>
        <w:numPr>
          <w:ilvl w:val="0"/>
          <w:numId w:val="3"/>
        </w:numPr>
        <w:ind w:left="0" w:firstLine="284"/>
        <w:jc w:val="both"/>
        <w:rPr>
          <w:rFonts w:ascii="Baskerville Old Face" w:hAnsi="Baskerville Old Face"/>
          <w:sz w:val="28"/>
          <w:szCs w:val="28"/>
        </w:rPr>
      </w:pPr>
      <w:r w:rsidRPr="005271C4">
        <w:rPr>
          <w:rFonts w:ascii="Baskerville Old Face" w:hAnsi="Baskerville Old Face"/>
          <w:sz w:val="28"/>
          <w:szCs w:val="28"/>
        </w:rPr>
        <w:t>Marketplace : une marketplace est une boutique regroupant plusieurs boutiques. Il s’agit d’un site web sur lequel différents vendeurs proposent leurs produits. Amazon est l’exemple de marketplace par excellence : plusieurs entreprises mettent leurs produits en vente sur la plateforme en échange d’une commission reversée à Amazon.</w:t>
      </w:r>
    </w:p>
    <w:p w14:paraId="30EE823F" w14:textId="77777777" w:rsidR="008E212A" w:rsidRPr="005271C4" w:rsidRDefault="008E212A" w:rsidP="008E212A">
      <w:pPr>
        <w:pStyle w:val="Paragraphedeliste"/>
        <w:ind w:left="284"/>
        <w:jc w:val="both"/>
        <w:rPr>
          <w:rFonts w:ascii="Baskerville Old Face" w:hAnsi="Baskerville Old Face"/>
          <w:sz w:val="28"/>
          <w:szCs w:val="28"/>
        </w:rPr>
      </w:pPr>
    </w:p>
    <w:p w14:paraId="245D80AC" w14:textId="2E14E6B1" w:rsidR="003E64F5" w:rsidRPr="005271C4" w:rsidRDefault="00B77634">
      <w:pPr>
        <w:pStyle w:val="Titre2"/>
        <w:numPr>
          <w:ilvl w:val="1"/>
          <w:numId w:val="21"/>
        </w:numPr>
      </w:pPr>
      <w:bookmarkStart w:id="61" w:name="_Toc184501088"/>
      <w:bookmarkStart w:id="62" w:name="_Toc184501154"/>
      <w:bookmarkStart w:id="63" w:name="_Toc210900289"/>
      <w:r w:rsidRPr="005271C4">
        <w:lastRenderedPageBreak/>
        <w:t>Autres définitions</w:t>
      </w:r>
      <w:bookmarkEnd w:id="61"/>
      <w:bookmarkEnd w:id="62"/>
      <w:bookmarkEnd w:id="63"/>
    </w:p>
    <w:p w14:paraId="1480C71B" w14:textId="6F7FB911" w:rsidR="00C61E37" w:rsidRPr="005271C4" w:rsidRDefault="00CC3A1D" w:rsidP="00CC3A1D">
      <w:pPr>
        <w:pStyle w:val="Titre3"/>
      </w:pPr>
      <w:bookmarkStart w:id="64" w:name="_Toc184501089"/>
      <w:bookmarkStart w:id="65" w:name="_Toc210897659"/>
      <w:bookmarkStart w:id="66" w:name="_Toc210900290"/>
      <w:r w:rsidRPr="005271C4">
        <w:t>1.</w:t>
      </w:r>
      <w:r w:rsidR="0040461A">
        <w:t>5</w:t>
      </w:r>
      <w:r w:rsidRPr="005271C4">
        <w:t xml:space="preserve">.1- </w:t>
      </w:r>
      <w:r w:rsidR="00C61E37" w:rsidRPr="005271C4">
        <w:t>Business Intelligence</w:t>
      </w:r>
      <w:bookmarkEnd w:id="64"/>
      <w:r w:rsidR="00E056FA">
        <w:rPr>
          <w:rStyle w:val="Appelnotedebasdep"/>
        </w:rPr>
        <w:footnoteReference w:id="5"/>
      </w:r>
      <w:bookmarkEnd w:id="65"/>
      <w:bookmarkEnd w:id="66"/>
    </w:p>
    <w:p w14:paraId="06C66A93" w14:textId="1B449786" w:rsidR="005B66F3" w:rsidRDefault="00C61E37" w:rsidP="007560C7">
      <w:pPr>
        <w:pStyle w:val="Paragraphedeliste"/>
        <w:ind w:left="0" w:firstLine="284"/>
        <w:jc w:val="both"/>
        <w:rPr>
          <w:rFonts w:ascii="Baskerville Old Face" w:hAnsi="Baskerville Old Face"/>
          <w:sz w:val="28"/>
          <w:szCs w:val="28"/>
        </w:rPr>
      </w:pPr>
      <w:r w:rsidRPr="005271C4">
        <w:rPr>
          <w:rFonts w:ascii="Baskerville Old Face" w:hAnsi="Baskerville Old Face"/>
          <w:sz w:val="28"/>
          <w:szCs w:val="28"/>
        </w:rPr>
        <w:t xml:space="preserve">Le Business Intelligence (BI) </w:t>
      </w:r>
      <w:r w:rsidR="008E212A" w:rsidRPr="005271C4">
        <w:rPr>
          <w:rFonts w:ascii="Baskerville Old Face" w:hAnsi="Baskerville Old Face"/>
          <w:spacing w:val="2"/>
          <w:sz w:val="28"/>
          <w:szCs w:val="28"/>
        </w:rPr>
        <w:t xml:space="preserve">comprend les stratégies et les techniques utilisées par les entreprises pour analyser les données et gérer les informations commerciales. Les fonctions courantes des technologies d'informatique décisionnelle comprennent le </w:t>
      </w:r>
      <w:proofErr w:type="spellStart"/>
      <w:r w:rsidR="008E212A" w:rsidRPr="005271C4">
        <w:rPr>
          <w:rFonts w:ascii="Baskerville Old Face" w:hAnsi="Baskerville Old Face"/>
          <w:spacing w:val="2"/>
          <w:sz w:val="28"/>
          <w:szCs w:val="28"/>
        </w:rPr>
        <w:t>reporting</w:t>
      </w:r>
      <w:proofErr w:type="spellEnd"/>
      <w:r w:rsidR="008E212A" w:rsidRPr="005271C4">
        <w:rPr>
          <w:rFonts w:ascii="Baskerville Old Face" w:hAnsi="Baskerville Old Face"/>
          <w:spacing w:val="2"/>
          <w:sz w:val="28"/>
          <w:szCs w:val="28"/>
        </w:rPr>
        <w:t>, le traitement analytique en ligne, l'analyse, le développement de tableaux de bord, l'exploration de données, l'exploration de processus, le traitement d'événements complexes, la gestion des performances commerciales, l'analyse comparative, l'exploration de texte, l'analyse prédictive et l'analyse prescriptive</w:t>
      </w:r>
      <w:r w:rsidRPr="005271C4">
        <w:rPr>
          <w:rFonts w:ascii="Baskerville Old Face" w:hAnsi="Baskerville Old Face"/>
          <w:sz w:val="28"/>
          <w:szCs w:val="28"/>
        </w:rPr>
        <w:t>.</w:t>
      </w:r>
    </w:p>
    <w:p w14:paraId="06826FA8" w14:textId="77777777" w:rsidR="00AA1D49" w:rsidRPr="00AA1D49" w:rsidRDefault="00AA1D49" w:rsidP="007560C7">
      <w:pPr>
        <w:pStyle w:val="Paragraphedeliste"/>
        <w:ind w:left="0" w:firstLine="284"/>
        <w:jc w:val="both"/>
        <w:rPr>
          <w:rFonts w:ascii="Baskerville Old Face" w:hAnsi="Baskerville Old Face"/>
          <w:sz w:val="28"/>
          <w:szCs w:val="28"/>
        </w:rPr>
      </w:pPr>
    </w:p>
    <w:p w14:paraId="525BFE6E" w14:textId="18786540" w:rsidR="00AA1D49" w:rsidRPr="00AA1D49" w:rsidRDefault="00AA1D49" w:rsidP="00AA1D49">
      <w:pPr>
        <w:pStyle w:val="Titre3"/>
      </w:pPr>
      <w:bookmarkStart w:id="67" w:name="_Toc210897660"/>
      <w:bookmarkStart w:id="68" w:name="_Toc210900291"/>
      <w:r w:rsidRPr="00AA1D49">
        <w:t>1.</w:t>
      </w:r>
      <w:r w:rsidR="0040461A">
        <w:t>5</w:t>
      </w:r>
      <w:r w:rsidRPr="00AA1D49">
        <w:t>.2- Satisfaction Client</w:t>
      </w:r>
      <w:bookmarkEnd w:id="67"/>
      <w:bookmarkEnd w:id="68"/>
    </w:p>
    <w:p w14:paraId="73E72181" w14:textId="6AE736AC" w:rsidR="00AA1D49" w:rsidRPr="00AA1D49" w:rsidRDefault="00AA1D49" w:rsidP="00AA1D49">
      <w:pPr>
        <w:pStyle w:val="Paragraphedeliste"/>
        <w:ind w:left="0" w:firstLine="284"/>
        <w:jc w:val="both"/>
        <w:rPr>
          <w:rFonts w:ascii="Baskerville Old Face" w:hAnsi="Baskerville Old Face"/>
          <w:sz w:val="28"/>
          <w:szCs w:val="28"/>
        </w:rPr>
      </w:pPr>
      <w:r w:rsidRPr="00AA1D49">
        <w:rPr>
          <w:rFonts w:ascii="Baskerville Old Face" w:hAnsi="Baskerville Old Face"/>
          <w:sz w:val="28"/>
          <w:szCs w:val="28"/>
        </w:rPr>
        <w:t>La satisfaction client correspond au degré auquel les attentes d’un consommateur sont comblées par un produit ou un service. Dans le cadre des systèmes de recommandation, elle se mesure notamment par la pertinence des suggestions et leur impact sur l’acte d’achat.</w:t>
      </w:r>
    </w:p>
    <w:p w14:paraId="04F48B58" w14:textId="39BF8D6B" w:rsidR="00AA1D49" w:rsidRPr="00AA1D49" w:rsidRDefault="00AA1D49" w:rsidP="00AA1D49">
      <w:pPr>
        <w:pStyle w:val="Titre3"/>
      </w:pPr>
      <w:bookmarkStart w:id="69" w:name="_Toc210897661"/>
      <w:bookmarkStart w:id="70" w:name="_Toc210900292"/>
      <w:r>
        <w:t>1.</w:t>
      </w:r>
      <w:r w:rsidR="0040461A">
        <w:t>5</w:t>
      </w:r>
      <w:r>
        <w:t>.3- Données Utilisateurs</w:t>
      </w:r>
      <w:bookmarkEnd w:id="69"/>
      <w:bookmarkEnd w:id="70"/>
    </w:p>
    <w:p w14:paraId="29635AB0" w14:textId="6DD827A6" w:rsidR="00AA1D49" w:rsidRPr="00AA1D49" w:rsidRDefault="00AA1D49" w:rsidP="00AA1D49">
      <w:pPr>
        <w:pStyle w:val="Paragraphedeliste"/>
        <w:ind w:left="0" w:firstLine="284"/>
        <w:jc w:val="both"/>
        <w:rPr>
          <w:rFonts w:ascii="Baskerville Old Face" w:hAnsi="Baskerville Old Face"/>
          <w:sz w:val="28"/>
          <w:szCs w:val="28"/>
        </w:rPr>
      </w:pPr>
      <w:r w:rsidRPr="00AA1D49">
        <w:rPr>
          <w:rFonts w:ascii="Baskerville Old Face" w:hAnsi="Baskerville Old Face"/>
          <w:sz w:val="28"/>
          <w:szCs w:val="28"/>
        </w:rPr>
        <w:t>Les données utilisateurs regroupent l’ensemble des informations collectées sur un client : données démographiques, historiques d’achat, recherches, clics, notes, paniers abandonnés, etc. Elles constituent la matière première pour le fonctionnement d’un système de recommandation.</w:t>
      </w:r>
    </w:p>
    <w:p w14:paraId="1B6DE05E" w14:textId="326095EC" w:rsidR="00D637C0" w:rsidRDefault="00CC3A1D" w:rsidP="00CC3A1D">
      <w:pPr>
        <w:pStyle w:val="Titre3"/>
      </w:pPr>
      <w:bookmarkStart w:id="71" w:name="_Toc184501090"/>
      <w:bookmarkStart w:id="72" w:name="_Toc210897662"/>
      <w:bookmarkStart w:id="73" w:name="_Toc210900293"/>
      <w:r w:rsidRPr="005271C4">
        <w:t>1.</w:t>
      </w:r>
      <w:r w:rsidR="0040461A">
        <w:t>5</w:t>
      </w:r>
      <w:r w:rsidRPr="005271C4">
        <w:t>.</w:t>
      </w:r>
      <w:r w:rsidR="00AA1D49">
        <w:t>4</w:t>
      </w:r>
      <w:r w:rsidRPr="005271C4">
        <w:t xml:space="preserve">- </w:t>
      </w:r>
      <w:bookmarkEnd w:id="71"/>
      <w:r w:rsidR="00AA1D49">
        <w:t>Système de recommandations</w:t>
      </w:r>
      <w:bookmarkEnd w:id="72"/>
      <w:bookmarkEnd w:id="73"/>
    </w:p>
    <w:p w14:paraId="618A3FA7" w14:textId="77777777" w:rsidR="00AA1D49" w:rsidRDefault="00AA1D49" w:rsidP="00AA1D49">
      <w:pPr>
        <w:ind w:firstLine="284"/>
        <w:jc w:val="both"/>
        <w:rPr>
          <w:rFonts w:ascii="Baskerville Old Face" w:hAnsi="Baskerville Old Face"/>
          <w:sz w:val="28"/>
          <w:szCs w:val="28"/>
        </w:rPr>
      </w:pPr>
      <w:r w:rsidRPr="00AA1D49">
        <w:rPr>
          <w:rFonts w:ascii="Baskerville Old Face" w:hAnsi="Baskerville Old Face"/>
          <w:sz w:val="28"/>
          <w:szCs w:val="28"/>
        </w:rPr>
        <w:t>Un système de recommandation est un outil informatique qui analyse les données des utilisateurs (comportements, préférences, historiques d’achats, notes, etc.) afin de leur proposer des produits, services ou contenus adaptés à leurs besoins et goûts.</w:t>
      </w:r>
    </w:p>
    <w:p w14:paraId="19C86438" w14:textId="689C480B" w:rsidR="00E056FA" w:rsidRPr="00AA1D49" w:rsidRDefault="00AA1D49" w:rsidP="00AA1D49">
      <w:pPr>
        <w:ind w:firstLine="284"/>
        <w:jc w:val="both"/>
        <w:rPr>
          <w:rFonts w:ascii="Baskerville Old Face" w:hAnsi="Baskerville Old Face"/>
          <w:sz w:val="28"/>
          <w:szCs w:val="28"/>
        </w:rPr>
      </w:pPr>
      <w:r>
        <w:rPr>
          <w:rFonts w:ascii="Baskerville Old Face" w:hAnsi="Baskerville Old Face"/>
          <w:sz w:val="28"/>
          <w:szCs w:val="28"/>
        </w:rPr>
        <w:t>Les différents t</w:t>
      </w:r>
      <w:r w:rsidR="00E056FA" w:rsidRPr="00AA1D49">
        <w:rPr>
          <w:rFonts w:ascii="Baskerville Old Face" w:hAnsi="Baskerville Old Face"/>
          <w:sz w:val="28"/>
          <w:szCs w:val="28"/>
        </w:rPr>
        <w:t>ypes de systèmes de recommandation :</w:t>
      </w:r>
    </w:p>
    <w:p w14:paraId="37B97988" w14:textId="2EAEC6DB" w:rsidR="00E056FA" w:rsidRPr="00E056FA" w:rsidRDefault="00E056FA">
      <w:pPr>
        <w:pStyle w:val="NormalWeb"/>
        <w:numPr>
          <w:ilvl w:val="0"/>
          <w:numId w:val="11"/>
        </w:numPr>
        <w:jc w:val="both"/>
        <w:rPr>
          <w:rFonts w:ascii="Baskerville Old Face" w:hAnsi="Baskerville Old Face"/>
          <w:sz w:val="28"/>
          <w:szCs w:val="28"/>
        </w:rPr>
      </w:pPr>
      <w:r w:rsidRPr="00E056FA">
        <w:rPr>
          <w:rStyle w:val="lev"/>
          <w:rFonts w:ascii="Baskerville Old Face" w:hAnsi="Baskerville Old Face"/>
          <w:sz w:val="28"/>
          <w:szCs w:val="28"/>
        </w:rPr>
        <w:t>Basés sur le filtrage collaboratif</w:t>
      </w:r>
      <w:r w:rsidRPr="00E056FA">
        <w:rPr>
          <w:rFonts w:ascii="Baskerville Old Face" w:hAnsi="Baskerville Old Face"/>
          <w:sz w:val="28"/>
          <w:szCs w:val="28"/>
        </w:rPr>
        <w:t xml:space="preserve"> :</w:t>
      </w:r>
    </w:p>
    <w:p w14:paraId="6178314B" w14:textId="77777777" w:rsidR="00E056FA" w:rsidRPr="00E056FA" w:rsidRDefault="00E056FA">
      <w:pPr>
        <w:pStyle w:val="Paragraphedeliste"/>
        <w:numPr>
          <w:ilvl w:val="0"/>
          <w:numId w:val="10"/>
        </w:numPr>
        <w:spacing w:before="100" w:beforeAutospacing="1" w:after="100" w:afterAutospacing="1" w:line="240" w:lineRule="auto"/>
        <w:jc w:val="both"/>
        <w:rPr>
          <w:rFonts w:ascii="Baskerville Old Face" w:hAnsi="Baskerville Old Face"/>
          <w:sz w:val="28"/>
          <w:szCs w:val="28"/>
        </w:rPr>
      </w:pPr>
      <w:r w:rsidRPr="00E056FA">
        <w:rPr>
          <w:rFonts w:ascii="Baskerville Old Face" w:hAnsi="Baskerville Old Face"/>
          <w:sz w:val="28"/>
          <w:szCs w:val="28"/>
        </w:rPr>
        <w:t>Analyse les préférences des utilisateurs ayant des comportements similaires.</w:t>
      </w:r>
    </w:p>
    <w:p w14:paraId="406F5E1D" w14:textId="77777777" w:rsidR="009C6E69" w:rsidRDefault="00E056FA">
      <w:pPr>
        <w:pStyle w:val="Paragraphedeliste"/>
        <w:numPr>
          <w:ilvl w:val="0"/>
          <w:numId w:val="10"/>
        </w:numPr>
        <w:spacing w:before="100" w:beforeAutospacing="1" w:after="100" w:afterAutospacing="1" w:line="240" w:lineRule="auto"/>
        <w:jc w:val="both"/>
        <w:rPr>
          <w:rFonts w:ascii="Baskerville Old Face" w:hAnsi="Baskerville Old Face"/>
          <w:sz w:val="28"/>
          <w:szCs w:val="28"/>
        </w:rPr>
      </w:pPr>
      <w:r w:rsidRPr="009C6E69">
        <w:rPr>
          <w:rFonts w:ascii="Baskerville Old Face" w:hAnsi="Baskerville Old Face"/>
          <w:sz w:val="28"/>
          <w:szCs w:val="28"/>
        </w:rPr>
        <w:t>Exemple : Si des utilisateurs ayant acheté un produit X achètent également Y, ce dernier sera recommandé à d'autres acheteurs de X.</w:t>
      </w:r>
    </w:p>
    <w:p w14:paraId="5AABBBCF" w14:textId="14DEBFC3" w:rsidR="00E056FA" w:rsidRPr="009C6E69" w:rsidRDefault="00E056FA">
      <w:pPr>
        <w:pStyle w:val="Paragraphedeliste"/>
        <w:numPr>
          <w:ilvl w:val="0"/>
          <w:numId w:val="10"/>
        </w:numPr>
        <w:spacing w:before="100" w:beforeAutospacing="1" w:after="100" w:afterAutospacing="1" w:line="240" w:lineRule="auto"/>
        <w:jc w:val="both"/>
        <w:rPr>
          <w:rFonts w:ascii="Baskerville Old Face" w:hAnsi="Baskerville Old Face"/>
          <w:sz w:val="28"/>
          <w:szCs w:val="28"/>
        </w:rPr>
      </w:pPr>
      <w:r w:rsidRPr="009C6E69">
        <w:rPr>
          <w:rFonts w:ascii="Baskerville Old Face" w:hAnsi="Baskerville Old Face"/>
          <w:sz w:val="28"/>
          <w:szCs w:val="28"/>
        </w:rPr>
        <w:t>Algorithmes : Matrices de corrélation, apprentissage par voisinage.</w:t>
      </w:r>
    </w:p>
    <w:p w14:paraId="0950C7AC" w14:textId="7E5A0270" w:rsidR="00E056FA" w:rsidRPr="00E056FA" w:rsidRDefault="00E056FA">
      <w:pPr>
        <w:pStyle w:val="NormalWeb"/>
        <w:numPr>
          <w:ilvl w:val="0"/>
          <w:numId w:val="11"/>
        </w:numPr>
        <w:jc w:val="both"/>
        <w:rPr>
          <w:rFonts w:ascii="Baskerville Old Face" w:hAnsi="Baskerville Old Face"/>
          <w:sz w:val="28"/>
          <w:szCs w:val="28"/>
        </w:rPr>
      </w:pPr>
      <w:r w:rsidRPr="00E056FA">
        <w:rPr>
          <w:rStyle w:val="lev"/>
          <w:rFonts w:ascii="Baskerville Old Face" w:hAnsi="Baskerville Old Face"/>
          <w:sz w:val="28"/>
          <w:szCs w:val="28"/>
        </w:rPr>
        <w:lastRenderedPageBreak/>
        <w:t>Basés sur le contenu</w:t>
      </w:r>
      <w:r w:rsidRPr="00E056FA">
        <w:rPr>
          <w:rFonts w:ascii="Baskerville Old Face" w:hAnsi="Baskerville Old Face"/>
          <w:sz w:val="28"/>
          <w:szCs w:val="28"/>
        </w:rPr>
        <w:t xml:space="preserve"> :</w:t>
      </w:r>
    </w:p>
    <w:p w14:paraId="2B0FC17A" w14:textId="77777777" w:rsidR="009C6E69" w:rsidRDefault="00E056FA">
      <w:pPr>
        <w:pStyle w:val="Paragraphedeliste"/>
        <w:numPr>
          <w:ilvl w:val="0"/>
          <w:numId w:val="12"/>
        </w:numPr>
        <w:spacing w:before="100" w:beforeAutospacing="1" w:after="100" w:afterAutospacing="1" w:line="240" w:lineRule="auto"/>
        <w:jc w:val="both"/>
        <w:rPr>
          <w:rFonts w:ascii="Baskerville Old Face" w:hAnsi="Baskerville Old Face"/>
          <w:sz w:val="28"/>
          <w:szCs w:val="28"/>
        </w:rPr>
      </w:pPr>
      <w:r w:rsidRPr="009C6E69">
        <w:rPr>
          <w:rFonts w:ascii="Baskerville Old Face" w:hAnsi="Baskerville Old Face"/>
          <w:sz w:val="28"/>
          <w:szCs w:val="28"/>
        </w:rPr>
        <w:t>Se concentre sur les caractéristiques des produits ou services.</w:t>
      </w:r>
    </w:p>
    <w:p w14:paraId="517BDA6D" w14:textId="443D8F08" w:rsidR="009C6E69" w:rsidRPr="00AA1D49" w:rsidRDefault="00E056FA">
      <w:pPr>
        <w:pStyle w:val="Paragraphedeliste"/>
        <w:numPr>
          <w:ilvl w:val="0"/>
          <w:numId w:val="12"/>
        </w:numPr>
        <w:spacing w:before="100" w:beforeAutospacing="1" w:after="100" w:afterAutospacing="1" w:line="240" w:lineRule="auto"/>
        <w:jc w:val="both"/>
        <w:rPr>
          <w:rFonts w:ascii="Baskerville Old Face" w:hAnsi="Baskerville Old Face"/>
          <w:sz w:val="28"/>
          <w:szCs w:val="28"/>
        </w:rPr>
      </w:pPr>
      <w:r w:rsidRPr="009C6E69">
        <w:rPr>
          <w:rFonts w:ascii="Baskerville Old Face" w:hAnsi="Baskerville Old Face"/>
          <w:sz w:val="28"/>
          <w:szCs w:val="28"/>
        </w:rPr>
        <w:t>Exemple : Si un utilisateur apprécie des produits d’un certain type, des produits similaires lui seront proposés.</w:t>
      </w:r>
    </w:p>
    <w:p w14:paraId="5F637546" w14:textId="77777777" w:rsidR="009C6E69" w:rsidRDefault="00E056FA">
      <w:pPr>
        <w:pStyle w:val="NormalWeb"/>
        <w:numPr>
          <w:ilvl w:val="0"/>
          <w:numId w:val="11"/>
        </w:numPr>
        <w:jc w:val="both"/>
        <w:rPr>
          <w:rFonts w:ascii="Baskerville Old Face" w:hAnsi="Baskerville Old Face"/>
          <w:sz w:val="28"/>
          <w:szCs w:val="28"/>
        </w:rPr>
      </w:pPr>
      <w:r w:rsidRPr="00E056FA">
        <w:rPr>
          <w:rStyle w:val="lev"/>
          <w:rFonts w:ascii="Baskerville Old Face" w:hAnsi="Baskerville Old Face"/>
          <w:sz w:val="28"/>
          <w:szCs w:val="28"/>
        </w:rPr>
        <w:t>Hybrides</w:t>
      </w:r>
      <w:r w:rsidRPr="00E056FA">
        <w:rPr>
          <w:rFonts w:ascii="Baskerville Old Face" w:hAnsi="Baskerville Old Face"/>
          <w:sz w:val="28"/>
          <w:szCs w:val="28"/>
        </w:rPr>
        <w:t xml:space="preserve"> :</w:t>
      </w:r>
    </w:p>
    <w:p w14:paraId="6CE79BA1" w14:textId="77777777" w:rsidR="009C6E69" w:rsidRDefault="00E056FA">
      <w:pPr>
        <w:pStyle w:val="NormalWeb"/>
        <w:numPr>
          <w:ilvl w:val="0"/>
          <w:numId w:val="13"/>
        </w:numPr>
        <w:jc w:val="both"/>
        <w:rPr>
          <w:rFonts w:ascii="Baskerville Old Face" w:hAnsi="Baskerville Old Face"/>
          <w:sz w:val="28"/>
          <w:szCs w:val="28"/>
        </w:rPr>
      </w:pPr>
      <w:r w:rsidRPr="009C6E69">
        <w:rPr>
          <w:rFonts w:ascii="Baskerville Old Face" w:hAnsi="Baskerville Old Face"/>
          <w:sz w:val="28"/>
          <w:szCs w:val="28"/>
        </w:rPr>
        <w:t>Combinent le filtrage collaboratif et l'analyse de contenu pour des recommandations plus précises.</w:t>
      </w:r>
    </w:p>
    <w:p w14:paraId="5F51D537" w14:textId="215C4C4B" w:rsidR="00E056FA" w:rsidRPr="009C6E69" w:rsidRDefault="00E056FA">
      <w:pPr>
        <w:pStyle w:val="NormalWeb"/>
        <w:numPr>
          <w:ilvl w:val="0"/>
          <w:numId w:val="13"/>
        </w:numPr>
        <w:jc w:val="both"/>
        <w:rPr>
          <w:rFonts w:ascii="Baskerville Old Face" w:hAnsi="Baskerville Old Face"/>
          <w:sz w:val="28"/>
          <w:szCs w:val="28"/>
        </w:rPr>
      </w:pPr>
      <w:r w:rsidRPr="009C6E69">
        <w:rPr>
          <w:rFonts w:ascii="Baskerville Old Face" w:hAnsi="Baskerville Old Face"/>
          <w:sz w:val="28"/>
          <w:szCs w:val="28"/>
        </w:rPr>
        <w:t>Utilisé par des plateformes comme Amazon ou Netflix.</w:t>
      </w:r>
    </w:p>
    <w:p w14:paraId="06579D67" w14:textId="77777777" w:rsidR="009C6E69" w:rsidRDefault="00E056FA">
      <w:pPr>
        <w:pStyle w:val="NormalWeb"/>
        <w:numPr>
          <w:ilvl w:val="0"/>
          <w:numId w:val="11"/>
        </w:numPr>
        <w:jc w:val="both"/>
        <w:rPr>
          <w:rFonts w:ascii="Baskerville Old Face" w:hAnsi="Baskerville Old Face"/>
          <w:sz w:val="28"/>
          <w:szCs w:val="28"/>
        </w:rPr>
      </w:pPr>
      <w:r w:rsidRPr="00E056FA">
        <w:rPr>
          <w:rStyle w:val="lev"/>
          <w:rFonts w:ascii="Baskerville Old Face" w:hAnsi="Baskerville Old Face"/>
          <w:sz w:val="28"/>
          <w:szCs w:val="28"/>
        </w:rPr>
        <w:t>Recommandation contextuelle</w:t>
      </w:r>
      <w:r w:rsidRPr="00E056FA">
        <w:rPr>
          <w:rFonts w:ascii="Baskerville Old Face" w:hAnsi="Baskerville Old Face"/>
          <w:sz w:val="28"/>
          <w:szCs w:val="28"/>
        </w:rPr>
        <w:t xml:space="preserve"> :</w:t>
      </w:r>
    </w:p>
    <w:p w14:paraId="5466748C" w14:textId="2AC2D157" w:rsidR="00AA1D49" w:rsidRPr="00AA1D49" w:rsidRDefault="00E056FA">
      <w:pPr>
        <w:pStyle w:val="NormalWeb"/>
        <w:numPr>
          <w:ilvl w:val="0"/>
          <w:numId w:val="14"/>
        </w:numPr>
        <w:jc w:val="both"/>
        <w:rPr>
          <w:rFonts w:ascii="Baskerville Old Face" w:hAnsi="Baskerville Old Face"/>
          <w:sz w:val="28"/>
          <w:szCs w:val="28"/>
        </w:rPr>
      </w:pPr>
      <w:r w:rsidRPr="009C6E69">
        <w:rPr>
          <w:rFonts w:ascii="Baskerville Old Face" w:hAnsi="Baskerville Old Face"/>
          <w:sz w:val="28"/>
          <w:szCs w:val="28"/>
        </w:rPr>
        <w:t>Prend en compte des facteurs supplémentaires comme l'heure, la localisation ou l'appareil utilisé.</w:t>
      </w:r>
    </w:p>
    <w:p w14:paraId="12EC29E4" w14:textId="281A4E6F" w:rsidR="00AA1D49" w:rsidRPr="00AA1D49" w:rsidRDefault="00AA1D49" w:rsidP="00AA1D49">
      <w:pPr>
        <w:pStyle w:val="Titre3"/>
      </w:pPr>
      <w:bookmarkStart w:id="74" w:name="_Toc210897663"/>
      <w:bookmarkStart w:id="75" w:name="_Toc210900294"/>
      <w:r>
        <w:t>1.</w:t>
      </w:r>
      <w:r w:rsidR="0040461A">
        <w:t>5.5</w:t>
      </w:r>
      <w:r>
        <w:t>- Algorithme de recommandation</w:t>
      </w:r>
      <w:bookmarkEnd w:id="74"/>
      <w:bookmarkEnd w:id="75"/>
    </w:p>
    <w:p w14:paraId="6707571E" w14:textId="2567532B" w:rsidR="00AA1D49" w:rsidRPr="00AA1D49" w:rsidRDefault="00AA1D49" w:rsidP="00AA1D49">
      <w:pPr>
        <w:ind w:firstLine="284"/>
        <w:jc w:val="both"/>
        <w:rPr>
          <w:rFonts w:ascii="Baskerville Old Face" w:hAnsi="Baskerville Old Face"/>
          <w:sz w:val="28"/>
          <w:szCs w:val="28"/>
        </w:rPr>
      </w:pPr>
      <w:r w:rsidRPr="00AA1D49">
        <w:rPr>
          <w:rFonts w:ascii="Baskerville Old Face" w:hAnsi="Baskerville Old Face"/>
          <w:sz w:val="28"/>
          <w:szCs w:val="28"/>
        </w:rPr>
        <w:t>Un algorithme de recommandation est une méthode mathématique ou statistique utilisée pour traiter les données et produire des suggestions pertinentes. Exemples : algorithmes de voisinage (k-NN), factorisation de matrices, réseaux de neurones.</w:t>
      </w:r>
    </w:p>
    <w:p w14:paraId="1EFB1B7A" w14:textId="486A1677" w:rsidR="00EC7742" w:rsidRPr="005271C4" w:rsidRDefault="000D2FEB">
      <w:pPr>
        <w:pStyle w:val="Titre2"/>
        <w:numPr>
          <w:ilvl w:val="1"/>
          <w:numId w:val="21"/>
        </w:numPr>
      </w:pPr>
      <w:bookmarkStart w:id="76" w:name="_Toc184501091"/>
      <w:bookmarkStart w:id="77" w:name="_Toc184501155"/>
      <w:bookmarkStart w:id="78" w:name="_Toc210900295"/>
      <w:r w:rsidRPr="005271C4">
        <w:t>Conclusion</w:t>
      </w:r>
      <w:bookmarkEnd w:id="76"/>
      <w:bookmarkEnd w:id="77"/>
      <w:bookmarkEnd w:id="78"/>
    </w:p>
    <w:p w14:paraId="19778073" w14:textId="3FDAD904" w:rsidR="00162BCD" w:rsidRPr="00162BCD" w:rsidRDefault="00162BCD" w:rsidP="00162BCD">
      <w:pPr>
        <w:ind w:firstLine="284"/>
        <w:jc w:val="both"/>
        <w:rPr>
          <w:rFonts w:ascii="Baskerville Old Face" w:hAnsi="Baskerville Old Face"/>
          <w:sz w:val="28"/>
          <w:szCs w:val="28"/>
        </w:rPr>
      </w:pPr>
      <w:r w:rsidRPr="00162BCD">
        <w:rPr>
          <w:rFonts w:ascii="Baskerville Old Face" w:hAnsi="Baskerville Old Face"/>
          <w:sz w:val="28"/>
          <w:szCs w:val="28"/>
        </w:rPr>
        <w:t>Dans ce premier chapitre, nous avons présenté les notions fondamentales nécessaires à la compréhension de notre travail. Ensuite, nous avons abordé la notion de systèmes de recommandation, en détaillant leur rôle dans l’amélioration de l’expérience utilisateur et dans l’augmentation des performances commerciales des plateformes en ligne.</w:t>
      </w:r>
    </w:p>
    <w:p w14:paraId="188771A7" w14:textId="77777777" w:rsidR="00162BCD" w:rsidRPr="00162BCD" w:rsidRDefault="00162BCD" w:rsidP="00162BCD">
      <w:pPr>
        <w:ind w:firstLine="284"/>
        <w:jc w:val="both"/>
        <w:rPr>
          <w:rFonts w:ascii="Baskerville Old Face" w:hAnsi="Baskerville Old Face"/>
          <w:sz w:val="28"/>
          <w:szCs w:val="28"/>
        </w:rPr>
      </w:pPr>
      <w:r w:rsidRPr="00162BCD">
        <w:rPr>
          <w:rFonts w:ascii="Baskerville Old Face" w:hAnsi="Baskerville Old Face"/>
          <w:sz w:val="28"/>
          <w:szCs w:val="28"/>
        </w:rPr>
        <w:t>Nous avons également passé en revue les principales approches de recommandation, à savoir les méthodes basées sur le contenu, le filtrage collaboratif ainsi que les approches hybrides, tout en soulignant leurs avantages et limites. Enfin, nous avons clarifié certains concepts connexes tels que l’expérience utilisateur, la personnalisation et la satisfaction client, qui constituent des notions clés pour la réussite d’un site e-commerce.</w:t>
      </w:r>
    </w:p>
    <w:p w14:paraId="330C7ED0" w14:textId="77777777" w:rsidR="00E812ED" w:rsidRDefault="00162BCD" w:rsidP="00162BCD">
      <w:pPr>
        <w:ind w:firstLine="284"/>
        <w:jc w:val="both"/>
        <w:rPr>
          <w:rFonts w:ascii="Baskerville Old Face" w:hAnsi="Baskerville Old Face"/>
          <w:sz w:val="28"/>
          <w:szCs w:val="28"/>
        </w:rPr>
        <w:sectPr w:rsidR="00E812ED" w:rsidSect="008111F1">
          <w:headerReference w:type="default" r:id="rId29"/>
          <w:pgSz w:w="11906" w:h="16838"/>
          <w:pgMar w:top="1417" w:right="1417" w:bottom="1417" w:left="1417" w:header="708" w:footer="708" w:gutter="0"/>
          <w:cols w:space="708"/>
          <w:docGrid w:linePitch="360"/>
        </w:sectPr>
      </w:pPr>
      <w:r w:rsidRPr="00162BCD">
        <w:rPr>
          <w:rFonts w:ascii="Baskerville Old Face" w:hAnsi="Baskerville Old Face"/>
          <w:sz w:val="28"/>
          <w:szCs w:val="28"/>
        </w:rPr>
        <w:t>Cette base conceptuelle constitue le socle théorique sur lequel reposera la suite de notre étude. Le chapitre suivant sera consacré à l’analyse de l’existant, où nous examinerons les solutions déjà mises en œuvre et identifierons les limites qui justifient la mise en place de notre propre système de recommandation.</w:t>
      </w:r>
    </w:p>
    <w:p w14:paraId="1F1FDE26" w14:textId="77777777" w:rsidR="00162BCD" w:rsidRPr="00162BCD" w:rsidRDefault="00162BCD" w:rsidP="00162BCD">
      <w:pPr>
        <w:ind w:firstLine="284"/>
        <w:jc w:val="both"/>
        <w:rPr>
          <w:rFonts w:ascii="Baskerville Old Face" w:hAnsi="Baskerville Old Face"/>
          <w:sz w:val="28"/>
          <w:szCs w:val="28"/>
        </w:rPr>
      </w:pPr>
    </w:p>
    <w:p w14:paraId="086EA6A1" w14:textId="77777777" w:rsidR="00EC7742" w:rsidRPr="005271C4" w:rsidRDefault="00EC7742" w:rsidP="00EC7742">
      <w:pPr>
        <w:jc w:val="both"/>
        <w:rPr>
          <w:rFonts w:ascii="Baskerville Old Face" w:hAnsi="Baskerville Old Face"/>
          <w:sz w:val="28"/>
          <w:szCs w:val="28"/>
        </w:rPr>
      </w:pPr>
    </w:p>
    <w:p w14:paraId="4B56620A" w14:textId="77777777" w:rsidR="00D637C0" w:rsidRPr="005271C4" w:rsidRDefault="00D637C0" w:rsidP="007B2DCD">
      <w:pPr>
        <w:ind w:firstLine="284"/>
        <w:jc w:val="both"/>
        <w:rPr>
          <w:rFonts w:ascii="Baskerville Old Face" w:hAnsi="Baskerville Old Face"/>
          <w:sz w:val="28"/>
          <w:szCs w:val="28"/>
        </w:rPr>
      </w:pPr>
    </w:p>
    <w:p w14:paraId="19C41C99" w14:textId="77777777" w:rsidR="00D637C0" w:rsidRPr="005271C4" w:rsidRDefault="00D637C0" w:rsidP="007B2DCD">
      <w:pPr>
        <w:ind w:firstLine="284"/>
        <w:jc w:val="both"/>
        <w:rPr>
          <w:rFonts w:ascii="Baskerville Old Face" w:hAnsi="Baskerville Old Face"/>
          <w:sz w:val="28"/>
          <w:szCs w:val="28"/>
        </w:rPr>
      </w:pPr>
    </w:p>
    <w:p w14:paraId="2B414AF5" w14:textId="77777777" w:rsidR="00D637C0" w:rsidRPr="005271C4" w:rsidRDefault="00D637C0" w:rsidP="007B2DCD">
      <w:pPr>
        <w:ind w:firstLine="284"/>
        <w:jc w:val="both"/>
        <w:rPr>
          <w:rFonts w:ascii="Baskerville Old Face" w:hAnsi="Baskerville Old Face"/>
          <w:sz w:val="28"/>
          <w:szCs w:val="28"/>
        </w:rPr>
      </w:pPr>
    </w:p>
    <w:p w14:paraId="324675C3" w14:textId="77777777" w:rsidR="00D637C0" w:rsidRPr="005271C4" w:rsidRDefault="00D637C0" w:rsidP="007B2DCD">
      <w:pPr>
        <w:ind w:firstLine="284"/>
        <w:jc w:val="both"/>
        <w:rPr>
          <w:rFonts w:ascii="Baskerville Old Face" w:hAnsi="Baskerville Old Face"/>
          <w:sz w:val="28"/>
          <w:szCs w:val="28"/>
        </w:rPr>
      </w:pPr>
    </w:p>
    <w:p w14:paraId="7DFCE358" w14:textId="77777777" w:rsidR="00D637C0" w:rsidRPr="005271C4" w:rsidRDefault="00D637C0" w:rsidP="007B2DCD">
      <w:pPr>
        <w:ind w:firstLine="284"/>
        <w:jc w:val="both"/>
        <w:rPr>
          <w:rFonts w:ascii="Baskerville Old Face" w:hAnsi="Baskerville Old Face"/>
          <w:sz w:val="28"/>
          <w:szCs w:val="28"/>
        </w:rPr>
      </w:pPr>
    </w:p>
    <w:p w14:paraId="5138679D" w14:textId="3E434B5F" w:rsidR="00D637C0" w:rsidRPr="005271C4" w:rsidRDefault="00D637C0" w:rsidP="007B2DCD">
      <w:pPr>
        <w:ind w:firstLine="284"/>
        <w:jc w:val="both"/>
        <w:rPr>
          <w:rFonts w:ascii="Baskerville Old Face" w:hAnsi="Baskerville Old Face"/>
          <w:sz w:val="28"/>
          <w:szCs w:val="28"/>
        </w:rPr>
      </w:pPr>
    </w:p>
    <w:p w14:paraId="071F5910" w14:textId="77777777" w:rsidR="00D5280C" w:rsidRDefault="00D5280C" w:rsidP="007560C7">
      <w:pPr>
        <w:rPr>
          <w:rFonts w:ascii="Baskerville Old Face" w:hAnsi="Baskerville Old Face"/>
          <w:b/>
          <w:bCs/>
          <w:sz w:val="72"/>
          <w:szCs w:val="72"/>
        </w:rPr>
      </w:pPr>
    </w:p>
    <w:p w14:paraId="529B8789" w14:textId="77777777" w:rsidR="00D5280C" w:rsidRPr="005271C4" w:rsidRDefault="00D5280C" w:rsidP="007560C7">
      <w:pPr>
        <w:rPr>
          <w:rFonts w:ascii="Baskerville Old Face" w:hAnsi="Baskerville Old Face"/>
          <w:b/>
          <w:bCs/>
          <w:sz w:val="72"/>
          <w:szCs w:val="72"/>
        </w:rPr>
      </w:pPr>
    </w:p>
    <w:p w14:paraId="2BFC21AB" w14:textId="53358D73" w:rsidR="00F95EE1" w:rsidRDefault="00D637C0" w:rsidP="00F95EE1">
      <w:pPr>
        <w:pStyle w:val="Titre1"/>
        <w:rPr>
          <w:rFonts w:ascii="Baskerville Old Face" w:hAnsi="Baskerville Old Face"/>
        </w:rPr>
      </w:pPr>
      <w:bookmarkStart w:id="79" w:name="_Toc184501092"/>
      <w:bookmarkStart w:id="80" w:name="_Toc184501156"/>
      <w:bookmarkStart w:id="81" w:name="_Toc210900296"/>
      <w:r w:rsidRPr="005271C4">
        <w:rPr>
          <w:rFonts w:ascii="Baskerville Old Face" w:hAnsi="Baskerville Old Face"/>
        </w:rPr>
        <w:t>Chapitre II :</w:t>
      </w:r>
      <w:bookmarkStart w:id="82" w:name="_Toc184501093"/>
      <w:bookmarkStart w:id="83" w:name="_Toc184501157"/>
      <w:bookmarkEnd w:id="79"/>
      <w:bookmarkEnd w:id="80"/>
      <w:r w:rsidR="008920B3" w:rsidRPr="008920B3">
        <w:rPr>
          <w:rFonts w:ascii="Baskerville Old Face" w:hAnsi="Baskerville Old Face"/>
        </w:rPr>
        <w:t xml:space="preserve"> </w:t>
      </w:r>
      <w:r w:rsidR="008920B3" w:rsidRPr="005271C4">
        <w:rPr>
          <w:rFonts w:ascii="Baskerville Old Face" w:hAnsi="Baskerville Old Face"/>
        </w:rPr>
        <w:t>Revue de Littérature</w:t>
      </w:r>
      <w:bookmarkStart w:id="84" w:name="_Toc184501094"/>
      <w:bookmarkStart w:id="85" w:name="_Toc184501158"/>
      <w:bookmarkEnd w:id="81"/>
      <w:bookmarkEnd w:id="82"/>
      <w:bookmarkEnd w:id="83"/>
    </w:p>
    <w:p w14:paraId="7E184C46" w14:textId="77777777" w:rsidR="00F95EE1" w:rsidRDefault="00F95EE1" w:rsidP="00F95EE1"/>
    <w:p w14:paraId="1299828D" w14:textId="77777777" w:rsidR="00F95EE1" w:rsidRDefault="00F95EE1" w:rsidP="00F95EE1"/>
    <w:p w14:paraId="6CB4F4CE" w14:textId="77777777" w:rsidR="00F95EE1" w:rsidRDefault="00F95EE1" w:rsidP="00F95EE1"/>
    <w:p w14:paraId="788428A7" w14:textId="77777777" w:rsidR="00F95EE1" w:rsidRDefault="00F95EE1" w:rsidP="00F95EE1"/>
    <w:p w14:paraId="26C34C09" w14:textId="77777777" w:rsidR="00F95EE1" w:rsidRDefault="00F95EE1" w:rsidP="00F95EE1"/>
    <w:p w14:paraId="5AD9FDE4" w14:textId="77777777" w:rsidR="00F95EE1" w:rsidRDefault="00F95EE1" w:rsidP="00F95EE1"/>
    <w:p w14:paraId="7F34EA22" w14:textId="77777777" w:rsidR="00F95EE1" w:rsidRDefault="00F95EE1" w:rsidP="00F95EE1"/>
    <w:p w14:paraId="281C8520" w14:textId="77777777" w:rsidR="00F95EE1" w:rsidRDefault="00F95EE1" w:rsidP="00F95EE1"/>
    <w:p w14:paraId="56AF23FF" w14:textId="77777777" w:rsidR="00F95EE1" w:rsidRDefault="00F95EE1" w:rsidP="00F95EE1"/>
    <w:p w14:paraId="0BC13559" w14:textId="77777777" w:rsidR="00F95EE1" w:rsidRDefault="00F95EE1" w:rsidP="00F95EE1"/>
    <w:p w14:paraId="3ABC5985" w14:textId="77777777" w:rsidR="00F95EE1" w:rsidRDefault="00F95EE1" w:rsidP="00F95EE1"/>
    <w:p w14:paraId="6387D8A1" w14:textId="77777777" w:rsidR="00F95EE1" w:rsidRDefault="00F95EE1" w:rsidP="00F95EE1"/>
    <w:p w14:paraId="3D5C1594" w14:textId="77777777" w:rsidR="00F95EE1" w:rsidRPr="00F95EE1" w:rsidRDefault="00F95EE1" w:rsidP="00F95EE1"/>
    <w:p w14:paraId="688A1F9B" w14:textId="1B1C6930" w:rsidR="00E50DDF" w:rsidRPr="005271C4" w:rsidRDefault="00E50DDF" w:rsidP="00FB4AE7">
      <w:pPr>
        <w:pStyle w:val="Titre2"/>
      </w:pPr>
      <w:bookmarkStart w:id="86" w:name="_Toc210900297"/>
      <w:r w:rsidRPr="005271C4">
        <w:lastRenderedPageBreak/>
        <w:t>2.1- Introduction</w:t>
      </w:r>
      <w:bookmarkEnd w:id="84"/>
      <w:bookmarkEnd w:id="85"/>
      <w:bookmarkEnd w:id="86"/>
      <w:r w:rsidRPr="005271C4">
        <w:t xml:space="preserve"> </w:t>
      </w:r>
      <w:r w:rsidR="00B77EC0" w:rsidRPr="005271C4">
        <w:t xml:space="preserve">  </w:t>
      </w:r>
    </w:p>
    <w:p w14:paraId="33EC9B89" w14:textId="08DFCEA5" w:rsidR="00D637C0" w:rsidRPr="005271C4" w:rsidRDefault="00B77EC0" w:rsidP="00B77634">
      <w:pPr>
        <w:pStyle w:val="NormalWeb"/>
        <w:shd w:val="clear" w:color="auto" w:fill="FFFFFF"/>
        <w:spacing w:before="0" w:beforeAutospacing="0" w:after="360" w:afterAutospacing="0"/>
        <w:ind w:firstLine="284"/>
        <w:jc w:val="both"/>
        <w:rPr>
          <w:rFonts w:ascii="Baskerville Old Face" w:hAnsi="Baskerville Old Face" w:cs="Segoe UI"/>
          <w:color w:val="3A3A3A"/>
          <w:sz w:val="28"/>
          <w:szCs w:val="28"/>
        </w:rPr>
      </w:pPr>
      <w:r w:rsidRPr="005271C4">
        <w:rPr>
          <w:rFonts w:ascii="Baskerville Old Face" w:hAnsi="Baskerville Old Face"/>
          <w:sz w:val="28"/>
          <w:szCs w:val="28"/>
        </w:rPr>
        <w:t xml:space="preserve"> </w:t>
      </w:r>
      <w:r w:rsidR="00BC2421" w:rsidRPr="005271C4">
        <w:rPr>
          <w:rFonts w:ascii="Baskerville Old Face" w:hAnsi="Baskerville Old Face"/>
          <w:spacing w:val="2"/>
          <w:sz w:val="28"/>
          <w:szCs w:val="28"/>
        </w:rPr>
        <w:t xml:space="preserve">Les capacités des algorithmes de recommandation ont évolué grâce au machine </w:t>
      </w:r>
      <w:proofErr w:type="spellStart"/>
      <w:r w:rsidR="00BC2421" w:rsidRPr="005271C4">
        <w:rPr>
          <w:rFonts w:ascii="Baskerville Old Face" w:hAnsi="Baskerville Old Face"/>
          <w:spacing w:val="2"/>
          <w:sz w:val="28"/>
          <w:szCs w:val="28"/>
        </w:rPr>
        <w:t>learning</w:t>
      </w:r>
      <w:proofErr w:type="spellEnd"/>
      <w:r w:rsidR="00BC2421" w:rsidRPr="005271C4">
        <w:rPr>
          <w:rFonts w:ascii="Baskerville Old Face" w:hAnsi="Baskerville Old Face"/>
          <w:spacing w:val="2"/>
          <w:sz w:val="28"/>
          <w:szCs w:val="28"/>
        </w:rPr>
        <w:t xml:space="preserve">. Dans le passé, les moteurs de recherche, les plateformes de contenu et les ventes de produits fonctionnaient parallèlement aux classements ou aux listes de popularité. Récemment, diverses approches ont été développées pour construire des systèmes de recommandation. Parmi les travaux d'état de l'art les plus proches de notre étude, on peut </w:t>
      </w:r>
      <w:r w:rsidR="008920B3" w:rsidRPr="005271C4">
        <w:rPr>
          <w:rFonts w:ascii="Baskerville Old Face" w:hAnsi="Baskerville Old Face"/>
          <w:spacing w:val="2"/>
          <w:sz w:val="28"/>
          <w:szCs w:val="28"/>
        </w:rPr>
        <w:t>citer</w:t>
      </w:r>
      <w:r w:rsidR="008920B3" w:rsidRPr="005271C4">
        <w:rPr>
          <w:rFonts w:ascii="Baskerville Old Face" w:hAnsi="Baskerville Old Face"/>
          <w:sz w:val="28"/>
          <w:szCs w:val="28"/>
        </w:rPr>
        <w:t xml:space="preserve"> :</w:t>
      </w:r>
    </w:p>
    <w:p w14:paraId="1236A235" w14:textId="3A2B36FD" w:rsidR="00BC2421" w:rsidRPr="005271C4" w:rsidRDefault="00FB4AE7" w:rsidP="00FB4AE7">
      <w:pPr>
        <w:pStyle w:val="Titre2"/>
      </w:pPr>
      <w:bookmarkStart w:id="87" w:name="_Toc184501095"/>
      <w:bookmarkStart w:id="88" w:name="_Toc184501159"/>
      <w:bookmarkStart w:id="89" w:name="_Toc210900298"/>
      <w:r w:rsidRPr="005271C4">
        <w:t xml:space="preserve">2.2- </w:t>
      </w:r>
      <w:r w:rsidR="00400AC5" w:rsidRPr="005271C4">
        <w:t xml:space="preserve">Les différents algorithmes </w:t>
      </w:r>
      <w:r w:rsidR="00ED1131" w:rsidRPr="005271C4">
        <w:t>de recommandation</w:t>
      </w:r>
      <w:bookmarkEnd w:id="87"/>
      <w:bookmarkEnd w:id="88"/>
      <w:bookmarkEnd w:id="89"/>
    </w:p>
    <w:p w14:paraId="027CBDBD" w14:textId="5FFF0FA7" w:rsidR="00BC2421" w:rsidRPr="005271C4" w:rsidRDefault="00BC2421" w:rsidP="00BC2421">
      <w:pPr>
        <w:pStyle w:val="Paragraphedeliste"/>
        <w:ind w:left="0" w:firstLine="284"/>
        <w:jc w:val="both"/>
        <w:rPr>
          <w:rFonts w:ascii="Baskerville Old Face" w:hAnsi="Baskerville Old Face"/>
          <w:b/>
          <w:bCs/>
          <w:sz w:val="28"/>
          <w:szCs w:val="28"/>
        </w:rPr>
      </w:pPr>
      <w:r w:rsidRPr="005271C4">
        <w:rPr>
          <w:rFonts w:ascii="Baskerville Old Face" w:hAnsi="Baskerville Old Face"/>
          <w:spacing w:val="2"/>
          <w:sz w:val="28"/>
          <w:szCs w:val="28"/>
        </w:rPr>
        <w:t>Un algorithme de recommandation est un outil qui établit un ensemble de critères et d'évaluation des données de l'utilisateur pour prédire les recommandations qui peuvent être utiles à l'utilisateur</w:t>
      </w:r>
    </w:p>
    <w:p w14:paraId="00110C34" w14:textId="1F8B284C" w:rsidR="00D637C0" w:rsidRPr="005271C4" w:rsidRDefault="00FB4AE7" w:rsidP="00FB4AE7">
      <w:pPr>
        <w:pStyle w:val="Titre3"/>
      </w:pPr>
      <w:bookmarkStart w:id="90" w:name="_Toc184501096"/>
      <w:bookmarkStart w:id="91" w:name="_Toc210897668"/>
      <w:bookmarkStart w:id="92" w:name="_Toc210900299"/>
      <w:r w:rsidRPr="005271C4">
        <w:t xml:space="preserve">2.2.1- </w:t>
      </w:r>
      <w:r w:rsidR="00BD5A01" w:rsidRPr="005271C4">
        <w:t xml:space="preserve">Les algorithmes de </w:t>
      </w:r>
      <w:bookmarkStart w:id="93" w:name="_Hlk210831935"/>
      <w:r w:rsidR="00BD5A01" w:rsidRPr="005271C4">
        <w:t>filtrage collaboratif</w:t>
      </w:r>
      <w:bookmarkEnd w:id="90"/>
      <w:r w:rsidR="00D5280C">
        <w:t xml:space="preserve"> (FC)</w:t>
      </w:r>
      <w:bookmarkEnd w:id="91"/>
      <w:bookmarkEnd w:id="92"/>
      <w:r w:rsidR="0040461A">
        <w:t xml:space="preserve"> </w:t>
      </w:r>
    </w:p>
    <w:bookmarkEnd w:id="93"/>
    <w:p w14:paraId="1761D0A7" w14:textId="77777777" w:rsidR="00562015" w:rsidRDefault="00562015" w:rsidP="00ED1131">
      <w:pPr>
        <w:ind w:firstLine="284"/>
        <w:jc w:val="both"/>
        <w:rPr>
          <w:rFonts w:ascii="Baskerville Old Face" w:hAnsi="Baskerville Old Face"/>
          <w:sz w:val="28"/>
          <w:szCs w:val="28"/>
        </w:rPr>
      </w:pPr>
      <w:r w:rsidRPr="00562015">
        <w:rPr>
          <w:rFonts w:ascii="Baskerville Old Face" w:hAnsi="Baskerville Old Face"/>
          <w:sz w:val="28"/>
          <w:szCs w:val="28"/>
        </w:rPr>
        <w:t>C'est l'une des méthodes les plus répandues et les plus performantes pour des utilisateurs déjà connus du système. Son postulat est simple : </w:t>
      </w:r>
      <w:r w:rsidRPr="00562015">
        <w:rPr>
          <w:rFonts w:ascii="Baskerville Old Face" w:hAnsi="Baskerville Old Face"/>
          <w:b/>
          <w:bCs/>
          <w:sz w:val="28"/>
          <w:szCs w:val="28"/>
        </w:rPr>
        <w:t>si deux utilisateurs ont eu des goûts similaires par le passé, ils auront des goûts similaires à l'avenir</w:t>
      </w:r>
      <w:r w:rsidRPr="00562015">
        <w:rPr>
          <w:rFonts w:ascii="Baskerville Old Face" w:hAnsi="Baskerville Old Face"/>
          <w:sz w:val="28"/>
          <w:szCs w:val="28"/>
        </w:rPr>
        <w:t>. Il est dit "agnostique au contenu" car il ne s'intéresse pas aux caractéristiques des produits eux-mêmes, mais uniquement aux interactions passées des utilisateurs</w:t>
      </w:r>
      <w:r>
        <w:rPr>
          <w:rFonts w:ascii="Baskerville Old Face" w:hAnsi="Baskerville Old Face"/>
          <w:sz w:val="28"/>
          <w:szCs w:val="28"/>
        </w:rPr>
        <w:t>.</w:t>
      </w:r>
    </w:p>
    <w:p w14:paraId="5A92D7E1" w14:textId="11EEF60B" w:rsidR="00BD5A01" w:rsidRPr="005271C4" w:rsidRDefault="00BD5A01" w:rsidP="00ED1131">
      <w:pPr>
        <w:ind w:firstLine="284"/>
        <w:jc w:val="both"/>
        <w:rPr>
          <w:rFonts w:ascii="Baskerville Old Face" w:hAnsi="Baskerville Old Face"/>
          <w:sz w:val="28"/>
          <w:szCs w:val="28"/>
        </w:rPr>
      </w:pPr>
      <w:r w:rsidRPr="005271C4">
        <w:rPr>
          <w:rFonts w:ascii="Baskerville Old Face" w:hAnsi="Baskerville Old Face"/>
          <w:sz w:val="28"/>
          <w:szCs w:val="28"/>
        </w:rPr>
        <w:t xml:space="preserve">Pour effectuer FC, </w:t>
      </w:r>
      <w:r w:rsidR="00ED1131" w:rsidRPr="005271C4">
        <w:rPr>
          <w:rFonts w:ascii="Baskerville Old Face" w:hAnsi="Baskerville Old Face"/>
          <w:sz w:val="28"/>
          <w:szCs w:val="28"/>
        </w:rPr>
        <w:t>nou</w:t>
      </w:r>
      <w:r w:rsidRPr="005271C4">
        <w:rPr>
          <w:rFonts w:ascii="Baskerville Old Face" w:hAnsi="Baskerville Old Face"/>
          <w:sz w:val="28"/>
          <w:szCs w:val="28"/>
        </w:rPr>
        <w:t>s pouv</w:t>
      </w:r>
      <w:r w:rsidR="00ED1131" w:rsidRPr="005271C4">
        <w:rPr>
          <w:rFonts w:ascii="Baskerville Old Face" w:hAnsi="Baskerville Old Face"/>
          <w:sz w:val="28"/>
          <w:szCs w:val="28"/>
        </w:rPr>
        <w:t>ons</w:t>
      </w:r>
      <w:r w:rsidRPr="005271C4">
        <w:rPr>
          <w:rFonts w:ascii="Baskerville Old Face" w:hAnsi="Baskerville Old Face"/>
          <w:sz w:val="28"/>
          <w:szCs w:val="28"/>
        </w:rPr>
        <w:t xml:space="preserve"> </w:t>
      </w:r>
      <w:r w:rsidR="003D7573" w:rsidRPr="005271C4">
        <w:rPr>
          <w:rFonts w:ascii="Baskerville Old Face" w:hAnsi="Baskerville Old Face"/>
          <w:sz w:val="28"/>
          <w:szCs w:val="28"/>
        </w:rPr>
        <w:t>effectuer</w:t>
      </w:r>
      <w:r w:rsidRPr="005271C4">
        <w:rPr>
          <w:rFonts w:ascii="Baskerville Old Face" w:hAnsi="Baskerville Old Face"/>
          <w:sz w:val="28"/>
          <w:szCs w:val="28"/>
        </w:rPr>
        <w:t xml:space="preserve"> un filtrage basé sur le client ou un filtrage basé sur le produit. Dans les deux cas, nous examinons les commentaires des clients sur les produits. Ces notes peuvent être attribuées activement (en demandant directement aux clients de noter les produits) ou passivement (par exemple, le nombre de fois où le produit est </w:t>
      </w:r>
      <w:r w:rsidR="00ED1131" w:rsidRPr="005271C4">
        <w:rPr>
          <w:rFonts w:ascii="Baskerville Old Face" w:hAnsi="Baskerville Old Face"/>
          <w:sz w:val="28"/>
          <w:szCs w:val="28"/>
        </w:rPr>
        <w:t>téléchargé</w:t>
      </w:r>
      <w:r w:rsidRPr="005271C4">
        <w:rPr>
          <w:rFonts w:ascii="Baskerville Old Face" w:hAnsi="Baskerville Old Face"/>
          <w:sz w:val="28"/>
          <w:szCs w:val="28"/>
        </w:rPr>
        <w:t xml:space="preserve"> sur Amazon).</w:t>
      </w:r>
    </w:p>
    <w:p w14:paraId="411BB80A" w14:textId="54F39DA2" w:rsidR="00ED1131" w:rsidRPr="005271C4" w:rsidRDefault="00BD5A01" w:rsidP="00ED1131">
      <w:pPr>
        <w:ind w:firstLine="284"/>
        <w:jc w:val="both"/>
        <w:rPr>
          <w:rFonts w:ascii="Baskerville Old Face" w:hAnsi="Baskerville Old Face"/>
          <w:sz w:val="28"/>
          <w:szCs w:val="28"/>
        </w:rPr>
      </w:pPr>
      <w:r w:rsidRPr="005271C4">
        <w:rPr>
          <w:rFonts w:ascii="Baskerville Old Face" w:hAnsi="Baskerville Old Face"/>
          <w:sz w:val="28"/>
          <w:szCs w:val="28"/>
        </w:rPr>
        <w:t xml:space="preserve">Nous nous retrouvons avec une matrice d'éléments utilisateur clairsemée (avec beaucoup de champs vides). Chaque personne dans la base de données peut être considérée comme un vecteur d'évaluation incomplet, où le composant </w:t>
      </w:r>
      <w:r w:rsidRPr="005271C4">
        <w:rPr>
          <w:rFonts w:ascii="Cambria" w:hAnsi="Cambria" w:cs="Cambria"/>
          <w:sz w:val="28"/>
          <w:szCs w:val="28"/>
        </w:rPr>
        <w:t>α</w:t>
      </w:r>
      <w:r w:rsidRPr="005271C4">
        <w:rPr>
          <w:rFonts w:ascii="Baskerville Old Face" w:hAnsi="Baskerville Old Face"/>
          <w:sz w:val="28"/>
          <w:szCs w:val="28"/>
        </w:rPr>
        <w:t xml:space="preserve"> sera l'</w:t>
      </w:r>
      <w:r w:rsidRPr="005271C4">
        <w:rPr>
          <w:rFonts w:ascii="Baskerville Old Face" w:hAnsi="Baskerville Old Face" w:cs="Baskerville Old Face"/>
          <w:sz w:val="28"/>
          <w:szCs w:val="28"/>
        </w:rPr>
        <w:t>é</w:t>
      </w:r>
      <w:r w:rsidRPr="005271C4">
        <w:rPr>
          <w:rFonts w:ascii="Baskerville Old Face" w:hAnsi="Baskerville Old Face"/>
          <w:sz w:val="28"/>
          <w:szCs w:val="28"/>
        </w:rPr>
        <w:t xml:space="preserve">valuation du client correspondant </w:t>
      </w:r>
      <w:r w:rsidRPr="005271C4">
        <w:rPr>
          <w:rFonts w:ascii="Baskerville Old Face" w:hAnsi="Baskerville Old Face" w:cs="Baskerville Old Face"/>
          <w:sz w:val="28"/>
          <w:szCs w:val="28"/>
        </w:rPr>
        <w:t>à</w:t>
      </w:r>
      <w:r w:rsidRPr="005271C4">
        <w:rPr>
          <w:rFonts w:ascii="Baskerville Old Face" w:hAnsi="Baskerville Old Face"/>
          <w:sz w:val="28"/>
          <w:szCs w:val="28"/>
        </w:rPr>
        <w:t xml:space="preserve"> l'</w:t>
      </w:r>
      <w:r w:rsidRPr="005271C4">
        <w:rPr>
          <w:rFonts w:ascii="Baskerville Old Face" w:hAnsi="Baskerville Old Face" w:cs="Baskerville Old Face"/>
          <w:sz w:val="28"/>
          <w:szCs w:val="28"/>
        </w:rPr>
        <w:t>é</w:t>
      </w:r>
      <w:r w:rsidRPr="005271C4">
        <w:rPr>
          <w:rFonts w:ascii="Baskerville Old Face" w:hAnsi="Baskerville Old Face"/>
          <w:sz w:val="28"/>
          <w:szCs w:val="28"/>
        </w:rPr>
        <w:t>l</w:t>
      </w:r>
      <w:r w:rsidRPr="005271C4">
        <w:rPr>
          <w:rFonts w:ascii="Baskerville Old Face" w:hAnsi="Baskerville Old Face" w:cs="Baskerville Old Face"/>
          <w:sz w:val="28"/>
          <w:szCs w:val="28"/>
        </w:rPr>
        <w:t>é</w:t>
      </w:r>
      <w:r w:rsidRPr="005271C4">
        <w:rPr>
          <w:rFonts w:ascii="Baskerville Old Face" w:hAnsi="Baskerville Old Face"/>
          <w:sz w:val="28"/>
          <w:szCs w:val="28"/>
        </w:rPr>
        <w:t xml:space="preserve">ment </w:t>
      </w:r>
      <w:r w:rsidRPr="005271C4">
        <w:rPr>
          <w:rFonts w:ascii="Cambria" w:hAnsi="Cambria" w:cs="Cambria"/>
          <w:sz w:val="28"/>
          <w:szCs w:val="28"/>
        </w:rPr>
        <w:t>α</w:t>
      </w:r>
      <w:r w:rsidRPr="005271C4">
        <w:rPr>
          <w:rFonts w:ascii="Baskerville Old Face" w:hAnsi="Baskerville Old Face"/>
          <w:sz w:val="28"/>
          <w:szCs w:val="28"/>
        </w:rPr>
        <w:t>. De m</w:t>
      </w:r>
      <w:r w:rsidRPr="005271C4">
        <w:rPr>
          <w:rFonts w:ascii="Baskerville Old Face" w:hAnsi="Baskerville Old Face" w:cs="Baskerville Old Face"/>
          <w:sz w:val="28"/>
          <w:szCs w:val="28"/>
        </w:rPr>
        <w:t>ê</w:t>
      </w:r>
      <w:r w:rsidRPr="005271C4">
        <w:rPr>
          <w:rFonts w:ascii="Baskerville Old Face" w:hAnsi="Baskerville Old Face"/>
          <w:sz w:val="28"/>
          <w:szCs w:val="28"/>
        </w:rPr>
        <w:t xml:space="preserve">me, un produit peut </w:t>
      </w:r>
      <w:r w:rsidRPr="005271C4">
        <w:rPr>
          <w:rFonts w:ascii="Baskerville Old Face" w:hAnsi="Baskerville Old Face" w:cs="Baskerville Old Face"/>
          <w:sz w:val="28"/>
          <w:szCs w:val="28"/>
        </w:rPr>
        <w:t>ê</w:t>
      </w:r>
      <w:r w:rsidRPr="005271C4">
        <w:rPr>
          <w:rFonts w:ascii="Baskerville Old Face" w:hAnsi="Baskerville Old Face"/>
          <w:sz w:val="28"/>
          <w:szCs w:val="28"/>
        </w:rPr>
        <w:t>tre consid</w:t>
      </w:r>
      <w:r w:rsidRPr="005271C4">
        <w:rPr>
          <w:rFonts w:ascii="Baskerville Old Face" w:hAnsi="Baskerville Old Face" w:cs="Baskerville Old Face"/>
          <w:sz w:val="28"/>
          <w:szCs w:val="28"/>
        </w:rPr>
        <w:t>é</w:t>
      </w:r>
      <w:r w:rsidRPr="005271C4">
        <w:rPr>
          <w:rFonts w:ascii="Baskerville Old Face" w:hAnsi="Baskerville Old Face"/>
          <w:sz w:val="28"/>
          <w:szCs w:val="28"/>
        </w:rPr>
        <w:t>r</w:t>
      </w:r>
      <w:r w:rsidRPr="005271C4">
        <w:rPr>
          <w:rFonts w:ascii="Baskerville Old Face" w:hAnsi="Baskerville Old Face" w:cs="Baskerville Old Face"/>
          <w:sz w:val="28"/>
          <w:szCs w:val="28"/>
        </w:rPr>
        <w:t>é</w:t>
      </w:r>
      <w:r w:rsidRPr="005271C4">
        <w:rPr>
          <w:rFonts w:ascii="Baskerville Old Face" w:hAnsi="Baskerville Old Face"/>
          <w:sz w:val="28"/>
          <w:szCs w:val="28"/>
        </w:rPr>
        <w:t xml:space="preserve"> comme un vecteur o</w:t>
      </w:r>
      <w:r w:rsidRPr="005271C4">
        <w:rPr>
          <w:rFonts w:ascii="Baskerville Old Face" w:hAnsi="Baskerville Old Face" w:cs="Baskerville Old Face"/>
          <w:sz w:val="28"/>
          <w:szCs w:val="28"/>
        </w:rPr>
        <w:t>ù</w:t>
      </w:r>
      <w:r w:rsidRPr="005271C4">
        <w:rPr>
          <w:rFonts w:ascii="Baskerville Old Face" w:hAnsi="Baskerville Old Face"/>
          <w:sz w:val="28"/>
          <w:szCs w:val="28"/>
        </w:rPr>
        <w:t xml:space="preserve"> chaque composant repr</w:t>
      </w:r>
      <w:r w:rsidRPr="005271C4">
        <w:rPr>
          <w:rFonts w:ascii="Baskerville Old Face" w:hAnsi="Baskerville Old Face" w:cs="Baskerville Old Face"/>
          <w:sz w:val="28"/>
          <w:szCs w:val="28"/>
        </w:rPr>
        <w:t>é</w:t>
      </w:r>
      <w:r w:rsidRPr="005271C4">
        <w:rPr>
          <w:rFonts w:ascii="Baskerville Old Face" w:hAnsi="Baskerville Old Face"/>
          <w:sz w:val="28"/>
          <w:szCs w:val="28"/>
        </w:rPr>
        <w:t>sente un client et sa note pour le produit.</w:t>
      </w:r>
    </w:p>
    <w:tbl>
      <w:tblPr>
        <w:tblStyle w:val="Grilledutableau"/>
        <w:tblW w:w="0" w:type="auto"/>
        <w:tblLook w:val="04A0" w:firstRow="1" w:lastRow="0" w:firstColumn="1" w:lastColumn="0" w:noHBand="0" w:noVBand="1"/>
      </w:tblPr>
      <w:tblGrid>
        <w:gridCol w:w="2190"/>
        <w:gridCol w:w="1474"/>
        <w:gridCol w:w="1467"/>
        <w:gridCol w:w="1466"/>
        <w:gridCol w:w="1499"/>
      </w:tblGrid>
      <w:tr w:rsidR="00562015" w:rsidRPr="00562015" w14:paraId="0FFF1659" w14:textId="77777777" w:rsidTr="00562015">
        <w:tc>
          <w:tcPr>
            <w:tcW w:w="0" w:type="auto"/>
            <w:hideMark/>
          </w:tcPr>
          <w:p w14:paraId="3DA6B335" w14:textId="77777777" w:rsidR="00562015" w:rsidRPr="00562015" w:rsidRDefault="00562015" w:rsidP="00562015">
            <w:pPr>
              <w:pStyle w:val="Titre2"/>
            </w:pPr>
            <w:bookmarkStart w:id="94" w:name="_Toc210897669"/>
            <w:bookmarkStart w:id="95" w:name="_Toc210900300"/>
            <w:r w:rsidRPr="00562015">
              <w:t>Client / Produit</w:t>
            </w:r>
            <w:bookmarkEnd w:id="94"/>
            <w:bookmarkEnd w:id="95"/>
          </w:p>
        </w:tc>
        <w:tc>
          <w:tcPr>
            <w:tcW w:w="0" w:type="auto"/>
            <w:hideMark/>
          </w:tcPr>
          <w:p w14:paraId="3F35CB33" w14:textId="77777777" w:rsidR="00562015" w:rsidRPr="00562015" w:rsidRDefault="00562015" w:rsidP="00562015">
            <w:pPr>
              <w:pStyle w:val="Titre2"/>
            </w:pPr>
            <w:bookmarkStart w:id="96" w:name="_Toc210897670"/>
            <w:bookmarkStart w:id="97" w:name="_Toc210900301"/>
            <w:r w:rsidRPr="00562015">
              <w:t>Produit A</w:t>
            </w:r>
            <w:bookmarkEnd w:id="96"/>
            <w:bookmarkEnd w:id="97"/>
          </w:p>
        </w:tc>
        <w:tc>
          <w:tcPr>
            <w:tcW w:w="0" w:type="auto"/>
            <w:hideMark/>
          </w:tcPr>
          <w:p w14:paraId="0DC1404B" w14:textId="77777777" w:rsidR="00562015" w:rsidRPr="00562015" w:rsidRDefault="00562015" w:rsidP="00562015">
            <w:pPr>
              <w:pStyle w:val="Titre2"/>
            </w:pPr>
            <w:bookmarkStart w:id="98" w:name="_Toc210897671"/>
            <w:bookmarkStart w:id="99" w:name="_Toc210900302"/>
            <w:r w:rsidRPr="00562015">
              <w:t>Produit B</w:t>
            </w:r>
            <w:bookmarkEnd w:id="98"/>
            <w:bookmarkEnd w:id="99"/>
          </w:p>
        </w:tc>
        <w:tc>
          <w:tcPr>
            <w:tcW w:w="0" w:type="auto"/>
            <w:hideMark/>
          </w:tcPr>
          <w:p w14:paraId="49CC2BC7" w14:textId="77777777" w:rsidR="00562015" w:rsidRPr="00562015" w:rsidRDefault="00562015" w:rsidP="00562015">
            <w:pPr>
              <w:pStyle w:val="Titre2"/>
            </w:pPr>
            <w:bookmarkStart w:id="100" w:name="_Toc210897672"/>
            <w:bookmarkStart w:id="101" w:name="_Toc210900303"/>
            <w:r w:rsidRPr="00562015">
              <w:t>Produit C</w:t>
            </w:r>
            <w:bookmarkEnd w:id="100"/>
            <w:bookmarkEnd w:id="101"/>
          </w:p>
        </w:tc>
        <w:tc>
          <w:tcPr>
            <w:tcW w:w="0" w:type="auto"/>
            <w:hideMark/>
          </w:tcPr>
          <w:p w14:paraId="38B8436A" w14:textId="77777777" w:rsidR="00562015" w:rsidRPr="00562015" w:rsidRDefault="00562015" w:rsidP="00562015">
            <w:pPr>
              <w:pStyle w:val="Titre2"/>
            </w:pPr>
            <w:bookmarkStart w:id="102" w:name="_Toc210897673"/>
            <w:bookmarkStart w:id="103" w:name="_Toc210900304"/>
            <w:r w:rsidRPr="00562015">
              <w:t>Produit D</w:t>
            </w:r>
            <w:bookmarkEnd w:id="102"/>
            <w:bookmarkEnd w:id="103"/>
          </w:p>
        </w:tc>
      </w:tr>
      <w:tr w:rsidR="00562015" w:rsidRPr="00562015" w14:paraId="2FEF421E" w14:textId="77777777" w:rsidTr="00562015">
        <w:tc>
          <w:tcPr>
            <w:tcW w:w="0" w:type="auto"/>
            <w:hideMark/>
          </w:tcPr>
          <w:p w14:paraId="480909D5" w14:textId="77777777" w:rsidR="00562015" w:rsidRPr="00562015" w:rsidRDefault="00562015" w:rsidP="00562015">
            <w:pPr>
              <w:pStyle w:val="Titre2"/>
              <w:jc w:val="center"/>
            </w:pPr>
            <w:bookmarkStart w:id="104" w:name="_Toc210897674"/>
            <w:bookmarkStart w:id="105" w:name="_Toc210900305"/>
            <w:r w:rsidRPr="00562015">
              <w:t>Client 1</w:t>
            </w:r>
            <w:bookmarkEnd w:id="104"/>
            <w:bookmarkEnd w:id="105"/>
          </w:p>
        </w:tc>
        <w:tc>
          <w:tcPr>
            <w:tcW w:w="0" w:type="auto"/>
            <w:hideMark/>
          </w:tcPr>
          <w:p w14:paraId="1DCAFE62" w14:textId="77777777" w:rsidR="00562015" w:rsidRPr="00562015" w:rsidRDefault="00562015" w:rsidP="00562015">
            <w:pPr>
              <w:pStyle w:val="Titre2"/>
              <w:jc w:val="center"/>
            </w:pPr>
            <w:bookmarkStart w:id="106" w:name="_Toc210897675"/>
            <w:bookmarkStart w:id="107" w:name="_Toc210900306"/>
            <w:r w:rsidRPr="00562015">
              <w:t>5</w:t>
            </w:r>
            <w:bookmarkEnd w:id="106"/>
            <w:bookmarkEnd w:id="107"/>
          </w:p>
        </w:tc>
        <w:tc>
          <w:tcPr>
            <w:tcW w:w="0" w:type="auto"/>
            <w:hideMark/>
          </w:tcPr>
          <w:p w14:paraId="0F8DAC74" w14:textId="77777777" w:rsidR="00562015" w:rsidRPr="00562015" w:rsidRDefault="00562015" w:rsidP="00562015">
            <w:pPr>
              <w:pStyle w:val="Titre2"/>
              <w:jc w:val="center"/>
            </w:pPr>
            <w:bookmarkStart w:id="108" w:name="_Toc210897676"/>
            <w:bookmarkStart w:id="109" w:name="_Toc210900307"/>
            <w:r w:rsidRPr="00562015">
              <w:t>0</w:t>
            </w:r>
            <w:bookmarkEnd w:id="108"/>
            <w:bookmarkEnd w:id="109"/>
          </w:p>
        </w:tc>
        <w:tc>
          <w:tcPr>
            <w:tcW w:w="0" w:type="auto"/>
            <w:hideMark/>
          </w:tcPr>
          <w:p w14:paraId="491D901E" w14:textId="77777777" w:rsidR="00562015" w:rsidRPr="00562015" w:rsidRDefault="00562015" w:rsidP="00562015">
            <w:pPr>
              <w:pStyle w:val="Titre2"/>
              <w:jc w:val="center"/>
            </w:pPr>
            <w:bookmarkStart w:id="110" w:name="_Toc210897677"/>
            <w:bookmarkStart w:id="111" w:name="_Toc210900308"/>
            <w:r w:rsidRPr="00562015">
              <w:t>3</w:t>
            </w:r>
            <w:bookmarkEnd w:id="110"/>
            <w:bookmarkEnd w:id="111"/>
          </w:p>
        </w:tc>
        <w:tc>
          <w:tcPr>
            <w:tcW w:w="0" w:type="auto"/>
            <w:hideMark/>
          </w:tcPr>
          <w:p w14:paraId="0E2EAEA9" w14:textId="77777777" w:rsidR="00562015" w:rsidRPr="00562015" w:rsidRDefault="00562015" w:rsidP="00562015">
            <w:pPr>
              <w:pStyle w:val="Titre2"/>
              <w:jc w:val="center"/>
            </w:pPr>
            <w:bookmarkStart w:id="112" w:name="_Toc210897678"/>
            <w:bookmarkStart w:id="113" w:name="_Toc210900309"/>
            <w:r w:rsidRPr="00562015">
              <w:t>0</w:t>
            </w:r>
            <w:bookmarkEnd w:id="112"/>
            <w:bookmarkEnd w:id="113"/>
          </w:p>
        </w:tc>
      </w:tr>
      <w:tr w:rsidR="00562015" w:rsidRPr="00562015" w14:paraId="372CB4D6" w14:textId="77777777" w:rsidTr="00562015">
        <w:tc>
          <w:tcPr>
            <w:tcW w:w="0" w:type="auto"/>
            <w:hideMark/>
          </w:tcPr>
          <w:p w14:paraId="08C83FA2" w14:textId="77777777" w:rsidR="00562015" w:rsidRPr="00562015" w:rsidRDefault="00562015" w:rsidP="00562015">
            <w:pPr>
              <w:pStyle w:val="Titre2"/>
              <w:jc w:val="center"/>
            </w:pPr>
            <w:bookmarkStart w:id="114" w:name="_Toc210897679"/>
            <w:bookmarkStart w:id="115" w:name="_Toc210900310"/>
            <w:r w:rsidRPr="00562015">
              <w:t>Client 2</w:t>
            </w:r>
            <w:bookmarkEnd w:id="114"/>
            <w:bookmarkEnd w:id="115"/>
          </w:p>
        </w:tc>
        <w:tc>
          <w:tcPr>
            <w:tcW w:w="0" w:type="auto"/>
            <w:hideMark/>
          </w:tcPr>
          <w:p w14:paraId="053DEF50" w14:textId="77777777" w:rsidR="00562015" w:rsidRPr="00562015" w:rsidRDefault="00562015" w:rsidP="00562015">
            <w:pPr>
              <w:pStyle w:val="Titre2"/>
              <w:jc w:val="center"/>
            </w:pPr>
            <w:bookmarkStart w:id="116" w:name="_Toc210897680"/>
            <w:bookmarkStart w:id="117" w:name="_Toc210900311"/>
            <w:r w:rsidRPr="00562015">
              <w:t>0</w:t>
            </w:r>
            <w:bookmarkEnd w:id="116"/>
            <w:bookmarkEnd w:id="117"/>
          </w:p>
        </w:tc>
        <w:tc>
          <w:tcPr>
            <w:tcW w:w="0" w:type="auto"/>
            <w:hideMark/>
          </w:tcPr>
          <w:p w14:paraId="34129226" w14:textId="77777777" w:rsidR="00562015" w:rsidRPr="00562015" w:rsidRDefault="00562015" w:rsidP="00562015">
            <w:pPr>
              <w:pStyle w:val="Titre2"/>
              <w:jc w:val="center"/>
            </w:pPr>
            <w:bookmarkStart w:id="118" w:name="_Toc210897681"/>
            <w:bookmarkStart w:id="119" w:name="_Toc210900312"/>
            <w:r w:rsidRPr="00562015">
              <w:t>4</w:t>
            </w:r>
            <w:bookmarkEnd w:id="118"/>
            <w:bookmarkEnd w:id="119"/>
          </w:p>
        </w:tc>
        <w:tc>
          <w:tcPr>
            <w:tcW w:w="0" w:type="auto"/>
            <w:hideMark/>
          </w:tcPr>
          <w:p w14:paraId="477D9D96" w14:textId="77777777" w:rsidR="00562015" w:rsidRPr="00562015" w:rsidRDefault="00562015" w:rsidP="00562015">
            <w:pPr>
              <w:pStyle w:val="Titre2"/>
              <w:jc w:val="center"/>
            </w:pPr>
            <w:bookmarkStart w:id="120" w:name="_Toc210897682"/>
            <w:bookmarkStart w:id="121" w:name="_Toc210900313"/>
            <w:r w:rsidRPr="00562015">
              <w:t>0</w:t>
            </w:r>
            <w:bookmarkEnd w:id="120"/>
            <w:bookmarkEnd w:id="121"/>
          </w:p>
        </w:tc>
        <w:tc>
          <w:tcPr>
            <w:tcW w:w="0" w:type="auto"/>
            <w:hideMark/>
          </w:tcPr>
          <w:p w14:paraId="39135EE8" w14:textId="77777777" w:rsidR="00562015" w:rsidRPr="00562015" w:rsidRDefault="00562015" w:rsidP="00562015">
            <w:pPr>
              <w:pStyle w:val="Titre2"/>
              <w:jc w:val="center"/>
            </w:pPr>
            <w:bookmarkStart w:id="122" w:name="_Toc210897683"/>
            <w:bookmarkStart w:id="123" w:name="_Toc210900314"/>
            <w:r w:rsidRPr="00562015">
              <w:t>2</w:t>
            </w:r>
            <w:bookmarkEnd w:id="122"/>
            <w:bookmarkEnd w:id="123"/>
          </w:p>
        </w:tc>
      </w:tr>
      <w:tr w:rsidR="00562015" w:rsidRPr="00562015" w14:paraId="721D3FC3" w14:textId="77777777" w:rsidTr="00562015">
        <w:tc>
          <w:tcPr>
            <w:tcW w:w="0" w:type="auto"/>
            <w:hideMark/>
          </w:tcPr>
          <w:p w14:paraId="49224551" w14:textId="77777777" w:rsidR="00562015" w:rsidRPr="00562015" w:rsidRDefault="00562015" w:rsidP="00562015">
            <w:pPr>
              <w:pStyle w:val="Titre2"/>
              <w:jc w:val="center"/>
            </w:pPr>
            <w:bookmarkStart w:id="124" w:name="_Toc210897684"/>
            <w:bookmarkStart w:id="125" w:name="_Toc210900315"/>
            <w:r w:rsidRPr="00562015">
              <w:t>Client 3</w:t>
            </w:r>
            <w:bookmarkEnd w:id="124"/>
            <w:bookmarkEnd w:id="125"/>
          </w:p>
        </w:tc>
        <w:tc>
          <w:tcPr>
            <w:tcW w:w="0" w:type="auto"/>
            <w:hideMark/>
          </w:tcPr>
          <w:p w14:paraId="42CA0A85" w14:textId="77777777" w:rsidR="00562015" w:rsidRPr="00562015" w:rsidRDefault="00562015" w:rsidP="00562015">
            <w:pPr>
              <w:pStyle w:val="Titre2"/>
              <w:jc w:val="center"/>
            </w:pPr>
            <w:bookmarkStart w:id="126" w:name="_Toc210897685"/>
            <w:bookmarkStart w:id="127" w:name="_Toc210900316"/>
            <w:r w:rsidRPr="00562015">
              <w:t>1</w:t>
            </w:r>
            <w:bookmarkEnd w:id="126"/>
            <w:bookmarkEnd w:id="127"/>
          </w:p>
        </w:tc>
        <w:tc>
          <w:tcPr>
            <w:tcW w:w="0" w:type="auto"/>
            <w:hideMark/>
          </w:tcPr>
          <w:p w14:paraId="5C025ED7" w14:textId="77777777" w:rsidR="00562015" w:rsidRPr="00562015" w:rsidRDefault="00562015" w:rsidP="00562015">
            <w:pPr>
              <w:pStyle w:val="Titre2"/>
              <w:jc w:val="center"/>
            </w:pPr>
            <w:bookmarkStart w:id="128" w:name="_Toc210897686"/>
            <w:bookmarkStart w:id="129" w:name="_Toc210900317"/>
            <w:r w:rsidRPr="00562015">
              <w:t>0</w:t>
            </w:r>
            <w:bookmarkEnd w:id="128"/>
            <w:bookmarkEnd w:id="129"/>
          </w:p>
        </w:tc>
        <w:tc>
          <w:tcPr>
            <w:tcW w:w="0" w:type="auto"/>
            <w:hideMark/>
          </w:tcPr>
          <w:p w14:paraId="61FD45BB" w14:textId="77777777" w:rsidR="00562015" w:rsidRPr="00562015" w:rsidRDefault="00562015" w:rsidP="00562015">
            <w:pPr>
              <w:pStyle w:val="Titre2"/>
              <w:jc w:val="center"/>
            </w:pPr>
            <w:bookmarkStart w:id="130" w:name="_Toc210897687"/>
            <w:bookmarkStart w:id="131" w:name="_Toc210900318"/>
            <w:r w:rsidRPr="00562015">
              <w:t>0</w:t>
            </w:r>
            <w:bookmarkEnd w:id="130"/>
            <w:bookmarkEnd w:id="131"/>
          </w:p>
        </w:tc>
        <w:tc>
          <w:tcPr>
            <w:tcW w:w="0" w:type="auto"/>
            <w:hideMark/>
          </w:tcPr>
          <w:p w14:paraId="4C68F8CA" w14:textId="77777777" w:rsidR="00562015" w:rsidRPr="00562015" w:rsidRDefault="00562015" w:rsidP="00562015">
            <w:pPr>
              <w:pStyle w:val="Titre2"/>
              <w:jc w:val="center"/>
            </w:pPr>
            <w:bookmarkStart w:id="132" w:name="_Toc210897688"/>
            <w:bookmarkStart w:id="133" w:name="_Toc210900319"/>
            <w:r w:rsidRPr="00562015">
              <w:t>5</w:t>
            </w:r>
            <w:bookmarkEnd w:id="132"/>
            <w:bookmarkEnd w:id="133"/>
          </w:p>
        </w:tc>
      </w:tr>
    </w:tbl>
    <w:p w14:paraId="0C1B055B" w14:textId="104CE148" w:rsidR="00B77EC0" w:rsidRDefault="00A2259F" w:rsidP="00562015">
      <w:pPr>
        <w:jc w:val="both"/>
        <w:rPr>
          <w:rFonts w:ascii="Baskerville Old Face" w:hAnsi="Baskerville Old Face"/>
          <w:b/>
          <w:bCs/>
          <w:i/>
          <w:iCs/>
          <w:sz w:val="28"/>
          <w:szCs w:val="28"/>
        </w:rPr>
      </w:pPr>
      <w:bookmarkStart w:id="134" w:name="_Hlk210808277"/>
      <w:r>
        <w:rPr>
          <w:rFonts w:ascii="Baskerville Old Face" w:hAnsi="Baskerville Old Face"/>
          <w:b/>
          <w:bCs/>
          <w:i/>
          <w:iCs/>
          <w:sz w:val="28"/>
          <w:szCs w:val="28"/>
          <w:u w:val="single"/>
        </w:rPr>
        <w:t>Tableau</w:t>
      </w:r>
      <w:r w:rsidR="00ED1131" w:rsidRPr="005271C4">
        <w:rPr>
          <w:rFonts w:ascii="Baskerville Old Face" w:hAnsi="Baskerville Old Face"/>
          <w:b/>
          <w:bCs/>
          <w:i/>
          <w:iCs/>
          <w:sz w:val="28"/>
          <w:szCs w:val="28"/>
          <w:u w:val="single"/>
        </w:rPr>
        <w:t xml:space="preserve"> 2.1</w:t>
      </w:r>
      <w:r w:rsidR="00ED1131" w:rsidRPr="005271C4">
        <w:rPr>
          <w:rFonts w:ascii="Baskerville Old Face" w:hAnsi="Baskerville Old Face"/>
          <w:b/>
          <w:bCs/>
          <w:i/>
          <w:iCs/>
          <w:sz w:val="28"/>
          <w:szCs w:val="28"/>
        </w:rPr>
        <w:t> : Exemple de matrice Client-Produi</w:t>
      </w:r>
      <w:r w:rsidR="0040461A">
        <w:rPr>
          <w:rFonts w:ascii="Baskerville Old Face" w:hAnsi="Baskerville Old Face"/>
          <w:b/>
          <w:bCs/>
          <w:i/>
          <w:iCs/>
          <w:sz w:val="28"/>
          <w:szCs w:val="28"/>
        </w:rPr>
        <w:t>t</w:t>
      </w:r>
    </w:p>
    <w:bookmarkEnd w:id="134"/>
    <w:p w14:paraId="57855445" w14:textId="3511A1B6" w:rsidR="00562015" w:rsidRDefault="00562015" w:rsidP="00562015">
      <w:pPr>
        <w:ind w:firstLine="284"/>
        <w:jc w:val="both"/>
        <w:rPr>
          <w:rFonts w:ascii="Baskerville Old Face" w:hAnsi="Baskerville Old Face"/>
          <w:sz w:val="28"/>
          <w:szCs w:val="28"/>
        </w:rPr>
      </w:pPr>
      <w:r w:rsidRPr="00562015">
        <w:rPr>
          <w:rFonts w:ascii="Baskerville Old Face" w:hAnsi="Baskerville Old Face"/>
          <w:sz w:val="28"/>
          <w:szCs w:val="28"/>
        </w:rPr>
        <w:t>Cette figure indique l’interaction entre chaque client et chaque produit.</w:t>
      </w:r>
      <w:r w:rsidRPr="00562015">
        <w:rPr>
          <w:rFonts w:ascii="Baskerville Old Face" w:hAnsi="Baskerville Old Face"/>
          <w:sz w:val="28"/>
          <w:szCs w:val="28"/>
        </w:rPr>
        <w:br/>
        <w:t>Chaque ligne représente un client, et chaque colonne représente un produit.</w:t>
      </w:r>
    </w:p>
    <w:p w14:paraId="03C1CD0E" w14:textId="7EC1A114" w:rsidR="00556141" w:rsidRPr="00562015" w:rsidRDefault="00556141" w:rsidP="00562015">
      <w:pPr>
        <w:ind w:firstLine="284"/>
        <w:jc w:val="both"/>
        <w:rPr>
          <w:rFonts w:ascii="Baskerville Old Face" w:hAnsi="Baskerville Old Face"/>
          <w:sz w:val="28"/>
          <w:szCs w:val="28"/>
        </w:rPr>
      </w:pPr>
      <w:r>
        <w:rPr>
          <w:rFonts w:ascii="Baskerville Old Face" w:hAnsi="Baskerville Old Face"/>
          <w:sz w:val="28"/>
          <w:szCs w:val="28"/>
        </w:rPr>
        <w:lastRenderedPageBreak/>
        <w:t xml:space="preserve">On peut par exemple </w:t>
      </w:r>
      <w:proofErr w:type="gramStart"/>
      <w:r>
        <w:rPr>
          <w:rFonts w:ascii="Baskerville Old Face" w:hAnsi="Baskerville Old Face"/>
          <w:sz w:val="28"/>
          <w:szCs w:val="28"/>
        </w:rPr>
        <w:t>noté</w:t>
      </w:r>
      <w:proofErr w:type="gramEnd"/>
      <w:r>
        <w:rPr>
          <w:rFonts w:ascii="Baskerville Old Face" w:hAnsi="Baskerville Old Face"/>
          <w:sz w:val="28"/>
          <w:szCs w:val="28"/>
        </w:rPr>
        <w:t xml:space="preserve"> </w:t>
      </w:r>
      <w:r w:rsidR="0040461A">
        <w:rPr>
          <w:rFonts w:ascii="Baskerville Old Face" w:hAnsi="Baskerville Old Face"/>
          <w:sz w:val="28"/>
          <w:szCs w:val="28"/>
        </w:rPr>
        <w:t>q</w:t>
      </w:r>
      <w:r>
        <w:rPr>
          <w:rFonts w:ascii="Baskerville Old Face" w:hAnsi="Baskerville Old Face"/>
          <w:sz w:val="28"/>
          <w:szCs w:val="28"/>
        </w:rPr>
        <w:t xml:space="preserve">ue le </w:t>
      </w:r>
      <w:proofErr w:type="gramStart"/>
      <w:r>
        <w:rPr>
          <w:rFonts w:ascii="Baskerville Old Face" w:hAnsi="Baskerville Old Face"/>
          <w:sz w:val="28"/>
          <w:szCs w:val="28"/>
        </w:rPr>
        <w:t>client  1</w:t>
      </w:r>
      <w:proofErr w:type="gramEnd"/>
      <w:r>
        <w:rPr>
          <w:rFonts w:ascii="Baskerville Old Face" w:hAnsi="Baskerville Old Face"/>
          <w:sz w:val="28"/>
          <w:szCs w:val="28"/>
        </w:rPr>
        <w:t xml:space="preserve"> </w:t>
      </w:r>
      <w:proofErr w:type="gramStart"/>
      <w:r>
        <w:rPr>
          <w:rFonts w:ascii="Baskerville Old Face" w:hAnsi="Baskerville Old Face"/>
          <w:sz w:val="28"/>
          <w:szCs w:val="28"/>
        </w:rPr>
        <w:t>a</w:t>
      </w:r>
      <w:proofErr w:type="gramEnd"/>
      <w:r>
        <w:rPr>
          <w:rFonts w:ascii="Baskerville Old Face" w:hAnsi="Baskerville Old Face"/>
          <w:sz w:val="28"/>
          <w:szCs w:val="28"/>
        </w:rPr>
        <w:t xml:space="preserve"> acheter 5 fois le produit A, 3 fois le produit C et aucune fois les produits B et D.</w:t>
      </w:r>
    </w:p>
    <w:p w14:paraId="4D4DA40E" w14:textId="3F2CEB1A" w:rsidR="00ED1131" w:rsidRPr="005271C4" w:rsidRDefault="00ED1131">
      <w:pPr>
        <w:pStyle w:val="Titre4"/>
        <w:numPr>
          <w:ilvl w:val="0"/>
          <w:numId w:val="9"/>
        </w:numPr>
      </w:pPr>
      <w:r w:rsidRPr="005271C4">
        <w:t>User-</w:t>
      </w:r>
      <w:proofErr w:type="spellStart"/>
      <w:r w:rsidR="00556141">
        <w:t>Based</w:t>
      </w:r>
      <w:proofErr w:type="spellEnd"/>
      <w:r w:rsidR="0040461A">
        <w:t xml:space="preserve"> </w:t>
      </w:r>
      <w:r w:rsidR="0040461A">
        <w:rPr>
          <w:rStyle w:val="Appelnotedebasdep"/>
        </w:rPr>
        <w:footnoteReference w:id="6"/>
      </w:r>
    </w:p>
    <w:p w14:paraId="376EF635" w14:textId="05D0F88C" w:rsidR="00ED1131" w:rsidRDefault="00ED1131" w:rsidP="00ED1131">
      <w:pPr>
        <w:ind w:firstLine="284"/>
        <w:jc w:val="both"/>
        <w:rPr>
          <w:rFonts w:ascii="Baskerville Old Face" w:hAnsi="Baskerville Old Face"/>
          <w:sz w:val="28"/>
          <w:szCs w:val="28"/>
        </w:rPr>
      </w:pPr>
      <w:r w:rsidRPr="005271C4">
        <w:rPr>
          <w:rFonts w:ascii="Baskerville Old Face" w:hAnsi="Baskerville Old Face"/>
          <w:sz w:val="28"/>
          <w:szCs w:val="28"/>
        </w:rPr>
        <w:t xml:space="preserve">Le filtrage </w:t>
      </w:r>
      <w:r w:rsidR="0040461A">
        <w:rPr>
          <w:rFonts w:ascii="Baskerville Old Face" w:hAnsi="Baskerville Old Face"/>
          <w:sz w:val="28"/>
          <w:szCs w:val="28"/>
        </w:rPr>
        <w:t>basé</w:t>
      </w:r>
      <w:r w:rsidRPr="005271C4">
        <w:rPr>
          <w:rFonts w:ascii="Baskerville Old Face" w:hAnsi="Baskerville Old Face"/>
          <w:sz w:val="28"/>
          <w:szCs w:val="28"/>
        </w:rPr>
        <w:t xml:space="preserve"> sur le client signifie que « les personnes qui vous ressemblent ont aimé l’article X »</w:t>
      </w:r>
      <w:r w:rsidR="00556141">
        <w:rPr>
          <w:rFonts w:ascii="Baskerville Old Face" w:hAnsi="Baskerville Old Face"/>
          <w:sz w:val="28"/>
          <w:szCs w:val="28"/>
        </w:rPr>
        <w:t xml:space="preserve"> Autrement dit, </w:t>
      </w:r>
      <w:proofErr w:type="gramStart"/>
      <w:r w:rsidR="00556141">
        <w:rPr>
          <w:rFonts w:ascii="Baskerville Old Face" w:hAnsi="Baskerville Old Face"/>
          <w:sz w:val="28"/>
          <w:szCs w:val="28"/>
        </w:rPr>
        <w:t xml:space="preserve">si </w:t>
      </w:r>
      <w:r w:rsidR="00556141" w:rsidRPr="00556141">
        <w:rPr>
          <w:rFonts w:ascii="Baskerville Old Face" w:hAnsi="Baskerville Old Face"/>
          <w:sz w:val="28"/>
          <w:szCs w:val="28"/>
        </w:rPr>
        <w:t xml:space="preserve"> deux</w:t>
      </w:r>
      <w:proofErr w:type="gramEnd"/>
      <w:r w:rsidR="00556141" w:rsidRPr="00556141">
        <w:rPr>
          <w:rFonts w:ascii="Baskerville Old Face" w:hAnsi="Baskerville Old Face"/>
          <w:sz w:val="28"/>
          <w:szCs w:val="28"/>
        </w:rPr>
        <w:t xml:space="preserve"> clients ont des goûts similaires, ils aimeront probablement les mêmes produits.</w:t>
      </w:r>
      <w:r w:rsidR="00556141">
        <w:rPr>
          <w:rFonts w:ascii="Baskerville Old Face" w:hAnsi="Baskerville Old Face"/>
          <w:sz w:val="28"/>
          <w:szCs w:val="28"/>
        </w:rPr>
        <w:t xml:space="preserve"> Prenons un ex</w:t>
      </w:r>
      <w:r w:rsidR="0040461A">
        <w:rPr>
          <w:rFonts w:ascii="Baskerville Old Face" w:hAnsi="Baskerville Old Face"/>
          <w:sz w:val="28"/>
          <w:szCs w:val="28"/>
        </w:rPr>
        <w:t>e</w:t>
      </w:r>
      <w:r w:rsidR="00556141">
        <w:rPr>
          <w:rFonts w:ascii="Baskerville Old Face" w:hAnsi="Baskerville Old Face"/>
          <w:sz w:val="28"/>
          <w:szCs w:val="28"/>
        </w:rPr>
        <w:t>mple.</w:t>
      </w:r>
    </w:p>
    <w:p w14:paraId="20BC0FA4" w14:textId="48316E01" w:rsidR="00556141" w:rsidRPr="005271C4" w:rsidRDefault="00556141" w:rsidP="00ED1131">
      <w:pPr>
        <w:ind w:firstLine="284"/>
        <w:jc w:val="both"/>
        <w:rPr>
          <w:rFonts w:ascii="Baskerville Old Face" w:hAnsi="Baskerville Old Face"/>
          <w:sz w:val="28"/>
          <w:szCs w:val="28"/>
        </w:rPr>
      </w:pPr>
      <w:r w:rsidRPr="00556141">
        <w:rPr>
          <w:rFonts w:ascii="Baskerville Old Face" w:hAnsi="Baskerville Old Face"/>
          <w:sz w:val="28"/>
          <w:szCs w:val="28"/>
        </w:rPr>
        <w:t>On suppose que 3 utilisateurs ont noté 5 films sur 5 :</w:t>
      </w:r>
    </w:p>
    <w:tbl>
      <w:tblPr>
        <w:tblStyle w:val="Grilledutableau"/>
        <w:tblW w:w="0" w:type="auto"/>
        <w:tblLook w:val="04A0" w:firstRow="1" w:lastRow="0" w:firstColumn="1" w:lastColumn="0" w:noHBand="0" w:noVBand="1"/>
      </w:tblPr>
      <w:tblGrid>
        <w:gridCol w:w="1771"/>
        <w:gridCol w:w="1855"/>
        <w:gridCol w:w="1855"/>
        <w:gridCol w:w="1855"/>
      </w:tblGrid>
      <w:tr w:rsidR="00556141" w:rsidRPr="00556141" w14:paraId="2EEBB370" w14:textId="77777777" w:rsidTr="00556141">
        <w:tc>
          <w:tcPr>
            <w:tcW w:w="0" w:type="auto"/>
            <w:hideMark/>
          </w:tcPr>
          <w:p w14:paraId="755BA1B6" w14:textId="77777777" w:rsidR="00556141" w:rsidRPr="00556141" w:rsidRDefault="00556141" w:rsidP="00556141">
            <w:pPr>
              <w:spacing w:after="160" w:line="259" w:lineRule="auto"/>
              <w:ind w:firstLine="284"/>
              <w:jc w:val="center"/>
              <w:rPr>
                <w:rFonts w:ascii="Baskerville Old Face" w:hAnsi="Baskerville Old Face"/>
                <w:b/>
                <w:bCs/>
                <w:sz w:val="28"/>
                <w:szCs w:val="28"/>
              </w:rPr>
            </w:pPr>
            <w:r w:rsidRPr="00556141">
              <w:rPr>
                <w:rFonts w:ascii="Baskerville Old Face" w:hAnsi="Baskerville Old Face"/>
                <w:b/>
                <w:bCs/>
                <w:sz w:val="28"/>
                <w:szCs w:val="28"/>
              </w:rPr>
              <w:t>Film</w:t>
            </w:r>
          </w:p>
        </w:tc>
        <w:tc>
          <w:tcPr>
            <w:tcW w:w="0" w:type="auto"/>
            <w:hideMark/>
          </w:tcPr>
          <w:p w14:paraId="5757BC6D" w14:textId="77777777" w:rsidR="00556141" w:rsidRPr="00556141" w:rsidRDefault="00556141" w:rsidP="00556141">
            <w:pPr>
              <w:spacing w:after="160" w:line="259" w:lineRule="auto"/>
              <w:ind w:firstLine="284"/>
              <w:jc w:val="center"/>
              <w:rPr>
                <w:rFonts w:ascii="Baskerville Old Face" w:hAnsi="Baskerville Old Face"/>
                <w:b/>
                <w:bCs/>
                <w:sz w:val="28"/>
                <w:szCs w:val="28"/>
              </w:rPr>
            </w:pPr>
            <w:r w:rsidRPr="00556141">
              <w:rPr>
                <w:rFonts w:ascii="Baskerville Old Face" w:hAnsi="Baskerville Old Face"/>
                <w:b/>
                <w:bCs/>
                <w:sz w:val="28"/>
                <w:szCs w:val="28"/>
              </w:rPr>
              <w:t>Utilisateur 1</w:t>
            </w:r>
          </w:p>
        </w:tc>
        <w:tc>
          <w:tcPr>
            <w:tcW w:w="0" w:type="auto"/>
            <w:hideMark/>
          </w:tcPr>
          <w:p w14:paraId="5BE47E6F" w14:textId="77777777" w:rsidR="00556141" w:rsidRPr="00556141" w:rsidRDefault="00556141" w:rsidP="00556141">
            <w:pPr>
              <w:spacing w:after="160" w:line="259" w:lineRule="auto"/>
              <w:ind w:firstLine="284"/>
              <w:jc w:val="center"/>
              <w:rPr>
                <w:rFonts w:ascii="Baskerville Old Face" w:hAnsi="Baskerville Old Face"/>
                <w:b/>
                <w:bCs/>
                <w:sz w:val="28"/>
                <w:szCs w:val="28"/>
              </w:rPr>
            </w:pPr>
            <w:r w:rsidRPr="00556141">
              <w:rPr>
                <w:rFonts w:ascii="Baskerville Old Face" w:hAnsi="Baskerville Old Face"/>
                <w:b/>
                <w:bCs/>
                <w:sz w:val="28"/>
                <w:szCs w:val="28"/>
              </w:rPr>
              <w:t>Utilisateur 2</w:t>
            </w:r>
          </w:p>
        </w:tc>
        <w:tc>
          <w:tcPr>
            <w:tcW w:w="0" w:type="auto"/>
            <w:hideMark/>
          </w:tcPr>
          <w:p w14:paraId="67D3442F" w14:textId="77777777" w:rsidR="00556141" w:rsidRPr="00556141" w:rsidRDefault="00556141" w:rsidP="00556141">
            <w:pPr>
              <w:spacing w:after="160" w:line="259" w:lineRule="auto"/>
              <w:ind w:firstLine="284"/>
              <w:jc w:val="center"/>
              <w:rPr>
                <w:rFonts w:ascii="Baskerville Old Face" w:hAnsi="Baskerville Old Face"/>
                <w:b/>
                <w:bCs/>
                <w:sz w:val="28"/>
                <w:szCs w:val="28"/>
              </w:rPr>
            </w:pPr>
            <w:r w:rsidRPr="00556141">
              <w:rPr>
                <w:rFonts w:ascii="Baskerville Old Face" w:hAnsi="Baskerville Old Face"/>
                <w:b/>
                <w:bCs/>
                <w:sz w:val="28"/>
                <w:szCs w:val="28"/>
              </w:rPr>
              <w:t>Utilisateur 3</w:t>
            </w:r>
          </w:p>
        </w:tc>
      </w:tr>
      <w:tr w:rsidR="00556141" w:rsidRPr="00556141" w14:paraId="4838E284" w14:textId="77777777" w:rsidTr="00556141">
        <w:tc>
          <w:tcPr>
            <w:tcW w:w="0" w:type="auto"/>
            <w:hideMark/>
          </w:tcPr>
          <w:p w14:paraId="234FACE6"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Inception</w:t>
            </w:r>
          </w:p>
        </w:tc>
        <w:tc>
          <w:tcPr>
            <w:tcW w:w="0" w:type="auto"/>
            <w:hideMark/>
          </w:tcPr>
          <w:p w14:paraId="42A8CBE5"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5</w:t>
            </w:r>
          </w:p>
        </w:tc>
        <w:tc>
          <w:tcPr>
            <w:tcW w:w="0" w:type="auto"/>
            <w:hideMark/>
          </w:tcPr>
          <w:p w14:paraId="60A2EFF3"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4</w:t>
            </w:r>
          </w:p>
        </w:tc>
        <w:tc>
          <w:tcPr>
            <w:tcW w:w="0" w:type="auto"/>
            <w:hideMark/>
          </w:tcPr>
          <w:p w14:paraId="65DC1C5C"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w:t>
            </w:r>
          </w:p>
        </w:tc>
      </w:tr>
      <w:tr w:rsidR="00556141" w:rsidRPr="00556141" w14:paraId="035C34FE" w14:textId="77777777" w:rsidTr="00556141">
        <w:tc>
          <w:tcPr>
            <w:tcW w:w="0" w:type="auto"/>
            <w:hideMark/>
          </w:tcPr>
          <w:p w14:paraId="4956CDC6"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Titanic</w:t>
            </w:r>
          </w:p>
        </w:tc>
        <w:tc>
          <w:tcPr>
            <w:tcW w:w="0" w:type="auto"/>
            <w:hideMark/>
          </w:tcPr>
          <w:p w14:paraId="22210D62"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3</w:t>
            </w:r>
          </w:p>
        </w:tc>
        <w:tc>
          <w:tcPr>
            <w:tcW w:w="0" w:type="auto"/>
            <w:hideMark/>
          </w:tcPr>
          <w:p w14:paraId="690B2404"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1</w:t>
            </w:r>
          </w:p>
        </w:tc>
        <w:tc>
          <w:tcPr>
            <w:tcW w:w="0" w:type="auto"/>
            <w:hideMark/>
          </w:tcPr>
          <w:p w14:paraId="6B71AF3A"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2</w:t>
            </w:r>
          </w:p>
        </w:tc>
      </w:tr>
      <w:tr w:rsidR="00556141" w:rsidRPr="00556141" w14:paraId="3EA21844" w14:textId="77777777" w:rsidTr="00556141">
        <w:tc>
          <w:tcPr>
            <w:tcW w:w="0" w:type="auto"/>
            <w:hideMark/>
          </w:tcPr>
          <w:p w14:paraId="03699D90"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Avatar</w:t>
            </w:r>
          </w:p>
        </w:tc>
        <w:tc>
          <w:tcPr>
            <w:tcW w:w="0" w:type="auto"/>
            <w:hideMark/>
          </w:tcPr>
          <w:p w14:paraId="05CE5404"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4</w:t>
            </w:r>
          </w:p>
        </w:tc>
        <w:tc>
          <w:tcPr>
            <w:tcW w:w="0" w:type="auto"/>
            <w:hideMark/>
          </w:tcPr>
          <w:p w14:paraId="5779C17E"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3</w:t>
            </w:r>
          </w:p>
        </w:tc>
        <w:tc>
          <w:tcPr>
            <w:tcW w:w="0" w:type="auto"/>
            <w:hideMark/>
          </w:tcPr>
          <w:p w14:paraId="7500E6C5"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5</w:t>
            </w:r>
          </w:p>
        </w:tc>
      </w:tr>
      <w:tr w:rsidR="00556141" w:rsidRPr="00556141" w14:paraId="2FF847EC" w14:textId="77777777" w:rsidTr="00556141">
        <w:tc>
          <w:tcPr>
            <w:tcW w:w="0" w:type="auto"/>
            <w:hideMark/>
          </w:tcPr>
          <w:p w14:paraId="6B89B68D" w14:textId="0BD5DEB8" w:rsidR="00556141" w:rsidRPr="00556141" w:rsidRDefault="00772F87" w:rsidP="00556141">
            <w:pPr>
              <w:spacing w:after="160" w:line="259" w:lineRule="auto"/>
              <w:ind w:firstLine="284"/>
              <w:jc w:val="center"/>
              <w:rPr>
                <w:rFonts w:ascii="Baskerville Old Face" w:hAnsi="Baskerville Old Face"/>
                <w:sz w:val="28"/>
                <w:szCs w:val="28"/>
              </w:rPr>
            </w:pPr>
            <w:proofErr w:type="spellStart"/>
            <w:r>
              <w:rPr>
                <w:rFonts w:ascii="Baskerville Old Face" w:hAnsi="Baskerville Old Face"/>
                <w:sz w:val="28"/>
                <w:szCs w:val="28"/>
              </w:rPr>
              <w:t>Apocalypto</w:t>
            </w:r>
            <w:proofErr w:type="spellEnd"/>
          </w:p>
        </w:tc>
        <w:tc>
          <w:tcPr>
            <w:tcW w:w="0" w:type="auto"/>
            <w:hideMark/>
          </w:tcPr>
          <w:p w14:paraId="1D2D34DD"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w:t>
            </w:r>
          </w:p>
        </w:tc>
        <w:tc>
          <w:tcPr>
            <w:tcW w:w="0" w:type="auto"/>
            <w:hideMark/>
          </w:tcPr>
          <w:p w14:paraId="6A51BCA7"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5</w:t>
            </w:r>
          </w:p>
        </w:tc>
        <w:tc>
          <w:tcPr>
            <w:tcW w:w="0" w:type="auto"/>
            <w:hideMark/>
          </w:tcPr>
          <w:p w14:paraId="5CBF3F9D"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4</w:t>
            </w:r>
          </w:p>
        </w:tc>
      </w:tr>
      <w:tr w:rsidR="00556141" w:rsidRPr="00556141" w14:paraId="5FDD6853" w14:textId="77777777" w:rsidTr="00556141">
        <w:tc>
          <w:tcPr>
            <w:tcW w:w="0" w:type="auto"/>
            <w:hideMark/>
          </w:tcPr>
          <w:p w14:paraId="62EBF310"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Joker</w:t>
            </w:r>
          </w:p>
        </w:tc>
        <w:tc>
          <w:tcPr>
            <w:tcW w:w="0" w:type="auto"/>
            <w:hideMark/>
          </w:tcPr>
          <w:p w14:paraId="10D88DD9"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2</w:t>
            </w:r>
          </w:p>
        </w:tc>
        <w:tc>
          <w:tcPr>
            <w:tcW w:w="0" w:type="auto"/>
            <w:hideMark/>
          </w:tcPr>
          <w:p w14:paraId="5EC679EC"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2</w:t>
            </w:r>
          </w:p>
        </w:tc>
        <w:tc>
          <w:tcPr>
            <w:tcW w:w="0" w:type="auto"/>
            <w:hideMark/>
          </w:tcPr>
          <w:p w14:paraId="7F40467F" w14:textId="77777777" w:rsidR="00556141" w:rsidRPr="00556141" w:rsidRDefault="00556141" w:rsidP="00556141">
            <w:pPr>
              <w:spacing w:after="160" w:line="259" w:lineRule="auto"/>
              <w:ind w:firstLine="284"/>
              <w:jc w:val="center"/>
              <w:rPr>
                <w:rFonts w:ascii="Baskerville Old Face" w:hAnsi="Baskerville Old Face"/>
                <w:sz w:val="28"/>
                <w:szCs w:val="28"/>
              </w:rPr>
            </w:pPr>
            <w:r w:rsidRPr="00556141">
              <w:rPr>
                <w:rFonts w:ascii="Baskerville Old Face" w:hAnsi="Baskerville Old Face"/>
                <w:sz w:val="28"/>
                <w:szCs w:val="28"/>
              </w:rPr>
              <w:t>1</w:t>
            </w:r>
          </w:p>
        </w:tc>
      </w:tr>
    </w:tbl>
    <w:p w14:paraId="731A2873" w14:textId="1D12DB49" w:rsidR="00ED1131" w:rsidRPr="005271C4" w:rsidRDefault="00ED1131" w:rsidP="00ED1131">
      <w:pPr>
        <w:ind w:firstLine="284"/>
        <w:jc w:val="center"/>
        <w:rPr>
          <w:rFonts w:ascii="Baskerville Old Face" w:hAnsi="Baskerville Old Face"/>
          <w:sz w:val="28"/>
          <w:szCs w:val="28"/>
        </w:rPr>
      </w:pPr>
    </w:p>
    <w:p w14:paraId="565FCFEA" w14:textId="216DFBFA" w:rsidR="00ED1131" w:rsidRDefault="00A2259F" w:rsidP="00ED1131">
      <w:pPr>
        <w:ind w:firstLine="284"/>
        <w:rPr>
          <w:rFonts w:ascii="Baskerville Old Face" w:hAnsi="Baskerville Old Face"/>
          <w:b/>
          <w:bCs/>
          <w:i/>
          <w:iCs/>
          <w:sz w:val="28"/>
          <w:szCs w:val="28"/>
        </w:rPr>
      </w:pPr>
      <w:bookmarkStart w:id="135" w:name="_Hlk210808367"/>
      <w:r>
        <w:rPr>
          <w:rFonts w:ascii="Baskerville Old Face" w:hAnsi="Baskerville Old Face"/>
          <w:b/>
          <w:bCs/>
          <w:i/>
          <w:iCs/>
          <w:sz w:val="28"/>
          <w:szCs w:val="28"/>
          <w:u w:val="single"/>
        </w:rPr>
        <w:t>Tableau</w:t>
      </w:r>
      <w:r w:rsidR="00ED1131" w:rsidRPr="005271C4">
        <w:rPr>
          <w:rFonts w:ascii="Baskerville Old Face" w:hAnsi="Baskerville Old Face"/>
          <w:b/>
          <w:bCs/>
          <w:i/>
          <w:iCs/>
          <w:sz w:val="28"/>
          <w:szCs w:val="28"/>
          <w:u w:val="single"/>
        </w:rPr>
        <w:t xml:space="preserve"> 2.2</w:t>
      </w:r>
      <w:r w:rsidR="00ED1131" w:rsidRPr="005271C4">
        <w:rPr>
          <w:rFonts w:ascii="Baskerville Old Face" w:hAnsi="Baskerville Old Face"/>
          <w:b/>
          <w:bCs/>
          <w:i/>
          <w:iCs/>
          <w:sz w:val="28"/>
          <w:szCs w:val="28"/>
        </w:rPr>
        <w:t xml:space="preserve"> : </w:t>
      </w:r>
      <w:r w:rsidR="00585702">
        <w:rPr>
          <w:rFonts w:ascii="Baskerville Old Face" w:hAnsi="Baskerville Old Face"/>
          <w:b/>
          <w:bCs/>
          <w:i/>
          <w:iCs/>
          <w:sz w:val="28"/>
          <w:szCs w:val="28"/>
        </w:rPr>
        <w:t>Jeu de données de filtrage user-</w:t>
      </w:r>
      <w:proofErr w:type="spellStart"/>
      <w:r w:rsidR="00585702">
        <w:rPr>
          <w:rFonts w:ascii="Baskerville Old Face" w:hAnsi="Baskerville Old Face"/>
          <w:b/>
          <w:bCs/>
          <w:i/>
          <w:iCs/>
          <w:sz w:val="28"/>
          <w:szCs w:val="28"/>
        </w:rPr>
        <w:t>based</w:t>
      </w:r>
      <w:proofErr w:type="spellEnd"/>
    </w:p>
    <w:bookmarkEnd w:id="135"/>
    <w:p w14:paraId="716C7208" w14:textId="220E1A91" w:rsidR="00585702" w:rsidRDefault="00585702" w:rsidP="00ED1131">
      <w:pPr>
        <w:ind w:firstLine="284"/>
        <w:rPr>
          <w:rFonts w:ascii="Baskerville Old Face" w:hAnsi="Baskerville Old Face"/>
          <w:sz w:val="28"/>
          <w:szCs w:val="28"/>
        </w:rPr>
      </w:pPr>
      <w:r w:rsidRPr="00B91C55">
        <w:rPr>
          <w:rFonts w:ascii="Baskerville Old Face" w:hAnsi="Baskerville Old Face"/>
          <w:sz w:val="28"/>
          <w:szCs w:val="28"/>
        </w:rPr>
        <w:t>Le symbole ? signifie que l’utilisateur n’a pas encore noté ce film.</w:t>
      </w:r>
    </w:p>
    <w:p w14:paraId="40BFAD25" w14:textId="7345693D" w:rsidR="00B91C55" w:rsidRDefault="0040461A" w:rsidP="00ED1131">
      <w:pPr>
        <w:ind w:firstLine="284"/>
        <w:rPr>
          <w:rFonts w:ascii="Baskerville Old Face" w:hAnsi="Baskerville Old Face"/>
          <w:sz w:val="28"/>
          <w:szCs w:val="28"/>
        </w:rPr>
      </w:pPr>
      <w:r>
        <w:rPr>
          <w:rFonts w:ascii="Baskerville Old Face" w:hAnsi="Baskerville Old Face"/>
          <w:sz w:val="28"/>
          <w:szCs w:val="28"/>
        </w:rPr>
        <w:t>Le</w:t>
      </w:r>
      <w:r w:rsidR="00B91C55" w:rsidRPr="00B91C55">
        <w:rPr>
          <w:rFonts w:ascii="Baskerville Old Face" w:hAnsi="Baskerville Old Face"/>
          <w:sz w:val="28"/>
          <w:szCs w:val="28"/>
        </w:rPr>
        <w:t xml:space="preserve"> but </w:t>
      </w:r>
      <w:r w:rsidR="00B91C55">
        <w:rPr>
          <w:rFonts w:ascii="Baskerville Old Face" w:hAnsi="Baskerville Old Face"/>
          <w:sz w:val="28"/>
          <w:szCs w:val="28"/>
        </w:rPr>
        <w:t>sera de</w:t>
      </w:r>
      <w:r w:rsidR="00B91C55" w:rsidRPr="00B91C55">
        <w:rPr>
          <w:rFonts w:ascii="Baskerville Old Face" w:hAnsi="Baskerville Old Face"/>
          <w:sz w:val="28"/>
          <w:szCs w:val="28"/>
        </w:rPr>
        <w:t xml:space="preserve"> recommander à </w:t>
      </w:r>
      <w:r w:rsidR="00B91C55" w:rsidRPr="00B91C55">
        <w:rPr>
          <w:rFonts w:ascii="Baskerville Old Face" w:hAnsi="Baskerville Old Face"/>
          <w:b/>
          <w:bCs/>
          <w:sz w:val="28"/>
          <w:szCs w:val="28"/>
        </w:rPr>
        <w:t>l’utilisateur 1</w:t>
      </w:r>
      <w:r w:rsidR="00B91C55" w:rsidRPr="00B91C55">
        <w:rPr>
          <w:rFonts w:ascii="Baskerville Old Face" w:hAnsi="Baskerville Old Face"/>
          <w:sz w:val="28"/>
          <w:szCs w:val="28"/>
        </w:rPr>
        <w:t xml:space="preserve"> un film qu’il n’a pas encore vu</w:t>
      </w:r>
      <w:r w:rsidR="00772F87">
        <w:rPr>
          <w:rFonts w:ascii="Baskerville Old Face" w:hAnsi="Baskerville Old Face"/>
          <w:sz w:val="28"/>
          <w:szCs w:val="28"/>
        </w:rPr>
        <w:t xml:space="preserve"> (</w:t>
      </w:r>
      <w:proofErr w:type="spellStart"/>
      <w:r w:rsidR="00772F87">
        <w:rPr>
          <w:rFonts w:ascii="Baskerville Old Face" w:hAnsi="Baskerville Old Face"/>
          <w:sz w:val="28"/>
          <w:szCs w:val="28"/>
        </w:rPr>
        <w:t>Apocalypto</w:t>
      </w:r>
      <w:proofErr w:type="spellEnd"/>
      <w:r w:rsidR="00772F87">
        <w:rPr>
          <w:rFonts w:ascii="Baskerville Old Face" w:hAnsi="Baskerville Old Face"/>
          <w:sz w:val="28"/>
          <w:szCs w:val="28"/>
        </w:rPr>
        <w:t>)</w:t>
      </w:r>
    </w:p>
    <w:p w14:paraId="7A04EBC7" w14:textId="25463576" w:rsidR="00B91C55" w:rsidRDefault="00772F87">
      <w:pPr>
        <w:pStyle w:val="Paragraphedeliste"/>
        <w:numPr>
          <w:ilvl w:val="0"/>
          <w:numId w:val="14"/>
        </w:numPr>
        <w:rPr>
          <w:rFonts w:ascii="Baskerville Old Face" w:hAnsi="Baskerville Old Face"/>
          <w:b/>
          <w:bCs/>
          <w:sz w:val="28"/>
          <w:szCs w:val="28"/>
        </w:rPr>
      </w:pPr>
      <w:r w:rsidRPr="00772F87">
        <w:rPr>
          <w:rFonts w:ascii="Baskerville Old Face" w:hAnsi="Baskerville Old Face"/>
          <w:b/>
          <w:bCs/>
          <w:sz w:val="28"/>
          <w:szCs w:val="28"/>
        </w:rPr>
        <w:t>Calcul de la similarité entre utilisateurs</w:t>
      </w:r>
    </w:p>
    <w:p w14:paraId="21FEAA7E" w14:textId="45E2DBA0" w:rsidR="00772F87" w:rsidRDefault="00772F87" w:rsidP="0040461A">
      <w:pPr>
        <w:pStyle w:val="Paragraphedeliste"/>
        <w:ind w:left="0" w:firstLine="284"/>
        <w:rPr>
          <w:rFonts w:ascii="Baskerville Old Face" w:hAnsi="Baskerville Old Face"/>
          <w:sz w:val="28"/>
          <w:szCs w:val="28"/>
        </w:rPr>
      </w:pPr>
      <w:r w:rsidRPr="00772F87">
        <w:rPr>
          <w:rFonts w:ascii="Baskerville Old Face" w:hAnsi="Baskerville Old Face"/>
          <w:sz w:val="28"/>
          <w:szCs w:val="28"/>
        </w:rPr>
        <w:t>On doit d’abord mesurer la similarité entre l’utilisateur 1 et les autres utilisateurs.</w:t>
      </w:r>
      <w:r>
        <w:rPr>
          <w:rFonts w:ascii="Baskerville Old Face" w:hAnsi="Baskerville Old Face"/>
          <w:sz w:val="28"/>
          <w:szCs w:val="28"/>
        </w:rPr>
        <w:t xml:space="preserve"> </w:t>
      </w:r>
      <w:r w:rsidRPr="00772F87">
        <w:rPr>
          <w:rFonts w:ascii="Baskerville Old Face" w:hAnsi="Baskerville Old Face"/>
          <w:sz w:val="28"/>
          <w:szCs w:val="28"/>
        </w:rPr>
        <w:t>On utilise ici le coefficient de corrélation de Pearson.</w:t>
      </w:r>
    </w:p>
    <w:p w14:paraId="1EB72189" w14:textId="513285D9" w:rsidR="00772F87" w:rsidRDefault="00772F87" w:rsidP="0040461A">
      <w:pPr>
        <w:pStyle w:val="Paragraphedeliste"/>
        <w:ind w:left="0" w:firstLine="284"/>
        <w:rPr>
          <w:rFonts w:ascii="Baskerville Old Face" w:hAnsi="Baskerville Old Face"/>
          <w:sz w:val="28"/>
          <w:szCs w:val="28"/>
        </w:rPr>
      </w:pPr>
      <w:r w:rsidRPr="00772F87">
        <w:rPr>
          <w:rFonts w:ascii="Baskerville Old Face" w:hAnsi="Baskerville Old Face"/>
          <w:sz w:val="28"/>
          <w:szCs w:val="28"/>
        </w:rPr>
        <w:t>La </w:t>
      </w:r>
      <w:r w:rsidRPr="00772F87">
        <w:rPr>
          <w:rFonts w:ascii="Baskerville Old Face" w:hAnsi="Baskerville Old Face"/>
          <w:b/>
          <w:bCs/>
          <w:sz w:val="28"/>
          <w:szCs w:val="28"/>
        </w:rPr>
        <w:t>corrélation de Pearson</w:t>
      </w:r>
      <w:r w:rsidRPr="00772F87">
        <w:rPr>
          <w:rFonts w:ascii="Baskerville Old Face" w:hAnsi="Baskerville Old Face"/>
          <w:sz w:val="28"/>
          <w:szCs w:val="28"/>
        </w:rPr>
        <w:t> (ou coefficient de corrélation linéaire) mesure la relation linéaire entre deux variables quantitatives. Voici comment la calculer :</w:t>
      </w:r>
    </w:p>
    <w:p w14:paraId="446D115F" w14:textId="1A9876AC" w:rsidR="00772F87" w:rsidRDefault="00772F87" w:rsidP="00772F87">
      <w:pPr>
        <w:pStyle w:val="Paragraphedeliste"/>
        <w:ind w:left="646" w:firstLine="284"/>
        <w:rPr>
          <w:rFonts w:ascii="Baskerville Old Face" w:hAnsi="Baskerville Old Face"/>
          <w:sz w:val="28"/>
          <w:szCs w:val="28"/>
        </w:rPr>
      </w:pPr>
      <w:r>
        <w:rPr>
          <w:noProof/>
        </w:rPr>
        <w:drawing>
          <wp:inline distT="0" distB="0" distL="0" distR="0" wp14:anchorId="660D64D9" wp14:editId="2AE2B3CC">
            <wp:extent cx="5191125" cy="1609725"/>
            <wp:effectExtent l="0" t="0" r="9525" b="9525"/>
            <wp:docPr id="14300952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95270" name=""/>
                    <pic:cNvPicPr/>
                  </pic:nvPicPr>
                  <pic:blipFill>
                    <a:blip r:embed="rId30"/>
                    <a:stretch>
                      <a:fillRect/>
                    </a:stretch>
                  </pic:blipFill>
                  <pic:spPr>
                    <a:xfrm>
                      <a:off x="0" y="0"/>
                      <a:ext cx="5191125" cy="1609725"/>
                    </a:xfrm>
                    <a:prstGeom prst="rect">
                      <a:avLst/>
                    </a:prstGeom>
                  </pic:spPr>
                </pic:pic>
              </a:graphicData>
            </a:graphic>
          </wp:inline>
        </w:drawing>
      </w:r>
    </w:p>
    <w:p w14:paraId="77F5F390" w14:textId="52CA2339" w:rsidR="00772F87" w:rsidRPr="00292AE3" w:rsidRDefault="00772F87" w:rsidP="00772F87">
      <w:pPr>
        <w:pStyle w:val="Paragraphedeliste"/>
        <w:ind w:left="646" w:firstLine="284"/>
        <w:rPr>
          <w:rFonts w:ascii="Baskerville Old Face" w:hAnsi="Baskerville Old Face"/>
          <w:b/>
          <w:bCs/>
          <w:i/>
          <w:iCs/>
          <w:sz w:val="28"/>
          <w:szCs w:val="28"/>
        </w:rPr>
      </w:pPr>
      <w:bookmarkStart w:id="136" w:name="_Hlk210808478"/>
      <w:r w:rsidRPr="0040461A">
        <w:rPr>
          <w:rFonts w:ascii="Baskerville Old Face" w:hAnsi="Baskerville Old Face"/>
          <w:b/>
          <w:bCs/>
          <w:i/>
          <w:iCs/>
          <w:sz w:val="28"/>
          <w:szCs w:val="28"/>
          <w:u w:val="single"/>
        </w:rPr>
        <w:t>Figure 2.</w:t>
      </w:r>
      <w:r w:rsidR="0040461A">
        <w:rPr>
          <w:rFonts w:ascii="Baskerville Old Face" w:hAnsi="Baskerville Old Face"/>
          <w:b/>
          <w:bCs/>
          <w:i/>
          <w:iCs/>
          <w:sz w:val="28"/>
          <w:szCs w:val="28"/>
          <w:u w:val="single"/>
        </w:rPr>
        <w:t>1</w:t>
      </w:r>
      <w:r w:rsidRPr="00292AE3">
        <w:rPr>
          <w:rFonts w:ascii="Baskerville Old Face" w:hAnsi="Baskerville Old Face"/>
          <w:b/>
          <w:bCs/>
          <w:i/>
          <w:iCs/>
          <w:sz w:val="28"/>
          <w:szCs w:val="28"/>
        </w:rPr>
        <w:t> : Formule de Pearson</w:t>
      </w:r>
    </w:p>
    <w:bookmarkEnd w:id="136"/>
    <w:p w14:paraId="2BEB6F59" w14:textId="311BECB2" w:rsidR="00772F87" w:rsidRPr="00772F87" w:rsidRDefault="00772F87">
      <w:pPr>
        <w:pStyle w:val="Paragraphedeliste"/>
        <w:numPr>
          <w:ilvl w:val="0"/>
          <w:numId w:val="14"/>
        </w:numPr>
        <w:rPr>
          <w:rFonts w:ascii="Baskerville Old Face" w:hAnsi="Baskerville Old Face"/>
          <w:b/>
          <w:bCs/>
          <w:sz w:val="28"/>
          <w:szCs w:val="28"/>
        </w:rPr>
      </w:pPr>
      <w:r w:rsidRPr="00772F87">
        <w:rPr>
          <w:rFonts w:ascii="Baskerville Old Face" w:hAnsi="Baskerville Old Face"/>
          <w:b/>
          <w:bCs/>
          <w:sz w:val="28"/>
          <w:szCs w:val="28"/>
        </w:rPr>
        <w:lastRenderedPageBreak/>
        <w:t>Calcul entre Utilisateur 1 et 2</w:t>
      </w:r>
    </w:p>
    <w:p w14:paraId="1B8D248A" w14:textId="0C00B09F" w:rsidR="00772F87" w:rsidRP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Films en commun :</w:t>
      </w:r>
      <w:r w:rsidRPr="00772F87">
        <w:rPr>
          <w:rFonts w:ascii="Baskerville Old Face" w:hAnsi="Baskerville Old Face"/>
          <w:sz w:val="28"/>
          <w:szCs w:val="28"/>
        </w:rPr>
        <w:br/>
      </w:r>
      <w:r w:rsidRPr="00772F87">
        <w:rPr>
          <w:rFonts w:ascii="Baskerville Old Face" w:hAnsi="Baskerville Old Face"/>
          <w:b/>
          <w:bCs/>
          <w:sz w:val="28"/>
          <w:szCs w:val="28"/>
        </w:rPr>
        <w:t>Inception, Titanic, Avatar, Joker</w:t>
      </w:r>
    </w:p>
    <w:tbl>
      <w:tblPr>
        <w:tblStyle w:val="Grilledutableau"/>
        <w:tblW w:w="0" w:type="auto"/>
        <w:jc w:val="center"/>
        <w:tblLook w:val="04A0" w:firstRow="1" w:lastRow="0" w:firstColumn="1" w:lastColumn="0" w:noHBand="0" w:noVBand="1"/>
      </w:tblPr>
      <w:tblGrid>
        <w:gridCol w:w="1927"/>
        <w:gridCol w:w="1209"/>
        <w:gridCol w:w="1209"/>
      </w:tblGrid>
      <w:tr w:rsidR="00772F87" w:rsidRPr="00772F87" w14:paraId="24736BB3" w14:textId="77777777" w:rsidTr="00772F87">
        <w:trPr>
          <w:jc w:val="center"/>
        </w:trPr>
        <w:tc>
          <w:tcPr>
            <w:tcW w:w="0" w:type="auto"/>
            <w:hideMark/>
          </w:tcPr>
          <w:p w14:paraId="12999B2C" w14:textId="77777777" w:rsidR="00772F87" w:rsidRPr="00772F87" w:rsidRDefault="00772F87" w:rsidP="00772F87">
            <w:pPr>
              <w:pStyle w:val="Paragraphedeliste"/>
              <w:ind w:left="644"/>
              <w:rPr>
                <w:rFonts w:ascii="Baskerville Old Face" w:hAnsi="Baskerville Old Face"/>
                <w:b/>
                <w:bCs/>
                <w:sz w:val="28"/>
                <w:szCs w:val="28"/>
              </w:rPr>
            </w:pPr>
            <w:r w:rsidRPr="00772F87">
              <w:rPr>
                <w:rFonts w:ascii="Baskerville Old Face" w:hAnsi="Baskerville Old Face"/>
                <w:b/>
                <w:bCs/>
                <w:sz w:val="28"/>
                <w:szCs w:val="28"/>
              </w:rPr>
              <w:t>Film</w:t>
            </w:r>
          </w:p>
        </w:tc>
        <w:tc>
          <w:tcPr>
            <w:tcW w:w="0" w:type="auto"/>
            <w:hideMark/>
          </w:tcPr>
          <w:p w14:paraId="29E29D16" w14:textId="77777777" w:rsidR="00772F87" w:rsidRPr="00772F87" w:rsidRDefault="00772F87" w:rsidP="00772F87">
            <w:pPr>
              <w:pStyle w:val="Paragraphedeliste"/>
              <w:ind w:left="644"/>
              <w:rPr>
                <w:rFonts w:ascii="Baskerville Old Face" w:hAnsi="Baskerville Old Face"/>
                <w:b/>
                <w:bCs/>
                <w:sz w:val="28"/>
                <w:szCs w:val="28"/>
              </w:rPr>
            </w:pPr>
            <w:r w:rsidRPr="00772F87">
              <w:rPr>
                <w:rFonts w:ascii="Baskerville Old Face" w:hAnsi="Baskerville Old Face"/>
                <w:b/>
                <w:bCs/>
                <w:sz w:val="28"/>
                <w:szCs w:val="28"/>
              </w:rPr>
              <w:t>U1</w:t>
            </w:r>
          </w:p>
        </w:tc>
        <w:tc>
          <w:tcPr>
            <w:tcW w:w="0" w:type="auto"/>
            <w:hideMark/>
          </w:tcPr>
          <w:p w14:paraId="75B10E02" w14:textId="77777777" w:rsidR="00772F87" w:rsidRPr="00772F87" w:rsidRDefault="00772F87" w:rsidP="00772F87">
            <w:pPr>
              <w:pStyle w:val="Paragraphedeliste"/>
              <w:ind w:left="644"/>
              <w:rPr>
                <w:rFonts w:ascii="Baskerville Old Face" w:hAnsi="Baskerville Old Face"/>
                <w:b/>
                <w:bCs/>
                <w:sz w:val="28"/>
                <w:szCs w:val="28"/>
              </w:rPr>
            </w:pPr>
            <w:r w:rsidRPr="00772F87">
              <w:rPr>
                <w:rFonts w:ascii="Baskerville Old Face" w:hAnsi="Baskerville Old Face"/>
                <w:b/>
                <w:bCs/>
                <w:sz w:val="28"/>
                <w:szCs w:val="28"/>
              </w:rPr>
              <w:t>U2</w:t>
            </w:r>
          </w:p>
        </w:tc>
      </w:tr>
      <w:tr w:rsidR="00772F87" w:rsidRPr="00772F87" w14:paraId="7B9E02EA" w14:textId="77777777" w:rsidTr="00772F87">
        <w:trPr>
          <w:jc w:val="center"/>
        </w:trPr>
        <w:tc>
          <w:tcPr>
            <w:tcW w:w="0" w:type="auto"/>
            <w:hideMark/>
          </w:tcPr>
          <w:p w14:paraId="7AF76700" w14:textId="77777777" w:rsidR="00772F87" w:rsidRP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Inception</w:t>
            </w:r>
          </w:p>
        </w:tc>
        <w:tc>
          <w:tcPr>
            <w:tcW w:w="0" w:type="auto"/>
            <w:hideMark/>
          </w:tcPr>
          <w:p w14:paraId="003754F4" w14:textId="77777777" w:rsidR="00772F87" w:rsidRP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5</w:t>
            </w:r>
          </w:p>
        </w:tc>
        <w:tc>
          <w:tcPr>
            <w:tcW w:w="0" w:type="auto"/>
            <w:hideMark/>
          </w:tcPr>
          <w:p w14:paraId="65C2C21F" w14:textId="77777777" w:rsidR="00772F87" w:rsidRP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4</w:t>
            </w:r>
          </w:p>
        </w:tc>
      </w:tr>
      <w:tr w:rsidR="00772F87" w:rsidRPr="00772F87" w14:paraId="0799C8F6" w14:textId="77777777" w:rsidTr="00772F87">
        <w:trPr>
          <w:jc w:val="center"/>
        </w:trPr>
        <w:tc>
          <w:tcPr>
            <w:tcW w:w="0" w:type="auto"/>
            <w:hideMark/>
          </w:tcPr>
          <w:p w14:paraId="77E2C98F" w14:textId="77777777" w:rsidR="00772F87" w:rsidRP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Titanic</w:t>
            </w:r>
          </w:p>
        </w:tc>
        <w:tc>
          <w:tcPr>
            <w:tcW w:w="0" w:type="auto"/>
            <w:hideMark/>
          </w:tcPr>
          <w:p w14:paraId="525B6B35" w14:textId="77777777" w:rsidR="00772F87" w:rsidRP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3</w:t>
            </w:r>
          </w:p>
        </w:tc>
        <w:tc>
          <w:tcPr>
            <w:tcW w:w="0" w:type="auto"/>
            <w:hideMark/>
          </w:tcPr>
          <w:p w14:paraId="182CBEA0" w14:textId="77777777" w:rsidR="00772F87" w:rsidRP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1</w:t>
            </w:r>
          </w:p>
        </w:tc>
      </w:tr>
      <w:tr w:rsidR="00772F87" w:rsidRPr="00772F87" w14:paraId="3D62A997" w14:textId="77777777" w:rsidTr="00772F87">
        <w:trPr>
          <w:jc w:val="center"/>
        </w:trPr>
        <w:tc>
          <w:tcPr>
            <w:tcW w:w="0" w:type="auto"/>
            <w:hideMark/>
          </w:tcPr>
          <w:p w14:paraId="31BF27C3" w14:textId="77777777" w:rsidR="00772F87" w:rsidRP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Avatar</w:t>
            </w:r>
          </w:p>
        </w:tc>
        <w:tc>
          <w:tcPr>
            <w:tcW w:w="0" w:type="auto"/>
            <w:hideMark/>
          </w:tcPr>
          <w:p w14:paraId="0D6525A1" w14:textId="77777777" w:rsidR="00772F87" w:rsidRP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4</w:t>
            </w:r>
          </w:p>
        </w:tc>
        <w:tc>
          <w:tcPr>
            <w:tcW w:w="0" w:type="auto"/>
            <w:hideMark/>
          </w:tcPr>
          <w:p w14:paraId="7C615765" w14:textId="77777777" w:rsidR="00772F87" w:rsidRP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3</w:t>
            </w:r>
          </w:p>
        </w:tc>
      </w:tr>
      <w:tr w:rsidR="00772F87" w:rsidRPr="00772F87" w14:paraId="1B347CA9" w14:textId="77777777" w:rsidTr="00772F87">
        <w:trPr>
          <w:jc w:val="center"/>
        </w:trPr>
        <w:tc>
          <w:tcPr>
            <w:tcW w:w="0" w:type="auto"/>
            <w:hideMark/>
          </w:tcPr>
          <w:p w14:paraId="0D10CEEA" w14:textId="77777777" w:rsidR="00772F87" w:rsidRP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Joker</w:t>
            </w:r>
          </w:p>
        </w:tc>
        <w:tc>
          <w:tcPr>
            <w:tcW w:w="0" w:type="auto"/>
            <w:hideMark/>
          </w:tcPr>
          <w:p w14:paraId="58DE9E4E" w14:textId="77777777" w:rsidR="00772F87" w:rsidRP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2</w:t>
            </w:r>
          </w:p>
        </w:tc>
        <w:tc>
          <w:tcPr>
            <w:tcW w:w="0" w:type="auto"/>
            <w:hideMark/>
          </w:tcPr>
          <w:p w14:paraId="6F6BF21F" w14:textId="77777777" w:rsidR="00772F87" w:rsidRP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2</w:t>
            </w:r>
          </w:p>
        </w:tc>
      </w:tr>
    </w:tbl>
    <w:p w14:paraId="6DDACCE2" w14:textId="77777777" w:rsidR="00772F87" w:rsidRP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Moyennes :</w:t>
      </w:r>
    </w:p>
    <w:p w14:paraId="7DF2F8CD" w14:textId="77777777" w:rsidR="00772F87" w:rsidRPr="00772F87" w:rsidRDefault="00772F87">
      <w:pPr>
        <w:pStyle w:val="Paragraphedeliste"/>
        <w:numPr>
          <w:ilvl w:val="0"/>
          <w:numId w:val="15"/>
        </w:numPr>
        <w:rPr>
          <w:rFonts w:ascii="Baskerville Old Face" w:hAnsi="Baskerville Old Face"/>
          <w:sz w:val="28"/>
          <w:szCs w:val="28"/>
        </w:rPr>
      </w:pPr>
      <w:r w:rsidRPr="00772F87">
        <w:rPr>
          <w:rFonts w:ascii="Baskerville Old Face" w:hAnsi="Baskerville Old Face"/>
          <w:sz w:val="28"/>
          <w:szCs w:val="28"/>
        </w:rPr>
        <w:t xml:space="preserve">Moyenne(U1) = (5 + 3 + 4 + 2) / 4 = </w:t>
      </w:r>
      <w:r w:rsidRPr="00772F87">
        <w:rPr>
          <w:rFonts w:ascii="Baskerville Old Face" w:hAnsi="Baskerville Old Face"/>
          <w:b/>
          <w:bCs/>
          <w:sz w:val="28"/>
          <w:szCs w:val="28"/>
        </w:rPr>
        <w:t>3.5</w:t>
      </w:r>
    </w:p>
    <w:p w14:paraId="6D3FD6AB" w14:textId="77777777" w:rsidR="00772F87" w:rsidRPr="00772F87" w:rsidRDefault="00772F87">
      <w:pPr>
        <w:pStyle w:val="Paragraphedeliste"/>
        <w:numPr>
          <w:ilvl w:val="0"/>
          <w:numId w:val="15"/>
        </w:numPr>
        <w:rPr>
          <w:rFonts w:ascii="Baskerville Old Face" w:hAnsi="Baskerville Old Face"/>
          <w:sz w:val="28"/>
          <w:szCs w:val="28"/>
        </w:rPr>
      </w:pPr>
      <w:proofErr w:type="gramStart"/>
      <w:r w:rsidRPr="00772F87">
        <w:rPr>
          <w:rFonts w:ascii="Baskerville Old Face" w:hAnsi="Baskerville Old Face"/>
          <w:sz w:val="28"/>
          <w:szCs w:val="28"/>
        </w:rPr>
        <w:t>Moyenne(</w:t>
      </w:r>
      <w:proofErr w:type="gramEnd"/>
      <w:r w:rsidRPr="00772F87">
        <w:rPr>
          <w:rFonts w:ascii="Baskerville Old Face" w:hAnsi="Baskerville Old Face"/>
          <w:sz w:val="28"/>
          <w:szCs w:val="28"/>
        </w:rPr>
        <w:t xml:space="preserve">U2) = (4 + 1 + 3 + 2) / 4 = </w:t>
      </w:r>
      <w:r w:rsidRPr="00772F87">
        <w:rPr>
          <w:rFonts w:ascii="Baskerville Old Face" w:hAnsi="Baskerville Old Face"/>
          <w:b/>
          <w:bCs/>
          <w:sz w:val="28"/>
          <w:szCs w:val="28"/>
        </w:rPr>
        <w:t>2.5</w:t>
      </w:r>
    </w:p>
    <w:p w14:paraId="0EC506C1" w14:textId="042E9DAF" w:rsidR="00772F87" w:rsidRDefault="00772F87" w:rsidP="00772F87">
      <w:pPr>
        <w:rPr>
          <w:rFonts w:ascii="Baskerville Old Face" w:hAnsi="Baskerville Old Face"/>
          <w:sz w:val="28"/>
          <w:szCs w:val="28"/>
        </w:rPr>
      </w:pPr>
      <w:r w:rsidRPr="00772F87">
        <w:rPr>
          <w:rFonts w:ascii="Baskerville Old Face" w:hAnsi="Baskerville Old Face"/>
          <w:sz w:val="28"/>
          <w:szCs w:val="28"/>
        </w:rPr>
        <w:t>Appliquons la formule :</w:t>
      </w:r>
    </w:p>
    <w:p w14:paraId="0A3953E0" w14:textId="43DC5FFC" w:rsidR="00772F87" w:rsidRDefault="00772F87" w:rsidP="00772F87">
      <w:pPr>
        <w:rPr>
          <w:rFonts w:ascii="Baskerville Old Face" w:hAnsi="Baskerville Old Face"/>
          <w:sz w:val="28"/>
          <w:szCs w:val="28"/>
        </w:rPr>
      </w:pPr>
      <w:r>
        <w:rPr>
          <w:noProof/>
        </w:rPr>
        <w:drawing>
          <wp:inline distT="0" distB="0" distL="0" distR="0" wp14:anchorId="785B282D" wp14:editId="70D6CFF3">
            <wp:extent cx="5760720" cy="1018540"/>
            <wp:effectExtent l="0" t="0" r="0" b="0"/>
            <wp:docPr id="1762612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12561" name=""/>
                    <pic:cNvPicPr/>
                  </pic:nvPicPr>
                  <pic:blipFill>
                    <a:blip r:embed="rId31"/>
                    <a:stretch>
                      <a:fillRect/>
                    </a:stretch>
                  </pic:blipFill>
                  <pic:spPr>
                    <a:xfrm>
                      <a:off x="0" y="0"/>
                      <a:ext cx="5760720" cy="1018540"/>
                    </a:xfrm>
                    <a:prstGeom prst="rect">
                      <a:avLst/>
                    </a:prstGeom>
                  </pic:spPr>
                </pic:pic>
              </a:graphicData>
            </a:graphic>
          </wp:inline>
        </w:drawing>
      </w:r>
    </w:p>
    <w:p w14:paraId="716CF376" w14:textId="38D87F9E" w:rsidR="00772F87" w:rsidRDefault="00772F87" w:rsidP="00772F87">
      <w:pPr>
        <w:rPr>
          <w:rFonts w:ascii="Baskerville Old Face" w:hAnsi="Baskerville Old Face"/>
          <w:b/>
          <w:bCs/>
          <w:sz w:val="28"/>
          <w:szCs w:val="28"/>
        </w:rPr>
      </w:pPr>
      <w:r w:rsidRPr="00772F87">
        <w:rPr>
          <w:rFonts w:ascii="Baskerville Old Face" w:hAnsi="Baskerville Old Face"/>
          <w:b/>
          <w:bCs/>
          <w:sz w:val="28"/>
          <w:szCs w:val="28"/>
        </w:rPr>
        <w:t>Similarité (U1, U2) = 0.8</w:t>
      </w:r>
    </w:p>
    <w:p w14:paraId="0E94886C" w14:textId="77777777" w:rsidR="00772F87" w:rsidRDefault="00772F87" w:rsidP="00772F87">
      <w:pPr>
        <w:rPr>
          <w:rFonts w:ascii="Baskerville Old Face" w:hAnsi="Baskerville Old Face"/>
          <w:sz w:val="28"/>
          <w:szCs w:val="28"/>
        </w:rPr>
      </w:pPr>
    </w:p>
    <w:p w14:paraId="6114BED9" w14:textId="77777777" w:rsidR="00772F87" w:rsidRDefault="00772F87" w:rsidP="00772F87">
      <w:pPr>
        <w:rPr>
          <w:rFonts w:ascii="Baskerville Old Face" w:hAnsi="Baskerville Old Face"/>
          <w:sz w:val="28"/>
          <w:szCs w:val="28"/>
        </w:rPr>
      </w:pPr>
    </w:p>
    <w:p w14:paraId="784429FE" w14:textId="1509F7F3" w:rsidR="00772F87" w:rsidRPr="00772F87" w:rsidRDefault="00772F87">
      <w:pPr>
        <w:pStyle w:val="Paragraphedeliste"/>
        <w:numPr>
          <w:ilvl w:val="0"/>
          <w:numId w:val="14"/>
        </w:numPr>
        <w:rPr>
          <w:rFonts w:ascii="Baskerville Old Face" w:hAnsi="Baskerville Old Face"/>
          <w:b/>
          <w:bCs/>
          <w:sz w:val="28"/>
          <w:szCs w:val="28"/>
        </w:rPr>
      </w:pPr>
      <w:r w:rsidRPr="00772F87">
        <w:rPr>
          <w:rFonts w:ascii="Baskerville Old Face" w:hAnsi="Baskerville Old Face"/>
          <w:b/>
          <w:bCs/>
          <w:sz w:val="28"/>
          <w:szCs w:val="28"/>
        </w:rPr>
        <w:t xml:space="preserve">Calcul entre Utilisateur 1 et </w:t>
      </w:r>
      <w:r w:rsidR="009B3138">
        <w:rPr>
          <w:rFonts w:ascii="Baskerville Old Face" w:hAnsi="Baskerville Old Face"/>
          <w:b/>
          <w:bCs/>
          <w:sz w:val="28"/>
          <w:szCs w:val="28"/>
        </w:rPr>
        <w:t>3</w:t>
      </w:r>
    </w:p>
    <w:p w14:paraId="0712D363" w14:textId="3BC2FDE4" w:rsidR="00772F87" w:rsidRDefault="00772F87" w:rsidP="00772F87">
      <w:pPr>
        <w:rPr>
          <w:rFonts w:ascii="Baskerville Old Face" w:hAnsi="Baskerville Old Face"/>
          <w:b/>
          <w:bCs/>
          <w:sz w:val="28"/>
          <w:szCs w:val="28"/>
        </w:rPr>
      </w:pPr>
      <w:r w:rsidRPr="00772F87">
        <w:rPr>
          <w:rFonts w:ascii="Baskerville Old Face" w:hAnsi="Baskerville Old Face"/>
          <w:sz w:val="28"/>
          <w:szCs w:val="28"/>
        </w:rPr>
        <w:t>Films en commun :</w:t>
      </w:r>
      <w:r w:rsidRPr="00772F87">
        <w:rPr>
          <w:rFonts w:ascii="Baskerville Old Face" w:hAnsi="Baskerville Old Face"/>
          <w:sz w:val="28"/>
          <w:szCs w:val="28"/>
        </w:rPr>
        <w:br/>
      </w:r>
      <w:r w:rsidRPr="00772F87">
        <w:rPr>
          <w:rFonts w:ascii="Baskerville Old Face" w:hAnsi="Baskerville Old Face"/>
          <w:b/>
          <w:bCs/>
          <w:sz w:val="28"/>
          <w:szCs w:val="28"/>
        </w:rPr>
        <w:t>Titanic, Avatar, Joker</w:t>
      </w:r>
    </w:p>
    <w:tbl>
      <w:tblPr>
        <w:tblStyle w:val="Grilledutableau"/>
        <w:tblW w:w="0" w:type="auto"/>
        <w:jc w:val="center"/>
        <w:tblLook w:val="04A0" w:firstRow="1" w:lastRow="0" w:firstColumn="1" w:lastColumn="0" w:noHBand="0" w:noVBand="1"/>
      </w:tblPr>
      <w:tblGrid>
        <w:gridCol w:w="999"/>
        <w:gridCol w:w="565"/>
        <w:gridCol w:w="565"/>
      </w:tblGrid>
      <w:tr w:rsidR="00772F87" w:rsidRPr="00772F87" w14:paraId="352215ED" w14:textId="77777777" w:rsidTr="00772F87">
        <w:trPr>
          <w:jc w:val="center"/>
        </w:trPr>
        <w:tc>
          <w:tcPr>
            <w:tcW w:w="0" w:type="auto"/>
            <w:hideMark/>
          </w:tcPr>
          <w:p w14:paraId="0D12EAAF" w14:textId="77777777" w:rsidR="00772F87" w:rsidRPr="00772F87" w:rsidRDefault="00772F87" w:rsidP="00772F87">
            <w:pPr>
              <w:spacing w:after="160" w:line="259" w:lineRule="auto"/>
              <w:rPr>
                <w:rFonts w:ascii="Baskerville Old Face" w:hAnsi="Baskerville Old Face"/>
                <w:b/>
                <w:bCs/>
                <w:sz w:val="28"/>
                <w:szCs w:val="28"/>
              </w:rPr>
            </w:pPr>
            <w:r w:rsidRPr="00772F87">
              <w:rPr>
                <w:rFonts w:ascii="Baskerville Old Face" w:hAnsi="Baskerville Old Face"/>
                <w:b/>
                <w:bCs/>
                <w:sz w:val="28"/>
                <w:szCs w:val="28"/>
              </w:rPr>
              <w:t>Film</w:t>
            </w:r>
          </w:p>
        </w:tc>
        <w:tc>
          <w:tcPr>
            <w:tcW w:w="0" w:type="auto"/>
            <w:hideMark/>
          </w:tcPr>
          <w:p w14:paraId="29C1ED1A" w14:textId="77777777" w:rsidR="00772F87" w:rsidRPr="00772F87" w:rsidRDefault="00772F87" w:rsidP="00772F87">
            <w:pPr>
              <w:spacing w:after="160" w:line="259" w:lineRule="auto"/>
              <w:rPr>
                <w:rFonts w:ascii="Baskerville Old Face" w:hAnsi="Baskerville Old Face"/>
                <w:b/>
                <w:bCs/>
                <w:sz w:val="28"/>
                <w:szCs w:val="28"/>
              </w:rPr>
            </w:pPr>
            <w:r w:rsidRPr="00772F87">
              <w:rPr>
                <w:rFonts w:ascii="Baskerville Old Face" w:hAnsi="Baskerville Old Face"/>
                <w:b/>
                <w:bCs/>
                <w:sz w:val="28"/>
                <w:szCs w:val="28"/>
              </w:rPr>
              <w:t>U1</w:t>
            </w:r>
          </w:p>
        </w:tc>
        <w:tc>
          <w:tcPr>
            <w:tcW w:w="0" w:type="auto"/>
            <w:hideMark/>
          </w:tcPr>
          <w:p w14:paraId="0FB1DAC3" w14:textId="77777777" w:rsidR="00772F87" w:rsidRPr="00772F87" w:rsidRDefault="00772F87" w:rsidP="00772F87">
            <w:pPr>
              <w:spacing w:after="160" w:line="259" w:lineRule="auto"/>
              <w:rPr>
                <w:rFonts w:ascii="Baskerville Old Face" w:hAnsi="Baskerville Old Face"/>
                <w:b/>
                <w:bCs/>
                <w:sz w:val="28"/>
                <w:szCs w:val="28"/>
              </w:rPr>
            </w:pPr>
            <w:r w:rsidRPr="00772F87">
              <w:rPr>
                <w:rFonts w:ascii="Baskerville Old Face" w:hAnsi="Baskerville Old Face"/>
                <w:b/>
                <w:bCs/>
                <w:sz w:val="28"/>
                <w:szCs w:val="28"/>
              </w:rPr>
              <w:t>U3</w:t>
            </w:r>
          </w:p>
        </w:tc>
      </w:tr>
      <w:tr w:rsidR="00772F87" w:rsidRPr="00772F87" w14:paraId="5FA64C5E" w14:textId="77777777" w:rsidTr="00772F87">
        <w:trPr>
          <w:jc w:val="center"/>
        </w:trPr>
        <w:tc>
          <w:tcPr>
            <w:tcW w:w="0" w:type="auto"/>
            <w:hideMark/>
          </w:tcPr>
          <w:p w14:paraId="77AFE994" w14:textId="77777777" w:rsidR="00772F87" w:rsidRPr="00772F87" w:rsidRDefault="00772F87" w:rsidP="00772F87">
            <w:pPr>
              <w:spacing w:after="160" w:line="259" w:lineRule="auto"/>
              <w:rPr>
                <w:rFonts w:ascii="Baskerville Old Face" w:hAnsi="Baskerville Old Face"/>
                <w:sz w:val="28"/>
                <w:szCs w:val="28"/>
              </w:rPr>
            </w:pPr>
            <w:r w:rsidRPr="00772F87">
              <w:rPr>
                <w:rFonts w:ascii="Baskerville Old Face" w:hAnsi="Baskerville Old Face"/>
                <w:sz w:val="28"/>
                <w:szCs w:val="28"/>
              </w:rPr>
              <w:t>Titanic</w:t>
            </w:r>
          </w:p>
        </w:tc>
        <w:tc>
          <w:tcPr>
            <w:tcW w:w="0" w:type="auto"/>
            <w:hideMark/>
          </w:tcPr>
          <w:p w14:paraId="32A0D3B8" w14:textId="77777777" w:rsidR="00772F87" w:rsidRPr="00772F87" w:rsidRDefault="00772F87" w:rsidP="00772F87">
            <w:pPr>
              <w:spacing w:after="160" w:line="259" w:lineRule="auto"/>
              <w:rPr>
                <w:rFonts w:ascii="Baskerville Old Face" w:hAnsi="Baskerville Old Face"/>
                <w:sz w:val="28"/>
                <w:szCs w:val="28"/>
              </w:rPr>
            </w:pPr>
            <w:r w:rsidRPr="00772F87">
              <w:rPr>
                <w:rFonts w:ascii="Baskerville Old Face" w:hAnsi="Baskerville Old Face"/>
                <w:sz w:val="28"/>
                <w:szCs w:val="28"/>
              </w:rPr>
              <w:t>3</w:t>
            </w:r>
          </w:p>
        </w:tc>
        <w:tc>
          <w:tcPr>
            <w:tcW w:w="0" w:type="auto"/>
            <w:hideMark/>
          </w:tcPr>
          <w:p w14:paraId="5EE7048C" w14:textId="77777777" w:rsidR="00772F87" w:rsidRPr="00772F87" w:rsidRDefault="00772F87" w:rsidP="00772F87">
            <w:pPr>
              <w:spacing w:after="160" w:line="259" w:lineRule="auto"/>
              <w:rPr>
                <w:rFonts w:ascii="Baskerville Old Face" w:hAnsi="Baskerville Old Face"/>
                <w:sz w:val="28"/>
                <w:szCs w:val="28"/>
              </w:rPr>
            </w:pPr>
            <w:r w:rsidRPr="00772F87">
              <w:rPr>
                <w:rFonts w:ascii="Baskerville Old Face" w:hAnsi="Baskerville Old Face"/>
                <w:sz w:val="28"/>
                <w:szCs w:val="28"/>
              </w:rPr>
              <w:t>2</w:t>
            </w:r>
          </w:p>
        </w:tc>
      </w:tr>
      <w:tr w:rsidR="00772F87" w:rsidRPr="00772F87" w14:paraId="1AFEE6EB" w14:textId="77777777" w:rsidTr="00772F87">
        <w:trPr>
          <w:jc w:val="center"/>
        </w:trPr>
        <w:tc>
          <w:tcPr>
            <w:tcW w:w="0" w:type="auto"/>
            <w:hideMark/>
          </w:tcPr>
          <w:p w14:paraId="09CCA65E" w14:textId="77777777" w:rsidR="00772F87" w:rsidRPr="00772F87" w:rsidRDefault="00772F87" w:rsidP="00772F87">
            <w:pPr>
              <w:spacing w:after="160" w:line="259" w:lineRule="auto"/>
              <w:rPr>
                <w:rFonts w:ascii="Baskerville Old Face" w:hAnsi="Baskerville Old Face"/>
                <w:sz w:val="28"/>
                <w:szCs w:val="28"/>
              </w:rPr>
            </w:pPr>
            <w:r w:rsidRPr="00772F87">
              <w:rPr>
                <w:rFonts w:ascii="Baskerville Old Face" w:hAnsi="Baskerville Old Face"/>
                <w:sz w:val="28"/>
                <w:szCs w:val="28"/>
              </w:rPr>
              <w:t>Avatar</w:t>
            </w:r>
          </w:p>
        </w:tc>
        <w:tc>
          <w:tcPr>
            <w:tcW w:w="0" w:type="auto"/>
            <w:hideMark/>
          </w:tcPr>
          <w:p w14:paraId="0B170D10" w14:textId="77777777" w:rsidR="00772F87" w:rsidRPr="00772F87" w:rsidRDefault="00772F87" w:rsidP="00772F87">
            <w:pPr>
              <w:spacing w:after="160" w:line="259" w:lineRule="auto"/>
              <w:rPr>
                <w:rFonts w:ascii="Baskerville Old Face" w:hAnsi="Baskerville Old Face"/>
                <w:sz w:val="28"/>
                <w:szCs w:val="28"/>
              </w:rPr>
            </w:pPr>
            <w:r w:rsidRPr="00772F87">
              <w:rPr>
                <w:rFonts w:ascii="Baskerville Old Face" w:hAnsi="Baskerville Old Face"/>
                <w:sz w:val="28"/>
                <w:szCs w:val="28"/>
              </w:rPr>
              <w:t>4</w:t>
            </w:r>
          </w:p>
        </w:tc>
        <w:tc>
          <w:tcPr>
            <w:tcW w:w="0" w:type="auto"/>
            <w:hideMark/>
          </w:tcPr>
          <w:p w14:paraId="0E5CD909" w14:textId="77777777" w:rsidR="00772F87" w:rsidRPr="00772F87" w:rsidRDefault="00772F87" w:rsidP="00772F87">
            <w:pPr>
              <w:spacing w:after="160" w:line="259" w:lineRule="auto"/>
              <w:rPr>
                <w:rFonts w:ascii="Baskerville Old Face" w:hAnsi="Baskerville Old Face"/>
                <w:sz w:val="28"/>
                <w:szCs w:val="28"/>
              </w:rPr>
            </w:pPr>
            <w:r w:rsidRPr="00772F87">
              <w:rPr>
                <w:rFonts w:ascii="Baskerville Old Face" w:hAnsi="Baskerville Old Face"/>
                <w:sz w:val="28"/>
                <w:szCs w:val="28"/>
              </w:rPr>
              <w:t>5</w:t>
            </w:r>
          </w:p>
        </w:tc>
      </w:tr>
      <w:tr w:rsidR="00772F87" w:rsidRPr="00772F87" w14:paraId="7FF88117" w14:textId="77777777" w:rsidTr="00772F87">
        <w:trPr>
          <w:jc w:val="center"/>
        </w:trPr>
        <w:tc>
          <w:tcPr>
            <w:tcW w:w="0" w:type="auto"/>
            <w:hideMark/>
          </w:tcPr>
          <w:p w14:paraId="3FED8523" w14:textId="77777777" w:rsidR="00772F87" w:rsidRPr="00772F87" w:rsidRDefault="00772F87" w:rsidP="00772F87">
            <w:pPr>
              <w:spacing w:after="160" w:line="259" w:lineRule="auto"/>
              <w:rPr>
                <w:rFonts w:ascii="Baskerville Old Face" w:hAnsi="Baskerville Old Face"/>
                <w:sz w:val="28"/>
                <w:szCs w:val="28"/>
              </w:rPr>
            </w:pPr>
            <w:r w:rsidRPr="00772F87">
              <w:rPr>
                <w:rFonts w:ascii="Baskerville Old Face" w:hAnsi="Baskerville Old Face"/>
                <w:sz w:val="28"/>
                <w:szCs w:val="28"/>
              </w:rPr>
              <w:t>Joker</w:t>
            </w:r>
          </w:p>
        </w:tc>
        <w:tc>
          <w:tcPr>
            <w:tcW w:w="0" w:type="auto"/>
            <w:hideMark/>
          </w:tcPr>
          <w:p w14:paraId="1619594C" w14:textId="77777777" w:rsidR="00772F87" w:rsidRPr="00772F87" w:rsidRDefault="00772F87" w:rsidP="00772F87">
            <w:pPr>
              <w:spacing w:after="160" w:line="259" w:lineRule="auto"/>
              <w:rPr>
                <w:rFonts w:ascii="Baskerville Old Face" w:hAnsi="Baskerville Old Face"/>
                <w:sz w:val="28"/>
                <w:szCs w:val="28"/>
              </w:rPr>
            </w:pPr>
            <w:r w:rsidRPr="00772F87">
              <w:rPr>
                <w:rFonts w:ascii="Baskerville Old Face" w:hAnsi="Baskerville Old Face"/>
                <w:sz w:val="28"/>
                <w:szCs w:val="28"/>
              </w:rPr>
              <w:t>2</w:t>
            </w:r>
          </w:p>
        </w:tc>
        <w:tc>
          <w:tcPr>
            <w:tcW w:w="0" w:type="auto"/>
            <w:hideMark/>
          </w:tcPr>
          <w:p w14:paraId="65837A52" w14:textId="77777777" w:rsidR="00772F87" w:rsidRPr="00772F87" w:rsidRDefault="00772F87" w:rsidP="00772F87">
            <w:pPr>
              <w:spacing w:after="160" w:line="259" w:lineRule="auto"/>
              <w:rPr>
                <w:rFonts w:ascii="Baskerville Old Face" w:hAnsi="Baskerville Old Face"/>
                <w:sz w:val="28"/>
                <w:szCs w:val="28"/>
              </w:rPr>
            </w:pPr>
            <w:r w:rsidRPr="00772F87">
              <w:rPr>
                <w:rFonts w:ascii="Baskerville Old Face" w:hAnsi="Baskerville Old Face"/>
                <w:sz w:val="28"/>
                <w:szCs w:val="28"/>
              </w:rPr>
              <w:t>1</w:t>
            </w:r>
          </w:p>
        </w:tc>
      </w:tr>
    </w:tbl>
    <w:p w14:paraId="3989A310" w14:textId="77777777" w:rsidR="00772F87" w:rsidRPr="00772F87" w:rsidRDefault="00772F87" w:rsidP="00772F87">
      <w:pPr>
        <w:rPr>
          <w:rFonts w:ascii="Baskerville Old Face" w:hAnsi="Baskerville Old Face"/>
          <w:sz w:val="28"/>
          <w:szCs w:val="28"/>
        </w:rPr>
      </w:pPr>
      <w:r w:rsidRPr="00772F87">
        <w:rPr>
          <w:rFonts w:ascii="Baskerville Old Face" w:hAnsi="Baskerville Old Face"/>
          <w:sz w:val="28"/>
          <w:szCs w:val="28"/>
        </w:rPr>
        <w:t>Moyennes :</w:t>
      </w:r>
    </w:p>
    <w:p w14:paraId="70416989" w14:textId="77777777" w:rsidR="00772F87" w:rsidRPr="00772F87" w:rsidRDefault="00772F87">
      <w:pPr>
        <w:numPr>
          <w:ilvl w:val="0"/>
          <w:numId w:val="16"/>
        </w:numPr>
        <w:rPr>
          <w:rFonts w:ascii="Baskerville Old Face" w:hAnsi="Baskerville Old Face"/>
          <w:sz w:val="28"/>
          <w:szCs w:val="28"/>
        </w:rPr>
      </w:pPr>
      <w:r w:rsidRPr="00772F87">
        <w:rPr>
          <w:rFonts w:ascii="Baskerville Old Face" w:hAnsi="Baskerville Old Face"/>
          <w:sz w:val="28"/>
          <w:szCs w:val="28"/>
        </w:rPr>
        <w:t xml:space="preserve">Moyenne(U1) = (3 + 4 + 2) / 3 = </w:t>
      </w:r>
      <w:r w:rsidRPr="00772F87">
        <w:rPr>
          <w:rFonts w:ascii="Baskerville Old Face" w:hAnsi="Baskerville Old Face"/>
          <w:b/>
          <w:bCs/>
          <w:sz w:val="28"/>
          <w:szCs w:val="28"/>
        </w:rPr>
        <w:t>3.0</w:t>
      </w:r>
    </w:p>
    <w:p w14:paraId="187AACF9" w14:textId="77777777" w:rsidR="00772F87" w:rsidRPr="00772F87" w:rsidRDefault="00772F87">
      <w:pPr>
        <w:numPr>
          <w:ilvl w:val="0"/>
          <w:numId w:val="16"/>
        </w:numPr>
        <w:rPr>
          <w:rFonts w:ascii="Baskerville Old Face" w:hAnsi="Baskerville Old Face"/>
          <w:sz w:val="28"/>
          <w:szCs w:val="28"/>
        </w:rPr>
      </w:pPr>
      <w:r w:rsidRPr="00772F87">
        <w:rPr>
          <w:rFonts w:ascii="Baskerville Old Face" w:hAnsi="Baskerville Old Face"/>
          <w:sz w:val="28"/>
          <w:szCs w:val="28"/>
        </w:rPr>
        <w:t xml:space="preserve">Moyenne(U3) = (2 + 5 + 1) / 3 = </w:t>
      </w:r>
      <w:r w:rsidRPr="00772F87">
        <w:rPr>
          <w:rFonts w:ascii="Baskerville Old Face" w:hAnsi="Baskerville Old Face"/>
          <w:b/>
          <w:bCs/>
          <w:sz w:val="28"/>
          <w:szCs w:val="28"/>
        </w:rPr>
        <w:t>2.67</w:t>
      </w:r>
    </w:p>
    <w:p w14:paraId="1FA419C0" w14:textId="5665436D" w:rsidR="00772F87" w:rsidRDefault="00772F87" w:rsidP="00772F87">
      <w:pPr>
        <w:rPr>
          <w:rFonts w:ascii="Baskerville Old Face" w:hAnsi="Baskerville Old Face"/>
          <w:sz w:val="28"/>
          <w:szCs w:val="28"/>
        </w:rPr>
      </w:pPr>
      <w:r>
        <w:rPr>
          <w:noProof/>
        </w:rPr>
        <w:lastRenderedPageBreak/>
        <w:drawing>
          <wp:inline distT="0" distB="0" distL="0" distR="0" wp14:anchorId="05D8865E" wp14:editId="6DE33AB8">
            <wp:extent cx="5760720" cy="1163955"/>
            <wp:effectExtent l="0" t="0" r="0" b="0"/>
            <wp:docPr id="1039721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21225" name=""/>
                    <pic:cNvPicPr/>
                  </pic:nvPicPr>
                  <pic:blipFill>
                    <a:blip r:embed="rId32"/>
                    <a:stretch>
                      <a:fillRect/>
                    </a:stretch>
                  </pic:blipFill>
                  <pic:spPr>
                    <a:xfrm>
                      <a:off x="0" y="0"/>
                      <a:ext cx="5760720" cy="1163955"/>
                    </a:xfrm>
                    <a:prstGeom prst="rect">
                      <a:avLst/>
                    </a:prstGeom>
                  </pic:spPr>
                </pic:pic>
              </a:graphicData>
            </a:graphic>
          </wp:inline>
        </w:drawing>
      </w:r>
    </w:p>
    <w:p w14:paraId="4B5A6BD1" w14:textId="53694792" w:rsidR="00772F87" w:rsidRDefault="00772F87" w:rsidP="00772F87">
      <w:pPr>
        <w:rPr>
          <w:rFonts w:ascii="Baskerville Old Face" w:hAnsi="Baskerville Old Face"/>
          <w:b/>
          <w:bCs/>
          <w:sz w:val="28"/>
          <w:szCs w:val="28"/>
        </w:rPr>
      </w:pPr>
      <w:r w:rsidRPr="00772F87">
        <w:rPr>
          <w:rFonts w:ascii="Baskerville Old Face" w:hAnsi="Baskerville Old Face"/>
          <w:b/>
          <w:bCs/>
          <w:sz w:val="28"/>
          <w:szCs w:val="28"/>
        </w:rPr>
        <w:t>Similarité (U1, U3) = 0.88</w:t>
      </w:r>
    </w:p>
    <w:p w14:paraId="01C0FE13" w14:textId="35898BFE" w:rsidR="00772F87" w:rsidRDefault="00772F87" w:rsidP="00772F87">
      <w:pPr>
        <w:rPr>
          <w:rFonts w:ascii="Baskerville Old Face" w:hAnsi="Baskerville Old Face"/>
          <w:sz w:val="28"/>
          <w:szCs w:val="28"/>
        </w:rPr>
      </w:pPr>
      <w:r w:rsidRPr="00772F87">
        <w:rPr>
          <w:rFonts w:ascii="Baskerville Old Face" w:hAnsi="Baskerville Old Face"/>
          <w:sz w:val="28"/>
          <w:szCs w:val="28"/>
        </w:rPr>
        <w:t xml:space="preserve">On constate que </w:t>
      </w:r>
      <w:r>
        <w:rPr>
          <w:rFonts w:ascii="Baskerville Old Face" w:hAnsi="Baskerville Old Face"/>
          <w:sz w:val="28"/>
          <w:szCs w:val="28"/>
        </w:rPr>
        <w:t>l</w:t>
      </w:r>
      <w:r w:rsidRPr="00772F87">
        <w:rPr>
          <w:rFonts w:ascii="Baskerville Old Face" w:hAnsi="Baskerville Old Face"/>
          <w:sz w:val="28"/>
          <w:szCs w:val="28"/>
        </w:rPr>
        <w:t>es voisins les plus proches de U1 sont U3 (0.88) et U2 (0.8).</w:t>
      </w:r>
    </w:p>
    <w:p w14:paraId="7C8D162D" w14:textId="68C5AE1A" w:rsidR="00772F87" w:rsidRDefault="00772F87">
      <w:pPr>
        <w:pStyle w:val="Paragraphedeliste"/>
        <w:numPr>
          <w:ilvl w:val="0"/>
          <w:numId w:val="14"/>
        </w:numPr>
        <w:rPr>
          <w:rFonts w:ascii="Baskerville Old Face" w:hAnsi="Baskerville Old Face"/>
          <w:sz w:val="28"/>
          <w:szCs w:val="28"/>
        </w:rPr>
      </w:pPr>
      <w:r w:rsidRPr="00772F87">
        <w:rPr>
          <w:rFonts w:ascii="Baskerville Old Face" w:hAnsi="Baskerville Old Face"/>
          <w:sz w:val="28"/>
          <w:szCs w:val="28"/>
        </w:rPr>
        <w:t>Prédire la note de U1 pour "</w:t>
      </w:r>
      <w:proofErr w:type="spellStart"/>
      <w:r>
        <w:rPr>
          <w:rFonts w:ascii="Baskerville Old Face" w:hAnsi="Baskerville Old Face"/>
          <w:sz w:val="28"/>
          <w:szCs w:val="28"/>
        </w:rPr>
        <w:t>Apocalypto</w:t>
      </w:r>
      <w:proofErr w:type="spellEnd"/>
      <w:r w:rsidRPr="00772F87">
        <w:rPr>
          <w:rFonts w:ascii="Baskerville Old Face" w:hAnsi="Baskerville Old Face"/>
          <w:sz w:val="28"/>
          <w:szCs w:val="28"/>
        </w:rPr>
        <w:t>"</w:t>
      </w:r>
    </w:p>
    <w:p w14:paraId="760442BA" w14:textId="59E359F1" w:rsidR="00772F87" w:rsidRDefault="00772F87" w:rsidP="00772F87">
      <w:pPr>
        <w:pStyle w:val="Paragraphedeliste"/>
        <w:ind w:left="644"/>
        <w:rPr>
          <w:rFonts w:ascii="Baskerville Old Face" w:hAnsi="Baskerville Old Face"/>
          <w:sz w:val="28"/>
          <w:szCs w:val="28"/>
        </w:rPr>
      </w:pPr>
      <w:r w:rsidRPr="00772F87">
        <w:rPr>
          <w:rFonts w:ascii="Baskerville Old Face" w:hAnsi="Baskerville Old Face"/>
          <w:sz w:val="28"/>
          <w:szCs w:val="28"/>
        </w:rPr>
        <w:t>On utilise la moyenne pondérée des notes des voisins :</w:t>
      </w:r>
    </w:p>
    <w:p w14:paraId="03656664" w14:textId="2E421CF5" w:rsidR="000A420F" w:rsidRDefault="000A420F" w:rsidP="00772F87">
      <w:pPr>
        <w:pStyle w:val="Paragraphedeliste"/>
        <w:ind w:left="644"/>
        <w:rPr>
          <w:rFonts w:ascii="Baskerville Old Face" w:hAnsi="Baskerville Old Face"/>
          <w:sz w:val="28"/>
          <w:szCs w:val="28"/>
        </w:rPr>
      </w:pPr>
      <w:r>
        <w:rPr>
          <w:noProof/>
        </w:rPr>
        <w:drawing>
          <wp:inline distT="0" distB="0" distL="0" distR="0" wp14:anchorId="395DAD1C" wp14:editId="407C1CB3">
            <wp:extent cx="5760720" cy="1731010"/>
            <wp:effectExtent l="0" t="0" r="0" b="2540"/>
            <wp:docPr id="194161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1206" name=""/>
                    <pic:cNvPicPr/>
                  </pic:nvPicPr>
                  <pic:blipFill>
                    <a:blip r:embed="rId33"/>
                    <a:stretch>
                      <a:fillRect/>
                    </a:stretch>
                  </pic:blipFill>
                  <pic:spPr>
                    <a:xfrm>
                      <a:off x="0" y="0"/>
                      <a:ext cx="5760720" cy="1731010"/>
                    </a:xfrm>
                    <a:prstGeom prst="rect">
                      <a:avLst/>
                    </a:prstGeom>
                  </pic:spPr>
                </pic:pic>
              </a:graphicData>
            </a:graphic>
          </wp:inline>
        </w:drawing>
      </w:r>
    </w:p>
    <w:p w14:paraId="037C9FF8" w14:textId="77777777" w:rsidR="000A420F" w:rsidRDefault="000A420F" w:rsidP="00772F87">
      <w:pPr>
        <w:pStyle w:val="Paragraphedeliste"/>
        <w:ind w:left="644"/>
        <w:rPr>
          <w:rFonts w:ascii="Baskerville Old Face" w:hAnsi="Baskerville Old Face"/>
          <w:sz w:val="28"/>
          <w:szCs w:val="28"/>
        </w:rPr>
      </w:pPr>
    </w:p>
    <w:p w14:paraId="42AB8E50" w14:textId="29AB6773" w:rsidR="000A420F" w:rsidRDefault="000A420F" w:rsidP="009B3138">
      <w:pPr>
        <w:pStyle w:val="Paragraphedeliste"/>
        <w:ind w:left="0"/>
        <w:rPr>
          <w:rFonts w:ascii="Baskerville Old Face" w:hAnsi="Baskerville Old Face"/>
          <w:sz w:val="28"/>
          <w:szCs w:val="28"/>
        </w:rPr>
      </w:pPr>
      <w:r>
        <w:rPr>
          <w:rFonts w:ascii="Baskerville Old Face" w:hAnsi="Baskerville Old Face"/>
          <w:sz w:val="28"/>
          <w:szCs w:val="28"/>
        </w:rPr>
        <w:t>Voici les notes données par U2 et U</w:t>
      </w:r>
      <w:proofErr w:type="gramStart"/>
      <w:r>
        <w:rPr>
          <w:rFonts w:ascii="Baskerville Old Face" w:hAnsi="Baskerville Old Face"/>
          <w:sz w:val="28"/>
          <w:szCs w:val="28"/>
        </w:rPr>
        <w:t xml:space="preserve">3  </w:t>
      </w:r>
      <w:r w:rsidR="009B3138">
        <w:rPr>
          <w:rFonts w:ascii="Baskerville Old Face" w:hAnsi="Baskerville Old Face"/>
          <w:sz w:val="28"/>
          <w:szCs w:val="28"/>
        </w:rPr>
        <w:t>au</w:t>
      </w:r>
      <w:proofErr w:type="gramEnd"/>
      <w:r w:rsidR="009B3138">
        <w:rPr>
          <w:rFonts w:ascii="Baskerville Old Face" w:hAnsi="Baskerville Old Face"/>
          <w:sz w:val="28"/>
          <w:szCs w:val="28"/>
        </w:rPr>
        <w:t xml:space="preserve"> film</w:t>
      </w:r>
      <w:r>
        <w:rPr>
          <w:rFonts w:ascii="Baskerville Old Face" w:hAnsi="Baskerville Old Face"/>
          <w:sz w:val="28"/>
          <w:szCs w:val="28"/>
        </w:rPr>
        <w:t xml:space="preserve"> « </w:t>
      </w:r>
      <w:proofErr w:type="spellStart"/>
      <w:r>
        <w:rPr>
          <w:rFonts w:ascii="Baskerville Old Face" w:hAnsi="Baskerville Old Face"/>
          <w:sz w:val="28"/>
          <w:szCs w:val="28"/>
        </w:rPr>
        <w:t>Apocalypto</w:t>
      </w:r>
      <w:proofErr w:type="spellEnd"/>
      <w:r>
        <w:rPr>
          <w:rFonts w:ascii="Baskerville Old Face" w:hAnsi="Baskerville Old Face"/>
          <w:sz w:val="28"/>
          <w:szCs w:val="28"/>
        </w:rPr>
        <w:t> » : U2 : 5 ; U3 : 4</w:t>
      </w:r>
    </w:p>
    <w:p w14:paraId="5DC642F1" w14:textId="77777777" w:rsidR="000A420F" w:rsidRDefault="000A420F" w:rsidP="00772F87">
      <w:pPr>
        <w:pStyle w:val="Paragraphedeliste"/>
        <w:ind w:left="644"/>
        <w:rPr>
          <w:rFonts w:ascii="Baskerville Old Face" w:hAnsi="Baskerville Old Face"/>
          <w:sz w:val="28"/>
          <w:szCs w:val="28"/>
        </w:rPr>
      </w:pPr>
    </w:p>
    <w:p w14:paraId="01D8CE21" w14:textId="46435BAD" w:rsidR="000A420F" w:rsidRDefault="000A420F" w:rsidP="00772F87">
      <w:pPr>
        <w:pStyle w:val="Paragraphedeliste"/>
        <w:ind w:left="644"/>
        <w:rPr>
          <w:rFonts w:ascii="Baskerville Old Face" w:hAnsi="Baskerville Old Face"/>
          <w:sz w:val="28"/>
          <w:szCs w:val="28"/>
        </w:rPr>
      </w:pPr>
      <w:r>
        <w:rPr>
          <w:rFonts w:ascii="Baskerville Old Face" w:hAnsi="Baskerville Old Face"/>
          <w:sz w:val="28"/>
          <w:szCs w:val="28"/>
        </w:rPr>
        <w:t xml:space="preserve">On a alors </w:t>
      </w:r>
    </w:p>
    <w:p w14:paraId="0392F409" w14:textId="25D4E45C" w:rsidR="000A420F" w:rsidRDefault="000A420F" w:rsidP="00772F87">
      <w:pPr>
        <w:pStyle w:val="Paragraphedeliste"/>
        <w:ind w:left="644"/>
        <w:rPr>
          <w:rFonts w:ascii="Baskerville Old Face" w:hAnsi="Baskerville Old Face"/>
          <w:sz w:val="28"/>
          <w:szCs w:val="28"/>
        </w:rPr>
      </w:pPr>
      <w:r>
        <w:rPr>
          <w:noProof/>
        </w:rPr>
        <w:drawing>
          <wp:inline distT="0" distB="0" distL="0" distR="0" wp14:anchorId="73495252" wp14:editId="01D1348D">
            <wp:extent cx="5760720" cy="962660"/>
            <wp:effectExtent l="0" t="0" r="0" b="8890"/>
            <wp:docPr id="10239961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6161" name=""/>
                    <pic:cNvPicPr/>
                  </pic:nvPicPr>
                  <pic:blipFill>
                    <a:blip r:embed="rId34"/>
                    <a:stretch>
                      <a:fillRect/>
                    </a:stretch>
                  </pic:blipFill>
                  <pic:spPr>
                    <a:xfrm>
                      <a:off x="0" y="0"/>
                      <a:ext cx="5760720" cy="962660"/>
                    </a:xfrm>
                    <a:prstGeom prst="rect">
                      <a:avLst/>
                    </a:prstGeom>
                  </pic:spPr>
                </pic:pic>
              </a:graphicData>
            </a:graphic>
          </wp:inline>
        </w:drawing>
      </w:r>
    </w:p>
    <w:p w14:paraId="25762066" w14:textId="0DFB84EB" w:rsidR="000A420F" w:rsidRDefault="000A420F" w:rsidP="00772F87">
      <w:pPr>
        <w:pStyle w:val="Paragraphedeliste"/>
        <w:ind w:left="644"/>
        <w:rPr>
          <w:rFonts w:ascii="Baskerville Old Face" w:hAnsi="Baskerville Old Face"/>
          <w:sz w:val="28"/>
          <w:szCs w:val="28"/>
        </w:rPr>
      </w:pPr>
      <w:r>
        <w:rPr>
          <w:rFonts w:ascii="Baskerville Old Face" w:hAnsi="Baskerville Old Face"/>
          <w:sz w:val="28"/>
          <w:szCs w:val="28"/>
        </w:rPr>
        <w:t>Note prédite=5.4</w:t>
      </w:r>
    </w:p>
    <w:p w14:paraId="3F17BE51" w14:textId="48644FFA" w:rsidR="000A420F" w:rsidRDefault="000A420F">
      <w:pPr>
        <w:pStyle w:val="Paragraphedeliste"/>
        <w:numPr>
          <w:ilvl w:val="0"/>
          <w:numId w:val="14"/>
        </w:numPr>
        <w:rPr>
          <w:rFonts w:ascii="Baskerville Old Face" w:hAnsi="Baskerville Old Face"/>
          <w:sz w:val="28"/>
          <w:szCs w:val="28"/>
        </w:rPr>
      </w:pPr>
      <w:r>
        <w:rPr>
          <w:rFonts w:ascii="Baskerville Old Face" w:hAnsi="Baskerville Old Face"/>
          <w:sz w:val="28"/>
          <w:szCs w:val="28"/>
        </w:rPr>
        <w:t>Conclusion</w:t>
      </w:r>
    </w:p>
    <w:p w14:paraId="494E487B" w14:textId="50C6D96E" w:rsidR="000A420F" w:rsidRPr="00772F87" w:rsidRDefault="000A420F" w:rsidP="000A420F">
      <w:pPr>
        <w:pStyle w:val="Paragraphedeliste"/>
        <w:ind w:left="644"/>
        <w:rPr>
          <w:rFonts w:ascii="Baskerville Old Face" w:hAnsi="Baskerville Old Face"/>
          <w:sz w:val="28"/>
          <w:szCs w:val="28"/>
        </w:rPr>
      </w:pPr>
      <w:r w:rsidRPr="000A420F">
        <w:rPr>
          <w:rFonts w:ascii="Baskerville Old Face" w:hAnsi="Baskerville Old Face"/>
          <w:sz w:val="28"/>
          <w:szCs w:val="28"/>
        </w:rPr>
        <w:t xml:space="preserve">Le système recommande à </w:t>
      </w:r>
      <w:r w:rsidRPr="000A420F">
        <w:rPr>
          <w:rFonts w:ascii="Baskerville Old Face" w:hAnsi="Baskerville Old Face"/>
          <w:b/>
          <w:bCs/>
          <w:sz w:val="28"/>
          <w:szCs w:val="28"/>
        </w:rPr>
        <w:t>l’utilisateur 1</w:t>
      </w:r>
      <w:r w:rsidRPr="000A420F">
        <w:rPr>
          <w:rFonts w:ascii="Baskerville Old Face" w:hAnsi="Baskerville Old Face"/>
          <w:sz w:val="28"/>
          <w:szCs w:val="28"/>
        </w:rPr>
        <w:t xml:space="preserve"> de regarder </w:t>
      </w:r>
      <w:proofErr w:type="spellStart"/>
      <w:r>
        <w:rPr>
          <w:rFonts w:ascii="Baskerville Old Face" w:hAnsi="Baskerville Old Face"/>
          <w:b/>
          <w:bCs/>
          <w:sz w:val="28"/>
          <w:szCs w:val="28"/>
        </w:rPr>
        <w:t>Apocalypto</w:t>
      </w:r>
      <w:proofErr w:type="spellEnd"/>
      <w:r w:rsidRPr="000A420F">
        <w:rPr>
          <w:rFonts w:ascii="Baskerville Old Face" w:hAnsi="Baskerville Old Face"/>
          <w:sz w:val="28"/>
          <w:szCs w:val="28"/>
        </w:rPr>
        <w:t>, car ses utilisateurs les plus similaires l’ont très bien noté.</w:t>
      </w:r>
    </w:p>
    <w:p w14:paraId="50647163" w14:textId="77F096E8" w:rsidR="00B9033B" w:rsidRDefault="00292AE3">
      <w:pPr>
        <w:pStyle w:val="Titre4"/>
        <w:numPr>
          <w:ilvl w:val="0"/>
          <w:numId w:val="9"/>
        </w:numPr>
      </w:pPr>
      <w:r>
        <w:t xml:space="preserve">Filtrage Collaboratif Basé </w:t>
      </w:r>
      <w:proofErr w:type="gramStart"/>
      <w:r>
        <w:t>sur  l’Article</w:t>
      </w:r>
      <w:proofErr w:type="gramEnd"/>
      <w:r>
        <w:t xml:space="preserve"> (Item – </w:t>
      </w:r>
      <w:proofErr w:type="spellStart"/>
      <w:r>
        <w:t>Based</w:t>
      </w:r>
      <w:proofErr w:type="spellEnd"/>
      <w:r>
        <w:t>)</w:t>
      </w:r>
      <w:r w:rsidR="009B3138">
        <w:t xml:space="preserve"> </w:t>
      </w:r>
      <w:r w:rsidR="009B3138">
        <w:rPr>
          <w:rStyle w:val="Appelnotedebasdep"/>
        </w:rPr>
        <w:footnoteReference w:id="7"/>
      </w:r>
    </w:p>
    <w:p w14:paraId="5C8EF62F" w14:textId="77777777" w:rsidR="00292AE3" w:rsidRPr="00292AE3" w:rsidRDefault="00292AE3" w:rsidP="00292AE3"/>
    <w:p w14:paraId="4CAFD8A2" w14:textId="518C3AEC" w:rsidR="00B9033B" w:rsidRDefault="00292AE3" w:rsidP="00292AE3">
      <w:pPr>
        <w:ind w:firstLine="284"/>
        <w:jc w:val="both"/>
        <w:rPr>
          <w:rFonts w:ascii="Baskerville Old Face" w:hAnsi="Baskerville Old Face"/>
          <w:noProof/>
          <w:sz w:val="28"/>
          <w:szCs w:val="28"/>
          <w:lang w:eastAsia="fr-FR"/>
        </w:rPr>
      </w:pPr>
      <w:r w:rsidRPr="00292AE3">
        <w:rPr>
          <w:rFonts w:ascii="Baskerville Old Face" w:hAnsi="Baskerville Old Face"/>
          <w:sz w:val="28"/>
          <w:szCs w:val="28"/>
        </w:rPr>
        <w:t xml:space="preserve">Le Filtrage Collaboratif Basé sur l'Article est une méthode de recommandation qui s'appuie sur les similarités entre les éléments plutôt que sur les similarités entre </w:t>
      </w:r>
      <w:r w:rsidRPr="00292AE3">
        <w:rPr>
          <w:rFonts w:ascii="Baskerville Old Face" w:hAnsi="Baskerville Old Face"/>
          <w:sz w:val="28"/>
          <w:szCs w:val="28"/>
        </w:rPr>
        <w:lastRenderedPageBreak/>
        <w:t>les utilisateurs. Le fonctionnement de cette méthode se décompose généralement en deux grandes étapes :</w:t>
      </w:r>
    </w:p>
    <w:p w14:paraId="77D35D09" w14:textId="51C8C5AD" w:rsidR="00292AE3" w:rsidRDefault="00292AE3">
      <w:pPr>
        <w:pStyle w:val="Paragraphedeliste"/>
        <w:numPr>
          <w:ilvl w:val="0"/>
          <w:numId w:val="14"/>
        </w:numPr>
        <w:jc w:val="both"/>
        <w:rPr>
          <w:rFonts w:ascii="Baskerville Old Face" w:hAnsi="Baskerville Old Face"/>
          <w:sz w:val="28"/>
          <w:szCs w:val="28"/>
        </w:rPr>
      </w:pPr>
      <w:r w:rsidRPr="00292AE3">
        <w:rPr>
          <w:rFonts w:ascii="Baskerville Old Face" w:hAnsi="Baskerville Old Face"/>
          <w:b/>
          <w:bCs/>
          <w:sz w:val="28"/>
          <w:szCs w:val="28"/>
        </w:rPr>
        <w:t>Phase de Construction du Modèle</w:t>
      </w:r>
      <w:r w:rsidRPr="00292AE3">
        <w:rPr>
          <w:rFonts w:ascii="Baskerville Old Face" w:hAnsi="Baskerville Old Face"/>
          <w:sz w:val="28"/>
          <w:szCs w:val="28"/>
        </w:rPr>
        <w:t> : Le système calcule la similarité entre toutes les paires d'articles. Cette similarité est déterminée en analysant les habitudes des utilisateurs qui ont interagi avec les deux articles de la paire</w:t>
      </w:r>
      <w:r>
        <w:rPr>
          <w:rFonts w:ascii="Baskerville Old Face" w:hAnsi="Baskerville Old Face"/>
          <w:sz w:val="28"/>
          <w:szCs w:val="28"/>
        </w:rPr>
        <w:t>.</w:t>
      </w:r>
    </w:p>
    <w:p w14:paraId="4523B369" w14:textId="3D67865C" w:rsidR="008A7225" w:rsidRPr="00A2259F" w:rsidRDefault="00292AE3">
      <w:pPr>
        <w:pStyle w:val="Paragraphedeliste"/>
        <w:numPr>
          <w:ilvl w:val="0"/>
          <w:numId w:val="14"/>
        </w:numPr>
        <w:jc w:val="both"/>
        <w:rPr>
          <w:rFonts w:ascii="Baskerville Old Face" w:hAnsi="Baskerville Old Face"/>
          <w:sz w:val="28"/>
          <w:szCs w:val="28"/>
        </w:rPr>
      </w:pPr>
      <w:r w:rsidRPr="00292AE3">
        <w:rPr>
          <w:rFonts w:ascii="Baskerville Old Face" w:hAnsi="Baskerville Old Face"/>
          <w:b/>
          <w:bCs/>
          <w:sz w:val="28"/>
          <w:szCs w:val="28"/>
        </w:rPr>
        <w:t>Phase de Recommandation</w:t>
      </w:r>
      <w:r w:rsidRPr="00292AE3">
        <w:rPr>
          <w:rFonts w:ascii="Baskerville Old Face" w:hAnsi="Baskerville Old Face"/>
          <w:sz w:val="28"/>
          <w:szCs w:val="28"/>
        </w:rPr>
        <w:t> : Pour faire une recommandation à un utilisateur cible, le système identifie les articles que cet utilisateur a déjà appréciés. Ensuite, il sélectionne les articles les plus similaires à ces derniers, puis les combine (par exemple, via une somme pondérée) pour générer une liste de suggestions</w:t>
      </w:r>
    </w:p>
    <w:p w14:paraId="23FA7010" w14:textId="101AAD87" w:rsidR="00B9033B" w:rsidRDefault="009319C0">
      <w:pPr>
        <w:pStyle w:val="Titre4"/>
        <w:numPr>
          <w:ilvl w:val="0"/>
          <w:numId w:val="9"/>
        </w:numPr>
      </w:pPr>
      <w:r w:rsidRPr="009B3138">
        <w:t>Comparaisons entre les différents filtrages</w:t>
      </w:r>
    </w:p>
    <w:p w14:paraId="089E1AD9" w14:textId="77777777" w:rsidR="009B3138" w:rsidRPr="009B3138" w:rsidRDefault="009B3138" w:rsidP="009B3138"/>
    <w:p w14:paraId="3399B7D3" w14:textId="35388240" w:rsidR="009319C0" w:rsidRDefault="009319C0" w:rsidP="00B9033B">
      <w:pPr>
        <w:ind w:firstLine="284"/>
        <w:jc w:val="both"/>
        <w:rPr>
          <w:rFonts w:ascii="Baskerville Old Face" w:hAnsi="Baskerville Old Face"/>
          <w:sz w:val="28"/>
          <w:szCs w:val="28"/>
        </w:rPr>
      </w:pPr>
      <w:r w:rsidRPr="009319C0">
        <w:rPr>
          <w:rFonts w:ascii="Baskerville Old Face" w:hAnsi="Baskerville Old Face"/>
          <w:sz w:val="28"/>
          <w:szCs w:val="28"/>
        </w:rPr>
        <w:t xml:space="preserve">Le tableau suivant résume les deux principales approches du filtrage collaboratif </w:t>
      </w:r>
    </w:p>
    <w:tbl>
      <w:tblPr>
        <w:tblStyle w:val="Grilledutableau"/>
        <w:tblW w:w="0" w:type="auto"/>
        <w:tblLook w:val="04A0" w:firstRow="1" w:lastRow="0" w:firstColumn="1" w:lastColumn="0" w:noHBand="0" w:noVBand="1"/>
      </w:tblPr>
      <w:tblGrid>
        <w:gridCol w:w="3020"/>
        <w:gridCol w:w="3021"/>
        <w:gridCol w:w="3021"/>
      </w:tblGrid>
      <w:tr w:rsidR="008A7225" w14:paraId="7BD257E0" w14:textId="77777777" w:rsidTr="008A7225">
        <w:tc>
          <w:tcPr>
            <w:tcW w:w="3020" w:type="dxa"/>
          </w:tcPr>
          <w:p w14:paraId="78795FD6" w14:textId="287149B4" w:rsidR="008A7225" w:rsidRDefault="008A7225" w:rsidP="00B9033B">
            <w:pPr>
              <w:jc w:val="both"/>
              <w:rPr>
                <w:rFonts w:ascii="Baskerville Old Face" w:hAnsi="Baskerville Old Face"/>
                <w:sz w:val="28"/>
                <w:szCs w:val="28"/>
              </w:rPr>
            </w:pPr>
            <w:r w:rsidRPr="008A7225">
              <w:rPr>
                <w:rFonts w:ascii="Baskerville Old Face" w:hAnsi="Baskerville Old Face"/>
                <w:b/>
                <w:bCs/>
                <w:sz w:val="28"/>
                <w:szCs w:val="28"/>
              </w:rPr>
              <w:t>Caractéristique</w:t>
            </w:r>
          </w:p>
        </w:tc>
        <w:tc>
          <w:tcPr>
            <w:tcW w:w="3021" w:type="dxa"/>
          </w:tcPr>
          <w:p w14:paraId="635E958B" w14:textId="24EDB86A" w:rsidR="008A7225" w:rsidRDefault="008A7225" w:rsidP="00B9033B">
            <w:pPr>
              <w:jc w:val="both"/>
              <w:rPr>
                <w:rFonts w:ascii="Baskerville Old Face" w:hAnsi="Baskerville Old Face"/>
                <w:sz w:val="28"/>
                <w:szCs w:val="28"/>
              </w:rPr>
            </w:pPr>
            <w:r w:rsidRPr="008A7225">
              <w:rPr>
                <w:rFonts w:ascii="Baskerville Old Face" w:hAnsi="Baskerville Old Face"/>
                <w:b/>
                <w:bCs/>
                <w:sz w:val="28"/>
                <w:szCs w:val="28"/>
              </w:rPr>
              <w:t>Filtrage Collaboratif Basé sur l'Utilisateur (User-</w:t>
            </w:r>
            <w:proofErr w:type="spellStart"/>
            <w:r w:rsidRPr="008A7225">
              <w:rPr>
                <w:rFonts w:ascii="Baskerville Old Face" w:hAnsi="Baskerville Old Face"/>
                <w:b/>
                <w:bCs/>
                <w:sz w:val="28"/>
                <w:szCs w:val="28"/>
              </w:rPr>
              <w:t>Based</w:t>
            </w:r>
            <w:proofErr w:type="spellEnd"/>
            <w:r w:rsidRPr="008A7225">
              <w:rPr>
                <w:rFonts w:ascii="Baskerville Old Face" w:hAnsi="Baskerville Old Face"/>
                <w:b/>
                <w:bCs/>
                <w:sz w:val="28"/>
                <w:szCs w:val="28"/>
              </w:rPr>
              <w:t>)</w:t>
            </w:r>
          </w:p>
        </w:tc>
        <w:tc>
          <w:tcPr>
            <w:tcW w:w="3021" w:type="dxa"/>
          </w:tcPr>
          <w:p w14:paraId="3E9BD8A0" w14:textId="3249C858" w:rsidR="008A7225" w:rsidRDefault="008A7225" w:rsidP="00B9033B">
            <w:pPr>
              <w:jc w:val="both"/>
              <w:rPr>
                <w:rFonts w:ascii="Baskerville Old Face" w:hAnsi="Baskerville Old Face"/>
                <w:sz w:val="28"/>
                <w:szCs w:val="28"/>
              </w:rPr>
            </w:pPr>
            <w:r w:rsidRPr="008A7225">
              <w:rPr>
                <w:rFonts w:ascii="Baskerville Old Face" w:hAnsi="Baskerville Old Face"/>
                <w:b/>
                <w:bCs/>
                <w:sz w:val="28"/>
                <w:szCs w:val="28"/>
              </w:rPr>
              <w:t>Filtrage Collaboratif Basé sur l'Article (Item-</w:t>
            </w:r>
            <w:proofErr w:type="spellStart"/>
            <w:r w:rsidRPr="008A7225">
              <w:rPr>
                <w:rFonts w:ascii="Baskerville Old Face" w:hAnsi="Baskerville Old Face"/>
                <w:b/>
                <w:bCs/>
                <w:sz w:val="28"/>
                <w:szCs w:val="28"/>
              </w:rPr>
              <w:t>Based</w:t>
            </w:r>
            <w:proofErr w:type="spellEnd"/>
            <w:r w:rsidRPr="008A7225">
              <w:rPr>
                <w:rFonts w:ascii="Baskerville Old Face" w:hAnsi="Baskerville Old Face"/>
                <w:b/>
                <w:bCs/>
                <w:sz w:val="28"/>
                <w:szCs w:val="28"/>
              </w:rPr>
              <w:t>)</w:t>
            </w:r>
          </w:p>
        </w:tc>
      </w:tr>
      <w:tr w:rsidR="008A7225" w14:paraId="0220E1EA" w14:textId="77777777" w:rsidTr="008A7225">
        <w:tc>
          <w:tcPr>
            <w:tcW w:w="3020" w:type="dxa"/>
          </w:tcPr>
          <w:p w14:paraId="4F821FD7" w14:textId="4E6FF705" w:rsidR="008A7225" w:rsidRDefault="008A7225" w:rsidP="00B9033B">
            <w:pPr>
              <w:jc w:val="both"/>
              <w:rPr>
                <w:rFonts w:ascii="Baskerville Old Face" w:hAnsi="Baskerville Old Face"/>
                <w:sz w:val="28"/>
                <w:szCs w:val="28"/>
              </w:rPr>
            </w:pPr>
            <w:r w:rsidRPr="008A7225">
              <w:rPr>
                <w:rFonts w:ascii="Baskerville Old Face" w:hAnsi="Baskerville Old Face"/>
                <w:b/>
                <w:bCs/>
                <w:sz w:val="28"/>
                <w:szCs w:val="28"/>
              </w:rPr>
              <w:t>Principe</w:t>
            </w:r>
          </w:p>
        </w:tc>
        <w:tc>
          <w:tcPr>
            <w:tcW w:w="3021" w:type="dxa"/>
          </w:tcPr>
          <w:p w14:paraId="4E0C517F" w14:textId="0EB95680" w:rsidR="008A7225" w:rsidRDefault="008A7225" w:rsidP="00B9033B">
            <w:pPr>
              <w:jc w:val="both"/>
              <w:rPr>
                <w:rFonts w:ascii="Baskerville Old Face" w:hAnsi="Baskerville Old Face"/>
                <w:sz w:val="28"/>
                <w:szCs w:val="28"/>
              </w:rPr>
            </w:pPr>
            <w:r w:rsidRPr="008A7225">
              <w:rPr>
                <w:rFonts w:ascii="Baskerville Old Face" w:hAnsi="Baskerville Old Face"/>
                <w:sz w:val="28"/>
                <w:szCs w:val="28"/>
              </w:rPr>
              <w:t>Recommander à un utilisateur des articles appréciés par d'autres utilisateurs au profil similaire</w:t>
            </w:r>
          </w:p>
        </w:tc>
        <w:tc>
          <w:tcPr>
            <w:tcW w:w="3021" w:type="dxa"/>
          </w:tcPr>
          <w:p w14:paraId="499F5F89" w14:textId="278CA2C1" w:rsidR="008A7225" w:rsidRDefault="008A7225" w:rsidP="00B9033B">
            <w:pPr>
              <w:jc w:val="both"/>
              <w:rPr>
                <w:rFonts w:ascii="Baskerville Old Face" w:hAnsi="Baskerville Old Face"/>
                <w:sz w:val="28"/>
                <w:szCs w:val="28"/>
              </w:rPr>
            </w:pPr>
            <w:r w:rsidRPr="008A7225">
              <w:rPr>
                <w:rFonts w:ascii="Baskerville Old Face" w:hAnsi="Baskerville Old Face"/>
                <w:sz w:val="28"/>
                <w:szCs w:val="28"/>
              </w:rPr>
              <w:t>Recommander des articles similaires à ceux que l'utilisateur a déjà appréciés, la similarité étant calculée sur la base des comportements des utilisateurs.</w:t>
            </w:r>
          </w:p>
        </w:tc>
      </w:tr>
      <w:tr w:rsidR="008A7225" w14:paraId="2F7DE512" w14:textId="77777777" w:rsidTr="008A7225">
        <w:tc>
          <w:tcPr>
            <w:tcW w:w="3020" w:type="dxa"/>
          </w:tcPr>
          <w:p w14:paraId="42878B00" w14:textId="67196CEB" w:rsidR="008A7225" w:rsidRPr="00E907DE" w:rsidRDefault="00E907DE" w:rsidP="00B9033B">
            <w:pPr>
              <w:jc w:val="both"/>
              <w:rPr>
                <w:rFonts w:ascii="Baskerville Old Face" w:hAnsi="Baskerville Old Face"/>
                <w:b/>
                <w:bCs/>
                <w:sz w:val="28"/>
                <w:szCs w:val="28"/>
              </w:rPr>
            </w:pPr>
            <w:r w:rsidRPr="00E907DE">
              <w:rPr>
                <w:rFonts w:ascii="Baskerville Old Face" w:hAnsi="Baskerville Old Face"/>
                <w:b/>
                <w:bCs/>
                <w:sz w:val="28"/>
                <w:szCs w:val="28"/>
              </w:rPr>
              <w:t>Point de départ</w:t>
            </w:r>
          </w:p>
        </w:tc>
        <w:tc>
          <w:tcPr>
            <w:tcW w:w="3021" w:type="dxa"/>
          </w:tcPr>
          <w:p w14:paraId="64EC534B" w14:textId="34701029" w:rsidR="008A7225" w:rsidRDefault="008A7225" w:rsidP="00B9033B">
            <w:pPr>
              <w:jc w:val="both"/>
              <w:rPr>
                <w:rFonts w:ascii="Baskerville Old Face" w:hAnsi="Baskerville Old Face"/>
                <w:sz w:val="28"/>
                <w:szCs w:val="28"/>
              </w:rPr>
            </w:pPr>
            <w:r w:rsidRPr="008A7225">
              <w:rPr>
                <w:rFonts w:ascii="Baskerville Old Face" w:hAnsi="Baskerville Old Face"/>
                <w:sz w:val="28"/>
                <w:szCs w:val="28"/>
              </w:rPr>
              <w:t>Similarité entre les profils utilisateurs</w:t>
            </w:r>
          </w:p>
        </w:tc>
        <w:tc>
          <w:tcPr>
            <w:tcW w:w="3021" w:type="dxa"/>
          </w:tcPr>
          <w:p w14:paraId="59446259" w14:textId="1F571937" w:rsidR="008A7225" w:rsidRDefault="008A7225" w:rsidP="00B9033B">
            <w:pPr>
              <w:jc w:val="both"/>
              <w:rPr>
                <w:rFonts w:ascii="Baskerville Old Face" w:hAnsi="Baskerville Old Face"/>
                <w:sz w:val="28"/>
                <w:szCs w:val="28"/>
              </w:rPr>
            </w:pPr>
            <w:r w:rsidRPr="008A7225">
              <w:rPr>
                <w:rFonts w:ascii="Baskerville Old Face" w:hAnsi="Baskerville Old Face"/>
                <w:sz w:val="28"/>
                <w:szCs w:val="28"/>
              </w:rPr>
              <w:t>Similarité entre les profils d'articles</w:t>
            </w:r>
          </w:p>
        </w:tc>
      </w:tr>
      <w:tr w:rsidR="008A7225" w14:paraId="496C1617" w14:textId="77777777" w:rsidTr="008A7225">
        <w:tc>
          <w:tcPr>
            <w:tcW w:w="3020" w:type="dxa"/>
          </w:tcPr>
          <w:p w14:paraId="0BC9BD3B" w14:textId="2188394B" w:rsidR="008A7225" w:rsidRDefault="008A7225" w:rsidP="00B9033B">
            <w:pPr>
              <w:jc w:val="both"/>
              <w:rPr>
                <w:rFonts w:ascii="Baskerville Old Face" w:hAnsi="Baskerville Old Face"/>
                <w:sz w:val="28"/>
                <w:szCs w:val="28"/>
              </w:rPr>
            </w:pPr>
            <w:r w:rsidRPr="008A7225">
              <w:rPr>
                <w:rFonts w:ascii="Baskerville Old Face" w:hAnsi="Baskerville Old Face"/>
                <w:b/>
                <w:bCs/>
                <w:sz w:val="28"/>
                <w:szCs w:val="28"/>
              </w:rPr>
              <w:t>Métrique clé</w:t>
            </w:r>
          </w:p>
        </w:tc>
        <w:tc>
          <w:tcPr>
            <w:tcW w:w="3021" w:type="dxa"/>
          </w:tcPr>
          <w:p w14:paraId="556D442B" w14:textId="09E70CCF" w:rsidR="008A7225" w:rsidRDefault="008A7225" w:rsidP="00B9033B">
            <w:pPr>
              <w:jc w:val="both"/>
              <w:rPr>
                <w:rFonts w:ascii="Baskerville Old Face" w:hAnsi="Baskerville Old Face"/>
                <w:sz w:val="28"/>
                <w:szCs w:val="28"/>
              </w:rPr>
            </w:pPr>
            <w:r w:rsidRPr="008A7225">
              <w:rPr>
                <w:rFonts w:ascii="Baskerville Old Face" w:hAnsi="Baskerville Old Face"/>
                <w:sz w:val="28"/>
                <w:szCs w:val="28"/>
              </w:rPr>
              <w:t>"Les utilisateurs similaires à vous ont aussi aimé..."</w:t>
            </w:r>
          </w:p>
        </w:tc>
        <w:tc>
          <w:tcPr>
            <w:tcW w:w="3021" w:type="dxa"/>
          </w:tcPr>
          <w:p w14:paraId="5BDD0740" w14:textId="35A26E28" w:rsidR="008A7225" w:rsidRDefault="008A7225" w:rsidP="00B9033B">
            <w:pPr>
              <w:jc w:val="both"/>
              <w:rPr>
                <w:rFonts w:ascii="Baskerville Old Face" w:hAnsi="Baskerville Old Face"/>
                <w:sz w:val="28"/>
                <w:szCs w:val="28"/>
              </w:rPr>
            </w:pPr>
            <w:r w:rsidRPr="008A7225">
              <w:rPr>
                <w:rFonts w:ascii="Baskerville Old Face" w:hAnsi="Baskerville Old Face"/>
                <w:sz w:val="28"/>
                <w:szCs w:val="28"/>
              </w:rPr>
              <w:t xml:space="preserve">"Les personnes qui ont consulté/acheté cet article </w:t>
            </w:r>
            <w:proofErr w:type="gramStart"/>
            <w:r w:rsidRPr="008A7225">
              <w:rPr>
                <w:rFonts w:ascii="Baskerville Old Face" w:hAnsi="Baskerville Old Face"/>
                <w:sz w:val="28"/>
                <w:szCs w:val="28"/>
              </w:rPr>
              <w:t>ont</w:t>
            </w:r>
            <w:proofErr w:type="gramEnd"/>
            <w:r w:rsidRPr="008A7225">
              <w:rPr>
                <w:rFonts w:ascii="Baskerville Old Face" w:hAnsi="Baskerville Old Face"/>
                <w:sz w:val="28"/>
                <w:szCs w:val="28"/>
              </w:rPr>
              <w:t xml:space="preserve"> aussi consulté/acheté..."</w:t>
            </w:r>
          </w:p>
        </w:tc>
      </w:tr>
      <w:tr w:rsidR="008A7225" w14:paraId="364E4B85" w14:textId="77777777" w:rsidTr="008A7225">
        <w:tc>
          <w:tcPr>
            <w:tcW w:w="3020" w:type="dxa"/>
          </w:tcPr>
          <w:p w14:paraId="52984327" w14:textId="4242F33D" w:rsidR="008A7225" w:rsidRDefault="008A7225" w:rsidP="00B9033B">
            <w:pPr>
              <w:jc w:val="both"/>
              <w:rPr>
                <w:rFonts w:ascii="Baskerville Old Face" w:hAnsi="Baskerville Old Face"/>
                <w:sz w:val="28"/>
                <w:szCs w:val="28"/>
              </w:rPr>
            </w:pPr>
            <w:r w:rsidRPr="008A7225">
              <w:rPr>
                <w:rFonts w:ascii="Baskerville Old Face" w:hAnsi="Baskerville Old Face"/>
                <w:b/>
                <w:bCs/>
                <w:sz w:val="28"/>
                <w:szCs w:val="28"/>
              </w:rPr>
              <w:t>Exemple</w:t>
            </w:r>
          </w:p>
        </w:tc>
        <w:tc>
          <w:tcPr>
            <w:tcW w:w="3021" w:type="dxa"/>
          </w:tcPr>
          <w:p w14:paraId="3654FDFE" w14:textId="3216CE72" w:rsidR="008A7225" w:rsidRDefault="008A7225" w:rsidP="00B9033B">
            <w:pPr>
              <w:jc w:val="both"/>
              <w:rPr>
                <w:rFonts w:ascii="Baskerville Old Face" w:hAnsi="Baskerville Old Face"/>
                <w:sz w:val="28"/>
                <w:szCs w:val="28"/>
              </w:rPr>
            </w:pPr>
            <w:r w:rsidRPr="008A7225">
              <w:rPr>
                <w:rFonts w:ascii="Baskerville Old Face" w:hAnsi="Baskerville Old Face"/>
                <w:sz w:val="28"/>
                <w:szCs w:val="28"/>
              </w:rPr>
              <w:t>Sur un site d'actualité, on recommande à un lecteur un article que d'autres lecteurs au profil similaire ont lu</w:t>
            </w:r>
          </w:p>
        </w:tc>
        <w:tc>
          <w:tcPr>
            <w:tcW w:w="3021" w:type="dxa"/>
          </w:tcPr>
          <w:p w14:paraId="75A0D668" w14:textId="3AC89BB5" w:rsidR="008A7225" w:rsidRDefault="008A7225" w:rsidP="00B9033B">
            <w:pPr>
              <w:jc w:val="both"/>
              <w:rPr>
                <w:rFonts w:ascii="Baskerville Old Face" w:hAnsi="Baskerville Old Face"/>
                <w:sz w:val="28"/>
                <w:szCs w:val="28"/>
              </w:rPr>
            </w:pPr>
            <w:r w:rsidRPr="008A7225">
              <w:rPr>
                <w:rFonts w:ascii="Baskerville Old Face" w:hAnsi="Baskerville Old Face"/>
                <w:sz w:val="28"/>
                <w:szCs w:val="28"/>
              </w:rPr>
              <w:t xml:space="preserve">Sur Amazon, l'achat d'un produit A </w:t>
            </w:r>
            <w:proofErr w:type="spellStart"/>
            <w:r w:rsidRPr="008A7225">
              <w:rPr>
                <w:rFonts w:ascii="Baskerville Old Face" w:hAnsi="Baskerville Old Face"/>
                <w:sz w:val="28"/>
                <w:szCs w:val="28"/>
              </w:rPr>
              <w:t>déclenche</w:t>
            </w:r>
            <w:proofErr w:type="spellEnd"/>
            <w:r w:rsidRPr="008A7225">
              <w:rPr>
                <w:rFonts w:ascii="Baskerville Old Face" w:hAnsi="Baskerville Old Face"/>
                <w:sz w:val="28"/>
                <w:szCs w:val="28"/>
              </w:rPr>
              <w:t xml:space="preserve"> la recommandation d'un produit B souvent acheté conjointement</w:t>
            </w:r>
          </w:p>
        </w:tc>
      </w:tr>
    </w:tbl>
    <w:p w14:paraId="6A05B7BD" w14:textId="4FEC0118" w:rsidR="009319C0" w:rsidRDefault="00A2259F" w:rsidP="00B9033B">
      <w:pPr>
        <w:ind w:firstLine="284"/>
        <w:jc w:val="both"/>
        <w:rPr>
          <w:rFonts w:ascii="Baskerville Old Face" w:hAnsi="Baskerville Old Face"/>
          <w:b/>
          <w:bCs/>
          <w:i/>
          <w:iCs/>
          <w:sz w:val="28"/>
          <w:szCs w:val="28"/>
        </w:rPr>
      </w:pPr>
      <w:bookmarkStart w:id="137" w:name="_Hlk210808661"/>
      <w:r w:rsidRPr="00A2259F">
        <w:rPr>
          <w:rFonts w:ascii="Baskerville Old Face" w:hAnsi="Baskerville Old Face"/>
          <w:b/>
          <w:bCs/>
          <w:i/>
          <w:iCs/>
          <w:sz w:val="28"/>
          <w:szCs w:val="28"/>
          <w:u w:val="single"/>
        </w:rPr>
        <w:t>Tableau 2.3 </w:t>
      </w:r>
      <w:r w:rsidRPr="00A2259F">
        <w:rPr>
          <w:rFonts w:ascii="Baskerville Old Face" w:hAnsi="Baskerville Old Face"/>
          <w:b/>
          <w:bCs/>
          <w:i/>
          <w:iCs/>
          <w:sz w:val="28"/>
          <w:szCs w:val="28"/>
        </w:rPr>
        <w:t>: Comparaisons entres les types de filtrage</w:t>
      </w:r>
    </w:p>
    <w:bookmarkEnd w:id="137"/>
    <w:p w14:paraId="11E8A45E" w14:textId="77777777" w:rsidR="009B3138" w:rsidRDefault="009B3138" w:rsidP="00B9033B">
      <w:pPr>
        <w:ind w:firstLine="284"/>
        <w:jc w:val="both"/>
        <w:rPr>
          <w:rFonts w:ascii="Baskerville Old Face" w:hAnsi="Baskerville Old Face"/>
          <w:b/>
          <w:bCs/>
          <w:i/>
          <w:iCs/>
          <w:sz w:val="28"/>
          <w:szCs w:val="28"/>
        </w:rPr>
      </w:pPr>
    </w:p>
    <w:p w14:paraId="1DC84E64" w14:textId="77777777" w:rsidR="009B3138" w:rsidRDefault="009B3138" w:rsidP="00B9033B">
      <w:pPr>
        <w:ind w:firstLine="284"/>
        <w:jc w:val="both"/>
        <w:rPr>
          <w:rFonts w:ascii="Baskerville Old Face" w:hAnsi="Baskerville Old Face"/>
          <w:b/>
          <w:bCs/>
          <w:i/>
          <w:iCs/>
          <w:sz w:val="28"/>
          <w:szCs w:val="28"/>
        </w:rPr>
      </w:pPr>
    </w:p>
    <w:p w14:paraId="068B1BF3" w14:textId="77777777" w:rsidR="009B3138" w:rsidRPr="00A2259F" w:rsidRDefault="009B3138" w:rsidP="00B9033B">
      <w:pPr>
        <w:ind w:firstLine="284"/>
        <w:jc w:val="both"/>
        <w:rPr>
          <w:rFonts w:ascii="Baskerville Old Face" w:hAnsi="Baskerville Old Face"/>
          <w:b/>
          <w:bCs/>
          <w:i/>
          <w:iCs/>
          <w:sz w:val="28"/>
          <w:szCs w:val="28"/>
        </w:rPr>
      </w:pPr>
    </w:p>
    <w:p w14:paraId="61EA463C" w14:textId="3E8C1A80" w:rsidR="008A7225" w:rsidRDefault="008A7225">
      <w:pPr>
        <w:pStyle w:val="Paragraphedeliste"/>
        <w:numPr>
          <w:ilvl w:val="0"/>
          <w:numId w:val="17"/>
        </w:numPr>
        <w:jc w:val="both"/>
        <w:rPr>
          <w:rFonts w:ascii="Baskerville Old Face" w:hAnsi="Baskerville Old Face"/>
          <w:sz w:val="28"/>
          <w:szCs w:val="28"/>
        </w:rPr>
      </w:pPr>
      <w:r w:rsidRPr="008A7225">
        <w:rPr>
          <w:rFonts w:ascii="Baskerville Old Face" w:hAnsi="Baskerville Old Face"/>
          <w:b/>
          <w:bCs/>
          <w:sz w:val="28"/>
          <w:szCs w:val="28"/>
        </w:rPr>
        <w:lastRenderedPageBreak/>
        <w:t>Limites du Filtrage Collaboratif</w:t>
      </w:r>
      <w:r w:rsidRPr="008A7225">
        <w:rPr>
          <w:rFonts w:ascii="Baskerville Old Face" w:hAnsi="Baskerville Old Face"/>
          <w:sz w:val="28"/>
          <w:szCs w:val="28"/>
        </w:rPr>
        <w:t> :</w:t>
      </w:r>
    </w:p>
    <w:p w14:paraId="45B8AA6F" w14:textId="77777777" w:rsidR="00124799" w:rsidRDefault="00124799" w:rsidP="00124799">
      <w:pPr>
        <w:pStyle w:val="Paragraphedeliste"/>
        <w:ind w:left="1004"/>
        <w:jc w:val="both"/>
        <w:rPr>
          <w:rFonts w:ascii="Baskerville Old Face" w:hAnsi="Baskerville Old Face"/>
          <w:sz w:val="28"/>
          <w:szCs w:val="28"/>
        </w:rPr>
      </w:pPr>
    </w:p>
    <w:p w14:paraId="2E8F1996" w14:textId="77777777" w:rsidR="00124799" w:rsidRDefault="008A7225">
      <w:pPr>
        <w:pStyle w:val="Paragraphedeliste"/>
        <w:numPr>
          <w:ilvl w:val="0"/>
          <w:numId w:val="5"/>
        </w:numPr>
        <w:shd w:val="clear" w:color="auto" w:fill="FFFFFF"/>
        <w:spacing w:after="0" w:afterAutospacing="1" w:line="240" w:lineRule="auto"/>
        <w:rPr>
          <w:rFonts w:ascii="Baskerville Old Face" w:eastAsia="Times New Roman" w:hAnsi="Baskerville Old Face" w:cs="Segoe UI"/>
          <w:color w:val="0F1115"/>
          <w:sz w:val="28"/>
          <w:szCs w:val="28"/>
        </w:rPr>
      </w:pPr>
      <w:r w:rsidRPr="00124799">
        <w:rPr>
          <w:rFonts w:ascii="Baskerville Old Face" w:eastAsia="Times New Roman" w:hAnsi="Baskerville Old Face" w:cs="Segoe UI"/>
          <w:b/>
          <w:bCs/>
          <w:color w:val="0F1115"/>
          <w:sz w:val="28"/>
          <w:szCs w:val="28"/>
        </w:rPr>
        <w:t>Problème de démarrage à froid (Cold Start)</w:t>
      </w:r>
      <w:r w:rsidRPr="00124799">
        <w:rPr>
          <w:rFonts w:ascii="Baskerville Old Face" w:eastAsia="Times New Roman" w:hAnsi="Baskerville Old Face" w:cs="Segoe UI"/>
          <w:color w:val="0F1115"/>
          <w:sz w:val="28"/>
          <w:szCs w:val="28"/>
        </w:rPr>
        <w:t> : Impossible de faire une recommandation pertinente pour un </w:t>
      </w:r>
      <w:r w:rsidRPr="00124799">
        <w:rPr>
          <w:rFonts w:ascii="Baskerville Old Face" w:eastAsia="Times New Roman" w:hAnsi="Baskerville Old Face" w:cs="Segoe UI"/>
          <w:b/>
          <w:bCs/>
          <w:color w:val="0F1115"/>
          <w:sz w:val="28"/>
          <w:szCs w:val="28"/>
        </w:rPr>
        <w:t>nouvel utilisateur</w:t>
      </w:r>
      <w:r w:rsidRPr="00124799">
        <w:rPr>
          <w:rFonts w:ascii="Baskerville Old Face" w:eastAsia="Times New Roman" w:hAnsi="Baskerville Old Face" w:cs="Segoe UI"/>
          <w:color w:val="0F1115"/>
          <w:sz w:val="28"/>
          <w:szCs w:val="28"/>
        </w:rPr>
        <w:t> (pas d'historique) ou un </w:t>
      </w:r>
      <w:r w:rsidRPr="00124799">
        <w:rPr>
          <w:rFonts w:ascii="Baskerville Old Face" w:eastAsia="Times New Roman" w:hAnsi="Baskerville Old Face" w:cs="Segoe UI"/>
          <w:b/>
          <w:bCs/>
          <w:color w:val="0F1115"/>
          <w:sz w:val="28"/>
          <w:szCs w:val="28"/>
        </w:rPr>
        <w:t>nouvel article</w:t>
      </w:r>
      <w:r w:rsidRPr="00124799">
        <w:rPr>
          <w:rFonts w:ascii="Baskerville Old Face" w:eastAsia="Times New Roman" w:hAnsi="Baskerville Old Face" w:cs="Segoe UI"/>
          <w:color w:val="0F1115"/>
          <w:sz w:val="28"/>
          <w:szCs w:val="28"/>
        </w:rPr>
        <w:t> (pas de données d'interaction).</w:t>
      </w:r>
    </w:p>
    <w:p w14:paraId="541F7851" w14:textId="77777777" w:rsidR="00124799" w:rsidRDefault="00124799" w:rsidP="00124799">
      <w:pPr>
        <w:pStyle w:val="Paragraphedeliste"/>
        <w:shd w:val="clear" w:color="auto" w:fill="FFFFFF"/>
        <w:spacing w:after="0" w:afterAutospacing="1" w:line="240" w:lineRule="auto"/>
        <w:rPr>
          <w:rFonts w:ascii="Baskerville Old Face" w:eastAsia="Times New Roman" w:hAnsi="Baskerville Old Face" w:cs="Segoe UI"/>
          <w:color w:val="0F1115"/>
          <w:sz w:val="28"/>
          <w:szCs w:val="28"/>
        </w:rPr>
      </w:pPr>
    </w:p>
    <w:p w14:paraId="6EDA99A5" w14:textId="77777777" w:rsidR="00124799" w:rsidRDefault="008A7225">
      <w:pPr>
        <w:pStyle w:val="Paragraphedeliste"/>
        <w:numPr>
          <w:ilvl w:val="0"/>
          <w:numId w:val="5"/>
        </w:numPr>
        <w:shd w:val="clear" w:color="auto" w:fill="FFFFFF"/>
        <w:spacing w:after="0" w:afterAutospacing="1" w:line="240" w:lineRule="auto"/>
        <w:rPr>
          <w:rFonts w:ascii="Baskerville Old Face" w:eastAsia="Times New Roman" w:hAnsi="Baskerville Old Face" w:cs="Segoe UI"/>
          <w:color w:val="0F1115"/>
          <w:sz w:val="28"/>
          <w:szCs w:val="28"/>
        </w:rPr>
      </w:pPr>
      <w:proofErr w:type="spellStart"/>
      <w:r w:rsidRPr="00124799">
        <w:rPr>
          <w:rFonts w:ascii="Baskerville Old Face" w:eastAsia="Times New Roman" w:hAnsi="Baskerville Old Face" w:cs="Segoe UI"/>
          <w:b/>
          <w:bCs/>
          <w:color w:val="0F1115"/>
          <w:sz w:val="28"/>
          <w:szCs w:val="28"/>
        </w:rPr>
        <w:t>Sparsité</w:t>
      </w:r>
      <w:proofErr w:type="spellEnd"/>
      <w:r w:rsidRPr="00124799">
        <w:rPr>
          <w:rFonts w:ascii="Baskerville Old Face" w:eastAsia="Times New Roman" w:hAnsi="Baskerville Old Face" w:cs="Segoe UI"/>
          <w:b/>
          <w:bCs/>
          <w:color w:val="0F1115"/>
          <w:sz w:val="28"/>
          <w:szCs w:val="28"/>
        </w:rPr>
        <w:t xml:space="preserve"> de la matrice</w:t>
      </w:r>
      <w:r w:rsidRPr="00124799">
        <w:rPr>
          <w:rFonts w:ascii="Baskerville Old Face" w:eastAsia="Times New Roman" w:hAnsi="Baskerville Old Face" w:cs="Segoe UI"/>
          <w:color w:val="0F1115"/>
          <w:sz w:val="28"/>
          <w:szCs w:val="28"/>
        </w:rPr>
        <w:t> : La matrice utilisateur-article est souvent très creuse, ce qui complexifie le calcul des similarités.</w:t>
      </w:r>
    </w:p>
    <w:p w14:paraId="36C6B91B" w14:textId="77777777" w:rsidR="00124799" w:rsidRPr="00124799" w:rsidRDefault="00124799" w:rsidP="00124799">
      <w:pPr>
        <w:pStyle w:val="Paragraphedeliste"/>
        <w:rPr>
          <w:rFonts w:ascii="Baskerville Old Face" w:eastAsia="Times New Roman" w:hAnsi="Baskerville Old Face" w:cs="Segoe UI"/>
          <w:color w:val="0F1115"/>
          <w:sz w:val="28"/>
          <w:szCs w:val="28"/>
        </w:rPr>
      </w:pPr>
    </w:p>
    <w:p w14:paraId="78036F03" w14:textId="77777777" w:rsidR="00124799" w:rsidRDefault="00124799" w:rsidP="00124799">
      <w:pPr>
        <w:pStyle w:val="Paragraphedeliste"/>
        <w:shd w:val="clear" w:color="auto" w:fill="FFFFFF"/>
        <w:spacing w:after="0" w:afterAutospacing="1" w:line="240" w:lineRule="auto"/>
        <w:rPr>
          <w:rFonts w:ascii="Baskerville Old Face" w:eastAsia="Times New Roman" w:hAnsi="Baskerville Old Face" w:cs="Segoe UI"/>
          <w:color w:val="0F1115"/>
          <w:sz w:val="28"/>
          <w:szCs w:val="28"/>
        </w:rPr>
      </w:pPr>
    </w:p>
    <w:p w14:paraId="099B54CD" w14:textId="0E8DBEBA" w:rsidR="008A7225" w:rsidRPr="00124799" w:rsidRDefault="008A7225">
      <w:pPr>
        <w:pStyle w:val="Paragraphedeliste"/>
        <w:numPr>
          <w:ilvl w:val="0"/>
          <w:numId w:val="5"/>
        </w:numPr>
        <w:shd w:val="clear" w:color="auto" w:fill="FFFFFF"/>
        <w:spacing w:after="0" w:afterAutospacing="1" w:line="240" w:lineRule="auto"/>
        <w:rPr>
          <w:rFonts w:ascii="Baskerville Old Face" w:eastAsia="Times New Roman" w:hAnsi="Baskerville Old Face" w:cs="Segoe UI"/>
          <w:color w:val="0F1115"/>
          <w:sz w:val="28"/>
          <w:szCs w:val="28"/>
        </w:rPr>
      </w:pPr>
      <w:r w:rsidRPr="00124799">
        <w:rPr>
          <w:rFonts w:ascii="Baskerville Old Face" w:eastAsia="Times New Roman" w:hAnsi="Baskerville Old Face" w:cs="Segoe UI"/>
          <w:b/>
          <w:bCs/>
          <w:color w:val="0F1115"/>
          <w:sz w:val="28"/>
          <w:szCs w:val="28"/>
        </w:rPr>
        <w:t>Effet de bulle de filtres</w:t>
      </w:r>
      <w:r w:rsidRPr="00124799">
        <w:rPr>
          <w:rFonts w:ascii="Baskerville Old Face" w:eastAsia="Times New Roman" w:hAnsi="Baskerville Old Face" w:cs="Segoe UI"/>
          <w:color w:val="0F1115"/>
          <w:sz w:val="28"/>
          <w:szCs w:val="28"/>
        </w:rPr>
        <w:t> : La personnalisation poussée peut enfermer l'utilisateur dans un cercle de recommandations similaires, limitant la diversité et la sérendipité</w:t>
      </w:r>
    </w:p>
    <w:p w14:paraId="4B2077B3" w14:textId="77777777" w:rsidR="008A7225" w:rsidRPr="008A7225" w:rsidRDefault="008A7225" w:rsidP="008A7225">
      <w:pPr>
        <w:pStyle w:val="Paragraphedeliste"/>
        <w:ind w:left="1004"/>
        <w:jc w:val="both"/>
        <w:rPr>
          <w:rFonts w:ascii="Baskerville Old Face" w:hAnsi="Baskerville Old Face"/>
          <w:sz w:val="28"/>
          <w:szCs w:val="28"/>
        </w:rPr>
      </w:pPr>
    </w:p>
    <w:p w14:paraId="3873BA38" w14:textId="79880656" w:rsidR="0035158A" w:rsidRPr="0035158A" w:rsidRDefault="00FB4AE7" w:rsidP="0035158A">
      <w:pPr>
        <w:pStyle w:val="Titre3"/>
        <w:rPr>
          <w:bCs/>
        </w:rPr>
      </w:pPr>
      <w:bookmarkStart w:id="138" w:name="_Toc184501099"/>
      <w:bookmarkStart w:id="139" w:name="_Toc210897689"/>
      <w:bookmarkStart w:id="140" w:name="_Toc210900320"/>
      <w:r w:rsidRPr="005271C4">
        <w:t>2.2.</w:t>
      </w:r>
      <w:r w:rsidR="009B3138">
        <w:t>2</w:t>
      </w:r>
      <w:r w:rsidRPr="005271C4">
        <w:t xml:space="preserve">- </w:t>
      </w:r>
      <w:bookmarkEnd w:id="138"/>
      <w:r w:rsidR="0035158A" w:rsidRPr="0035158A">
        <w:rPr>
          <w:bCs/>
        </w:rPr>
        <w:t>Les méthodes basées sur le contenu (Content-</w:t>
      </w:r>
      <w:proofErr w:type="spellStart"/>
      <w:r w:rsidR="0035158A" w:rsidRPr="0035158A">
        <w:rPr>
          <w:bCs/>
        </w:rPr>
        <w:t>Based</w:t>
      </w:r>
      <w:proofErr w:type="spellEnd"/>
      <w:r w:rsidR="0035158A" w:rsidRPr="0035158A">
        <w:rPr>
          <w:bCs/>
        </w:rPr>
        <w:t>)</w:t>
      </w:r>
      <w:r w:rsidR="0035158A">
        <w:rPr>
          <w:bCs/>
        </w:rPr>
        <w:t xml:space="preserve"> </w:t>
      </w:r>
      <w:r w:rsidR="0035158A">
        <w:rPr>
          <w:rStyle w:val="Appelnotedebasdep"/>
          <w:bCs/>
        </w:rPr>
        <w:footnoteReference w:id="8"/>
      </w:r>
      <w:bookmarkEnd w:id="139"/>
      <w:bookmarkEnd w:id="140"/>
    </w:p>
    <w:p w14:paraId="0621FA14" w14:textId="4C97C5F3" w:rsidR="0035158A" w:rsidRDefault="0035158A" w:rsidP="0035158A">
      <w:pPr>
        <w:ind w:firstLine="284"/>
        <w:jc w:val="both"/>
        <w:rPr>
          <w:rFonts w:ascii="Baskerville Old Face" w:hAnsi="Baskerville Old Face"/>
          <w:sz w:val="28"/>
          <w:szCs w:val="28"/>
        </w:rPr>
      </w:pPr>
      <w:r w:rsidRPr="0035158A">
        <w:rPr>
          <w:rFonts w:ascii="Baskerville Old Face" w:hAnsi="Baskerville Old Face"/>
          <w:sz w:val="28"/>
          <w:szCs w:val="28"/>
        </w:rPr>
        <w:t>Contrairement au filtrage collaboratif, l'approche basée sur le contenu ne tient pas compte du comportement des autres utilisateurs. Elle recommande à un utilisateur des éléments </w:t>
      </w:r>
      <w:r w:rsidRPr="0035158A">
        <w:rPr>
          <w:rFonts w:ascii="Baskerville Old Face" w:hAnsi="Baskerville Old Face"/>
          <w:b/>
          <w:bCs/>
          <w:sz w:val="28"/>
          <w:szCs w:val="28"/>
        </w:rPr>
        <w:t>similaires à ceux qu'il a appréciés dans le passé</w:t>
      </w:r>
      <w:r w:rsidRPr="0035158A">
        <w:rPr>
          <w:rFonts w:ascii="Baskerville Old Face" w:hAnsi="Baskerville Old Face"/>
          <w:sz w:val="28"/>
          <w:szCs w:val="28"/>
        </w:rPr>
        <w:t>, en se basant sur les caractéristiques intrinsèques de ces éléments</w:t>
      </w:r>
      <w:r>
        <w:rPr>
          <w:rFonts w:ascii="Baskerville Old Face" w:hAnsi="Baskerville Old Face"/>
          <w:sz w:val="28"/>
          <w:szCs w:val="28"/>
        </w:rPr>
        <w:t>.</w:t>
      </w:r>
    </w:p>
    <w:p w14:paraId="28517364" w14:textId="77777777" w:rsidR="0035158A" w:rsidRPr="0035158A" w:rsidRDefault="0035158A">
      <w:pPr>
        <w:numPr>
          <w:ilvl w:val="0"/>
          <w:numId w:val="18"/>
        </w:numPr>
        <w:jc w:val="both"/>
        <w:rPr>
          <w:rFonts w:ascii="Baskerville Old Face" w:hAnsi="Baskerville Old Face"/>
          <w:sz w:val="28"/>
          <w:szCs w:val="28"/>
        </w:rPr>
      </w:pPr>
      <w:r w:rsidRPr="0035158A">
        <w:rPr>
          <w:rFonts w:ascii="Baskerville Old Face" w:hAnsi="Baskerville Old Face"/>
          <w:b/>
          <w:bCs/>
          <w:sz w:val="28"/>
          <w:szCs w:val="28"/>
        </w:rPr>
        <w:t>Fonctionnement</w:t>
      </w:r>
      <w:r w:rsidRPr="0035158A">
        <w:rPr>
          <w:rFonts w:ascii="Baskerville Old Face" w:hAnsi="Baskerville Old Face"/>
          <w:sz w:val="28"/>
          <w:szCs w:val="28"/>
        </w:rPr>
        <w:t> : Le système analyse les métadonnées des articles (mots-clés, catégories, acteurs, etc.) pour construire un </w:t>
      </w:r>
      <w:r w:rsidRPr="0035158A">
        <w:rPr>
          <w:rFonts w:ascii="Baskerville Old Face" w:hAnsi="Baskerville Old Face"/>
          <w:b/>
          <w:bCs/>
          <w:sz w:val="28"/>
          <w:szCs w:val="28"/>
        </w:rPr>
        <w:t>profil de contenu</w:t>
      </w:r>
      <w:r w:rsidRPr="0035158A">
        <w:rPr>
          <w:rFonts w:ascii="Baskerville Old Face" w:hAnsi="Baskerville Old Face"/>
          <w:sz w:val="28"/>
          <w:szCs w:val="28"/>
        </w:rPr>
        <w:t>. En parallèle, il construit un </w:t>
      </w:r>
      <w:r w:rsidRPr="0035158A">
        <w:rPr>
          <w:rFonts w:ascii="Baskerville Old Face" w:hAnsi="Baskerville Old Face"/>
          <w:b/>
          <w:bCs/>
          <w:sz w:val="28"/>
          <w:szCs w:val="28"/>
        </w:rPr>
        <w:t>profil utilisateur</w:t>
      </w:r>
      <w:r w:rsidRPr="0035158A">
        <w:rPr>
          <w:rFonts w:ascii="Baskerville Old Face" w:hAnsi="Baskerville Old Face"/>
          <w:sz w:val="28"/>
          <w:szCs w:val="28"/>
        </w:rPr>
        <w:t> basé sur les contenus qu'il a consommés et appréciés. La recommandation consiste alors à proposer des éléments dont le profil de contenu est proche du profil de l'utilisateur.</w:t>
      </w:r>
    </w:p>
    <w:p w14:paraId="57C47A19" w14:textId="77777777" w:rsidR="0035158A" w:rsidRPr="0035158A" w:rsidRDefault="0035158A">
      <w:pPr>
        <w:numPr>
          <w:ilvl w:val="0"/>
          <w:numId w:val="18"/>
        </w:numPr>
        <w:jc w:val="both"/>
        <w:rPr>
          <w:rFonts w:ascii="Baskerville Old Face" w:hAnsi="Baskerville Old Face"/>
          <w:sz w:val="28"/>
          <w:szCs w:val="28"/>
        </w:rPr>
      </w:pPr>
      <w:r w:rsidRPr="0035158A">
        <w:rPr>
          <w:rFonts w:ascii="Baskerville Old Face" w:hAnsi="Baskerville Old Face"/>
          <w:b/>
          <w:bCs/>
          <w:sz w:val="28"/>
          <w:szCs w:val="28"/>
        </w:rPr>
        <w:t>Exemple concret</w:t>
      </w:r>
      <w:r w:rsidRPr="0035158A">
        <w:rPr>
          <w:rFonts w:ascii="Baskerville Old Face" w:hAnsi="Baskerville Old Face"/>
          <w:sz w:val="28"/>
          <w:szCs w:val="28"/>
        </w:rPr>
        <w:t> : Si un utilisateur lit un article sur la saison 8 de "Game of Thrones", le système identifiera des mots-clés comme "Dragon", "Saison 8", "Théorie". Il lui recommandera alors d'autres articles contenant une proportion similaire de ces mots-clés.</w:t>
      </w:r>
    </w:p>
    <w:p w14:paraId="278D08D2" w14:textId="77777777" w:rsidR="0035158A" w:rsidRPr="0035158A" w:rsidRDefault="0035158A">
      <w:pPr>
        <w:numPr>
          <w:ilvl w:val="0"/>
          <w:numId w:val="18"/>
        </w:numPr>
        <w:jc w:val="both"/>
        <w:rPr>
          <w:rFonts w:ascii="Baskerville Old Face" w:hAnsi="Baskerville Old Face"/>
          <w:sz w:val="28"/>
          <w:szCs w:val="28"/>
        </w:rPr>
      </w:pPr>
      <w:r w:rsidRPr="0035158A">
        <w:rPr>
          <w:rFonts w:ascii="Baskerville Old Face" w:hAnsi="Baskerville Old Face"/>
          <w:b/>
          <w:bCs/>
          <w:sz w:val="28"/>
          <w:szCs w:val="28"/>
        </w:rPr>
        <w:t>Avantages et Inconvénients</w:t>
      </w:r>
      <w:r w:rsidRPr="0035158A">
        <w:rPr>
          <w:rFonts w:ascii="Baskerville Old Face" w:hAnsi="Baskerville Old Face"/>
          <w:sz w:val="28"/>
          <w:szCs w:val="28"/>
        </w:rPr>
        <w:t> :</w:t>
      </w:r>
    </w:p>
    <w:p w14:paraId="68981DCE" w14:textId="4FC4F5A4" w:rsidR="0035158A" w:rsidRPr="0035158A" w:rsidRDefault="0035158A">
      <w:pPr>
        <w:numPr>
          <w:ilvl w:val="0"/>
          <w:numId w:val="18"/>
        </w:numPr>
        <w:jc w:val="both"/>
        <w:rPr>
          <w:rFonts w:ascii="Baskerville Old Face" w:hAnsi="Baskerville Old Face"/>
          <w:sz w:val="28"/>
          <w:szCs w:val="28"/>
        </w:rPr>
      </w:pPr>
      <w:r w:rsidRPr="0035158A">
        <w:rPr>
          <w:rFonts w:ascii="Baskerville Old Face" w:hAnsi="Baskerville Old Face"/>
          <w:sz w:val="28"/>
          <w:szCs w:val="28"/>
        </w:rPr>
        <w:t> </w:t>
      </w:r>
      <w:r w:rsidRPr="0035158A">
        <w:rPr>
          <w:rFonts w:ascii="Baskerville Old Face" w:hAnsi="Baskerville Old Face"/>
          <w:b/>
          <w:bCs/>
          <w:sz w:val="28"/>
          <w:szCs w:val="28"/>
        </w:rPr>
        <w:t>Avantages</w:t>
      </w:r>
      <w:r w:rsidRPr="0035158A">
        <w:rPr>
          <w:rFonts w:ascii="Baskerville Old Face" w:hAnsi="Baskerville Old Face"/>
          <w:sz w:val="28"/>
          <w:szCs w:val="28"/>
        </w:rPr>
        <w:t> : Pas de problème de démarrage à froid pour un nouvel article ; permet de recommander des éléments à des utilisateurs aux goûts uniques.</w:t>
      </w:r>
    </w:p>
    <w:p w14:paraId="6C2EE00E" w14:textId="5BC5E9D5" w:rsidR="00353CEF" w:rsidRPr="0035158A" w:rsidRDefault="0035158A">
      <w:pPr>
        <w:numPr>
          <w:ilvl w:val="0"/>
          <w:numId w:val="18"/>
        </w:numPr>
        <w:jc w:val="both"/>
        <w:rPr>
          <w:rFonts w:ascii="Baskerville Old Face" w:hAnsi="Baskerville Old Face"/>
          <w:sz w:val="28"/>
          <w:szCs w:val="28"/>
        </w:rPr>
      </w:pPr>
      <w:r w:rsidRPr="0035158A">
        <w:rPr>
          <w:rFonts w:ascii="Baskerville Old Face" w:hAnsi="Baskerville Old Face"/>
          <w:sz w:val="28"/>
          <w:szCs w:val="28"/>
        </w:rPr>
        <w:t> </w:t>
      </w:r>
      <w:r w:rsidRPr="0035158A">
        <w:rPr>
          <w:rFonts w:ascii="Baskerville Old Face" w:hAnsi="Baskerville Old Face"/>
          <w:b/>
          <w:bCs/>
          <w:sz w:val="28"/>
          <w:szCs w:val="28"/>
        </w:rPr>
        <w:t>Inconvénients</w:t>
      </w:r>
      <w:r w:rsidRPr="0035158A">
        <w:rPr>
          <w:rFonts w:ascii="Baskerville Old Face" w:hAnsi="Baskerville Old Face"/>
          <w:sz w:val="28"/>
          <w:szCs w:val="28"/>
        </w:rPr>
        <w:t> : Risque de </w:t>
      </w:r>
      <w:r w:rsidRPr="0035158A">
        <w:rPr>
          <w:rFonts w:ascii="Baskerville Old Face" w:hAnsi="Baskerville Old Face"/>
          <w:b/>
          <w:bCs/>
          <w:sz w:val="28"/>
          <w:szCs w:val="28"/>
        </w:rPr>
        <w:t>sur-spécialisation</w:t>
      </w:r>
      <w:r w:rsidRPr="0035158A">
        <w:rPr>
          <w:rFonts w:ascii="Baskerville Old Face" w:hAnsi="Baskerville Old Face"/>
          <w:sz w:val="28"/>
          <w:szCs w:val="28"/>
        </w:rPr>
        <w:t> (les recommandations deviennent trop homogènes) ; nécessite une description riche et structurée des contenus.</w:t>
      </w:r>
    </w:p>
    <w:p w14:paraId="1ECBF142" w14:textId="1C0DA433" w:rsidR="0035158A" w:rsidRDefault="005C3B5E" w:rsidP="0035158A">
      <w:pPr>
        <w:pStyle w:val="Titre3"/>
        <w:rPr>
          <w:bCs/>
        </w:rPr>
      </w:pPr>
      <w:bookmarkStart w:id="141" w:name="_Toc184501100"/>
      <w:bookmarkStart w:id="142" w:name="_Toc210897690"/>
      <w:bookmarkStart w:id="143" w:name="_Toc210900321"/>
      <w:r w:rsidRPr="005271C4">
        <w:lastRenderedPageBreak/>
        <w:t>2.2.</w:t>
      </w:r>
      <w:r w:rsidR="009B3138">
        <w:t>3</w:t>
      </w:r>
      <w:r w:rsidRPr="005271C4">
        <w:t xml:space="preserve">- </w:t>
      </w:r>
      <w:bookmarkEnd w:id="141"/>
      <w:r w:rsidR="0035158A" w:rsidRPr="0035158A">
        <w:rPr>
          <w:bCs/>
        </w:rPr>
        <w:t>Les méthodes hybrides</w:t>
      </w:r>
      <w:bookmarkEnd w:id="142"/>
      <w:bookmarkEnd w:id="143"/>
    </w:p>
    <w:p w14:paraId="3C47E2B0" w14:textId="77777777" w:rsidR="005746CE" w:rsidRDefault="005746CE" w:rsidP="005746CE">
      <w:pPr>
        <w:ind w:firstLine="284"/>
        <w:jc w:val="both"/>
        <w:rPr>
          <w:rFonts w:ascii="Baskerville Old Face" w:hAnsi="Baskerville Old Face"/>
          <w:sz w:val="28"/>
          <w:szCs w:val="28"/>
        </w:rPr>
      </w:pPr>
      <w:r w:rsidRPr="005746CE">
        <w:rPr>
          <w:rFonts w:ascii="Baskerville Old Face" w:hAnsi="Baskerville Old Face"/>
          <w:sz w:val="28"/>
          <w:szCs w:val="28"/>
        </w:rPr>
        <w:t>Pour surmonter les limites des approches pures, la plupart des systèmes industriels utilisent une </w:t>
      </w:r>
      <w:r w:rsidRPr="005746CE">
        <w:rPr>
          <w:rFonts w:ascii="Baskerville Old Face" w:hAnsi="Baskerville Old Face"/>
          <w:b/>
          <w:bCs/>
          <w:sz w:val="28"/>
          <w:szCs w:val="28"/>
        </w:rPr>
        <w:t>combinaison hybride</w:t>
      </w:r>
      <w:r w:rsidRPr="005746CE">
        <w:rPr>
          <w:rFonts w:ascii="Baskerville Old Face" w:hAnsi="Baskerville Old Face"/>
          <w:sz w:val="28"/>
          <w:szCs w:val="28"/>
        </w:rPr>
        <w:t> de plusieurs méthodes. Netflix est un exemple emblématique : son algorithme combine du filtrage collaboratif pour identifier les goûts des communautés d'utilisateurs, et des techniques basées sur le contenu pour analyser les caractéristiques des films et série</w:t>
      </w:r>
      <w:r>
        <w:rPr>
          <w:rFonts w:ascii="Baskerville Old Face" w:hAnsi="Baskerville Old Face"/>
          <w:sz w:val="28"/>
          <w:szCs w:val="28"/>
        </w:rPr>
        <w:t>.</w:t>
      </w:r>
    </w:p>
    <w:p w14:paraId="06676CAC" w14:textId="0A781846" w:rsidR="00BA3A6A" w:rsidRPr="005746CE" w:rsidRDefault="00BA3A6A" w:rsidP="005746CE">
      <w:pPr>
        <w:ind w:firstLine="284"/>
        <w:jc w:val="both"/>
        <w:rPr>
          <w:rFonts w:ascii="Baskerville Old Face" w:hAnsi="Baskerville Old Face"/>
          <w:sz w:val="28"/>
          <w:szCs w:val="28"/>
        </w:rPr>
      </w:pPr>
      <w:r w:rsidRPr="005746CE">
        <w:rPr>
          <w:rFonts w:ascii="Baskerville Old Face" w:hAnsi="Baskerville Old Face"/>
          <w:sz w:val="28"/>
          <w:szCs w:val="28"/>
        </w:rPr>
        <w:t>Les modèles hybrides, comme leur nom l’indique se basent sur plusieurs approches de recommandation à la fois. Le but est de pallier les inconvénients d’une approche et de proposer des recommandations plus fines.</w:t>
      </w:r>
    </w:p>
    <w:p w14:paraId="48C0A866" w14:textId="51D30BBB" w:rsidR="00BA3A6A" w:rsidRPr="005271C4" w:rsidRDefault="00BA3A6A" w:rsidP="00BA3A6A">
      <w:pPr>
        <w:ind w:firstLine="284"/>
        <w:jc w:val="both"/>
        <w:rPr>
          <w:rFonts w:ascii="Baskerville Old Face" w:hAnsi="Baskerville Old Face"/>
          <w:sz w:val="28"/>
          <w:szCs w:val="28"/>
        </w:rPr>
      </w:pPr>
      <w:r w:rsidRPr="005271C4">
        <w:rPr>
          <w:rFonts w:ascii="Baskerville Old Face" w:hAnsi="Baskerville Old Face"/>
          <w:sz w:val="28"/>
          <w:szCs w:val="28"/>
        </w:rPr>
        <w:t xml:space="preserve">Ces modèles peuvent se baser sur n’importe quel type de données disponible. Par exemple des métadonnées sur un article (catégorie(s), auteur, date de publication, etc.). Le but est d’utiliser des techniques de machine </w:t>
      </w:r>
      <w:proofErr w:type="spellStart"/>
      <w:r w:rsidRPr="005271C4">
        <w:rPr>
          <w:rFonts w:ascii="Baskerville Old Face" w:hAnsi="Baskerville Old Face"/>
          <w:sz w:val="28"/>
          <w:szCs w:val="28"/>
        </w:rPr>
        <w:t>learning</w:t>
      </w:r>
      <w:proofErr w:type="spellEnd"/>
      <w:r w:rsidRPr="005271C4">
        <w:rPr>
          <w:rFonts w:ascii="Baskerville Old Face" w:hAnsi="Baskerville Old Face"/>
          <w:sz w:val="28"/>
          <w:szCs w:val="28"/>
        </w:rPr>
        <w:t xml:space="preserve"> classiques, comme un </w:t>
      </w:r>
      <w:proofErr w:type="spellStart"/>
      <w:r>
        <w:fldChar w:fldCharType="begin"/>
      </w:r>
      <w:r>
        <w:instrText>HYPERLINK "https://en.wikipedia.org/wiki/Fuzzy_clustering"</w:instrText>
      </w:r>
      <w:r>
        <w:fldChar w:fldCharType="separate"/>
      </w:r>
      <w:r w:rsidRPr="005271C4">
        <w:rPr>
          <w:rStyle w:val="Lienhypertexte"/>
          <w:rFonts w:ascii="Baskerville Old Face" w:hAnsi="Baskerville Old Face"/>
          <w:color w:val="auto"/>
          <w:sz w:val="28"/>
          <w:szCs w:val="28"/>
        </w:rPr>
        <w:t>Fuzzy</w:t>
      </w:r>
      <w:proofErr w:type="spellEnd"/>
      <w:r w:rsidRPr="005271C4">
        <w:rPr>
          <w:rStyle w:val="Lienhypertexte"/>
          <w:rFonts w:ascii="Baskerville Old Face" w:hAnsi="Baskerville Old Face"/>
          <w:color w:val="auto"/>
          <w:sz w:val="28"/>
          <w:szCs w:val="28"/>
        </w:rPr>
        <w:t xml:space="preserve"> C-</w:t>
      </w:r>
      <w:proofErr w:type="spellStart"/>
      <w:r w:rsidRPr="005271C4">
        <w:rPr>
          <w:rStyle w:val="Lienhypertexte"/>
          <w:rFonts w:ascii="Baskerville Old Face" w:hAnsi="Baskerville Old Face"/>
          <w:color w:val="auto"/>
          <w:sz w:val="28"/>
          <w:szCs w:val="28"/>
        </w:rPr>
        <w:t>means</w:t>
      </w:r>
      <w:proofErr w:type="spellEnd"/>
      <w:r>
        <w:fldChar w:fldCharType="end"/>
      </w:r>
      <w:r w:rsidRPr="005271C4">
        <w:rPr>
          <w:rFonts w:ascii="Baskerville Old Face" w:hAnsi="Baskerville Old Face"/>
          <w:sz w:val="28"/>
          <w:szCs w:val="28"/>
        </w:rPr>
        <w:t> sur des utilisateurs, afin de faire ressortir des clusters ou des points communs non explicites. On peut alors, sur ces nouvelles connaissances, appliquer les autres méthodes de recommandation énoncées dans l’article.</w:t>
      </w:r>
    </w:p>
    <w:p w14:paraId="536C709B" w14:textId="2CD048B0" w:rsidR="00DC0700" w:rsidRPr="005271C4" w:rsidRDefault="00BA3A6A" w:rsidP="005746CE">
      <w:pPr>
        <w:ind w:firstLine="284"/>
        <w:jc w:val="both"/>
        <w:rPr>
          <w:rFonts w:ascii="Baskerville Old Face" w:hAnsi="Baskerville Old Face"/>
          <w:sz w:val="28"/>
          <w:szCs w:val="28"/>
        </w:rPr>
      </w:pPr>
      <w:r w:rsidRPr="005271C4">
        <w:rPr>
          <w:rFonts w:ascii="Baskerville Old Face" w:hAnsi="Baskerville Old Face"/>
          <w:sz w:val="28"/>
          <w:szCs w:val="28"/>
        </w:rPr>
        <w:t>On peut par exemple utiliser les deux méthodes de filtrage collaboratif à la fois. On choisit alors le meilleur résultat de l’une des méthodes, ou de fusionner l’ensemble des recommandations. </w:t>
      </w:r>
    </w:p>
    <w:p w14:paraId="6899FA12" w14:textId="58C06F7B" w:rsidR="00BA3A6A" w:rsidRPr="005271C4" w:rsidRDefault="00780F85" w:rsidP="00780F85">
      <w:pPr>
        <w:pStyle w:val="Titre2"/>
        <w:jc w:val="center"/>
      </w:pPr>
      <w:bookmarkStart w:id="144" w:name="_Toc184501101"/>
      <w:bookmarkStart w:id="145" w:name="_Toc184501161"/>
      <w:bookmarkStart w:id="146" w:name="_Toc210900322"/>
      <w:r w:rsidRPr="005271C4">
        <w:t xml:space="preserve">2.3- </w:t>
      </w:r>
      <w:r w:rsidR="00521868" w:rsidRPr="005271C4">
        <w:t>Les différents s</w:t>
      </w:r>
      <w:r w:rsidR="00DC0700" w:rsidRPr="005271C4">
        <w:t xml:space="preserve">ites </w:t>
      </w:r>
      <w:r w:rsidR="006340F5" w:rsidRPr="005271C4">
        <w:t>utilisant des</w:t>
      </w:r>
      <w:r w:rsidR="00DC0700" w:rsidRPr="005271C4">
        <w:t xml:space="preserve"> systèmes </w:t>
      </w:r>
      <w:r w:rsidR="00521868" w:rsidRPr="005271C4">
        <w:t>de recommandations de nos jours</w:t>
      </w:r>
      <w:bookmarkEnd w:id="144"/>
      <w:bookmarkEnd w:id="145"/>
      <w:r w:rsidR="008E578C">
        <w:t xml:space="preserve"> </w:t>
      </w:r>
      <w:r w:rsidR="008E578C">
        <w:rPr>
          <w:rStyle w:val="Appelnotedebasdep"/>
        </w:rPr>
        <w:footnoteReference w:id="9"/>
      </w:r>
      <w:bookmarkEnd w:id="146"/>
    </w:p>
    <w:p w14:paraId="0B66F6E1" w14:textId="62A9CA9F" w:rsidR="00521868" w:rsidRDefault="00D026B6" w:rsidP="00893752">
      <w:pPr>
        <w:ind w:firstLine="284"/>
        <w:jc w:val="both"/>
        <w:rPr>
          <w:rFonts w:ascii="Baskerville Old Face" w:hAnsi="Baskerville Old Face"/>
          <w:sz w:val="28"/>
          <w:szCs w:val="28"/>
        </w:rPr>
      </w:pPr>
      <w:r w:rsidRPr="005271C4">
        <w:rPr>
          <w:rFonts w:ascii="Baskerville Old Face" w:hAnsi="Baskerville Old Face"/>
          <w:sz w:val="28"/>
          <w:szCs w:val="28"/>
        </w:rPr>
        <w:t>La plupart des sites Web et des applications que nous visitons aujourd'hui utilisent de nombreux algorithmes pour modifier et personnaliser l'expérience utilisateur, en particulier les algorithmes de recommandation. Ils apparaissent sur les e-commerces, les sites de streaming musical et vidéo, les réseaux sociaux ou les moteurs de recherche</w:t>
      </w:r>
      <w:r w:rsidR="00893752" w:rsidRPr="005271C4">
        <w:rPr>
          <w:rFonts w:ascii="Baskerville Old Face" w:hAnsi="Baskerville Old Face"/>
          <w:sz w:val="28"/>
          <w:szCs w:val="28"/>
        </w:rPr>
        <w:t>.</w:t>
      </w:r>
      <w:r w:rsidR="008E578C">
        <w:rPr>
          <w:rFonts w:ascii="Baskerville Old Face" w:hAnsi="Baskerville Old Face"/>
          <w:sz w:val="28"/>
          <w:szCs w:val="28"/>
        </w:rPr>
        <w:t xml:space="preserve"> </w:t>
      </w:r>
      <w:r w:rsidR="008E578C" w:rsidRPr="008E578C">
        <w:rPr>
          <w:rFonts w:ascii="Baskerville Old Face" w:hAnsi="Baskerville Old Face"/>
          <w:sz w:val="28"/>
          <w:szCs w:val="28"/>
        </w:rPr>
        <w:t>Le tableau ci-dessous dresse une liste des sites emblématiques et explique comment ils utilisent cette technologie.</w:t>
      </w:r>
    </w:p>
    <w:p w14:paraId="4AF0423F" w14:textId="77777777" w:rsidR="00A2259F" w:rsidRDefault="00A2259F" w:rsidP="00893752">
      <w:pPr>
        <w:ind w:firstLine="284"/>
        <w:jc w:val="both"/>
        <w:rPr>
          <w:rFonts w:ascii="Baskerville Old Face" w:hAnsi="Baskerville Old Face"/>
          <w:sz w:val="28"/>
          <w:szCs w:val="28"/>
        </w:rPr>
      </w:pPr>
    </w:p>
    <w:tbl>
      <w:tblPr>
        <w:tblStyle w:val="Grilledutableau"/>
        <w:tblW w:w="0" w:type="auto"/>
        <w:tblLook w:val="04A0" w:firstRow="1" w:lastRow="0" w:firstColumn="1" w:lastColumn="0" w:noHBand="0" w:noVBand="1"/>
      </w:tblPr>
      <w:tblGrid>
        <w:gridCol w:w="1786"/>
        <w:gridCol w:w="1943"/>
        <w:gridCol w:w="1988"/>
        <w:gridCol w:w="3345"/>
      </w:tblGrid>
      <w:tr w:rsidR="008E578C" w14:paraId="3F6F379F" w14:textId="77777777" w:rsidTr="008E578C">
        <w:tc>
          <w:tcPr>
            <w:tcW w:w="1786" w:type="dxa"/>
            <w:vAlign w:val="center"/>
          </w:tcPr>
          <w:p w14:paraId="7C446480" w14:textId="27A2EDAA" w:rsidR="008E578C" w:rsidRDefault="008E578C" w:rsidP="008E578C">
            <w:pPr>
              <w:jc w:val="both"/>
              <w:rPr>
                <w:rFonts w:ascii="Baskerville Old Face" w:hAnsi="Baskerville Old Face"/>
                <w:sz w:val="28"/>
                <w:szCs w:val="28"/>
              </w:rPr>
            </w:pPr>
            <w:r>
              <w:rPr>
                <w:rStyle w:val="lev"/>
                <w:rFonts w:ascii="Segoe UI" w:hAnsi="Segoe UI" w:cs="Segoe UI"/>
                <w:color w:val="0F1115"/>
                <w:sz w:val="23"/>
                <w:szCs w:val="23"/>
              </w:rPr>
              <w:t>Site Internet</w:t>
            </w:r>
          </w:p>
        </w:tc>
        <w:tc>
          <w:tcPr>
            <w:tcW w:w="1943" w:type="dxa"/>
            <w:vAlign w:val="center"/>
          </w:tcPr>
          <w:p w14:paraId="66D06A80" w14:textId="30845957" w:rsidR="008E578C" w:rsidRDefault="008E578C" w:rsidP="008E578C">
            <w:pPr>
              <w:jc w:val="both"/>
              <w:rPr>
                <w:rFonts w:ascii="Baskerville Old Face" w:hAnsi="Baskerville Old Face"/>
                <w:sz w:val="28"/>
                <w:szCs w:val="28"/>
              </w:rPr>
            </w:pPr>
            <w:r>
              <w:rPr>
                <w:rStyle w:val="lev"/>
                <w:rFonts w:ascii="Segoe UI" w:hAnsi="Segoe UI" w:cs="Segoe UI"/>
                <w:color w:val="0F1115"/>
                <w:sz w:val="23"/>
                <w:szCs w:val="23"/>
              </w:rPr>
              <w:t>Domaine</w:t>
            </w:r>
          </w:p>
        </w:tc>
        <w:tc>
          <w:tcPr>
            <w:tcW w:w="1988" w:type="dxa"/>
            <w:vAlign w:val="center"/>
          </w:tcPr>
          <w:p w14:paraId="64928ED5" w14:textId="60643C7D" w:rsidR="008E578C" w:rsidRDefault="008E578C" w:rsidP="008E578C">
            <w:pPr>
              <w:jc w:val="both"/>
              <w:rPr>
                <w:rFonts w:ascii="Baskerville Old Face" w:hAnsi="Baskerville Old Face"/>
                <w:sz w:val="28"/>
                <w:szCs w:val="28"/>
              </w:rPr>
            </w:pPr>
            <w:r>
              <w:rPr>
                <w:rStyle w:val="lev"/>
                <w:rFonts w:ascii="Segoe UI" w:hAnsi="Segoe UI" w:cs="Segoe UI"/>
                <w:color w:val="0F1115"/>
                <w:sz w:val="23"/>
                <w:szCs w:val="23"/>
              </w:rPr>
              <w:t>Type d'Algorithme</w:t>
            </w:r>
          </w:p>
        </w:tc>
        <w:tc>
          <w:tcPr>
            <w:tcW w:w="3345" w:type="dxa"/>
            <w:vAlign w:val="center"/>
          </w:tcPr>
          <w:p w14:paraId="657E7584" w14:textId="0071781B" w:rsidR="008E578C" w:rsidRDefault="008E578C" w:rsidP="008E578C">
            <w:pPr>
              <w:jc w:val="both"/>
              <w:rPr>
                <w:rFonts w:ascii="Baskerville Old Face" w:hAnsi="Baskerville Old Face"/>
                <w:sz w:val="28"/>
                <w:szCs w:val="28"/>
              </w:rPr>
            </w:pPr>
            <w:r>
              <w:rPr>
                <w:rStyle w:val="lev"/>
                <w:rFonts w:ascii="Segoe UI" w:hAnsi="Segoe UI" w:cs="Segoe UI"/>
                <w:color w:val="0F1115"/>
                <w:sz w:val="23"/>
                <w:szCs w:val="23"/>
              </w:rPr>
              <w:t>Fonctionnement &amp; Données Analysées</w:t>
            </w:r>
          </w:p>
        </w:tc>
      </w:tr>
      <w:tr w:rsidR="008E578C" w14:paraId="04D2E6EF" w14:textId="77777777" w:rsidTr="008E578C">
        <w:tc>
          <w:tcPr>
            <w:tcW w:w="1786" w:type="dxa"/>
            <w:vAlign w:val="center"/>
          </w:tcPr>
          <w:p w14:paraId="28B5B378" w14:textId="21E103EF" w:rsidR="008E578C" w:rsidRDefault="008E578C" w:rsidP="008E578C">
            <w:pPr>
              <w:jc w:val="both"/>
              <w:rPr>
                <w:rFonts w:ascii="Baskerville Old Face" w:hAnsi="Baskerville Old Face"/>
                <w:sz w:val="28"/>
                <w:szCs w:val="28"/>
              </w:rPr>
            </w:pPr>
            <w:r>
              <w:rPr>
                <w:rStyle w:val="lev"/>
                <w:rFonts w:ascii="Segoe UI" w:hAnsi="Segoe UI" w:cs="Segoe UI"/>
                <w:color w:val="0F1115"/>
                <w:sz w:val="23"/>
                <w:szCs w:val="23"/>
              </w:rPr>
              <w:t>Amazon</w:t>
            </w:r>
          </w:p>
        </w:tc>
        <w:tc>
          <w:tcPr>
            <w:tcW w:w="1943" w:type="dxa"/>
            <w:vAlign w:val="center"/>
          </w:tcPr>
          <w:p w14:paraId="5DB2BADD" w14:textId="5060AE55" w:rsidR="008E578C" w:rsidRDefault="008E578C" w:rsidP="008E578C">
            <w:pPr>
              <w:jc w:val="both"/>
              <w:rPr>
                <w:rFonts w:ascii="Baskerville Old Face" w:hAnsi="Baskerville Old Face"/>
                <w:sz w:val="28"/>
                <w:szCs w:val="28"/>
              </w:rPr>
            </w:pPr>
            <w:r>
              <w:rPr>
                <w:rFonts w:ascii="Segoe UI" w:hAnsi="Segoe UI" w:cs="Segoe UI"/>
                <w:color w:val="0F1115"/>
                <w:sz w:val="23"/>
                <w:szCs w:val="23"/>
              </w:rPr>
              <w:t>E-commerce</w:t>
            </w:r>
          </w:p>
        </w:tc>
        <w:tc>
          <w:tcPr>
            <w:tcW w:w="1988" w:type="dxa"/>
            <w:vAlign w:val="center"/>
          </w:tcPr>
          <w:p w14:paraId="2CB799F0" w14:textId="280CD54D" w:rsidR="008E578C" w:rsidRDefault="008E578C" w:rsidP="008E578C">
            <w:pPr>
              <w:jc w:val="both"/>
              <w:rPr>
                <w:rFonts w:ascii="Baskerville Old Face" w:hAnsi="Baskerville Old Face"/>
                <w:sz w:val="28"/>
                <w:szCs w:val="28"/>
              </w:rPr>
            </w:pPr>
            <w:r>
              <w:rPr>
                <w:rFonts w:ascii="Segoe UI" w:hAnsi="Segoe UI" w:cs="Segoe UI"/>
                <w:color w:val="0F1115"/>
                <w:sz w:val="23"/>
                <w:szCs w:val="23"/>
              </w:rPr>
              <w:t>Collaboratif &amp; Contenu </w:t>
            </w:r>
          </w:p>
        </w:tc>
        <w:tc>
          <w:tcPr>
            <w:tcW w:w="3345" w:type="dxa"/>
            <w:vAlign w:val="center"/>
          </w:tcPr>
          <w:p w14:paraId="1A994403" w14:textId="0F5FA1AC" w:rsidR="008E578C" w:rsidRDefault="008E578C" w:rsidP="008E578C">
            <w:pPr>
              <w:jc w:val="both"/>
              <w:rPr>
                <w:rFonts w:ascii="Baskerville Old Face" w:hAnsi="Baskerville Old Face"/>
                <w:sz w:val="28"/>
                <w:szCs w:val="28"/>
              </w:rPr>
            </w:pPr>
            <w:r>
              <w:rPr>
                <w:rFonts w:ascii="Segoe UI" w:hAnsi="Segoe UI" w:cs="Segoe UI"/>
                <w:color w:val="0F1115"/>
                <w:sz w:val="23"/>
                <w:szCs w:val="23"/>
              </w:rPr>
              <w:t>Historique d'achats/navigation, produits achetés ensemble, profils similaires </w:t>
            </w:r>
          </w:p>
        </w:tc>
      </w:tr>
      <w:tr w:rsidR="008E578C" w14:paraId="3689E8CE" w14:textId="77777777" w:rsidTr="008E578C">
        <w:tc>
          <w:tcPr>
            <w:tcW w:w="1786" w:type="dxa"/>
            <w:vAlign w:val="center"/>
          </w:tcPr>
          <w:p w14:paraId="29F20903" w14:textId="62CA0DE3" w:rsidR="008E578C" w:rsidRDefault="008E578C" w:rsidP="008E578C">
            <w:pPr>
              <w:jc w:val="both"/>
              <w:rPr>
                <w:rFonts w:ascii="Baskerville Old Face" w:hAnsi="Baskerville Old Face"/>
                <w:sz w:val="28"/>
                <w:szCs w:val="28"/>
              </w:rPr>
            </w:pPr>
            <w:r>
              <w:rPr>
                <w:rStyle w:val="lev"/>
                <w:rFonts w:ascii="Segoe UI" w:hAnsi="Segoe UI" w:cs="Segoe UI"/>
                <w:color w:val="0F1115"/>
                <w:sz w:val="23"/>
                <w:szCs w:val="23"/>
              </w:rPr>
              <w:lastRenderedPageBreak/>
              <w:t>Netflix</w:t>
            </w:r>
          </w:p>
        </w:tc>
        <w:tc>
          <w:tcPr>
            <w:tcW w:w="1943" w:type="dxa"/>
            <w:vAlign w:val="center"/>
          </w:tcPr>
          <w:p w14:paraId="455075AE" w14:textId="34A86881" w:rsidR="008E578C" w:rsidRDefault="008E578C" w:rsidP="008E578C">
            <w:pPr>
              <w:jc w:val="both"/>
              <w:rPr>
                <w:rFonts w:ascii="Baskerville Old Face" w:hAnsi="Baskerville Old Face"/>
                <w:sz w:val="28"/>
                <w:szCs w:val="28"/>
              </w:rPr>
            </w:pPr>
            <w:r>
              <w:rPr>
                <w:rFonts w:ascii="Segoe UI" w:hAnsi="Segoe UI" w:cs="Segoe UI"/>
                <w:color w:val="0F1115"/>
                <w:sz w:val="23"/>
                <w:szCs w:val="23"/>
              </w:rPr>
              <w:t>Streaming Vidéo</w:t>
            </w:r>
          </w:p>
        </w:tc>
        <w:tc>
          <w:tcPr>
            <w:tcW w:w="1988" w:type="dxa"/>
            <w:vAlign w:val="center"/>
          </w:tcPr>
          <w:p w14:paraId="3ABF79E4" w14:textId="616FA490" w:rsidR="008E578C" w:rsidRDefault="008E578C" w:rsidP="008E578C">
            <w:pPr>
              <w:jc w:val="both"/>
              <w:rPr>
                <w:rFonts w:ascii="Baskerville Old Face" w:hAnsi="Baskerville Old Face"/>
                <w:sz w:val="28"/>
                <w:szCs w:val="28"/>
              </w:rPr>
            </w:pPr>
            <w:r>
              <w:rPr>
                <w:rFonts w:ascii="Segoe UI" w:hAnsi="Segoe UI" w:cs="Segoe UI"/>
                <w:color w:val="0F1115"/>
                <w:sz w:val="23"/>
                <w:szCs w:val="23"/>
              </w:rPr>
              <w:t>Hybride (Collaboratif &amp; Contenu) </w:t>
            </w:r>
          </w:p>
        </w:tc>
        <w:tc>
          <w:tcPr>
            <w:tcW w:w="3345" w:type="dxa"/>
            <w:vAlign w:val="center"/>
          </w:tcPr>
          <w:p w14:paraId="5EB3E5F6" w14:textId="13091C88" w:rsidR="008E578C" w:rsidRDefault="008E578C" w:rsidP="008E578C">
            <w:pPr>
              <w:jc w:val="both"/>
              <w:rPr>
                <w:rFonts w:ascii="Baskerville Old Face" w:hAnsi="Baskerville Old Face"/>
                <w:sz w:val="28"/>
                <w:szCs w:val="28"/>
              </w:rPr>
            </w:pPr>
            <w:r>
              <w:rPr>
                <w:rFonts w:ascii="Segoe UI" w:hAnsi="Segoe UI" w:cs="Segoe UI"/>
                <w:color w:val="0F1115"/>
                <w:sz w:val="23"/>
                <w:szCs w:val="23"/>
              </w:rPr>
              <w:t>Historique de visionnage, évaluations, moment de la journée, profils similaires </w:t>
            </w:r>
          </w:p>
        </w:tc>
      </w:tr>
      <w:tr w:rsidR="008E578C" w14:paraId="2DC6F153" w14:textId="77777777" w:rsidTr="008E578C">
        <w:tc>
          <w:tcPr>
            <w:tcW w:w="1786" w:type="dxa"/>
            <w:vAlign w:val="center"/>
          </w:tcPr>
          <w:p w14:paraId="63B509E4" w14:textId="5F983651" w:rsidR="008E578C" w:rsidRDefault="008E578C" w:rsidP="008E578C">
            <w:pPr>
              <w:jc w:val="both"/>
              <w:rPr>
                <w:rFonts w:ascii="Baskerville Old Face" w:hAnsi="Baskerville Old Face"/>
                <w:sz w:val="28"/>
                <w:szCs w:val="28"/>
              </w:rPr>
            </w:pPr>
            <w:r>
              <w:rPr>
                <w:rStyle w:val="lev"/>
                <w:rFonts w:ascii="Segoe UI" w:hAnsi="Segoe UI" w:cs="Segoe UI"/>
                <w:color w:val="0F1115"/>
                <w:sz w:val="23"/>
                <w:szCs w:val="23"/>
              </w:rPr>
              <w:t>YouTube</w:t>
            </w:r>
          </w:p>
        </w:tc>
        <w:tc>
          <w:tcPr>
            <w:tcW w:w="1943" w:type="dxa"/>
            <w:vAlign w:val="center"/>
          </w:tcPr>
          <w:p w14:paraId="33494E9D" w14:textId="6D68A202" w:rsidR="008E578C" w:rsidRDefault="008E578C" w:rsidP="008E578C">
            <w:pPr>
              <w:jc w:val="both"/>
              <w:rPr>
                <w:rFonts w:ascii="Baskerville Old Face" w:hAnsi="Baskerville Old Face"/>
                <w:sz w:val="28"/>
                <w:szCs w:val="28"/>
              </w:rPr>
            </w:pPr>
            <w:r>
              <w:rPr>
                <w:rFonts w:ascii="Segoe UI" w:hAnsi="Segoe UI" w:cs="Segoe UI"/>
                <w:color w:val="0F1115"/>
                <w:sz w:val="23"/>
                <w:szCs w:val="23"/>
              </w:rPr>
              <w:t>Vidéo en ligne</w:t>
            </w:r>
          </w:p>
        </w:tc>
        <w:tc>
          <w:tcPr>
            <w:tcW w:w="1988" w:type="dxa"/>
            <w:vAlign w:val="center"/>
          </w:tcPr>
          <w:p w14:paraId="1E59AE43" w14:textId="621C05BC" w:rsidR="008E578C" w:rsidRDefault="008E578C" w:rsidP="008E578C">
            <w:pPr>
              <w:jc w:val="both"/>
              <w:rPr>
                <w:rFonts w:ascii="Baskerville Old Face" w:hAnsi="Baskerville Old Face"/>
                <w:sz w:val="28"/>
                <w:szCs w:val="28"/>
              </w:rPr>
            </w:pPr>
            <w:r>
              <w:rPr>
                <w:rFonts w:ascii="Segoe UI" w:hAnsi="Segoe UI" w:cs="Segoe UI"/>
                <w:color w:val="0F1115"/>
                <w:sz w:val="23"/>
                <w:szCs w:val="23"/>
              </w:rPr>
              <w:t>Collaboratif &amp; Analyse de contenu </w:t>
            </w:r>
          </w:p>
        </w:tc>
        <w:tc>
          <w:tcPr>
            <w:tcW w:w="3345" w:type="dxa"/>
            <w:vAlign w:val="center"/>
          </w:tcPr>
          <w:p w14:paraId="717EEFEB" w14:textId="6814E36C" w:rsidR="008E578C" w:rsidRDefault="008E578C" w:rsidP="008E578C">
            <w:pPr>
              <w:jc w:val="both"/>
              <w:rPr>
                <w:rFonts w:ascii="Baskerville Old Face" w:hAnsi="Baskerville Old Face"/>
                <w:sz w:val="28"/>
                <w:szCs w:val="28"/>
              </w:rPr>
            </w:pPr>
            <w:r>
              <w:rPr>
                <w:rFonts w:ascii="Segoe UI" w:hAnsi="Segoe UI" w:cs="Segoe UI"/>
                <w:color w:val="0F1115"/>
                <w:sz w:val="23"/>
                <w:szCs w:val="23"/>
              </w:rPr>
              <w:t>Vidéos similaires visionnées, historique/navigation, interactions (likes/partages) </w:t>
            </w:r>
          </w:p>
        </w:tc>
      </w:tr>
      <w:tr w:rsidR="008E578C" w14:paraId="2BF24E5D" w14:textId="77777777" w:rsidTr="008E578C">
        <w:tc>
          <w:tcPr>
            <w:tcW w:w="1786" w:type="dxa"/>
            <w:vAlign w:val="center"/>
          </w:tcPr>
          <w:p w14:paraId="4424C6CF" w14:textId="0465962E" w:rsidR="008E578C" w:rsidRDefault="008E578C" w:rsidP="008E578C">
            <w:pPr>
              <w:jc w:val="both"/>
              <w:rPr>
                <w:rFonts w:ascii="Baskerville Old Face" w:hAnsi="Baskerville Old Face"/>
                <w:sz w:val="28"/>
                <w:szCs w:val="28"/>
              </w:rPr>
            </w:pPr>
            <w:r>
              <w:rPr>
                <w:rStyle w:val="lev"/>
                <w:rFonts w:ascii="Segoe UI" w:hAnsi="Segoe UI" w:cs="Segoe UI"/>
                <w:color w:val="0F1115"/>
                <w:sz w:val="23"/>
                <w:szCs w:val="23"/>
              </w:rPr>
              <w:t>Spotify</w:t>
            </w:r>
          </w:p>
        </w:tc>
        <w:tc>
          <w:tcPr>
            <w:tcW w:w="1943" w:type="dxa"/>
            <w:vAlign w:val="center"/>
          </w:tcPr>
          <w:p w14:paraId="51EBBBE1" w14:textId="483F246C" w:rsidR="008E578C" w:rsidRDefault="008E578C" w:rsidP="008E578C">
            <w:pPr>
              <w:jc w:val="both"/>
              <w:rPr>
                <w:rFonts w:ascii="Baskerville Old Face" w:hAnsi="Baskerville Old Face"/>
                <w:sz w:val="28"/>
                <w:szCs w:val="28"/>
              </w:rPr>
            </w:pPr>
            <w:r>
              <w:rPr>
                <w:rFonts w:ascii="Segoe UI" w:hAnsi="Segoe UI" w:cs="Segoe UI"/>
                <w:color w:val="0F1115"/>
                <w:sz w:val="23"/>
                <w:szCs w:val="23"/>
              </w:rPr>
              <w:t>Streaming Audio</w:t>
            </w:r>
          </w:p>
        </w:tc>
        <w:tc>
          <w:tcPr>
            <w:tcW w:w="1988" w:type="dxa"/>
            <w:vAlign w:val="center"/>
          </w:tcPr>
          <w:p w14:paraId="5B9387EB" w14:textId="3965288A" w:rsidR="008E578C" w:rsidRDefault="008E578C" w:rsidP="008E578C">
            <w:pPr>
              <w:jc w:val="both"/>
              <w:rPr>
                <w:rFonts w:ascii="Baskerville Old Face" w:hAnsi="Baskerville Old Face"/>
                <w:sz w:val="28"/>
                <w:szCs w:val="28"/>
              </w:rPr>
            </w:pPr>
            <w:r>
              <w:rPr>
                <w:rFonts w:ascii="Segoe UI" w:hAnsi="Segoe UI" w:cs="Segoe UI"/>
                <w:color w:val="0F1115"/>
                <w:sz w:val="23"/>
                <w:szCs w:val="23"/>
              </w:rPr>
              <w:t>Filtrage collaboratif </w:t>
            </w:r>
          </w:p>
        </w:tc>
        <w:tc>
          <w:tcPr>
            <w:tcW w:w="3345" w:type="dxa"/>
            <w:vAlign w:val="center"/>
          </w:tcPr>
          <w:p w14:paraId="45D232C3" w14:textId="78D0FFC9" w:rsidR="008E578C" w:rsidRDefault="008E578C" w:rsidP="008E578C">
            <w:pPr>
              <w:jc w:val="both"/>
              <w:rPr>
                <w:rFonts w:ascii="Baskerville Old Face" w:hAnsi="Baskerville Old Face"/>
                <w:sz w:val="28"/>
                <w:szCs w:val="28"/>
              </w:rPr>
            </w:pPr>
            <w:r>
              <w:rPr>
                <w:rFonts w:ascii="Segoe UI" w:hAnsi="Segoe UI" w:cs="Segoe UI"/>
                <w:color w:val="0F1115"/>
                <w:sz w:val="23"/>
                <w:szCs w:val="23"/>
              </w:rPr>
              <w:t>Historique d'écoute, playlists créées, comportement (skips), profils similaires </w:t>
            </w:r>
          </w:p>
        </w:tc>
      </w:tr>
      <w:tr w:rsidR="008E578C" w14:paraId="1BB7AF04" w14:textId="77777777" w:rsidTr="008E578C">
        <w:tc>
          <w:tcPr>
            <w:tcW w:w="1786" w:type="dxa"/>
            <w:vAlign w:val="center"/>
          </w:tcPr>
          <w:p w14:paraId="09B5125E" w14:textId="04F1B111" w:rsidR="008E578C" w:rsidRDefault="008E578C" w:rsidP="008E578C">
            <w:pPr>
              <w:jc w:val="both"/>
              <w:rPr>
                <w:rFonts w:ascii="Baskerville Old Face" w:hAnsi="Baskerville Old Face"/>
                <w:sz w:val="28"/>
                <w:szCs w:val="28"/>
              </w:rPr>
            </w:pPr>
            <w:r>
              <w:rPr>
                <w:rStyle w:val="lev"/>
                <w:rFonts w:ascii="Segoe UI" w:hAnsi="Segoe UI" w:cs="Segoe UI"/>
                <w:color w:val="0F1115"/>
                <w:sz w:val="23"/>
                <w:szCs w:val="23"/>
              </w:rPr>
              <w:t>Facebook</w:t>
            </w:r>
          </w:p>
        </w:tc>
        <w:tc>
          <w:tcPr>
            <w:tcW w:w="1943" w:type="dxa"/>
            <w:vAlign w:val="center"/>
          </w:tcPr>
          <w:p w14:paraId="028E45B1" w14:textId="47229425" w:rsidR="008E578C" w:rsidRDefault="008E578C" w:rsidP="008E578C">
            <w:pPr>
              <w:jc w:val="both"/>
              <w:rPr>
                <w:rFonts w:ascii="Baskerville Old Face" w:hAnsi="Baskerville Old Face"/>
                <w:sz w:val="28"/>
                <w:szCs w:val="28"/>
              </w:rPr>
            </w:pPr>
            <w:r>
              <w:rPr>
                <w:rFonts w:ascii="Segoe UI" w:hAnsi="Segoe UI" w:cs="Segoe UI"/>
                <w:color w:val="0F1115"/>
                <w:sz w:val="23"/>
                <w:szCs w:val="23"/>
              </w:rPr>
              <w:t>Réseaux sociaux</w:t>
            </w:r>
          </w:p>
        </w:tc>
        <w:tc>
          <w:tcPr>
            <w:tcW w:w="1988" w:type="dxa"/>
            <w:vAlign w:val="center"/>
          </w:tcPr>
          <w:p w14:paraId="27144ADA" w14:textId="149A2769" w:rsidR="008E578C" w:rsidRDefault="008E578C" w:rsidP="008E578C">
            <w:pPr>
              <w:jc w:val="both"/>
              <w:rPr>
                <w:rFonts w:ascii="Baskerville Old Face" w:hAnsi="Baskerville Old Face"/>
                <w:sz w:val="28"/>
                <w:szCs w:val="28"/>
              </w:rPr>
            </w:pPr>
            <w:r>
              <w:rPr>
                <w:rFonts w:ascii="Segoe UI" w:hAnsi="Segoe UI" w:cs="Segoe UI"/>
                <w:color w:val="0F1115"/>
                <w:sz w:val="23"/>
                <w:szCs w:val="23"/>
              </w:rPr>
              <w:t>Basé sur les interactions </w:t>
            </w:r>
          </w:p>
        </w:tc>
        <w:tc>
          <w:tcPr>
            <w:tcW w:w="3345" w:type="dxa"/>
            <w:vAlign w:val="center"/>
          </w:tcPr>
          <w:p w14:paraId="508865D6" w14:textId="78E6A40F" w:rsidR="008E578C" w:rsidRDefault="008E578C" w:rsidP="008E578C">
            <w:pPr>
              <w:jc w:val="both"/>
              <w:rPr>
                <w:rFonts w:ascii="Baskerville Old Face" w:hAnsi="Baskerville Old Face"/>
                <w:sz w:val="28"/>
                <w:szCs w:val="28"/>
              </w:rPr>
            </w:pPr>
            <w:r>
              <w:rPr>
                <w:rFonts w:ascii="Segoe UI" w:hAnsi="Segoe UI" w:cs="Segoe UI"/>
                <w:color w:val="0F1115"/>
                <w:sz w:val="23"/>
                <w:szCs w:val="23"/>
              </w:rPr>
              <w:t>Interactions (likes/commentaires/partages), connexions, contenu consulté </w:t>
            </w:r>
          </w:p>
        </w:tc>
      </w:tr>
      <w:tr w:rsidR="008E578C" w14:paraId="2E9BDA63" w14:textId="77777777" w:rsidTr="008E578C">
        <w:tc>
          <w:tcPr>
            <w:tcW w:w="1786" w:type="dxa"/>
            <w:vAlign w:val="center"/>
          </w:tcPr>
          <w:p w14:paraId="28EBE627" w14:textId="4330C723" w:rsidR="008E578C" w:rsidRDefault="008E578C" w:rsidP="008E578C">
            <w:pPr>
              <w:jc w:val="both"/>
              <w:rPr>
                <w:rFonts w:ascii="Baskerville Old Face" w:hAnsi="Baskerville Old Face"/>
                <w:sz w:val="28"/>
                <w:szCs w:val="28"/>
              </w:rPr>
            </w:pPr>
            <w:proofErr w:type="spellStart"/>
            <w:r>
              <w:rPr>
                <w:rStyle w:val="lev"/>
                <w:rFonts w:ascii="Segoe UI" w:hAnsi="Segoe UI" w:cs="Segoe UI"/>
                <w:color w:val="0F1115"/>
                <w:sz w:val="23"/>
                <w:szCs w:val="23"/>
              </w:rPr>
              <w:t>TikTok</w:t>
            </w:r>
            <w:proofErr w:type="spellEnd"/>
          </w:p>
        </w:tc>
        <w:tc>
          <w:tcPr>
            <w:tcW w:w="1943" w:type="dxa"/>
            <w:vAlign w:val="center"/>
          </w:tcPr>
          <w:p w14:paraId="7CE91C1D" w14:textId="415474F0" w:rsidR="008E578C" w:rsidRDefault="008E578C" w:rsidP="008E578C">
            <w:pPr>
              <w:jc w:val="both"/>
              <w:rPr>
                <w:rFonts w:ascii="Baskerville Old Face" w:hAnsi="Baskerville Old Face"/>
                <w:sz w:val="28"/>
                <w:szCs w:val="28"/>
              </w:rPr>
            </w:pPr>
            <w:r>
              <w:rPr>
                <w:rFonts w:ascii="Segoe UI" w:hAnsi="Segoe UI" w:cs="Segoe UI"/>
                <w:color w:val="0F1115"/>
                <w:sz w:val="23"/>
                <w:szCs w:val="23"/>
              </w:rPr>
              <w:t>Réseaux sociaux</w:t>
            </w:r>
          </w:p>
        </w:tc>
        <w:tc>
          <w:tcPr>
            <w:tcW w:w="1988" w:type="dxa"/>
            <w:vAlign w:val="center"/>
          </w:tcPr>
          <w:p w14:paraId="15E87C59" w14:textId="6016F241" w:rsidR="008E578C" w:rsidRDefault="008E578C" w:rsidP="008E578C">
            <w:pPr>
              <w:jc w:val="both"/>
              <w:rPr>
                <w:rFonts w:ascii="Baskerville Old Face" w:hAnsi="Baskerville Old Face"/>
                <w:sz w:val="28"/>
                <w:szCs w:val="28"/>
              </w:rPr>
            </w:pPr>
            <w:r>
              <w:rPr>
                <w:rFonts w:ascii="Segoe UI" w:hAnsi="Segoe UI" w:cs="Segoe UI"/>
                <w:color w:val="0F1115"/>
                <w:sz w:val="23"/>
                <w:szCs w:val="23"/>
              </w:rPr>
              <w:t>Algorithmique avancé </w:t>
            </w:r>
          </w:p>
        </w:tc>
        <w:tc>
          <w:tcPr>
            <w:tcW w:w="3345" w:type="dxa"/>
            <w:vAlign w:val="center"/>
          </w:tcPr>
          <w:p w14:paraId="12F726E5" w14:textId="6B5883FF" w:rsidR="008E578C" w:rsidRDefault="008E578C" w:rsidP="008E578C">
            <w:pPr>
              <w:jc w:val="both"/>
              <w:rPr>
                <w:rFonts w:ascii="Baskerville Old Face" w:hAnsi="Baskerville Old Face"/>
                <w:sz w:val="28"/>
                <w:szCs w:val="28"/>
              </w:rPr>
            </w:pPr>
            <w:r>
              <w:rPr>
                <w:rFonts w:ascii="Segoe UI" w:hAnsi="Segoe UI" w:cs="Segoe UI"/>
                <w:color w:val="0F1115"/>
                <w:sz w:val="23"/>
                <w:szCs w:val="23"/>
              </w:rPr>
              <w:t>Temps de visionnage (analyse au 1/10e de s), interactions, préférences de contenu </w:t>
            </w:r>
          </w:p>
        </w:tc>
      </w:tr>
      <w:tr w:rsidR="008E578C" w14:paraId="2EB27CD4" w14:textId="77777777" w:rsidTr="008E578C">
        <w:tc>
          <w:tcPr>
            <w:tcW w:w="1786" w:type="dxa"/>
            <w:vAlign w:val="center"/>
          </w:tcPr>
          <w:p w14:paraId="2C15CE79" w14:textId="3DCCCC6A" w:rsidR="008E578C" w:rsidRDefault="008E578C" w:rsidP="008E578C">
            <w:pPr>
              <w:jc w:val="both"/>
              <w:rPr>
                <w:rFonts w:ascii="Baskerville Old Face" w:hAnsi="Baskerville Old Face"/>
                <w:sz w:val="28"/>
                <w:szCs w:val="28"/>
              </w:rPr>
            </w:pPr>
            <w:r>
              <w:rPr>
                <w:rStyle w:val="lev"/>
                <w:rFonts w:ascii="Segoe UI" w:hAnsi="Segoe UI" w:cs="Segoe UI"/>
                <w:color w:val="0F1115"/>
                <w:sz w:val="23"/>
                <w:szCs w:val="23"/>
              </w:rPr>
              <w:t>LinkedIn</w:t>
            </w:r>
          </w:p>
        </w:tc>
        <w:tc>
          <w:tcPr>
            <w:tcW w:w="1943" w:type="dxa"/>
            <w:vAlign w:val="center"/>
          </w:tcPr>
          <w:p w14:paraId="5B9ECEDF" w14:textId="74CAE53B" w:rsidR="008E578C" w:rsidRDefault="008E578C" w:rsidP="008E578C">
            <w:pPr>
              <w:jc w:val="both"/>
              <w:rPr>
                <w:rFonts w:ascii="Baskerville Old Face" w:hAnsi="Baskerville Old Face"/>
                <w:sz w:val="28"/>
                <w:szCs w:val="28"/>
              </w:rPr>
            </w:pPr>
            <w:r>
              <w:rPr>
                <w:rFonts w:ascii="Segoe UI" w:hAnsi="Segoe UI" w:cs="Segoe UI"/>
                <w:color w:val="0F1115"/>
                <w:sz w:val="23"/>
                <w:szCs w:val="23"/>
              </w:rPr>
              <w:t>Réseau professionnel</w:t>
            </w:r>
          </w:p>
        </w:tc>
        <w:tc>
          <w:tcPr>
            <w:tcW w:w="1988" w:type="dxa"/>
            <w:vAlign w:val="center"/>
          </w:tcPr>
          <w:p w14:paraId="767335D2" w14:textId="26C909C3" w:rsidR="008E578C" w:rsidRDefault="008E578C" w:rsidP="008E578C">
            <w:pPr>
              <w:jc w:val="both"/>
              <w:rPr>
                <w:rFonts w:ascii="Baskerville Old Face" w:hAnsi="Baskerville Old Face"/>
                <w:sz w:val="28"/>
                <w:szCs w:val="28"/>
              </w:rPr>
            </w:pPr>
            <w:r>
              <w:rPr>
                <w:rFonts w:ascii="Segoe UI" w:hAnsi="Segoe UI" w:cs="Segoe UI"/>
                <w:color w:val="0F1115"/>
                <w:sz w:val="23"/>
                <w:szCs w:val="23"/>
              </w:rPr>
              <w:t>Collaboratif &amp; Données de profil </w:t>
            </w:r>
          </w:p>
        </w:tc>
        <w:tc>
          <w:tcPr>
            <w:tcW w:w="3345" w:type="dxa"/>
            <w:vAlign w:val="center"/>
          </w:tcPr>
          <w:p w14:paraId="3CE4C04F" w14:textId="0988451A" w:rsidR="008E578C" w:rsidRDefault="008E578C" w:rsidP="008E578C">
            <w:pPr>
              <w:jc w:val="both"/>
              <w:rPr>
                <w:rFonts w:ascii="Baskerville Old Face" w:hAnsi="Baskerville Old Face"/>
                <w:sz w:val="28"/>
                <w:szCs w:val="28"/>
              </w:rPr>
            </w:pPr>
            <w:r>
              <w:rPr>
                <w:rFonts w:ascii="Segoe UI" w:hAnsi="Segoe UI" w:cs="Segoe UI"/>
                <w:color w:val="0F1115"/>
                <w:sz w:val="23"/>
                <w:szCs w:val="23"/>
              </w:rPr>
              <w:t>Parcours professionnel, connexions, interactions, centres d'intérêt </w:t>
            </w:r>
          </w:p>
        </w:tc>
      </w:tr>
      <w:tr w:rsidR="008E578C" w14:paraId="0C82597F" w14:textId="77777777" w:rsidTr="008E578C">
        <w:tc>
          <w:tcPr>
            <w:tcW w:w="1786" w:type="dxa"/>
            <w:vAlign w:val="center"/>
          </w:tcPr>
          <w:p w14:paraId="106B9A99" w14:textId="4BCF9FF5" w:rsidR="008E578C" w:rsidRDefault="008E578C" w:rsidP="008E578C">
            <w:pPr>
              <w:jc w:val="both"/>
              <w:rPr>
                <w:rFonts w:ascii="Baskerville Old Face" w:hAnsi="Baskerville Old Face"/>
                <w:sz w:val="28"/>
                <w:szCs w:val="28"/>
              </w:rPr>
            </w:pPr>
            <w:r>
              <w:rPr>
                <w:rStyle w:val="lev"/>
                <w:rFonts w:ascii="Segoe UI" w:hAnsi="Segoe UI" w:cs="Segoe UI"/>
                <w:color w:val="0F1115"/>
                <w:sz w:val="23"/>
                <w:szCs w:val="23"/>
              </w:rPr>
              <w:t>Pinterest</w:t>
            </w:r>
          </w:p>
        </w:tc>
        <w:tc>
          <w:tcPr>
            <w:tcW w:w="1943" w:type="dxa"/>
            <w:vAlign w:val="center"/>
          </w:tcPr>
          <w:p w14:paraId="0B16A14C" w14:textId="7738459A" w:rsidR="008E578C" w:rsidRDefault="008E578C" w:rsidP="008E578C">
            <w:pPr>
              <w:jc w:val="both"/>
              <w:rPr>
                <w:rFonts w:ascii="Baskerville Old Face" w:hAnsi="Baskerville Old Face"/>
                <w:sz w:val="28"/>
                <w:szCs w:val="28"/>
              </w:rPr>
            </w:pPr>
            <w:r>
              <w:rPr>
                <w:rFonts w:ascii="Segoe UI" w:hAnsi="Segoe UI" w:cs="Segoe UI"/>
                <w:color w:val="0F1115"/>
                <w:sz w:val="23"/>
                <w:szCs w:val="23"/>
              </w:rPr>
              <w:t>Réseaux sociaux visuels</w:t>
            </w:r>
          </w:p>
        </w:tc>
        <w:tc>
          <w:tcPr>
            <w:tcW w:w="1988" w:type="dxa"/>
            <w:vAlign w:val="center"/>
          </w:tcPr>
          <w:p w14:paraId="7E369F8C" w14:textId="44D32FB6" w:rsidR="008E578C" w:rsidRDefault="008E578C" w:rsidP="008E578C">
            <w:pPr>
              <w:jc w:val="both"/>
              <w:rPr>
                <w:rFonts w:ascii="Baskerville Old Face" w:hAnsi="Baskerville Old Face"/>
                <w:sz w:val="28"/>
                <w:szCs w:val="28"/>
              </w:rPr>
            </w:pPr>
            <w:r>
              <w:rPr>
                <w:rFonts w:ascii="Segoe UI" w:hAnsi="Segoe UI" w:cs="Segoe UI"/>
                <w:color w:val="0F1115"/>
                <w:sz w:val="23"/>
                <w:szCs w:val="23"/>
              </w:rPr>
              <w:t>Basé sur le contenu visuel </w:t>
            </w:r>
          </w:p>
        </w:tc>
        <w:tc>
          <w:tcPr>
            <w:tcW w:w="3345" w:type="dxa"/>
            <w:vAlign w:val="center"/>
          </w:tcPr>
          <w:p w14:paraId="1093ADE1" w14:textId="74DA423D" w:rsidR="008E578C" w:rsidRDefault="008E578C" w:rsidP="008E578C">
            <w:pPr>
              <w:jc w:val="both"/>
              <w:rPr>
                <w:rFonts w:ascii="Baskerville Old Face" w:hAnsi="Baskerville Old Face"/>
                <w:sz w:val="28"/>
                <w:szCs w:val="28"/>
              </w:rPr>
            </w:pPr>
            <w:r>
              <w:rPr>
                <w:rFonts w:ascii="Segoe UI" w:hAnsi="Segoe UI" w:cs="Segoe UI"/>
                <w:color w:val="0F1115"/>
                <w:sz w:val="23"/>
                <w:szCs w:val="23"/>
              </w:rPr>
              <w:t>Épingles sauvegardées, tableaux créés, centres d'intérêt identifiés </w:t>
            </w:r>
          </w:p>
        </w:tc>
      </w:tr>
    </w:tbl>
    <w:p w14:paraId="04D516DA" w14:textId="2A1CE89A" w:rsidR="008E578C" w:rsidRPr="00A2259F" w:rsidRDefault="008E578C" w:rsidP="008E578C">
      <w:pPr>
        <w:jc w:val="both"/>
        <w:rPr>
          <w:rFonts w:ascii="Baskerville Old Face" w:hAnsi="Baskerville Old Face"/>
          <w:b/>
          <w:bCs/>
          <w:i/>
          <w:iCs/>
          <w:sz w:val="28"/>
          <w:szCs w:val="28"/>
        </w:rPr>
      </w:pPr>
      <w:bookmarkStart w:id="147" w:name="_Hlk210808734"/>
      <w:r w:rsidRPr="00A2259F">
        <w:rPr>
          <w:rFonts w:ascii="Baskerville Old Face" w:hAnsi="Baskerville Old Face"/>
          <w:b/>
          <w:bCs/>
          <w:i/>
          <w:iCs/>
          <w:sz w:val="28"/>
          <w:szCs w:val="28"/>
          <w:u w:val="single"/>
        </w:rPr>
        <w:t>Tableau</w:t>
      </w:r>
      <w:r w:rsidR="00A2259F" w:rsidRPr="00A2259F">
        <w:rPr>
          <w:rFonts w:ascii="Baskerville Old Face" w:hAnsi="Baskerville Old Face"/>
          <w:b/>
          <w:bCs/>
          <w:i/>
          <w:iCs/>
          <w:sz w:val="28"/>
          <w:szCs w:val="28"/>
          <w:u w:val="single"/>
        </w:rPr>
        <w:t xml:space="preserve"> 2.4</w:t>
      </w:r>
      <w:r w:rsidR="00A2259F" w:rsidRPr="00A2259F">
        <w:rPr>
          <w:rFonts w:ascii="Baskerville Old Face" w:hAnsi="Baskerville Old Face"/>
          <w:b/>
          <w:bCs/>
          <w:i/>
          <w:iCs/>
          <w:sz w:val="28"/>
          <w:szCs w:val="28"/>
        </w:rPr>
        <w:t> : Les Sites utilisant des méthodes de recommandations</w:t>
      </w:r>
    </w:p>
    <w:bookmarkEnd w:id="147"/>
    <w:p w14:paraId="57F960C2" w14:textId="77777777" w:rsidR="00E039A9" w:rsidRPr="00A2259F" w:rsidRDefault="00E039A9" w:rsidP="00A2259F">
      <w:pPr>
        <w:jc w:val="both"/>
        <w:rPr>
          <w:rFonts w:ascii="Baskerville Old Face" w:hAnsi="Baskerville Old Face"/>
          <w:sz w:val="28"/>
          <w:szCs w:val="28"/>
        </w:rPr>
      </w:pPr>
    </w:p>
    <w:p w14:paraId="4DA236A6" w14:textId="2B05743F" w:rsidR="00901EE6" w:rsidRDefault="00E039A9" w:rsidP="00E039A9">
      <w:pPr>
        <w:pStyle w:val="Titre2"/>
      </w:pPr>
      <w:bookmarkStart w:id="148" w:name="_Toc184501107"/>
      <w:bookmarkStart w:id="149" w:name="_Toc184501162"/>
      <w:bookmarkStart w:id="150" w:name="_Toc210900323"/>
      <w:r w:rsidRPr="005271C4">
        <w:t>2.</w:t>
      </w:r>
      <w:r w:rsidR="009B3138">
        <w:t>4</w:t>
      </w:r>
      <w:r w:rsidRPr="005271C4">
        <w:t xml:space="preserve">- </w:t>
      </w:r>
      <w:r w:rsidR="006F6057" w:rsidRPr="005271C4">
        <w:t xml:space="preserve">Quelques travaux </w:t>
      </w:r>
      <w:r w:rsidR="006879F9">
        <w:t xml:space="preserve">récents </w:t>
      </w:r>
      <w:r w:rsidR="006F6057" w:rsidRPr="005271C4">
        <w:t>sur les systèmes de recommandations</w:t>
      </w:r>
      <w:bookmarkEnd w:id="148"/>
      <w:bookmarkEnd w:id="149"/>
      <w:r w:rsidR="006879F9">
        <w:t xml:space="preserve"> de produits</w:t>
      </w:r>
      <w:bookmarkEnd w:id="150"/>
    </w:p>
    <w:p w14:paraId="4967F6E8" w14:textId="663D2C16" w:rsidR="006879F9" w:rsidRPr="009B3138" w:rsidRDefault="006879F9" w:rsidP="009B3138">
      <w:pPr>
        <w:ind w:firstLine="284"/>
        <w:jc w:val="both"/>
        <w:rPr>
          <w:rFonts w:ascii="Baskerville Old Face" w:hAnsi="Baskerville Old Face"/>
          <w:sz w:val="28"/>
          <w:szCs w:val="28"/>
        </w:rPr>
      </w:pPr>
      <w:r w:rsidRPr="006879F9">
        <w:rPr>
          <w:rFonts w:ascii="Baskerville Old Face" w:hAnsi="Baskerville Old Face"/>
          <w:sz w:val="28"/>
          <w:szCs w:val="28"/>
        </w:rPr>
        <w:t>Les systèmes de recommandation sont devenus essentiels dans les plateformes de e</w:t>
      </w:r>
      <w:r w:rsidRPr="006879F9">
        <w:rPr>
          <w:rFonts w:ascii="Cambria Math" w:hAnsi="Cambria Math" w:cs="Cambria Math"/>
          <w:sz w:val="28"/>
          <w:szCs w:val="28"/>
        </w:rPr>
        <w:t>‑</w:t>
      </w:r>
      <w:r w:rsidRPr="006879F9">
        <w:rPr>
          <w:rFonts w:ascii="Baskerville Old Face" w:hAnsi="Baskerville Old Face"/>
          <w:sz w:val="28"/>
          <w:szCs w:val="28"/>
        </w:rPr>
        <w:t>commerce modernes. Ils permettent de proposer des produits adapt</w:t>
      </w:r>
      <w:r w:rsidRPr="006879F9">
        <w:rPr>
          <w:rFonts w:ascii="Baskerville Old Face" w:hAnsi="Baskerville Old Face" w:cs="Calibri"/>
          <w:sz w:val="28"/>
          <w:szCs w:val="28"/>
        </w:rPr>
        <w:t>é</w:t>
      </w:r>
      <w:r w:rsidRPr="006879F9">
        <w:rPr>
          <w:rFonts w:ascii="Baskerville Old Face" w:hAnsi="Baskerville Old Face"/>
          <w:sz w:val="28"/>
          <w:szCs w:val="28"/>
        </w:rPr>
        <w:t>s aux pr</w:t>
      </w:r>
      <w:r w:rsidRPr="006879F9">
        <w:rPr>
          <w:rFonts w:ascii="Baskerville Old Face" w:hAnsi="Baskerville Old Face" w:cs="Calibri"/>
          <w:sz w:val="28"/>
          <w:szCs w:val="28"/>
        </w:rPr>
        <w:t>é</w:t>
      </w:r>
      <w:r w:rsidRPr="006879F9">
        <w:rPr>
          <w:rFonts w:ascii="Baskerville Old Face" w:hAnsi="Baskerville Old Face"/>
          <w:sz w:val="28"/>
          <w:szCs w:val="28"/>
        </w:rPr>
        <w:t>f</w:t>
      </w:r>
      <w:r w:rsidRPr="006879F9">
        <w:rPr>
          <w:rFonts w:ascii="Baskerville Old Face" w:hAnsi="Baskerville Old Face" w:cs="Calibri"/>
          <w:sz w:val="28"/>
          <w:szCs w:val="28"/>
        </w:rPr>
        <w:t>é</w:t>
      </w:r>
      <w:r w:rsidRPr="006879F9">
        <w:rPr>
          <w:rFonts w:ascii="Baskerville Old Face" w:hAnsi="Baskerville Old Face"/>
          <w:sz w:val="28"/>
          <w:szCs w:val="28"/>
        </w:rPr>
        <w:t>rences des utilisateurs en se basant sur leurs comportements d</w:t>
      </w:r>
      <w:r w:rsidRPr="006879F9">
        <w:rPr>
          <w:rFonts w:ascii="Baskerville Old Face" w:hAnsi="Baskerville Old Face" w:cs="Calibri"/>
          <w:sz w:val="28"/>
          <w:szCs w:val="28"/>
        </w:rPr>
        <w:t>’</w:t>
      </w:r>
      <w:r w:rsidRPr="006879F9">
        <w:rPr>
          <w:rFonts w:ascii="Baskerville Old Face" w:hAnsi="Baskerville Old Face"/>
          <w:sz w:val="28"/>
          <w:szCs w:val="28"/>
        </w:rPr>
        <w:t>achat, de navigation ou d</w:t>
      </w:r>
      <w:r w:rsidRPr="006879F9">
        <w:rPr>
          <w:rFonts w:ascii="Baskerville Old Face" w:hAnsi="Baskerville Old Face" w:cs="Calibri"/>
          <w:sz w:val="28"/>
          <w:szCs w:val="28"/>
        </w:rPr>
        <w:t>’é</w:t>
      </w:r>
      <w:r w:rsidRPr="006879F9">
        <w:rPr>
          <w:rFonts w:ascii="Baskerville Old Face" w:hAnsi="Baskerville Old Face"/>
          <w:sz w:val="28"/>
          <w:szCs w:val="28"/>
        </w:rPr>
        <w:t>valuation. Les approches classiques reposaient sur le filtrage collaboratif supervis</w:t>
      </w:r>
      <w:r w:rsidRPr="006879F9">
        <w:rPr>
          <w:rFonts w:ascii="Baskerville Old Face" w:hAnsi="Baskerville Old Face" w:cs="Calibri"/>
          <w:sz w:val="28"/>
          <w:szCs w:val="28"/>
        </w:rPr>
        <w:t>é</w:t>
      </w:r>
      <w:r w:rsidRPr="006879F9">
        <w:rPr>
          <w:rFonts w:ascii="Baskerville Old Face" w:hAnsi="Baskerville Old Face"/>
          <w:sz w:val="28"/>
          <w:szCs w:val="28"/>
        </w:rPr>
        <w:t>, mais ces derni</w:t>
      </w:r>
      <w:r w:rsidRPr="006879F9">
        <w:rPr>
          <w:rFonts w:ascii="Baskerville Old Face" w:hAnsi="Baskerville Old Face" w:cs="Calibri"/>
          <w:sz w:val="28"/>
          <w:szCs w:val="28"/>
        </w:rPr>
        <w:t>è</w:t>
      </w:r>
      <w:r w:rsidRPr="006879F9">
        <w:rPr>
          <w:rFonts w:ascii="Baskerville Old Face" w:hAnsi="Baskerville Old Face"/>
          <w:sz w:val="28"/>
          <w:szCs w:val="28"/>
        </w:rPr>
        <w:t>res ann</w:t>
      </w:r>
      <w:r w:rsidRPr="006879F9">
        <w:rPr>
          <w:rFonts w:ascii="Baskerville Old Face" w:hAnsi="Baskerville Old Face" w:cs="Calibri"/>
          <w:sz w:val="28"/>
          <w:szCs w:val="28"/>
        </w:rPr>
        <w:t>é</w:t>
      </w:r>
      <w:r w:rsidRPr="006879F9">
        <w:rPr>
          <w:rFonts w:ascii="Baskerville Old Face" w:hAnsi="Baskerville Old Face"/>
          <w:sz w:val="28"/>
          <w:szCs w:val="28"/>
        </w:rPr>
        <w:t>es, les m</w:t>
      </w:r>
      <w:r w:rsidRPr="006879F9">
        <w:rPr>
          <w:rFonts w:ascii="Baskerville Old Face" w:hAnsi="Baskerville Old Face" w:cs="Calibri"/>
          <w:sz w:val="28"/>
          <w:szCs w:val="28"/>
        </w:rPr>
        <w:t>é</w:t>
      </w:r>
      <w:r w:rsidRPr="006879F9">
        <w:rPr>
          <w:rFonts w:ascii="Baskerville Old Face" w:hAnsi="Baskerville Old Face"/>
          <w:sz w:val="28"/>
          <w:szCs w:val="28"/>
        </w:rPr>
        <w:t>thodes non supervis</w:t>
      </w:r>
      <w:r w:rsidRPr="006879F9">
        <w:rPr>
          <w:rFonts w:ascii="Baskerville Old Face" w:hAnsi="Baskerville Old Face" w:cs="Calibri"/>
          <w:sz w:val="28"/>
          <w:szCs w:val="28"/>
        </w:rPr>
        <w:t>é</w:t>
      </w:r>
      <w:r w:rsidRPr="006879F9">
        <w:rPr>
          <w:rFonts w:ascii="Baskerville Old Face" w:hAnsi="Baskerville Old Face"/>
          <w:sz w:val="28"/>
          <w:szCs w:val="28"/>
        </w:rPr>
        <w:t xml:space="preserve">es, notamment les </w:t>
      </w:r>
      <w:proofErr w:type="spellStart"/>
      <w:r w:rsidRPr="006879F9">
        <w:rPr>
          <w:rFonts w:ascii="Baskerville Old Face" w:hAnsi="Baskerville Old Face"/>
          <w:sz w:val="28"/>
          <w:szCs w:val="28"/>
        </w:rPr>
        <w:t>autoencodeurs</w:t>
      </w:r>
      <w:proofErr w:type="spellEnd"/>
      <w:r w:rsidRPr="006879F9">
        <w:rPr>
          <w:rFonts w:ascii="Baskerville Old Face" w:hAnsi="Baskerville Old Face"/>
          <w:sz w:val="28"/>
          <w:szCs w:val="28"/>
        </w:rPr>
        <w:t>, l</w:t>
      </w:r>
      <w:r w:rsidRPr="006879F9">
        <w:rPr>
          <w:rFonts w:ascii="Baskerville Old Face" w:hAnsi="Baskerville Old Face" w:cs="Calibri"/>
          <w:sz w:val="28"/>
          <w:szCs w:val="28"/>
        </w:rPr>
        <w:t>’</w:t>
      </w:r>
      <w:r w:rsidRPr="006879F9">
        <w:rPr>
          <w:rFonts w:ascii="Baskerville Old Face" w:hAnsi="Baskerville Old Face"/>
          <w:sz w:val="28"/>
          <w:szCs w:val="28"/>
        </w:rPr>
        <w:t xml:space="preserve">apprentissage par contraste (contrastive </w:t>
      </w:r>
      <w:proofErr w:type="spellStart"/>
      <w:r w:rsidRPr="006879F9">
        <w:rPr>
          <w:rFonts w:ascii="Baskerville Old Face" w:hAnsi="Baskerville Old Face"/>
          <w:sz w:val="28"/>
          <w:szCs w:val="28"/>
        </w:rPr>
        <w:t>learning</w:t>
      </w:r>
      <w:proofErr w:type="spellEnd"/>
      <w:r w:rsidRPr="006879F9">
        <w:rPr>
          <w:rFonts w:ascii="Baskerville Old Face" w:hAnsi="Baskerville Old Face"/>
          <w:sz w:val="28"/>
          <w:szCs w:val="28"/>
        </w:rPr>
        <w:t>) et les r</w:t>
      </w:r>
      <w:r w:rsidRPr="006879F9">
        <w:rPr>
          <w:rFonts w:ascii="Baskerville Old Face" w:hAnsi="Baskerville Old Face" w:cs="Calibri"/>
          <w:sz w:val="28"/>
          <w:szCs w:val="28"/>
        </w:rPr>
        <w:t>é</w:t>
      </w:r>
      <w:r w:rsidRPr="006879F9">
        <w:rPr>
          <w:rFonts w:ascii="Baskerville Old Face" w:hAnsi="Baskerville Old Face"/>
          <w:sz w:val="28"/>
          <w:szCs w:val="28"/>
        </w:rPr>
        <w:t>seaux de neurones de graphes (GNN), ont démontré leur efficacité pour extraire des représentations profondes sans nécessiter de labels explicites.</w:t>
      </w:r>
      <w:r>
        <w:rPr>
          <w:rFonts w:ascii="Baskerville Old Face" w:hAnsi="Baskerville Old Face"/>
          <w:sz w:val="28"/>
          <w:szCs w:val="28"/>
        </w:rPr>
        <w:t xml:space="preserve"> </w:t>
      </w:r>
      <w:proofErr w:type="spellStart"/>
      <w:r>
        <w:rPr>
          <w:rFonts w:ascii="Baskerville Old Face" w:hAnsi="Baskerville Old Face"/>
          <w:sz w:val="28"/>
          <w:szCs w:val="28"/>
        </w:rPr>
        <w:t>Parmis</w:t>
      </w:r>
      <w:proofErr w:type="spellEnd"/>
      <w:r>
        <w:rPr>
          <w:rFonts w:ascii="Baskerville Old Face" w:hAnsi="Baskerville Old Face"/>
          <w:sz w:val="28"/>
          <w:szCs w:val="28"/>
        </w:rPr>
        <w:t xml:space="preserve"> ces travaux, on peut citer :</w:t>
      </w:r>
    </w:p>
    <w:p w14:paraId="76923806" w14:textId="77777777" w:rsidR="002A6B06" w:rsidRDefault="006879F9" w:rsidP="002A6B06">
      <w:pPr>
        <w:ind w:firstLine="284"/>
        <w:jc w:val="both"/>
        <w:rPr>
          <w:rFonts w:ascii="Baskerville Old Face" w:hAnsi="Baskerville Old Face"/>
          <w:sz w:val="28"/>
          <w:szCs w:val="28"/>
        </w:rPr>
      </w:pPr>
      <w:r w:rsidRPr="006879F9">
        <w:rPr>
          <w:rFonts w:ascii="Baskerville Old Face" w:hAnsi="Baskerville Old Face"/>
          <w:sz w:val="28"/>
          <w:szCs w:val="28"/>
        </w:rPr>
        <w:t xml:space="preserve">Le modèle </w:t>
      </w:r>
      <w:proofErr w:type="spellStart"/>
      <w:r w:rsidRPr="006879F9">
        <w:rPr>
          <w:rFonts w:ascii="Baskerville Old Face" w:hAnsi="Baskerville Old Face"/>
          <w:sz w:val="28"/>
          <w:szCs w:val="28"/>
        </w:rPr>
        <w:t>RecVAE</w:t>
      </w:r>
      <w:proofErr w:type="spellEnd"/>
      <w:r w:rsidR="009F771B">
        <w:rPr>
          <w:rFonts w:ascii="Baskerville Old Face" w:hAnsi="Baskerville Old Face"/>
          <w:sz w:val="28"/>
          <w:szCs w:val="28"/>
        </w:rPr>
        <w:t xml:space="preserve"> </w:t>
      </w:r>
      <w:r w:rsidR="009F771B">
        <w:rPr>
          <w:rStyle w:val="Appelnotedebasdep"/>
          <w:rFonts w:ascii="Baskerville Old Face" w:hAnsi="Baskerville Old Face"/>
          <w:sz w:val="28"/>
          <w:szCs w:val="28"/>
        </w:rPr>
        <w:footnoteReference w:id="10"/>
      </w:r>
      <w:r w:rsidRPr="006879F9">
        <w:rPr>
          <w:rFonts w:ascii="Baskerville Old Face" w:hAnsi="Baskerville Old Face"/>
          <w:sz w:val="28"/>
          <w:szCs w:val="28"/>
        </w:rPr>
        <w:t xml:space="preserve">, proposé par Ilya </w:t>
      </w:r>
      <w:proofErr w:type="spellStart"/>
      <w:r w:rsidRPr="006879F9">
        <w:rPr>
          <w:rFonts w:ascii="Baskerville Old Face" w:hAnsi="Baskerville Old Face"/>
          <w:sz w:val="28"/>
          <w:szCs w:val="28"/>
        </w:rPr>
        <w:t>Shenbin</w:t>
      </w:r>
      <w:proofErr w:type="spellEnd"/>
      <w:r w:rsidRPr="006879F9">
        <w:rPr>
          <w:rFonts w:ascii="Baskerville Old Face" w:hAnsi="Baskerville Old Face"/>
          <w:sz w:val="28"/>
          <w:szCs w:val="28"/>
        </w:rPr>
        <w:t xml:space="preserve"> et ses collaborateurs en 2020, introduit une version améliorée des </w:t>
      </w:r>
      <w:proofErr w:type="spellStart"/>
      <w:r w:rsidRPr="006879F9">
        <w:rPr>
          <w:rFonts w:ascii="Baskerville Old Face" w:hAnsi="Baskerville Old Face"/>
          <w:sz w:val="28"/>
          <w:szCs w:val="28"/>
        </w:rPr>
        <w:t>autoencodeurs</w:t>
      </w:r>
      <w:proofErr w:type="spellEnd"/>
      <w:r w:rsidRPr="006879F9">
        <w:rPr>
          <w:rFonts w:ascii="Baskerville Old Face" w:hAnsi="Baskerville Old Face"/>
          <w:sz w:val="28"/>
          <w:szCs w:val="28"/>
        </w:rPr>
        <w:t xml:space="preserve"> </w:t>
      </w:r>
      <w:proofErr w:type="spellStart"/>
      <w:r w:rsidRPr="006879F9">
        <w:rPr>
          <w:rFonts w:ascii="Baskerville Old Face" w:hAnsi="Baskerville Old Face"/>
          <w:sz w:val="28"/>
          <w:szCs w:val="28"/>
        </w:rPr>
        <w:t>variationnels</w:t>
      </w:r>
      <w:proofErr w:type="spellEnd"/>
      <w:r w:rsidRPr="006879F9">
        <w:rPr>
          <w:rFonts w:ascii="Baskerville Old Face" w:hAnsi="Baskerville Old Face"/>
          <w:sz w:val="28"/>
          <w:szCs w:val="28"/>
        </w:rPr>
        <w:t xml:space="preserve"> (VAE) appliquée à la recommandation implicite. Il combine un </w:t>
      </w:r>
      <w:proofErr w:type="spellStart"/>
      <w:r w:rsidRPr="006879F9">
        <w:rPr>
          <w:rFonts w:ascii="Baskerville Old Face" w:hAnsi="Baskerville Old Face"/>
          <w:sz w:val="28"/>
          <w:szCs w:val="28"/>
        </w:rPr>
        <w:t>prior</w:t>
      </w:r>
      <w:proofErr w:type="spellEnd"/>
      <w:r w:rsidRPr="006879F9">
        <w:rPr>
          <w:rFonts w:ascii="Baskerville Old Face" w:hAnsi="Baskerville Old Face"/>
          <w:sz w:val="28"/>
          <w:szCs w:val="28"/>
        </w:rPr>
        <w:t xml:space="preserve"> composite sur les variables latentes, un réglage adaptatif du paramètre </w:t>
      </w:r>
      <w:r w:rsidRPr="006879F9">
        <w:rPr>
          <w:rFonts w:ascii="Cambria" w:hAnsi="Cambria" w:cs="Cambria"/>
          <w:sz w:val="28"/>
          <w:szCs w:val="28"/>
        </w:rPr>
        <w:t>β</w:t>
      </w:r>
      <w:r w:rsidRPr="006879F9">
        <w:rPr>
          <w:rFonts w:ascii="Baskerville Old Face" w:hAnsi="Baskerville Old Face"/>
          <w:sz w:val="28"/>
          <w:szCs w:val="28"/>
        </w:rPr>
        <w:t xml:space="preserve"> et un entra</w:t>
      </w:r>
      <w:r w:rsidRPr="006879F9">
        <w:rPr>
          <w:rFonts w:ascii="Baskerville Old Face" w:hAnsi="Baskerville Old Face" w:cs="Baskerville Old Face"/>
          <w:sz w:val="28"/>
          <w:szCs w:val="28"/>
        </w:rPr>
        <w:t>î</w:t>
      </w:r>
      <w:r w:rsidRPr="006879F9">
        <w:rPr>
          <w:rFonts w:ascii="Baskerville Old Face" w:hAnsi="Baskerville Old Face"/>
          <w:sz w:val="28"/>
          <w:szCs w:val="28"/>
        </w:rPr>
        <w:t>nement altern</w:t>
      </w:r>
      <w:r w:rsidRPr="006879F9">
        <w:rPr>
          <w:rFonts w:ascii="Baskerville Old Face" w:hAnsi="Baskerville Old Face" w:cs="Baskerville Old Face"/>
          <w:sz w:val="28"/>
          <w:szCs w:val="28"/>
        </w:rPr>
        <w:t>é</w:t>
      </w:r>
      <w:r w:rsidRPr="006879F9">
        <w:rPr>
          <w:rFonts w:ascii="Baskerville Old Face" w:hAnsi="Baskerville Old Face"/>
          <w:sz w:val="28"/>
          <w:szCs w:val="28"/>
        </w:rPr>
        <w:t xml:space="preserve"> pour </w:t>
      </w:r>
      <w:r w:rsidRPr="006879F9">
        <w:rPr>
          <w:rFonts w:ascii="Baskerville Old Face" w:hAnsi="Baskerville Old Face"/>
          <w:sz w:val="28"/>
          <w:szCs w:val="28"/>
        </w:rPr>
        <w:lastRenderedPageBreak/>
        <w:t>stabiliser la convergence. Les exp</w:t>
      </w:r>
      <w:r w:rsidRPr="006879F9">
        <w:rPr>
          <w:rFonts w:ascii="Baskerville Old Face" w:hAnsi="Baskerville Old Face" w:cs="Baskerville Old Face"/>
          <w:sz w:val="28"/>
          <w:szCs w:val="28"/>
        </w:rPr>
        <w:t>é</w:t>
      </w:r>
      <w:r w:rsidRPr="006879F9">
        <w:rPr>
          <w:rFonts w:ascii="Baskerville Old Face" w:hAnsi="Baskerville Old Face"/>
          <w:sz w:val="28"/>
          <w:szCs w:val="28"/>
        </w:rPr>
        <w:t>riences r</w:t>
      </w:r>
      <w:r w:rsidRPr="006879F9">
        <w:rPr>
          <w:rFonts w:ascii="Baskerville Old Face" w:hAnsi="Baskerville Old Face" w:cs="Baskerville Old Face"/>
          <w:sz w:val="28"/>
          <w:szCs w:val="28"/>
        </w:rPr>
        <w:t>é</w:t>
      </w:r>
      <w:r w:rsidRPr="006879F9">
        <w:rPr>
          <w:rFonts w:ascii="Baskerville Old Face" w:hAnsi="Baskerville Old Face"/>
          <w:sz w:val="28"/>
          <w:szCs w:val="28"/>
        </w:rPr>
        <w:t>alis</w:t>
      </w:r>
      <w:r w:rsidRPr="006879F9">
        <w:rPr>
          <w:rFonts w:ascii="Baskerville Old Face" w:hAnsi="Baskerville Old Face" w:cs="Baskerville Old Face"/>
          <w:sz w:val="28"/>
          <w:szCs w:val="28"/>
        </w:rPr>
        <w:t>é</w:t>
      </w:r>
      <w:r w:rsidRPr="006879F9">
        <w:rPr>
          <w:rFonts w:ascii="Baskerville Old Face" w:hAnsi="Baskerville Old Face"/>
          <w:sz w:val="28"/>
          <w:szCs w:val="28"/>
        </w:rPr>
        <w:t>es sur des jeux de donn</w:t>
      </w:r>
      <w:r w:rsidRPr="006879F9">
        <w:rPr>
          <w:rFonts w:ascii="Baskerville Old Face" w:hAnsi="Baskerville Old Face" w:cs="Baskerville Old Face"/>
          <w:sz w:val="28"/>
          <w:szCs w:val="28"/>
        </w:rPr>
        <w:t>é</w:t>
      </w:r>
      <w:r w:rsidRPr="006879F9">
        <w:rPr>
          <w:rFonts w:ascii="Baskerville Old Face" w:hAnsi="Baskerville Old Face"/>
          <w:sz w:val="28"/>
          <w:szCs w:val="28"/>
        </w:rPr>
        <w:t xml:space="preserve">es tels que </w:t>
      </w:r>
      <w:proofErr w:type="spellStart"/>
      <w:r w:rsidRPr="006879F9">
        <w:rPr>
          <w:rFonts w:ascii="Baskerville Old Face" w:hAnsi="Baskerville Old Face"/>
          <w:sz w:val="28"/>
          <w:szCs w:val="28"/>
        </w:rPr>
        <w:t>MovieLens</w:t>
      </w:r>
      <w:proofErr w:type="spellEnd"/>
      <w:r w:rsidRPr="006879F9">
        <w:rPr>
          <w:rFonts w:ascii="Baskerville Old Face" w:hAnsi="Baskerville Old Face"/>
          <w:sz w:val="28"/>
          <w:szCs w:val="28"/>
        </w:rPr>
        <w:t xml:space="preserve"> et Netflix ont montr</w:t>
      </w:r>
      <w:r w:rsidRPr="006879F9">
        <w:rPr>
          <w:rFonts w:ascii="Baskerville Old Face" w:hAnsi="Baskerville Old Face" w:cs="Baskerville Old Face"/>
          <w:sz w:val="28"/>
          <w:szCs w:val="28"/>
        </w:rPr>
        <w:t>é</w:t>
      </w:r>
      <w:r w:rsidRPr="006879F9">
        <w:rPr>
          <w:rFonts w:ascii="Baskerville Old Face" w:hAnsi="Baskerville Old Face"/>
          <w:sz w:val="28"/>
          <w:szCs w:val="28"/>
        </w:rPr>
        <w:t xml:space="preserve"> une am</w:t>
      </w:r>
      <w:r w:rsidRPr="006879F9">
        <w:rPr>
          <w:rFonts w:ascii="Baskerville Old Face" w:hAnsi="Baskerville Old Face" w:cs="Baskerville Old Face"/>
          <w:sz w:val="28"/>
          <w:szCs w:val="28"/>
        </w:rPr>
        <w:t>é</w:t>
      </w:r>
      <w:r w:rsidRPr="006879F9">
        <w:rPr>
          <w:rFonts w:ascii="Baskerville Old Face" w:hAnsi="Baskerville Old Face"/>
          <w:sz w:val="28"/>
          <w:szCs w:val="28"/>
        </w:rPr>
        <w:t>lioration significative du Recall@20 et du NDCG par rapport aux mod</w:t>
      </w:r>
      <w:r w:rsidRPr="006879F9">
        <w:rPr>
          <w:rFonts w:ascii="Baskerville Old Face" w:hAnsi="Baskerville Old Face" w:cs="Baskerville Old Face"/>
          <w:sz w:val="28"/>
          <w:szCs w:val="28"/>
        </w:rPr>
        <w:t>è</w:t>
      </w:r>
      <w:r w:rsidRPr="006879F9">
        <w:rPr>
          <w:rFonts w:ascii="Baskerville Old Face" w:hAnsi="Baskerville Old Face"/>
          <w:sz w:val="28"/>
          <w:szCs w:val="28"/>
        </w:rPr>
        <w:t xml:space="preserve">les </w:t>
      </w:r>
      <w:proofErr w:type="spellStart"/>
      <w:r w:rsidRPr="006879F9">
        <w:rPr>
          <w:rFonts w:ascii="Baskerville Old Face" w:hAnsi="Baskerville Old Face"/>
          <w:sz w:val="28"/>
          <w:szCs w:val="28"/>
        </w:rPr>
        <w:t>Mult</w:t>
      </w:r>
      <w:proofErr w:type="spellEnd"/>
      <w:r w:rsidRPr="006879F9">
        <w:rPr>
          <w:rFonts w:ascii="Cambria Math" w:hAnsi="Cambria Math" w:cs="Cambria Math"/>
          <w:sz w:val="28"/>
          <w:szCs w:val="28"/>
        </w:rPr>
        <w:t>‑</w:t>
      </w:r>
      <w:r w:rsidRPr="006879F9">
        <w:rPr>
          <w:rFonts w:ascii="Baskerville Old Face" w:hAnsi="Baskerville Old Face"/>
          <w:sz w:val="28"/>
          <w:szCs w:val="28"/>
        </w:rPr>
        <w:t xml:space="preserve">VAE et </w:t>
      </w:r>
      <w:proofErr w:type="spellStart"/>
      <w:r w:rsidRPr="006879F9">
        <w:rPr>
          <w:rFonts w:ascii="Baskerville Old Face" w:hAnsi="Baskerville Old Face"/>
          <w:sz w:val="28"/>
          <w:szCs w:val="28"/>
        </w:rPr>
        <w:t>Mult</w:t>
      </w:r>
      <w:proofErr w:type="spellEnd"/>
      <w:r w:rsidRPr="006879F9">
        <w:rPr>
          <w:rFonts w:ascii="Cambria Math" w:hAnsi="Cambria Math" w:cs="Cambria Math"/>
          <w:sz w:val="28"/>
          <w:szCs w:val="28"/>
        </w:rPr>
        <w:t>‑</w:t>
      </w:r>
      <w:r w:rsidRPr="006879F9">
        <w:rPr>
          <w:rFonts w:ascii="Baskerville Old Face" w:hAnsi="Baskerville Old Face"/>
          <w:sz w:val="28"/>
          <w:szCs w:val="28"/>
        </w:rPr>
        <w:t>DAE. Cependant, le mod</w:t>
      </w:r>
      <w:r w:rsidRPr="006879F9">
        <w:rPr>
          <w:rFonts w:ascii="Baskerville Old Face" w:hAnsi="Baskerville Old Face" w:cs="Calibri"/>
          <w:sz w:val="28"/>
          <w:szCs w:val="28"/>
        </w:rPr>
        <w:t>è</w:t>
      </w:r>
      <w:r w:rsidRPr="006879F9">
        <w:rPr>
          <w:rFonts w:ascii="Baskerville Old Face" w:hAnsi="Baskerville Old Face"/>
          <w:sz w:val="28"/>
          <w:szCs w:val="28"/>
        </w:rPr>
        <w:t>le reste limit</w:t>
      </w:r>
      <w:r w:rsidRPr="006879F9">
        <w:rPr>
          <w:rFonts w:ascii="Baskerville Old Face" w:hAnsi="Baskerville Old Face" w:cs="Calibri"/>
          <w:sz w:val="28"/>
          <w:szCs w:val="28"/>
        </w:rPr>
        <w:t>é</w:t>
      </w:r>
      <w:r w:rsidRPr="006879F9">
        <w:rPr>
          <w:rFonts w:ascii="Baskerville Old Face" w:hAnsi="Baskerville Old Face"/>
          <w:sz w:val="28"/>
          <w:szCs w:val="28"/>
        </w:rPr>
        <w:t xml:space="preserve"> par l</w:t>
      </w:r>
      <w:r w:rsidRPr="006879F9">
        <w:rPr>
          <w:rFonts w:ascii="Baskerville Old Face" w:hAnsi="Baskerville Old Face" w:cs="Calibri"/>
          <w:sz w:val="28"/>
          <w:szCs w:val="28"/>
        </w:rPr>
        <w:t>’</w:t>
      </w:r>
      <w:r w:rsidRPr="006879F9">
        <w:rPr>
          <w:rFonts w:ascii="Baskerville Old Face" w:hAnsi="Baskerville Old Face"/>
          <w:sz w:val="28"/>
          <w:szCs w:val="28"/>
        </w:rPr>
        <w:t>absence de prise en compte des relations entre utilisateurs et produits sous forme de graphe, et par sa complexit</w:t>
      </w:r>
      <w:r w:rsidRPr="006879F9">
        <w:rPr>
          <w:rFonts w:ascii="Baskerville Old Face" w:hAnsi="Baskerville Old Face" w:cs="Calibri"/>
          <w:sz w:val="28"/>
          <w:szCs w:val="28"/>
        </w:rPr>
        <w:t>é</w:t>
      </w:r>
      <w:r w:rsidRPr="006879F9">
        <w:rPr>
          <w:rFonts w:ascii="Baskerville Old Face" w:hAnsi="Baskerville Old Face"/>
          <w:sz w:val="28"/>
          <w:szCs w:val="28"/>
        </w:rPr>
        <w:t xml:space="preserve"> computationnelle pour de grands catalogues.</w:t>
      </w:r>
    </w:p>
    <w:p w14:paraId="1849C85A" w14:textId="40DCED8E" w:rsidR="009B3138" w:rsidRPr="002A6B06" w:rsidRDefault="006879F9" w:rsidP="002A6B06">
      <w:pPr>
        <w:ind w:firstLine="284"/>
        <w:jc w:val="both"/>
        <w:rPr>
          <w:rFonts w:ascii="Baskerville Old Face" w:hAnsi="Baskerville Old Face"/>
          <w:sz w:val="28"/>
          <w:szCs w:val="28"/>
        </w:rPr>
      </w:pPr>
      <w:proofErr w:type="spellStart"/>
      <w:r w:rsidRPr="002A6B06">
        <w:rPr>
          <w:rFonts w:ascii="Baskerville Old Face" w:hAnsi="Baskerville Old Face"/>
          <w:bCs/>
          <w:sz w:val="28"/>
          <w:szCs w:val="28"/>
        </w:rPr>
        <w:t>SimDCL</w:t>
      </w:r>
      <w:proofErr w:type="spellEnd"/>
      <w:r w:rsidR="009F771B" w:rsidRPr="002A6B06">
        <w:rPr>
          <w:rFonts w:ascii="Baskerville Old Face" w:hAnsi="Baskerville Old Face"/>
          <w:b/>
          <w:bCs/>
          <w:sz w:val="28"/>
          <w:szCs w:val="28"/>
        </w:rPr>
        <w:t xml:space="preserve"> </w:t>
      </w:r>
      <w:r w:rsidR="009F771B" w:rsidRPr="002A6B06">
        <w:rPr>
          <w:rStyle w:val="Appelnotedebasdep"/>
          <w:rFonts w:ascii="Baskerville Old Face" w:hAnsi="Baskerville Old Face"/>
          <w:b/>
          <w:bCs/>
          <w:sz w:val="28"/>
          <w:szCs w:val="28"/>
        </w:rPr>
        <w:footnoteReference w:id="11"/>
      </w:r>
      <w:r w:rsidRPr="002A6B06">
        <w:rPr>
          <w:rFonts w:ascii="Baskerville Old Face" w:hAnsi="Baskerville Old Face"/>
          <w:bCs/>
          <w:sz w:val="28"/>
          <w:szCs w:val="28"/>
        </w:rPr>
        <w:t xml:space="preserve">, proposé par </w:t>
      </w:r>
      <w:proofErr w:type="spellStart"/>
      <w:r w:rsidRPr="002A6B06">
        <w:rPr>
          <w:rFonts w:ascii="Baskerville Old Face" w:hAnsi="Baskerville Old Face"/>
          <w:bCs/>
          <w:sz w:val="28"/>
          <w:szCs w:val="28"/>
        </w:rPr>
        <w:t>YuHao</w:t>
      </w:r>
      <w:proofErr w:type="spellEnd"/>
      <w:r w:rsidRPr="002A6B06">
        <w:rPr>
          <w:rFonts w:ascii="Baskerville Old Face" w:hAnsi="Baskerville Old Face"/>
          <w:bCs/>
          <w:sz w:val="28"/>
          <w:szCs w:val="28"/>
        </w:rPr>
        <w:t xml:space="preserve"> Xu et al. </w:t>
      </w:r>
      <w:proofErr w:type="gramStart"/>
      <w:r w:rsidRPr="002A6B06">
        <w:rPr>
          <w:rFonts w:ascii="Baskerville Old Face" w:hAnsi="Baskerville Old Face"/>
          <w:bCs/>
          <w:sz w:val="28"/>
          <w:szCs w:val="28"/>
        </w:rPr>
        <w:t>en</w:t>
      </w:r>
      <w:proofErr w:type="gramEnd"/>
      <w:r w:rsidRPr="002A6B06">
        <w:rPr>
          <w:rFonts w:ascii="Baskerville Old Face" w:hAnsi="Baskerville Old Face"/>
          <w:bCs/>
          <w:sz w:val="28"/>
          <w:szCs w:val="28"/>
        </w:rPr>
        <w:t xml:space="preserve"> 2023, est une approche de graph contrastive </w:t>
      </w:r>
      <w:proofErr w:type="spellStart"/>
      <w:r w:rsidRPr="002A6B06">
        <w:rPr>
          <w:rFonts w:ascii="Baskerville Old Face" w:hAnsi="Baskerville Old Face"/>
          <w:bCs/>
          <w:sz w:val="28"/>
          <w:szCs w:val="28"/>
        </w:rPr>
        <w:t>learning</w:t>
      </w:r>
      <w:proofErr w:type="spellEnd"/>
      <w:r w:rsidRPr="002A6B06">
        <w:rPr>
          <w:rFonts w:ascii="Baskerville Old Face" w:hAnsi="Baskerville Old Face"/>
          <w:bCs/>
          <w:sz w:val="28"/>
          <w:szCs w:val="28"/>
        </w:rPr>
        <w:t xml:space="preserve"> (GCL) simplifiée pour la recommandation non supervisée. Contrairement aux méthodes nécessitant la création de vues de graphes artificiellement perturbées, </w:t>
      </w:r>
      <w:proofErr w:type="spellStart"/>
      <w:r w:rsidRPr="002A6B06">
        <w:rPr>
          <w:rFonts w:ascii="Baskerville Old Face" w:hAnsi="Baskerville Old Face"/>
          <w:bCs/>
          <w:sz w:val="28"/>
          <w:szCs w:val="28"/>
        </w:rPr>
        <w:t>SimDCL</w:t>
      </w:r>
      <w:proofErr w:type="spellEnd"/>
      <w:r w:rsidRPr="002A6B06">
        <w:rPr>
          <w:rFonts w:ascii="Baskerville Old Face" w:hAnsi="Baskerville Old Face"/>
          <w:bCs/>
          <w:sz w:val="28"/>
          <w:szCs w:val="28"/>
        </w:rPr>
        <w:t xml:space="preserve"> utilise un mécanisme de dropout pour générer deux vues bruitées d’un même graphe. Un réseau </w:t>
      </w:r>
      <w:proofErr w:type="spellStart"/>
      <w:r w:rsidRPr="002A6B06">
        <w:rPr>
          <w:rFonts w:ascii="Baskerville Old Face" w:hAnsi="Baskerville Old Face"/>
          <w:bCs/>
          <w:sz w:val="28"/>
          <w:szCs w:val="28"/>
        </w:rPr>
        <w:t>LightGCN</w:t>
      </w:r>
      <w:proofErr w:type="spellEnd"/>
      <w:r w:rsidRPr="002A6B06">
        <w:rPr>
          <w:rFonts w:ascii="Baskerville Old Face" w:hAnsi="Baskerville Old Face"/>
          <w:bCs/>
          <w:sz w:val="28"/>
          <w:szCs w:val="28"/>
        </w:rPr>
        <w:t xml:space="preserve"> modifié avec connexions inter</w:t>
      </w:r>
      <w:r w:rsidRPr="002A6B06">
        <w:rPr>
          <w:rFonts w:ascii="Cambria Math" w:hAnsi="Cambria Math" w:cs="Cambria Math"/>
          <w:bCs/>
          <w:sz w:val="28"/>
          <w:szCs w:val="28"/>
        </w:rPr>
        <w:t>‑</w:t>
      </w:r>
      <w:r w:rsidRPr="002A6B06">
        <w:rPr>
          <w:rFonts w:ascii="Baskerville Old Face" w:hAnsi="Baskerville Old Face"/>
          <w:bCs/>
          <w:sz w:val="28"/>
          <w:szCs w:val="28"/>
        </w:rPr>
        <w:t>couches permet de limiter le sur</w:t>
      </w:r>
      <w:r w:rsidRPr="002A6B06">
        <w:rPr>
          <w:rFonts w:ascii="Cambria Math" w:hAnsi="Cambria Math" w:cs="Cambria Math"/>
          <w:bCs/>
          <w:sz w:val="28"/>
          <w:szCs w:val="28"/>
        </w:rPr>
        <w:t>‑</w:t>
      </w:r>
      <w:r w:rsidRPr="002A6B06">
        <w:rPr>
          <w:rFonts w:ascii="Baskerville Old Face" w:hAnsi="Baskerville Old Face"/>
          <w:bCs/>
          <w:sz w:val="28"/>
          <w:szCs w:val="28"/>
        </w:rPr>
        <w:t>lissage. Les r</w:t>
      </w:r>
      <w:r w:rsidRPr="002A6B06">
        <w:rPr>
          <w:rFonts w:ascii="Baskerville Old Face" w:hAnsi="Baskerville Old Face" w:cs="Calibri"/>
          <w:bCs/>
          <w:sz w:val="28"/>
          <w:szCs w:val="28"/>
        </w:rPr>
        <w:t>é</w:t>
      </w:r>
      <w:r w:rsidRPr="002A6B06">
        <w:rPr>
          <w:rFonts w:ascii="Baskerville Old Face" w:hAnsi="Baskerville Old Face"/>
          <w:bCs/>
          <w:sz w:val="28"/>
          <w:szCs w:val="28"/>
        </w:rPr>
        <w:t>sultats exp</w:t>
      </w:r>
      <w:r w:rsidRPr="002A6B06">
        <w:rPr>
          <w:rFonts w:ascii="Baskerville Old Face" w:hAnsi="Baskerville Old Face" w:cs="Calibri"/>
          <w:bCs/>
          <w:sz w:val="28"/>
          <w:szCs w:val="28"/>
        </w:rPr>
        <w:t>é</w:t>
      </w:r>
      <w:r w:rsidRPr="002A6B06">
        <w:rPr>
          <w:rFonts w:ascii="Baskerville Old Face" w:hAnsi="Baskerville Old Face"/>
          <w:bCs/>
          <w:sz w:val="28"/>
          <w:szCs w:val="28"/>
        </w:rPr>
        <w:t>rimentaux sur Amazon Books et Ta</w:t>
      </w:r>
      <w:r w:rsidRPr="002A6B06">
        <w:rPr>
          <w:rFonts w:ascii="Cambria Math" w:hAnsi="Cambria Math" w:cs="Cambria Math"/>
          <w:bCs/>
          <w:sz w:val="28"/>
          <w:szCs w:val="28"/>
        </w:rPr>
        <w:t>‑</w:t>
      </w:r>
      <w:r w:rsidRPr="002A6B06">
        <w:rPr>
          <w:rFonts w:ascii="Baskerville Old Face" w:hAnsi="Baskerville Old Face"/>
          <w:bCs/>
          <w:sz w:val="28"/>
          <w:szCs w:val="28"/>
        </w:rPr>
        <w:t xml:space="preserve">Feng montrent des gains de 15 </w:t>
      </w:r>
      <w:r w:rsidRPr="002A6B06">
        <w:rPr>
          <w:rFonts w:ascii="Baskerville Old Face" w:hAnsi="Baskerville Old Face" w:cs="Calibri"/>
          <w:bCs/>
          <w:sz w:val="28"/>
          <w:szCs w:val="28"/>
        </w:rPr>
        <w:t>à</w:t>
      </w:r>
      <w:r w:rsidRPr="002A6B06">
        <w:rPr>
          <w:rFonts w:ascii="Baskerville Old Face" w:hAnsi="Baskerville Old Face"/>
          <w:bCs/>
          <w:sz w:val="28"/>
          <w:szCs w:val="28"/>
        </w:rPr>
        <w:t xml:space="preserve"> 40</w:t>
      </w:r>
      <w:r w:rsidRPr="002A6B06">
        <w:rPr>
          <w:rFonts w:ascii="Times New Roman" w:hAnsi="Times New Roman" w:cs="Times New Roman"/>
          <w:bCs/>
          <w:sz w:val="28"/>
          <w:szCs w:val="28"/>
        </w:rPr>
        <w:t> </w:t>
      </w:r>
      <w:r w:rsidRPr="002A6B06">
        <w:rPr>
          <w:rFonts w:ascii="Baskerville Old Face" w:hAnsi="Baskerville Old Face"/>
          <w:bCs/>
          <w:sz w:val="28"/>
          <w:szCs w:val="28"/>
        </w:rPr>
        <w:t xml:space="preserve">% sur </w:t>
      </w:r>
      <w:proofErr w:type="spellStart"/>
      <w:r w:rsidRPr="002A6B06">
        <w:rPr>
          <w:rFonts w:ascii="Baskerville Old Face" w:hAnsi="Baskerville Old Face"/>
          <w:bCs/>
          <w:sz w:val="28"/>
          <w:szCs w:val="28"/>
        </w:rPr>
        <w:t>Recall</w:t>
      </w:r>
      <w:proofErr w:type="spellEnd"/>
      <w:r w:rsidRPr="002A6B06">
        <w:rPr>
          <w:rFonts w:ascii="Baskerville Old Face" w:hAnsi="Baskerville Old Face"/>
          <w:bCs/>
          <w:sz w:val="28"/>
          <w:szCs w:val="28"/>
        </w:rPr>
        <w:t xml:space="preserve"> et NDCG par rapport aux </w:t>
      </w:r>
      <w:proofErr w:type="spellStart"/>
      <w:r w:rsidRPr="002A6B06">
        <w:rPr>
          <w:rFonts w:ascii="Baskerville Old Face" w:hAnsi="Baskerville Old Face"/>
          <w:bCs/>
          <w:sz w:val="28"/>
          <w:szCs w:val="28"/>
        </w:rPr>
        <w:t>baselines</w:t>
      </w:r>
      <w:proofErr w:type="spellEnd"/>
      <w:r w:rsidRPr="002A6B06">
        <w:rPr>
          <w:rFonts w:ascii="Baskerville Old Face" w:hAnsi="Baskerville Old Face"/>
          <w:bCs/>
          <w:sz w:val="28"/>
          <w:szCs w:val="28"/>
        </w:rPr>
        <w:t>. N</w:t>
      </w:r>
      <w:r w:rsidRPr="002A6B06">
        <w:rPr>
          <w:rFonts w:ascii="Baskerville Old Face" w:hAnsi="Baskerville Old Face" w:cs="Baskerville Old Face"/>
          <w:bCs/>
          <w:sz w:val="28"/>
          <w:szCs w:val="28"/>
        </w:rPr>
        <w:t>é</w:t>
      </w:r>
      <w:r w:rsidRPr="002A6B06">
        <w:rPr>
          <w:rFonts w:ascii="Baskerville Old Face" w:hAnsi="Baskerville Old Face"/>
          <w:bCs/>
          <w:sz w:val="28"/>
          <w:szCs w:val="28"/>
        </w:rPr>
        <w:t>anmoins, la m</w:t>
      </w:r>
      <w:r w:rsidRPr="002A6B06">
        <w:rPr>
          <w:rFonts w:ascii="Baskerville Old Face" w:hAnsi="Baskerville Old Face" w:cs="Baskerville Old Face"/>
          <w:bCs/>
          <w:sz w:val="28"/>
          <w:szCs w:val="28"/>
        </w:rPr>
        <w:t>é</w:t>
      </w:r>
      <w:r w:rsidRPr="002A6B06">
        <w:rPr>
          <w:rFonts w:ascii="Baskerville Old Face" w:hAnsi="Baskerville Old Face"/>
          <w:bCs/>
          <w:sz w:val="28"/>
          <w:szCs w:val="28"/>
        </w:rPr>
        <w:t>thode reste sensible au taux de dropout et d</w:t>
      </w:r>
      <w:r w:rsidRPr="002A6B06">
        <w:rPr>
          <w:rFonts w:ascii="Baskerville Old Face" w:hAnsi="Baskerville Old Face" w:cs="Baskerville Old Face"/>
          <w:bCs/>
          <w:sz w:val="28"/>
          <w:szCs w:val="28"/>
        </w:rPr>
        <w:t>é</w:t>
      </w:r>
      <w:r w:rsidRPr="002A6B06">
        <w:rPr>
          <w:rFonts w:ascii="Baskerville Old Face" w:hAnsi="Baskerville Old Face"/>
          <w:bCs/>
          <w:sz w:val="28"/>
          <w:szCs w:val="28"/>
        </w:rPr>
        <w:t>pendante de la densit</w:t>
      </w:r>
      <w:r w:rsidRPr="002A6B06">
        <w:rPr>
          <w:rFonts w:ascii="Baskerville Old Face" w:hAnsi="Baskerville Old Face" w:cs="Baskerville Old Face"/>
          <w:bCs/>
          <w:sz w:val="28"/>
          <w:szCs w:val="28"/>
        </w:rPr>
        <w:t>é</w:t>
      </w:r>
      <w:r w:rsidRPr="002A6B06">
        <w:rPr>
          <w:rFonts w:ascii="Baskerville Old Face" w:hAnsi="Baskerville Old Face"/>
          <w:bCs/>
          <w:sz w:val="28"/>
          <w:szCs w:val="28"/>
        </w:rPr>
        <w:t xml:space="preserve"> des interactions.</w:t>
      </w:r>
    </w:p>
    <w:p w14:paraId="246A8B29" w14:textId="77777777" w:rsidR="009B3138" w:rsidRPr="009B3138" w:rsidRDefault="009B3138" w:rsidP="009B3138"/>
    <w:p w14:paraId="20EA6BEC" w14:textId="390A8BEF" w:rsidR="006879F9" w:rsidRPr="006879F9" w:rsidRDefault="006879F9" w:rsidP="006879F9">
      <w:pPr>
        <w:ind w:firstLine="284"/>
        <w:jc w:val="both"/>
        <w:rPr>
          <w:rFonts w:ascii="Baskerville Old Face" w:hAnsi="Baskerville Old Face"/>
          <w:sz w:val="28"/>
          <w:szCs w:val="28"/>
        </w:rPr>
      </w:pPr>
      <w:r w:rsidRPr="006879F9">
        <w:rPr>
          <w:rFonts w:ascii="Baskerville Old Face" w:hAnsi="Baskerville Old Face"/>
          <w:sz w:val="28"/>
          <w:szCs w:val="28"/>
        </w:rPr>
        <w:t xml:space="preserve">Le modèle </w:t>
      </w:r>
      <w:proofErr w:type="spellStart"/>
      <w:r w:rsidRPr="006879F9">
        <w:rPr>
          <w:rFonts w:ascii="Baskerville Old Face" w:hAnsi="Baskerville Old Face"/>
          <w:sz w:val="28"/>
          <w:szCs w:val="28"/>
        </w:rPr>
        <w:t>RecDCL</w:t>
      </w:r>
      <w:proofErr w:type="spellEnd"/>
      <w:r w:rsidR="009F771B">
        <w:rPr>
          <w:rFonts w:ascii="Baskerville Old Face" w:hAnsi="Baskerville Old Face"/>
          <w:sz w:val="28"/>
          <w:szCs w:val="28"/>
        </w:rPr>
        <w:t xml:space="preserve"> </w:t>
      </w:r>
      <w:r w:rsidR="009F771B">
        <w:rPr>
          <w:rStyle w:val="Appelnotedebasdep"/>
          <w:rFonts w:ascii="Baskerville Old Face" w:hAnsi="Baskerville Old Face"/>
          <w:sz w:val="28"/>
          <w:szCs w:val="28"/>
        </w:rPr>
        <w:footnoteReference w:id="12"/>
      </w:r>
      <w:r w:rsidRPr="006879F9">
        <w:rPr>
          <w:rFonts w:ascii="Baskerville Old Face" w:hAnsi="Baskerville Old Face"/>
          <w:sz w:val="28"/>
          <w:szCs w:val="28"/>
        </w:rPr>
        <w:t xml:space="preserve">, publié en 2024 par Zhang et al., introduit une double stratégie contrastive : </w:t>
      </w:r>
      <w:bookmarkStart w:id="151" w:name="_Hlk210811576"/>
      <w:r w:rsidRPr="006879F9">
        <w:rPr>
          <w:rFonts w:ascii="Baskerville Old Face" w:hAnsi="Baskerville Old Face"/>
          <w:sz w:val="28"/>
          <w:szCs w:val="28"/>
        </w:rPr>
        <w:t>Batch</w:t>
      </w:r>
      <w:r w:rsidRPr="006879F9">
        <w:rPr>
          <w:rFonts w:ascii="Cambria Math" w:hAnsi="Cambria Math" w:cs="Cambria Math"/>
          <w:sz w:val="28"/>
          <w:szCs w:val="28"/>
        </w:rPr>
        <w:t>‑</w:t>
      </w:r>
      <w:proofErr w:type="spellStart"/>
      <w:r w:rsidRPr="006879F9">
        <w:rPr>
          <w:rFonts w:ascii="Baskerville Old Face" w:hAnsi="Baskerville Old Face"/>
          <w:sz w:val="28"/>
          <w:szCs w:val="28"/>
        </w:rPr>
        <w:t>wise</w:t>
      </w:r>
      <w:proofErr w:type="spellEnd"/>
      <w:r w:rsidRPr="006879F9">
        <w:rPr>
          <w:rFonts w:ascii="Baskerville Old Face" w:hAnsi="Baskerville Old Face"/>
          <w:sz w:val="28"/>
          <w:szCs w:val="28"/>
        </w:rPr>
        <w:t xml:space="preserve"> Contrastive Learning (BCL)</w:t>
      </w:r>
      <w:bookmarkEnd w:id="151"/>
      <w:r w:rsidRPr="006879F9">
        <w:rPr>
          <w:rFonts w:ascii="Baskerville Old Face" w:hAnsi="Baskerville Old Face"/>
          <w:sz w:val="28"/>
          <w:szCs w:val="28"/>
        </w:rPr>
        <w:t xml:space="preserve"> et </w:t>
      </w:r>
      <w:bookmarkStart w:id="152" w:name="_Hlk210811584"/>
      <w:proofErr w:type="spellStart"/>
      <w:r w:rsidRPr="006879F9">
        <w:rPr>
          <w:rFonts w:ascii="Baskerville Old Face" w:hAnsi="Baskerville Old Face"/>
          <w:sz w:val="28"/>
          <w:szCs w:val="28"/>
        </w:rPr>
        <w:t>Feature</w:t>
      </w:r>
      <w:r w:rsidRPr="006879F9">
        <w:rPr>
          <w:rFonts w:ascii="Cambria Math" w:hAnsi="Cambria Math" w:cs="Cambria Math"/>
          <w:sz w:val="28"/>
          <w:szCs w:val="28"/>
        </w:rPr>
        <w:t>‑</w:t>
      </w:r>
      <w:r w:rsidRPr="006879F9">
        <w:rPr>
          <w:rFonts w:ascii="Baskerville Old Face" w:hAnsi="Baskerville Old Face"/>
          <w:sz w:val="28"/>
          <w:szCs w:val="28"/>
        </w:rPr>
        <w:t>wise</w:t>
      </w:r>
      <w:proofErr w:type="spellEnd"/>
      <w:r w:rsidRPr="006879F9">
        <w:rPr>
          <w:rFonts w:ascii="Baskerville Old Face" w:hAnsi="Baskerville Old Face"/>
          <w:sz w:val="28"/>
          <w:szCs w:val="28"/>
        </w:rPr>
        <w:t xml:space="preserve"> Contrastive Learning (FCL)</w:t>
      </w:r>
      <w:bookmarkEnd w:id="152"/>
      <w:r w:rsidRPr="006879F9">
        <w:rPr>
          <w:rFonts w:ascii="Baskerville Old Face" w:hAnsi="Baskerville Old Face"/>
          <w:sz w:val="28"/>
          <w:szCs w:val="28"/>
        </w:rPr>
        <w:t xml:space="preserve">. Cette double approche vise </w:t>
      </w:r>
      <w:r w:rsidRPr="006879F9">
        <w:rPr>
          <w:rFonts w:ascii="Baskerville Old Face" w:hAnsi="Baskerville Old Face" w:cs="Calibri"/>
          <w:sz w:val="28"/>
          <w:szCs w:val="28"/>
        </w:rPr>
        <w:t>à</w:t>
      </w:r>
      <w:r w:rsidRPr="006879F9">
        <w:rPr>
          <w:rFonts w:ascii="Baskerville Old Face" w:hAnsi="Baskerville Old Face"/>
          <w:sz w:val="28"/>
          <w:szCs w:val="28"/>
        </w:rPr>
        <w:t xml:space="preserve"> rapprocher les repr</w:t>
      </w:r>
      <w:r w:rsidRPr="006879F9">
        <w:rPr>
          <w:rFonts w:ascii="Baskerville Old Face" w:hAnsi="Baskerville Old Face" w:cs="Calibri"/>
          <w:sz w:val="28"/>
          <w:szCs w:val="28"/>
        </w:rPr>
        <w:t>é</w:t>
      </w:r>
      <w:r w:rsidRPr="006879F9">
        <w:rPr>
          <w:rFonts w:ascii="Baskerville Old Face" w:hAnsi="Baskerville Old Face"/>
          <w:sz w:val="28"/>
          <w:szCs w:val="28"/>
        </w:rPr>
        <w:t>sentations d</w:t>
      </w:r>
      <w:r w:rsidRPr="006879F9">
        <w:rPr>
          <w:rFonts w:ascii="Baskerville Old Face" w:hAnsi="Baskerville Old Face" w:cs="Calibri"/>
          <w:sz w:val="28"/>
          <w:szCs w:val="28"/>
        </w:rPr>
        <w:t>’</w:t>
      </w:r>
      <w:r w:rsidRPr="006879F9">
        <w:rPr>
          <w:rFonts w:ascii="Baskerville Old Face" w:hAnsi="Baskerville Old Face"/>
          <w:sz w:val="28"/>
          <w:szCs w:val="28"/>
        </w:rPr>
        <w:t>utilisateurs et de produits similaires tout en favorisant la diversit</w:t>
      </w:r>
      <w:r w:rsidRPr="006879F9">
        <w:rPr>
          <w:rFonts w:ascii="Baskerville Old Face" w:hAnsi="Baskerville Old Face" w:cs="Calibri"/>
          <w:sz w:val="28"/>
          <w:szCs w:val="28"/>
        </w:rPr>
        <w:t>é</w:t>
      </w:r>
      <w:r w:rsidRPr="006879F9">
        <w:rPr>
          <w:rFonts w:ascii="Baskerville Old Face" w:hAnsi="Baskerville Old Face"/>
          <w:sz w:val="28"/>
          <w:szCs w:val="28"/>
        </w:rPr>
        <w:t xml:space="preserve"> des dimensions internes de leurs </w:t>
      </w:r>
      <w:proofErr w:type="spellStart"/>
      <w:r w:rsidRPr="006879F9">
        <w:rPr>
          <w:rFonts w:ascii="Baskerville Old Face" w:hAnsi="Baskerville Old Face"/>
          <w:sz w:val="28"/>
          <w:szCs w:val="28"/>
        </w:rPr>
        <w:t>embeddings</w:t>
      </w:r>
      <w:proofErr w:type="spellEnd"/>
      <w:r w:rsidRPr="006879F9">
        <w:rPr>
          <w:rFonts w:ascii="Baskerville Old Face" w:hAnsi="Baskerville Old Face"/>
          <w:sz w:val="28"/>
          <w:szCs w:val="28"/>
        </w:rPr>
        <w:t xml:space="preserve">. </w:t>
      </w:r>
      <w:proofErr w:type="spellStart"/>
      <w:r w:rsidRPr="006879F9">
        <w:rPr>
          <w:rFonts w:ascii="Baskerville Old Face" w:hAnsi="Baskerville Old Face"/>
          <w:sz w:val="28"/>
          <w:szCs w:val="28"/>
        </w:rPr>
        <w:t>RecDCL</w:t>
      </w:r>
      <w:proofErr w:type="spellEnd"/>
      <w:r w:rsidRPr="006879F9">
        <w:rPr>
          <w:rFonts w:ascii="Baskerville Old Face" w:hAnsi="Baskerville Old Face"/>
          <w:sz w:val="28"/>
          <w:szCs w:val="28"/>
        </w:rPr>
        <w:t xml:space="preserve"> utilise </w:t>
      </w:r>
      <w:r w:rsidRPr="006879F9">
        <w:rPr>
          <w:rFonts w:ascii="Baskerville Old Face" w:hAnsi="Baskerville Old Face" w:cs="Calibri"/>
          <w:sz w:val="28"/>
          <w:szCs w:val="28"/>
        </w:rPr>
        <w:t>é</w:t>
      </w:r>
      <w:r w:rsidRPr="006879F9">
        <w:rPr>
          <w:rFonts w:ascii="Baskerville Old Face" w:hAnsi="Baskerville Old Face"/>
          <w:sz w:val="28"/>
          <w:szCs w:val="28"/>
        </w:rPr>
        <w:t>galement un noyau polynomial pour imposer des propri</w:t>
      </w:r>
      <w:r w:rsidRPr="006879F9">
        <w:rPr>
          <w:rFonts w:ascii="Baskerville Old Face" w:hAnsi="Baskerville Old Face" w:cs="Calibri"/>
          <w:sz w:val="28"/>
          <w:szCs w:val="28"/>
        </w:rPr>
        <w:t>é</w:t>
      </w:r>
      <w:r w:rsidRPr="006879F9">
        <w:rPr>
          <w:rFonts w:ascii="Baskerville Old Face" w:hAnsi="Baskerville Old Face"/>
          <w:sz w:val="28"/>
          <w:szCs w:val="28"/>
        </w:rPr>
        <w:t>t</w:t>
      </w:r>
      <w:r w:rsidRPr="006879F9">
        <w:rPr>
          <w:rFonts w:ascii="Baskerville Old Face" w:hAnsi="Baskerville Old Face" w:cs="Calibri"/>
          <w:sz w:val="28"/>
          <w:szCs w:val="28"/>
        </w:rPr>
        <w:t>é</w:t>
      </w:r>
      <w:r w:rsidRPr="006879F9">
        <w:rPr>
          <w:rFonts w:ascii="Baskerville Old Face" w:hAnsi="Baskerville Old Face"/>
          <w:sz w:val="28"/>
          <w:szCs w:val="28"/>
        </w:rPr>
        <w:t>s d</w:t>
      </w:r>
      <w:r w:rsidRPr="006879F9">
        <w:rPr>
          <w:rFonts w:ascii="Baskerville Old Face" w:hAnsi="Baskerville Old Face" w:cs="Calibri"/>
          <w:sz w:val="28"/>
          <w:szCs w:val="28"/>
        </w:rPr>
        <w:t>’</w:t>
      </w:r>
      <w:r w:rsidRPr="006879F9">
        <w:rPr>
          <w:rFonts w:ascii="Baskerville Old Face" w:hAnsi="Baskerville Old Face"/>
          <w:sz w:val="28"/>
          <w:szCs w:val="28"/>
        </w:rPr>
        <w:t>orthogonalit</w:t>
      </w:r>
      <w:r w:rsidRPr="006879F9">
        <w:rPr>
          <w:rFonts w:ascii="Baskerville Old Face" w:hAnsi="Baskerville Old Face" w:cs="Calibri"/>
          <w:sz w:val="28"/>
          <w:szCs w:val="28"/>
        </w:rPr>
        <w:t>é</w:t>
      </w:r>
      <w:r w:rsidRPr="006879F9">
        <w:rPr>
          <w:rFonts w:ascii="Baskerville Old Face" w:hAnsi="Baskerville Old Face"/>
          <w:sz w:val="28"/>
          <w:szCs w:val="28"/>
        </w:rPr>
        <w:t>. Test</w:t>
      </w:r>
      <w:r w:rsidRPr="006879F9">
        <w:rPr>
          <w:rFonts w:ascii="Baskerville Old Face" w:hAnsi="Baskerville Old Face" w:cs="Calibri"/>
          <w:sz w:val="28"/>
          <w:szCs w:val="28"/>
        </w:rPr>
        <w:t>é</w:t>
      </w:r>
      <w:r w:rsidRPr="006879F9">
        <w:rPr>
          <w:rFonts w:ascii="Baskerville Old Face" w:hAnsi="Baskerville Old Face"/>
          <w:sz w:val="28"/>
          <w:szCs w:val="28"/>
        </w:rPr>
        <w:t xml:space="preserve"> sur plusieurs benchmarks (Yelp, </w:t>
      </w:r>
      <w:proofErr w:type="spellStart"/>
      <w:r w:rsidRPr="006879F9">
        <w:rPr>
          <w:rFonts w:ascii="Baskerville Old Face" w:hAnsi="Baskerville Old Face"/>
          <w:sz w:val="28"/>
          <w:szCs w:val="28"/>
        </w:rPr>
        <w:t>Gowalla</w:t>
      </w:r>
      <w:proofErr w:type="spellEnd"/>
      <w:r w:rsidRPr="006879F9">
        <w:rPr>
          <w:rFonts w:ascii="Baskerville Old Face" w:hAnsi="Baskerville Old Face"/>
          <w:sz w:val="28"/>
          <w:szCs w:val="28"/>
        </w:rPr>
        <w:t>, Amazon), il surpasse les modèles existants de 5 à 6</w:t>
      </w:r>
      <w:r w:rsidRPr="006879F9">
        <w:rPr>
          <w:rFonts w:ascii="Times New Roman" w:hAnsi="Times New Roman" w:cs="Times New Roman"/>
          <w:sz w:val="28"/>
          <w:szCs w:val="28"/>
        </w:rPr>
        <w:t> </w:t>
      </w:r>
      <w:r w:rsidRPr="006879F9">
        <w:rPr>
          <w:rFonts w:ascii="Baskerville Old Face" w:hAnsi="Baskerville Old Face"/>
          <w:sz w:val="28"/>
          <w:szCs w:val="28"/>
        </w:rPr>
        <w:t>% sur Recall@20. Ses principales limites r</w:t>
      </w:r>
      <w:r w:rsidRPr="006879F9">
        <w:rPr>
          <w:rFonts w:ascii="Baskerville Old Face" w:hAnsi="Baskerville Old Face" w:cs="Baskerville Old Face"/>
          <w:sz w:val="28"/>
          <w:szCs w:val="28"/>
        </w:rPr>
        <w:t>é</w:t>
      </w:r>
      <w:r w:rsidRPr="006879F9">
        <w:rPr>
          <w:rFonts w:ascii="Baskerville Old Face" w:hAnsi="Baskerville Old Face"/>
          <w:sz w:val="28"/>
          <w:szCs w:val="28"/>
        </w:rPr>
        <w:t>sident dans la complexit</w:t>
      </w:r>
      <w:r w:rsidRPr="006879F9">
        <w:rPr>
          <w:rFonts w:ascii="Baskerville Old Face" w:hAnsi="Baskerville Old Face" w:cs="Baskerville Old Face"/>
          <w:sz w:val="28"/>
          <w:szCs w:val="28"/>
        </w:rPr>
        <w:t>é</w:t>
      </w:r>
      <w:r w:rsidRPr="006879F9">
        <w:rPr>
          <w:rFonts w:ascii="Baskerville Old Face" w:hAnsi="Baskerville Old Face"/>
          <w:sz w:val="28"/>
          <w:szCs w:val="28"/>
        </w:rPr>
        <w:t xml:space="preserve"> du r</w:t>
      </w:r>
      <w:r w:rsidRPr="006879F9">
        <w:rPr>
          <w:rFonts w:ascii="Baskerville Old Face" w:hAnsi="Baskerville Old Face" w:cs="Baskerville Old Face"/>
          <w:sz w:val="28"/>
          <w:szCs w:val="28"/>
        </w:rPr>
        <w:t>é</w:t>
      </w:r>
      <w:r w:rsidRPr="006879F9">
        <w:rPr>
          <w:rFonts w:ascii="Baskerville Old Face" w:hAnsi="Baskerville Old Face"/>
          <w:sz w:val="28"/>
          <w:szCs w:val="28"/>
        </w:rPr>
        <w:t>glage des hyperparam</w:t>
      </w:r>
      <w:r w:rsidRPr="006879F9">
        <w:rPr>
          <w:rFonts w:ascii="Baskerville Old Face" w:hAnsi="Baskerville Old Face" w:cs="Baskerville Old Face"/>
          <w:sz w:val="28"/>
          <w:szCs w:val="28"/>
        </w:rPr>
        <w:t>è</w:t>
      </w:r>
      <w:r w:rsidRPr="006879F9">
        <w:rPr>
          <w:rFonts w:ascii="Baskerville Old Face" w:hAnsi="Baskerville Old Face"/>
          <w:sz w:val="28"/>
          <w:szCs w:val="28"/>
        </w:rPr>
        <w:t>tres et le co</w:t>
      </w:r>
      <w:r w:rsidRPr="006879F9">
        <w:rPr>
          <w:rFonts w:ascii="Baskerville Old Face" w:hAnsi="Baskerville Old Face" w:cs="Baskerville Old Face"/>
          <w:sz w:val="28"/>
          <w:szCs w:val="28"/>
        </w:rPr>
        <w:t>û</w:t>
      </w:r>
      <w:r w:rsidRPr="006879F9">
        <w:rPr>
          <w:rFonts w:ascii="Baskerville Old Face" w:hAnsi="Baskerville Old Face"/>
          <w:sz w:val="28"/>
          <w:szCs w:val="28"/>
        </w:rPr>
        <w:t>t m</w:t>
      </w:r>
      <w:r w:rsidRPr="006879F9">
        <w:rPr>
          <w:rFonts w:ascii="Baskerville Old Face" w:hAnsi="Baskerville Old Face" w:cs="Baskerville Old Face"/>
          <w:sz w:val="28"/>
          <w:szCs w:val="28"/>
        </w:rPr>
        <w:t>é</w:t>
      </w:r>
      <w:r w:rsidRPr="006879F9">
        <w:rPr>
          <w:rFonts w:ascii="Baskerville Old Face" w:hAnsi="Baskerville Old Face"/>
          <w:sz w:val="28"/>
          <w:szCs w:val="28"/>
        </w:rPr>
        <w:t>moire accru.</w:t>
      </w:r>
    </w:p>
    <w:p w14:paraId="5C3B1034" w14:textId="68ED7F06" w:rsidR="006879F9" w:rsidRDefault="006879F9" w:rsidP="006879F9">
      <w:pPr>
        <w:pStyle w:val="Titre2"/>
      </w:pPr>
      <w:bookmarkStart w:id="153" w:name="_Toc210900324"/>
      <w:r>
        <w:t>Synthèse comparative</w:t>
      </w:r>
      <w:bookmarkEnd w:id="153"/>
    </w:p>
    <w:p w14:paraId="60E98211" w14:textId="2E89B30A" w:rsidR="006879F9" w:rsidRPr="009B3138" w:rsidRDefault="006879F9" w:rsidP="009B3138">
      <w:pPr>
        <w:ind w:firstLine="227"/>
        <w:jc w:val="both"/>
        <w:rPr>
          <w:rFonts w:ascii="Baskerville Old Face" w:hAnsi="Baskerville Old Face"/>
          <w:sz w:val="28"/>
          <w:szCs w:val="28"/>
        </w:rPr>
      </w:pPr>
      <w:r w:rsidRPr="009B3138">
        <w:rPr>
          <w:rFonts w:ascii="Baskerville Old Face" w:hAnsi="Baskerville Old Face"/>
          <w:sz w:val="28"/>
          <w:szCs w:val="28"/>
        </w:rPr>
        <w:t>Les approches non supervisées de recommandation représentent une avancée majeure pour les sites de e</w:t>
      </w:r>
      <w:r w:rsidRPr="009B3138">
        <w:rPr>
          <w:rFonts w:ascii="Cambria Math" w:hAnsi="Cambria Math" w:cs="Cambria Math"/>
          <w:sz w:val="28"/>
          <w:szCs w:val="28"/>
        </w:rPr>
        <w:t>‑</w:t>
      </w:r>
      <w:r w:rsidRPr="009B3138">
        <w:rPr>
          <w:rFonts w:ascii="Baskerville Old Face" w:hAnsi="Baskerville Old Face"/>
          <w:sz w:val="28"/>
          <w:szCs w:val="28"/>
        </w:rPr>
        <w:t>commerce, en permettant d</w:t>
      </w:r>
      <w:r w:rsidRPr="009B3138">
        <w:rPr>
          <w:rFonts w:ascii="Baskerville Old Face" w:hAnsi="Baskerville Old Face" w:cs="Calibri"/>
          <w:sz w:val="28"/>
          <w:szCs w:val="28"/>
        </w:rPr>
        <w:t>’</w:t>
      </w:r>
      <w:r w:rsidRPr="009B3138">
        <w:rPr>
          <w:rFonts w:ascii="Baskerville Old Face" w:hAnsi="Baskerville Old Face"/>
          <w:sz w:val="28"/>
          <w:szCs w:val="28"/>
        </w:rPr>
        <w:t>exploiter efficacement les interactions implicites (clics, vues, ajouts au panier) sans annotation manuelle. Les mod</w:t>
      </w:r>
      <w:r w:rsidRPr="009B3138">
        <w:rPr>
          <w:rFonts w:ascii="Baskerville Old Face" w:hAnsi="Baskerville Old Face" w:cs="Calibri"/>
          <w:sz w:val="28"/>
          <w:szCs w:val="28"/>
        </w:rPr>
        <w:t>è</w:t>
      </w:r>
      <w:r w:rsidRPr="009B3138">
        <w:rPr>
          <w:rFonts w:ascii="Baskerville Old Face" w:hAnsi="Baskerville Old Face"/>
          <w:sz w:val="28"/>
          <w:szCs w:val="28"/>
        </w:rPr>
        <w:t>les bas</w:t>
      </w:r>
      <w:r w:rsidRPr="009B3138">
        <w:rPr>
          <w:rFonts w:ascii="Baskerville Old Face" w:hAnsi="Baskerville Old Face" w:cs="Calibri"/>
          <w:sz w:val="28"/>
          <w:szCs w:val="28"/>
        </w:rPr>
        <w:t>é</w:t>
      </w:r>
      <w:r w:rsidRPr="009B3138">
        <w:rPr>
          <w:rFonts w:ascii="Baskerville Old Face" w:hAnsi="Baskerville Old Face"/>
          <w:sz w:val="28"/>
          <w:szCs w:val="28"/>
        </w:rPr>
        <w:t>s sur l</w:t>
      </w:r>
      <w:r w:rsidRPr="009B3138">
        <w:rPr>
          <w:rFonts w:ascii="Baskerville Old Face" w:hAnsi="Baskerville Old Face" w:cs="Calibri"/>
          <w:sz w:val="28"/>
          <w:szCs w:val="28"/>
        </w:rPr>
        <w:t>’</w:t>
      </w:r>
      <w:r w:rsidRPr="009B3138">
        <w:rPr>
          <w:rFonts w:ascii="Baskerville Old Face" w:hAnsi="Baskerville Old Face"/>
          <w:sz w:val="28"/>
          <w:szCs w:val="28"/>
        </w:rPr>
        <w:t>apprentissage par contraste (</w:t>
      </w:r>
      <w:proofErr w:type="spellStart"/>
      <w:r w:rsidRPr="009B3138">
        <w:rPr>
          <w:rFonts w:ascii="Baskerville Old Face" w:hAnsi="Baskerville Old Face"/>
          <w:sz w:val="28"/>
          <w:szCs w:val="28"/>
        </w:rPr>
        <w:t>SimDCL</w:t>
      </w:r>
      <w:proofErr w:type="spellEnd"/>
      <w:r w:rsidRPr="009B3138">
        <w:rPr>
          <w:rFonts w:ascii="Baskerville Old Face" w:hAnsi="Baskerville Old Face"/>
          <w:sz w:val="28"/>
          <w:szCs w:val="28"/>
        </w:rPr>
        <w:t xml:space="preserve">, </w:t>
      </w:r>
      <w:proofErr w:type="spellStart"/>
      <w:r w:rsidRPr="009B3138">
        <w:rPr>
          <w:rFonts w:ascii="Baskerville Old Face" w:hAnsi="Baskerville Old Face"/>
          <w:sz w:val="28"/>
          <w:szCs w:val="28"/>
        </w:rPr>
        <w:t>RecDCL</w:t>
      </w:r>
      <w:proofErr w:type="spellEnd"/>
      <w:r w:rsidRPr="009B3138">
        <w:rPr>
          <w:rFonts w:ascii="Baskerville Old Face" w:hAnsi="Baskerville Old Face"/>
          <w:sz w:val="28"/>
          <w:szCs w:val="28"/>
        </w:rPr>
        <w:t xml:space="preserve">) se montrent plus performants et plus adaptatifs que les </w:t>
      </w:r>
      <w:proofErr w:type="spellStart"/>
      <w:r w:rsidRPr="009B3138">
        <w:rPr>
          <w:rFonts w:ascii="Baskerville Old Face" w:hAnsi="Baskerville Old Face"/>
          <w:sz w:val="28"/>
          <w:szCs w:val="28"/>
        </w:rPr>
        <w:t>autoencodeurs</w:t>
      </w:r>
      <w:proofErr w:type="spellEnd"/>
      <w:r w:rsidRPr="009B3138">
        <w:rPr>
          <w:rFonts w:ascii="Baskerville Old Face" w:hAnsi="Baskerville Old Face"/>
          <w:sz w:val="28"/>
          <w:szCs w:val="28"/>
        </w:rPr>
        <w:t xml:space="preserve"> (</w:t>
      </w:r>
      <w:proofErr w:type="spellStart"/>
      <w:r w:rsidRPr="009B3138">
        <w:rPr>
          <w:rFonts w:ascii="Baskerville Old Face" w:hAnsi="Baskerville Old Face"/>
          <w:sz w:val="28"/>
          <w:szCs w:val="28"/>
        </w:rPr>
        <w:t>RecVAE</w:t>
      </w:r>
      <w:proofErr w:type="spellEnd"/>
      <w:r w:rsidRPr="009B3138">
        <w:rPr>
          <w:rFonts w:ascii="Baskerville Old Face" w:hAnsi="Baskerville Old Face"/>
          <w:sz w:val="28"/>
          <w:szCs w:val="28"/>
        </w:rPr>
        <w:t>), bien qu</w:t>
      </w:r>
      <w:r w:rsidRPr="009B3138">
        <w:rPr>
          <w:rFonts w:ascii="Baskerville Old Face" w:hAnsi="Baskerville Old Face" w:cs="Calibri"/>
          <w:sz w:val="28"/>
          <w:szCs w:val="28"/>
        </w:rPr>
        <w:t>’</w:t>
      </w:r>
      <w:r w:rsidRPr="009B3138">
        <w:rPr>
          <w:rFonts w:ascii="Baskerville Old Face" w:hAnsi="Baskerville Old Face"/>
          <w:sz w:val="28"/>
          <w:szCs w:val="28"/>
        </w:rPr>
        <w:t>ils impliquent une complexit</w:t>
      </w:r>
      <w:r w:rsidRPr="009B3138">
        <w:rPr>
          <w:rFonts w:ascii="Baskerville Old Face" w:hAnsi="Baskerville Old Face" w:cs="Calibri"/>
          <w:sz w:val="28"/>
          <w:szCs w:val="28"/>
        </w:rPr>
        <w:t>é</w:t>
      </w:r>
      <w:r w:rsidRPr="009B3138">
        <w:rPr>
          <w:rFonts w:ascii="Baskerville Old Face" w:hAnsi="Baskerville Old Face"/>
          <w:sz w:val="28"/>
          <w:szCs w:val="28"/>
        </w:rPr>
        <w:t xml:space="preserve"> de mise en </w:t>
      </w:r>
      <w:r w:rsidRPr="009B3138">
        <w:rPr>
          <w:rFonts w:ascii="Baskerville Old Face" w:hAnsi="Baskerville Old Face" w:cs="Calibri"/>
          <w:sz w:val="28"/>
          <w:szCs w:val="28"/>
        </w:rPr>
        <w:t>œ</w:t>
      </w:r>
      <w:r w:rsidRPr="009B3138">
        <w:rPr>
          <w:rFonts w:ascii="Baskerville Old Face" w:hAnsi="Baskerville Old Face"/>
          <w:sz w:val="28"/>
          <w:szCs w:val="28"/>
        </w:rPr>
        <w:t>uvre plus importante. Dans le contexte d</w:t>
      </w:r>
      <w:r w:rsidRPr="009B3138">
        <w:rPr>
          <w:rFonts w:ascii="Baskerville Old Face" w:hAnsi="Baskerville Old Face" w:cs="Calibri"/>
          <w:sz w:val="28"/>
          <w:szCs w:val="28"/>
        </w:rPr>
        <w:t>’</w:t>
      </w:r>
      <w:r w:rsidRPr="009B3138">
        <w:rPr>
          <w:rFonts w:ascii="Baskerville Old Face" w:hAnsi="Baskerville Old Face"/>
          <w:sz w:val="28"/>
          <w:szCs w:val="28"/>
        </w:rPr>
        <w:t>un site de e</w:t>
      </w:r>
      <w:r w:rsidRPr="009B3138">
        <w:rPr>
          <w:rFonts w:ascii="Cambria Math" w:hAnsi="Cambria Math" w:cs="Cambria Math"/>
          <w:sz w:val="28"/>
          <w:szCs w:val="28"/>
        </w:rPr>
        <w:t>‑</w:t>
      </w:r>
      <w:r w:rsidRPr="009B3138">
        <w:rPr>
          <w:rFonts w:ascii="Baskerville Old Face" w:hAnsi="Baskerville Old Face"/>
          <w:sz w:val="28"/>
          <w:szCs w:val="28"/>
        </w:rPr>
        <w:t xml:space="preserve">commerce, ces approches peuvent être combinées à des </w:t>
      </w:r>
      <w:r w:rsidRPr="009B3138">
        <w:rPr>
          <w:rFonts w:ascii="Baskerville Old Face" w:hAnsi="Baskerville Old Face"/>
          <w:sz w:val="28"/>
          <w:szCs w:val="28"/>
        </w:rPr>
        <w:lastRenderedPageBreak/>
        <w:t xml:space="preserve">représentations sémantiques issues </w:t>
      </w:r>
      <w:r w:rsidR="009B3138" w:rsidRPr="009B3138">
        <w:rPr>
          <w:rFonts w:ascii="Baskerville Old Face" w:hAnsi="Baskerville Old Face"/>
          <w:sz w:val="28"/>
          <w:szCs w:val="28"/>
        </w:rPr>
        <w:t>des descriptions produites</w:t>
      </w:r>
      <w:r w:rsidRPr="009B3138">
        <w:rPr>
          <w:rFonts w:ascii="Baskerville Old Face" w:hAnsi="Baskerville Old Face"/>
          <w:sz w:val="28"/>
          <w:szCs w:val="28"/>
        </w:rPr>
        <w:t xml:space="preserve"> ou des historiques utilisateurs pour améliorer la personnalisation.</w:t>
      </w:r>
    </w:p>
    <w:p w14:paraId="4F37829F" w14:textId="2E89B30A" w:rsidR="000B2839" w:rsidRPr="005271C4" w:rsidRDefault="00E039A9" w:rsidP="00E039A9">
      <w:pPr>
        <w:pStyle w:val="Titre2"/>
      </w:pPr>
      <w:bookmarkStart w:id="154" w:name="_Toc184501114"/>
      <w:bookmarkStart w:id="155" w:name="_Toc184501163"/>
      <w:bookmarkStart w:id="156" w:name="_Toc210900325"/>
      <w:r w:rsidRPr="005271C4">
        <w:t>2.</w:t>
      </w:r>
      <w:r w:rsidR="009B3138">
        <w:t>5</w:t>
      </w:r>
      <w:r w:rsidRPr="005271C4">
        <w:t xml:space="preserve">- </w:t>
      </w:r>
      <w:r w:rsidR="0002673B" w:rsidRPr="005271C4">
        <w:t>Conclusion</w:t>
      </w:r>
      <w:bookmarkEnd w:id="154"/>
      <w:bookmarkEnd w:id="155"/>
      <w:bookmarkEnd w:id="156"/>
    </w:p>
    <w:p w14:paraId="2FF5DECD" w14:textId="77777777" w:rsidR="00A53AF6" w:rsidRPr="00A53AF6" w:rsidRDefault="00A53AF6" w:rsidP="00A53AF6">
      <w:pPr>
        <w:ind w:firstLine="284"/>
        <w:jc w:val="both"/>
        <w:rPr>
          <w:rFonts w:ascii="Baskerville Old Face" w:hAnsi="Baskerville Old Face"/>
          <w:sz w:val="28"/>
          <w:szCs w:val="28"/>
        </w:rPr>
      </w:pPr>
      <w:r w:rsidRPr="00A53AF6">
        <w:rPr>
          <w:rFonts w:ascii="Baskerville Old Face" w:hAnsi="Baskerville Old Face"/>
          <w:sz w:val="28"/>
          <w:szCs w:val="28"/>
        </w:rPr>
        <w:t xml:space="preserve">Cette revue de littérature a mis en évidence les progrès récents des méthodes non supervisées de recommandation, notamment les approches fondées sur les </w:t>
      </w:r>
      <w:proofErr w:type="spellStart"/>
      <w:r w:rsidRPr="00A53AF6">
        <w:rPr>
          <w:rFonts w:ascii="Baskerville Old Face" w:hAnsi="Baskerville Old Face"/>
          <w:sz w:val="28"/>
          <w:szCs w:val="28"/>
        </w:rPr>
        <w:t>autoencodeurs</w:t>
      </w:r>
      <w:proofErr w:type="spellEnd"/>
      <w:r w:rsidRPr="00A53AF6">
        <w:rPr>
          <w:rFonts w:ascii="Baskerville Old Face" w:hAnsi="Baskerville Old Face"/>
          <w:sz w:val="28"/>
          <w:szCs w:val="28"/>
        </w:rPr>
        <w:t xml:space="preserve"> </w:t>
      </w:r>
      <w:proofErr w:type="spellStart"/>
      <w:r w:rsidRPr="00A53AF6">
        <w:rPr>
          <w:rFonts w:ascii="Baskerville Old Face" w:hAnsi="Baskerville Old Face"/>
          <w:sz w:val="28"/>
          <w:szCs w:val="28"/>
        </w:rPr>
        <w:t>variationnels</w:t>
      </w:r>
      <w:proofErr w:type="spellEnd"/>
      <w:r w:rsidRPr="00A53AF6">
        <w:rPr>
          <w:rFonts w:ascii="Baskerville Old Face" w:hAnsi="Baskerville Old Face"/>
          <w:sz w:val="28"/>
          <w:szCs w:val="28"/>
        </w:rPr>
        <w:t xml:space="preserve"> et l’apprentissage contrastif sur graphes. Les modèles comme </w:t>
      </w:r>
      <w:proofErr w:type="spellStart"/>
      <w:r w:rsidRPr="00A53AF6">
        <w:rPr>
          <w:rFonts w:ascii="Baskerville Old Face" w:hAnsi="Baskerville Old Face"/>
          <w:b/>
          <w:bCs/>
          <w:sz w:val="28"/>
          <w:szCs w:val="28"/>
        </w:rPr>
        <w:t>RecVAE</w:t>
      </w:r>
      <w:proofErr w:type="spellEnd"/>
      <w:r w:rsidRPr="00A53AF6">
        <w:rPr>
          <w:rFonts w:ascii="Baskerville Old Face" w:hAnsi="Baskerville Old Face"/>
          <w:sz w:val="28"/>
          <w:szCs w:val="28"/>
        </w:rPr>
        <w:t xml:space="preserve">, </w:t>
      </w:r>
      <w:proofErr w:type="spellStart"/>
      <w:r w:rsidRPr="00A53AF6">
        <w:rPr>
          <w:rFonts w:ascii="Baskerville Old Face" w:hAnsi="Baskerville Old Face"/>
          <w:b/>
          <w:bCs/>
          <w:sz w:val="28"/>
          <w:szCs w:val="28"/>
        </w:rPr>
        <w:t>SimDCL</w:t>
      </w:r>
      <w:proofErr w:type="spellEnd"/>
      <w:r w:rsidRPr="00A53AF6">
        <w:rPr>
          <w:rFonts w:ascii="Baskerville Old Face" w:hAnsi="Baskerville Old Face"/>
          <w:sz w:val="28"/>
          <w:szCs w:val="28"/>
        </w:rPr>
        <w:t xml:space="preserve"> et </w:t>
      </w:r>
      <w:proofErr w:type="spellStart"/>
      <w:r w:rsidRPr="00A53AF6">
        <w:rPr>
          <w:rFonts w:ascii="Baskerville Old Face" w:hAnsi="Baskerville Old Face"/>
          <w:b/>
          <w:bCs/>
          <w:sz w:val="28"/>
          <w:szCs w:val="28"/>
        </w:rPr>
        <w:t>RecDCL</w:t>
      </w:r>
      <w:proofErr w:type="spellEnd"/>
      <w:r w:rsidRPr="00A53AF6">
        <w:rPr>
          <w:rFonts w:ascii="Baskerville Old Face" w:hAnsi="Baskerville Old Face"/>
          <w:sz w:val="28"/>
          <w:szCs w:val="28"/>
        </w:rPr>
        <w:t xml:space="preserve"> ont démontré leur capacité à exploiter efficacement les interactions implicites entre utilisateurs et produits, mais présentent encore des limites liées à l’absence d’informations multimodales et à la difficulté d’adaptation au contexte dynamique du e-commerce.</w:t>
      </w:r>
    </w:p>
    <w:p w14:paraId="06711E77" w14:textId="7FD519D1" w:rsidR="00A53AF6" w:rsidRDefault="00A53AF6" w:rsidP="00A53AF6">
      <w:pPr>
        <w:ind w:firstLine="284"/>
        <w:jc w:val="both"/>
        <w:rPr>
          <w:rFonts w:ascii="Baskerville Old Face" w:hAnsi="Baskerville Old Face"/>
          <w:sz w:val="28"/>
          <w:szCs w:val="28"/>
        </w:rPr>
      </w:pPr>
      <w:r w:rsidRPr="00A53AF6">
        <w:rPr>
          <w:rFonts w:ascii="Baskerville Old Face" w:hAnsi="Baskerville Old Face"/>
          <w:sz w:val="28"/>
          <w:szCs w:val="28"/>
        </w:rPr>
        <w:t xml:space="preserve">Dans la continuité de ces travaux, ce mémoire proposera une </w:t>
      </w:r>
      <w:r w:rsidRPr="00A53AF6">
        <w:rPr>
          <w:rFonts w:ascii="Baskerville Old Face" w:hAnsi="Baskerville Old Face"/>
          <w:b/>
          <w:bCs/>
          <w:sz w:val="28"/>
          <w:szCs w:val="28"/>
        </w:rPr>
        <w:t>méthode hybride non supervisée</w:t>
      </w:r>
      <w:r w:rsidRPr="00A53AF6">
        <w:rPr>
          <w:rFonts w:ascii="Baskerville Old Face" w:hAnsi="Baskerville Old Face"/>
          <w:sz w:val="28"/>
          <w:szCs w:val="28"/>
        </w:rPr>
        <w:t xml:space="preserve"> combinant un </w:t>
      </w:r>
      <w:bookmarkStart w:id="157" w:name="_Hlk210811599"/>
      <w:proofErr w:type="spellStart"/>
      <w:r w:rsidRPr="00A53AF6">
        <w:rPr>
          <w:rFonts w:ascii="Baskerville Old Face" w:hAnsi="Baskerville Old Face"/>
          <w:b/>
          <w:bCs/>
          <w:sz w:val="28"/>
          <w:szCs w:val="28"/>
        </w:rPr>
        <w:t>autoencodeur</w:t>
      </w:r>
      <w:proofErr w:type="spellEnd"/>
      <w:r w:rsidRPr="00A53AF6">
        <w:rPr>
          <w:rFonts w:ascii="Baskerville Old Face" w:hAnsi="Baskerville Old Face"/>
          <w:b/>
          <w:bCs/>
          <w:sz w:val="28"/>
          <w:szCs w:val="28"/>
        </w:rPr>
        <w:t xml:space="preserve"> </w:t>
      </w:r>
      <w:proofErr w:type="spellStart"/>
      <w:r w:rsidRPr="00A53AF6">
        <w:rPr>
          <w:rFonts w:ascii="Baskerville Old Face" w:hAnsi="Baskerville Old Face"/>
          <w:b/>
          <w:bCs/>
          <w:sz w:val="28"/>
          <w:szCs w:val="28"/>
        </w:rPr>
        <w:t>variationnel</w:t>
      </w:r>
      <w:proofErr w:type="spellEnd"/>
      <w:r w:rsidRPr="00A53AF6">
        <w:rPr>
          <w:rFonts w:ascii="Baskerville Old Face" w:hAnsi="Baskerville Old Face"/>
          <w:b/>
          <w:bCs/>
          <w:sz w:val="28"/>
          <w:szCs w:val="28"/>
        </w:rPr>
        <w:t xml:space="preserve"> </w:t>
      </w:r>
      <w:bookmarkEnd w:id="157"/>
      <w:r w:rsidRPr="00A53AF6">
        <w:rPr>
          <w:rFonts w:ascii="Baskerville Old Face" w:hAnsi="Baskerville Old Face"/>
          <w:b/>
          <w:bCs/>
          <w:sz w:val="28"/>
          <w:szCs w:val="28"/>
        </w:rPr>
        <w:t>(VAE)</w:t>
      </w:r>
      <w:r w:rsidRPr="00A53AF6">
        <w:rPr>
          <w:rFonts w:ascii="Baskerville Old Face" w:hAnsi="Baskerville Old Face"/>
          <w:sz w:val="28"/>
          <w:szCs w:val="28"/>
        </w:rPr>
        <w:t xml:space="preserve"> pour l’extraction des représentations latentes et un </w:t>
      </w:r>
      <w:r w:rsidRPr="00A53AF6">
        <w:rPr>
          <w:rFonts w:ascii="Baskerville Old Face" w:hAnsi="Baskerville Old Face"/>
          <w:b/>
          <w:bCs/>
          <w:sz w:val="28"/>
          <w:szCs w:val="28"/>
        </w:rPr>
        <w:t>apprentissage contrastif sur graphe</w:t>
      </w:r>
      <w:r w:rsidRPr="00A53AF6">
        <w:rPr>
          <w:rFonts w:ascii="Baskerville Old Face" w:hAnsi="Baskerville Old Face"/>
          <w:sz w:val="28"/>
          <w:szCs w:val="28"/>
        </w:rPr>
        <w:t xml:space="preserve"> enrichi par des </w:t>
      </w:r>
      <w:r w:rsidRPr="00A53AF6">
        <w:rPr>
          <w:rFonts w:ascii="Baskerville Old Face" w:hAnsi="Baskerville Old Face"/>
          <w:b/>
          <w:bCs/>
          <w:sz w:val="28"/>
          <w:szCs w:val="28"/>
        </w:rPr>
        <w:t>données textuelles et visuelles des produits</w:t>
      </w:r>
      <w:r w:rsidRPr="00A53AF6">
        <w:rPr>
          <w:rFonts w:ascii="Baskerville Old Face" w:hAnsi="Baskerville Old Face"/>
          <w:sz w:val="28"/>
          <w:szCs w:val="28"/>
        </w:rPr>
        <w:t>. Cette approche visera à améliorer la qualité, la robustesse et la pertinence des recommandations pour les plateformes de commerce en ligne.</w:t>
      </w:r>
      <w:r w:rsidR="00E812ED">
        <w:rPr>
          <w:rFonts w:ascii="Baskerville Old Face" w:hAnsi="Baskerville Old Face"/>
          <w:sz w:val="28"/>
          <w:szCs w:val="28"/>
        </w:rPr>
        <w:t xml:space="preserve"> </w:t>
      </w:r>
    </w:p>
    <w:p w14:paraId="462F98C7" w14:textId="77777777" w:rsidR="00E812ED" w:rsidRDefault="00E812ED" w:rsidP="00A53AF6">
      <w:pPr>
        <w:ind w:firstLine="284"/>
        <w:jc w:val="both"/>
        <w:rPr>
          <w:rFonts w:ascii="Baskerville Old Face" w:hAnsi="Baskerville Old Face"/>
          <w:sz w:val="28"/>
          <w:szCs w:val="28"/>
        </w:rPr>
        <w:sectPr w:rsidR="00E812ED" w:rsidSect="008111F1">
          <w:headerReference w:type="default" r:id="rId35"/>
          <w:pgSz w:w="11906" w:h="16838"/>
          <w:pgMar w:top="1417" w:right="1417" w:bottom="1417" w:left="1417" w:header="708" w:footer="708" w:gutter="0"/>
          <w:cols w:space="708"/>
          <w:docGrid w:linePitch="360"/>
        </w:sectPr>
      </w:pPr>
    </w:p>
    <w:p w14:paraId="667C35FA" w14:textId="77777777" w:rsidR="00E812ED" w:rsidRPr="00A53AF6" w:rsidRDefault="00E812ED" w:rsidP="00A53AF6">
      <w:pPr>
        <w:ind w:firstLine="284"/>
        <w:jc w:val="both"/>
        <w:rPr>
          <w:rFonts w:ascii="Baskerville Old Face" w:hAnsi="Baskerville Old Face"/>
          <w:sz w:val="28"/>
          <w:szCs w:val="28"/>
        </w:rPr>
      </w:pPr>
    </w:p>
    <w:p w14:paraId="4E8B2A94" w14:textId="4BED4123" w:rsidR="00D637C0" w:rsidRPr="005271C4" w:rsidRDefault="00D637C0" w:rsidP="007B2DCD">
      <w:pPr>
        <w:ind w:firstLine="284"/>
        <w:jc w:val="both"/>
        <w:rPr>
          <w:rFonts w:ascii="Baskerville Old Face" w:hAnsi="Baskerville Old Face"/>
          <w:sz w:val="28"/>
          <w:szCs w:val="28"/>
        </w:rPr>
      </w:pPr>
    </w:p>
    <w:p w14:paraId="67E8BF98" w14:textId="670B08ED" w:rsidR="00D637C0" w:rsidRPr="005271C4" w:rsidRDefault="00D637C0" w:rsidP="007B2DCD">
      <w:pPr>
        <w:ind w:firstLine="284"/>
        <w:jc w:val="both"/>
        <w:rPr>
          <w:rFonts w:ascii="Baskerville Old Face" w:hAnsi="Baskerville Old Face"/>
          <w:sz w:val="28"/>
          <w:szCs w:val="28"/>
        </w:rPr>
      </w:pPr>
    </w:p>
    <w:p w14:paraId="2D625CB7" w14:textId="318BB28C" w:rsidR="00D637C0" w:rsidRPr="005271C4" w:rsidRDefault="00D637C0" w:rsidP="007B2DCD">
      <w:pPr>
        <w:ind w:firstLine="284"/>
        <w:jc w:val="both"/>
        <w:rPr>
          <w:rFonts w:ascii="Baskerville Old Face" w:hAnsi="Baskerville Old Face"/>
          <w:sz w:val="28"/>
          <w:szCs w:val="28"/>
        </w:rPr>
      </w:pPr>
    </w:p>
    <w:p w14:paraId="574D6512" w14:textId="4F2B56EE" w:rsidR="00D637C0" w:rsidRPr="005271C4" w:rsidRDefault="00D637C0" w:rsidP="007B2DCD">
      <w:pPr>
        <w:ind w:firstLine="284"/>
        <w:jc w:val="both"/>
        <w:rPr>
          <w:rFonts w:ascii="Baskerville Old Face" w:hAnsi="Baskerville Old Face"/>
          <w:sz w:val="28"/>
          <w:szCs w:val="28"/>
        </w:rPr>
      </w:pPr>
    </w:p>
    <w:p w14:paraId="4CB2B7CF" w14:textId="7F4267BF" w:rsidR="00D637C0" w:rsidRPr="005271C4" w:rsidRDefault="00D637C0" w:rsidP="007B2DCD">
      <w:pPr>
        <w:ind w:firstLine="284"/>
        <w:jc w:val="both"/>
        <w:rPr>
          <w:rFonts w:ascii="Baskerville Old Face" w:hAnsi="Baskerville Old Face"/>
          <w:sz w:val="28"/>
          <w:szCs w:val="28"/>
        </w:rPr>
      </w:pPr>
    </w:p>
    <w:p w14:paraId="00388CA5" w14:textId="77777777" w:rsidR="00CC0F68" w:rsidRDefault="00CC0F68" w:rsidP="00A53AF6">
      <w:pPr>
        <w:pStyle w:val="Titre1"/>
        <w:jc w:val="left"/>
        <w:rPr>
          <w:rFonts w:ascii="Baskerville Old Face" w:hAnsi="Baskerville Old Face"/>
        </w:rPr>
      </w:pPr>
    </w:p>
    <w:p w14:paraId="6308B70D" w14:textId="77777777" w:rsidR="00E812ED" w:rsidRPr="00E812ED" w:rsidRDefault="00E812ED" w:rsidP="00E812ED"/>
    <w:p w14:paraId="3D5B8A2D" w14:textId="6E4CA432" w:rsidR="00C14A20" w:rsidRPr="005271C4" w:rsidRDefault="00C14A20" w:rsidP="008920B3">
      <w:pPr>
        <w:pStyle w:val="Titre1"/>
        <w:rPr>
          <w:rFonts w:ascii="Baskerville Old Face" w:hAnsi="Baskerville Old Face"/>
        </w:rPr>
      </w:pPr>
      <w:bookmarkStart w:id="158" w:name="_Toc184501115"/>
      <w:bookmarkStart w:id="159" w:name="_Toc184501164"/>
      <w:bookmarkStart w:id="160" w:name="_Toc210900326"/>
      <w:r w:rsidRPr="005271C4">
        <w:rPr>
          <w:rFonts w:ascii="Baskerville Old Face" w:hAnsi="Baskerville Old Face"/>
        </w:rPr>
        <w:t>Chapitre III :</w:t>
      </w:r>
      <w:bookmarkStart w:id="161" w:name="_Toc184501116"/>
      <w:bookmarkStart w:id="162" w:name="_Toc184501165"/>
      <w:bookmarkEnd w:id="158"/>
      <w:bookmarkEnd w:id="159"/>
      <w:r w:rsidR="008920B3" w:rsidRPr="008920B3">
        <w:rPr>
          <w:rFonts w:ascii="Baskerville Old Face" w:hAnsi="Baskerville Old Face"/>
        </w:rPr>
        <w:t xml:space="preserve"> </w:t>
      </w:r>
      <w:r w:rsidR="008920B3" w:rsidRPr="005271C4">
        <w:rPr>
          <w:rFonts w:ascii="Baskerville Old Face" w:hAnsi="Baskerville Old Face"/>
        </w:rPr>
        <w:t>Méthode non supervisée de recommandation de produits dans un site de e-commerce</w:t>
      </w:r>
      <w:bookmarkEnd w:id="160"/>
      <w:bookmarkEnd w:id="161"/>
      <w:bookmarkEnd w:id="162"/>
      <w:r w:rsidR="0049500F">
        <w:rPr>
          <w:rFonts w:ascii="Baskerville Old Face" w:hAnsi="Baskerville Old Face"/>
        </w:rPr>
        <w:t xml:space="preserve"> </w:t>
      </w:r>
    </w:p>
    <w:p w14:paraId="30B1560A" w14:textId="1E3E9C58" w:rsidR="00C14A20" w:rsidRPr="005271C4" w:rsidRDefault="00C14A20" w:rsidP="00C14A20">
      <w:pPr>
        <w:ind w:firstLine="284"/>
        <w:jc w:val="center"/>
        <w:rPr>
          <w:rFonts w:ascii="Baskerville Old Face" w:hAnsi="Baskerville Old Face"/>
          <w:b/>
          <w:bCs/>
          <w:sz w:val="72"/>
          <w:szCs w:val="72"/>
        </w:rPr>
      </w:pPr>
    </w:p>
    <w:p w14:paraId="6300A639" w14:textId="5FADCD75" w:rsidR="00C14A20" w:rsidRPr="005271C4" w:rsidRDefault="00C14A20" w:rsidP="00C14A20">
      <w:pPr>
        <w:ind w:firstLine="284"/>
        <w:jc w:val="center"/>
        <w:rPr>
          <w:rFonts w:ascii="Baskerville Old Face" w:hAnsi="Baskerville Old Face"/>
          <w:b/>
          <w:bCs/>
          <w:sz w:val="72"/>
          <w:szCs w:val="72"/>
        </w:rPr>
      </w:pPr>
    </w:p>
    <w:p w14:paraId="29AFDD25" w14:textId="77777777" w:rsidR="0066746E" w:rsidRDefault="0066746E" w:rsidP="00C14A20">
      <w:pPr>
        <w:ind w:firstLine="284"/>
        <w:jc w:val="center"/>
        <w:rPr>
          <w:rFonts w:ascii="Baskerville Old Face" w:hAnsi="Baskerville Old Face"/>
          <w:b/>
          <w:bCs/>
          <w:sz w:val="72"/>
          <w:szCs w:val="72"/>
        </w:rPr>
      </w:pPr>
    </w:p>
    <w:p w14:paraId="376A2A01" w14:textId="77777777" w:rsidR="00E812ED" w:rsidRDefault="00E812ED" w:rsidP="00C14A20">
      <w:pPr>
        <w:ind w:firstLine="284"/>
        <w:jc w:val="center"/>
        <w:rPr>
          <w:rFonts w:ascii="Baskerville Old Face" w:hAnsi="Baskerville Old Face"/>
          <w:b/>
          <w:bCs/>
          <w:sz w:val="72"/>
          <w:szCs w:val="72"/>
        </w:rPr>
      </w:pPr>
    </w:p>
    <w:p w14:paraId="410CB387" w14:textId="77777777" w:rsidR="009B3138" w:rsidRDefault="009B3138" w:rsidP="00750CA3">
      <w:pPr>
        <w:ind w:firstLine="284"/>
        <w:rPr>
          <w:rFonts w:ascii="Baskerville Old Face" w:hAnsi="Baskerville Old Face"/>
          <w:b/>
          <w:bCs/>
          <w:sz w:val="72"/>
          <w:szCs w:val="72"/>
        </w:rPr>
      </w:pPr>
    </w:p>
    <w:p w14:paraId="19D87B60" w14:textId="77777777" w:rsidR="00E812ED" w:rsidRDefault="00E812ED" w:rsidP="008B264E">
      <w:pPr>
        <w:pStyle w:val="Titre2"/>
      </w:pPr>
      <w:bookmarkStart w:id="163" w:name="_Toc184501117"/>
      <w:bookmarkStart w:id="164" w:name="_Toc184501166"/>
    </w:p>
    <w:p w14:paraId="777C1DD0" w14:textId="288F3B08" w:rsidR="00994B88" w:rsidRPr="005271C4" w:rsidRDefault="0002673B" w:rsidP="008B264E">
      <w:pPr>
        <w:pStyle w:val="Titre2"/>
      </w:pPr>
      <w:bookmarkStart w:id="165" w:name="_Toc210900327"/>
      <w:r w:rsidRPr="005271C4">
        <w:lastRenderedPageBreak/>
        <w:t>3.1- Introduction</w:t>
      </w:r>
      <w:bookmarkEnd w:id="163"/>
      <w:bookmarkEnd w:id="164"/>
      <w:bookmarkEnd w:id="165"/>
    </w:p>
    <w:p w14:paraId="14A077A1" w14:textId="7BD807A3" w:rsidR="00BB62EA" w:rsidRDefault="004A1C1B" w:rsidP="004A1C1B">
      <w:pPr>
        <w:ind w:firstLine="284"/>
        <w:jc w:val="both"/>
        <w:rPr>
          <w:rFonts w:ascii="Baskerville Old Face" w:hAnsi="Baskerville Old Face"/>
          <w:sz w:val="28"/>
          <w:szCs w:val="28"/>
        </w:rPr>
      </w:pPr>
      <w:bookmarkStart w:id="166" w:name="_Toc184501118"/>
      <w:bookmarkStart w:id="167" w:name="_Toc184501167"/>
      <w:r w:rsidRPr="004A1C1B">
        <w:rPr>
          <w:rFonts w:ascii="Baskerville Old Face" w:hAnsi="Baskerville Old Face"/>
          <w:sz w:val="28"/>
          <w:szCs w:val="28"/>
        </w:rPr>
        <w:t>Ce chapitre présente la méthode non supervisée proposée pour améliorer la recommandation de produits dans un contexte de e-commerce.</w:t>
      </w:r>
      <w:r w:rsidRPr="004A1C1B">
        <w:rPr>
          <w:rFonts w:ascii="Baskerville Old Face" w:hAnsi="Baskerville Old Face"/>
          <w:sz w:val="28"/>
          <w:szCs w:val="28"/>
        </w:rPr>
        <w:br/>
        <w:t xml:space="preserve">S’appuyant sur les limites relevées dans la littérature, notre approche combine un </w:t>
      </w:r>
      <w:bookmarkStart w:id="168" w:name="_Hlk210811559"/>
      <w:r w:rsidRPr="004A1C1B">
        <w:rPr>
          <w:rFonts w:ascii="Baskerville Old Face" w:hAnsi="Baskerville Old Face"/>
          <w:sz w:val="28"/>
          <w:szCs w:val="28"/>
        </w:rPr>
        <w:t>VAE</w:t>
      </w:r>
      <w:bookmarkEnd w:id="168"/>
      <w:r w:rsidRPr="004A1C1B">
        <w:rPr>
          <w:rFonts w:ascii="Baskerville Old Face" w:hAnsi="Baskerville Old Face"/>
          <w:sz w:val="28"/>
          <w:szCs w:val="28"/>
        </w:rPr>
        <w:t xml:space="preserve"> pour l’apprentissage des représentations latentes et un apprentissage contrastif sur graphe afin de renforcer la cohérence entre utilisateurs et produits similaires.</w:t>
      </w:r>
      <w:r w:rsidRPr="004A1C1B">
        <w:rPr>
          <w:rFonts w:ascii="Baskerville Old Face" w:hAnsi="Baskerville Old Face"/>
          <w:sz w:val="28"/>
          <w:szCs w:val="28"/>
        </w:rPr>
        <w:br/>
        <w:t>Cette combinaison vise à produire des recommandations plus pertinentes, même en l’absence de feedback explicite, tout en exploitant les données implicites et multimodales disponibles sur la plateforme.</w:t>
      </w:r>
    </w:p>
    <w:p w14:paraId="2DEAD03C" w14:textId="5A1938AF" w:rsidR="004800F9" w:rsidRPr="004A1C1B" w:rsidRDefault="004800F9" w:rsidP="009B3138">
      <w:pPr>
        <w:pStyle w:val="Titre2"/>
      </w:pPr>
      <w:bookmarkStart w:id="169" w:name="_Toc210900328"/>
      <w:r w:rsidRPr="004A1C1B">
        <w:t>3.2- Contexte économique</w:t>
      </w:r>
      <w:bookmarkEnd w:id="166"/>
      <w:bookmarkEnd w:id="167"/>
      <w:bookmarkEnd w:id="169"/>
    </w:p>
    <w:p w14:paraId="11028514" w14:textId="365C7BC3" w:rsidR="00203E7B" w:rsidRPr="005271C4" w:rsidRDefault="001100BC" w:rsidP="008B264E">
      <w:pPr>
        <w:pStyle w:val="Titre3"/>
      </w:pPr>
      <w:bookmarkStart w:id="170" w:name="_Toc184501119"/>
      <w:bookmarkStart w:id="171" w:name="_Toc210897698"/>
      <w:bookmarkStart w:id="172" w:name="_Toc210900329"/>
      <w:r w:rsidRPr="005271C4">
        <w:t xml:space="preserve">3.2.1- </w:t>
      </w:r>
      <w:r w:rsidR="00203E7B" w:rsidRPr="005271C4">
        <w:t>Développement du E-commerce</w:t>
      </w:r>
      <w:bookmarkEnd w:id="170"/>
      <w:bookmarkEnd w:id="171"/>
      <w:bookmarkEnd w:id="172"/>
    </w:p>
    <w:p w14:paraId="1FF1A331" w14:textId="77777777" w:rsidR="009F771B" w:rsidRDefault="009F771B" w:rsidP="009F771B">
      <w:pPr>
        <w:ind w:firstLine="284"/>
        <w:jc w:val="both"/>
        <w:rPr>
          <w:rFonts w:ascii="Baskerville Old Face" w:hAnsi="Baskerville Old Face"/>
          <w:sz w:val="28"/>
          <w:szCs w:val="28"/>
        </w:rPr>
      </w:pPr>
      <w:r w:rsidRPr="009F771B">
        <w:rPr>
          <w:rFonts w:ascii="Baskerville Old Face" w:hAnsi="Baskerville Old Face"/>
          <w:sz w:val="28"/>
          <w:szCs w:val="28"/>
        </w:rPr>
        <w:t>Le commerce électronique connaît une croissance significative au Bénin, portée par l'expansion de l'accès à internet et l'adoption croissante des services financiers numériques. Ce chapitre dresse un état des lieux actualisé du secteur, en présentant les données chiffrées, les acteurs principaux et les tendances structurantes.</w:t>
      </w:r>
    </w:p>
    <w:p w14:paraId="44B44108" w14:textId="7537C68E" w:rsidR="009F771B" w:rsidRDefault="009F771B">
      <w:pPr>
        <w:pStyle w:val="Titre4"/>
        <w:numPr>
          <w:ilvl w:val="0"/>
          <w:numId w:val="22"/>
        </w:numPr>
        <w:rPr>
          <w:bCs/>
        </w:rPr>
      </w:pPr>
      <w:r w:rsidRPr="009F771B">
        <w:rPr>
          <w:bCs/>
        </w:rPr>
        <w:t>Chiffres clés du marché (2023-2024)</w:t>
      </w:r>
      <w:r>
        <w:rPr>
          <w:bCs/>
        </w:rPr>
        <w:t xml:space="preserve"> </w:t>
      </w:r>
      <w:r>
        <w:rPr>
          <w:rStyle w:val="Appelnotedebasdep"/>
          <w:bCs/>
        </w:rPr>
        <w:footnoteReference w:id="13"/>
      </w:r>
    </w:p>
    <w:p w14:paraId="3E3C268A" w14:textId="77777777" w:rsidR="009F771B" w:rsidRPr="009F771B" w:rsidRDefault="009F771B" w:rsidP="009F771B"/>
    <w:p w14:paraId="52FA283F" w14:textId="77777777" w:rsidR="009F771B" w:rsidRPr="009F771B" w:rsidRDefault="009F771B" w:rsidP="009F771B">
      <w:pPr>
        <w:ind w:firstLine="284"/>
        <w:jc w:val="both"/>
        <w:rPr>
          <w:rFonts w:ascii="Baskerville Old Face" w:hAnsi="Baskerville Old Face"/>
          <w:sz w:val="28"/>
          <w:szCs w:val="28"/>
        </w:rPr>
      </w:pPr>
      <w:r w:rsidRPr="009F771B">
        <w:rPr>
          <w:rFonts w:ascii="Baskerville Old Face" w:hAnsi="Baskerville Old Face"/>
          <w:sz w:val="28"/>
          <w:szCs w:val="28"/>
        </w:rPr>
        <w:t>Le marché du e-commerce béninois, bien que modeste à l'échelle mondiale, affiche une dynamique de croissance robuste.</w:t>
      </w:r>
    </w:p>
    <w:p w14:paraId="5F3F78CB" w14:textId="77777777" w:rsidR="009F771B" w:rsidRDefault="009F771B">
      <w:pPr>
        <w:pStyle w:val="Paragraphedeliste"/>
        <w:numPr>
          <w:ilvl w:val="0"/>
          <w:numId w:val="23"/>
        </w:numPr>
        <w:jc w:val="both"/>
        <w:rPr>
          <w:rFonts w:ascii="Baskerville Old Face" w:hAnsi="Baskerville Old Face"/>
          <w:sz w:val="28"/>
          <w:szCs w:val="28"/>
        </w:rPr>
      </w:pPr>
      <w:r w:rsidRPr="009F771B">
        <w:rPr>
          <w:rFonts w:ascii="Baskerville Old Face" w:hAnsi="Baskerville Old Face"/>
          <w:sz w:val="28"/>
          <w:szCs w:val="28"/>
        </w:rPr>
        <w:t>Chiffre d'affaires du marché : Le chiffre d'affaires global est estimé à environ 50 milliards de FCFA (soit environ 76 millions d'euros) en 2023 (ARCEP, 2023 ; Jumia Bénin, 2023).</w:t>
      </w:r>
    </w:p>
    <w:p w14:paraId="3357FDC4" w14:textId="77777777" w:rsidR="009F771B" w:rsidRDefault="009F771B">
      <w:pPr>
        <w:pStyle w:val="Paragraphedeliste"/>
        <w:numPr>
          <w:ilvl w:val="0"/>
          <w:numId w:val="23"/>
        </w:numPr>
        <w:jc w:val="both"/>
        <w:rPr>
          <w:rFonts w:ascii="Baskerville Old Face" w:hAnsi="Baskerville Old Face"/>
          <w:sz w:val="28"/>
          <w:szCs w:val="28"/>
        </w:rPr>
      </w:pPr>
      <w:r w:rsidRPr="009F771B">
        <w:rPr>
          <w:rFonts w:ascii="Baskerville Old Face" w:hAnsi="Baskerville Old Face"/>
          <w:sz w:val="28"/>
          <w:szCs w:val="28"/>
        </w:rPr>
        <w:t>Nombre d'utilisateurs : On estime à 1,2 million le nombre de Béninois ayant effectué au moins un achat en ligne en 2023, ce qui représente un taux de pénétration d'environ 10% de la population (</w:t>
      </w:r>
      <w:proofErr w:type="spellStart"/>
      <w:r w:rsidRPr="009F771B">
        <w:rPr>
          <w:rFonts w:ascii="Baskerville Old Face" w:hAnsi="Baskerville Old Face"/>
          <w:sz w:val="28"/>
          <w:szCs w:val="28"/>
        </w:rPr>
        <w:t>Statista</w:t>
      </w:r>
      <w:proofErr w:type="spellEnd"/>
      <w:r w:rsidRPr="009F771B">
        <w:rPr>
          <w:rFonts w:ascii="Baskerville Old Face" w:hAnsi="Baskerville Old Face"/>
          <w:sz w:val="28"/>
          <w:szCs w:val="28"/>
        </w:rPr>
        <w:t>, 2024).</w:t>
      </w:r>
    </w:p>
    <w:p w14:paraId="2767E8F0" w14:textId="77777777" w:rsidR="009F771B" w:rsidRDefault="009F771B">
      <w:pPr>
        <w:pStyle w:val="Paragraphedeliste"/>
        <w:numPr>
          <w:ilvl w:val="0"/>
          <w:numId w:val="23"/>
        </w:numPr>
        <w:jc w:val="both"/>
        <w:rPr>
          <w:rFonts w:ascii="Baskerville Old Face" w:hAnsi="Baskerville Old Face"/>
          <w:sz w:val="28"/>
          <w:szCs w:val="28"/>
        </w:rPr>
      </w:pPr>
      <w:r w:rsidRPr="009F771B">
        <w:rPr>
          <w:rFonts w:ascii="Baskerville Old Face" w:hAnsi="Baskerville Old Face"/>
          <w:sz w:val="28"/>
          <w:szCs w:val="28"/>
        </w:rPr>
        <w:t>Taux de pénétration d'Internet : Le taux de pénétration d'internet était de 48% fin 2023, soit plus de 6 millions de Béninois connectés, constituant le socle du marché e-commerce (</w:t>
      </w:r>
      <w:bookmarkStart w:id="173" w:name="_Hlk210811532"/>
      <w:r w:rsidRPr="009F771B">
        <w:rPr>
          <w:rFonts w:ascii="Baskerville Old Face" w:hAnsi="Baskerville Old Face"/>
          <w:sz w:val="28"/>
          <w:szCs w:val="28"/>
        </w:rPr>
        <w:t>ARCEP</w:t>
      </w:r>
      <w:bookmarkEnd w:id="173"/>
      <w:r w:rsidRPr="009F771B">
        <w:rPr>
          <w:rFonts w:ascii="Baskerville Old Face" w:hAnsi="Baskerville Old Face"/>
          <w:sz w:val="28"/>
          <w:szCs w:val="28"/>
        </w:rPr>
        <w:t>, 2023).</w:t>
      </w:r>
    </w:p>
    <w:p w14:paraId="55BBD146" w14:textId="6FC38A7D" w:rsidR="00602E11" w:rsidRDefault="009F771B">
      <w:pPr>
        <w:pStyle w:val="Paragraphedeliste"/>
        <w:numPr>
          <w:ilvl w:val="0"/>
          <w:numId w:val="23"/>
        </w:numPr>
        <w:jc w:val="both"/>
        <w:rPr>
          <w:rFonts w:ascii="Baskerville Old Face" w:hAnsi="Baskerville Old Face"/>
          <w:sz w:val="28"/>
          <w:szCs w:val="28"/>
        </w:rPr>
      </w:pPr>
      <w:r w:rsidRPr="009F771B">
        <w:rPr>
          <w:rFonts w:ascii="Baskerville Old Face" w:hAnsi="Baskerville Old Face"/>
          <w:sz w:val="28"/>
          <w:szCs w:val="28"/>
        </w:rPr>
        <w:t>Croissance annuelle : Le secteur enregistre un taux de croissance annuel moyen situé entre 15% et 20%, largement supérieur à celui du commerce traditionnel (Rapport sur l'économie numérique, 2024).</w:t>
      </w:r>
    </w:p>
    <w:p w14:paraId="4A334DC7" w14:textId="671DBE6A" w:rsidR="0063585A" w:rsidRDefault="0063585A" w:rsidP="0063585A">
      <w:pPr>
        <w:pStyle w:val="Paragraphedeliste"/>
        <w:ind w:left="360"/>
        <w:jc w:val="both"/>
        <w:rPr>
          <w:rFonts w:ascii="Baskerville Old Face" w:hAnsi="Baskerville Old Face"/>
          <w:sz w:val="28"/>
          <w:szCs w:val="28"/>
        </w:rPr>
      </w:pPr>
      <w:r>
        <w:rPr>
          <w:rFonts w:ascii="Baskerville Old Face" w:hAnsi="Baskerville Old Face"/>
          <w:sz w:val="28"/>
          <w:szCs w:val="28"/>
        </w:rPr>
        <w:lastRenderedPageBreak/>
        <w:t>Le tableau suivant illustre l’évolution du marché national</w:t>
      </w:r>
      <w:r w:rsidR="00530A30">
        <w:rPr>
          <w:rFonts w:ascii="Baskerville Old Face" w:hAnsi="Baskerville Old Face"/>
          <w:sz w:val="28"/>
          <w:szCs w:val="28"/>
        </w:rPr>
        <w:t xml:space="preserve"> selon l’ARCEP</w:t>
      </w:r>
    </w:p>
    <w:p w14:paraId="3B477148" w14:textId="77777777" w:rsidR="0063585A" w:rsidRDefault="0063585A" w:rsidP="0063585A">
      <w:pPr>
        <w:pStyle w:val="Paragraphedeliste"/>
        <w:ind w:left="360"/>
        <w:jc w:val="both"/>
        <w:rPr>
          <w:rFonts w:ascii="Baskerville Old Face" w:hAnsi="Baskerville Old Face"/>
          <w:sz w:val="28"/>
          <w:szCs w:val="28"/>
        </w:rPr>
      </w:pPr>
    </w:p>
    <w:tbl>
      <w:tblPr>
        <w:tblStyle w:val="Grilledutableau"/>
        <w:tblW w:w="0" w:type="auto"/>
        <w:jc w:val="center"/>
        <w:tblLook w:val="04A0" w:firstRow="1" w:lastRow="0" w:firstColumn="1" w:lastColumn="0" w:noHBand="0" w:noVBand="1"/>
      </w:tblPr>
      <w:tblGrid>
        <w:gridCol w:w="2905"/>
        <w:gridCol w:w="1267"/>
        <w:gridCol w:w="1267"/>
        <w:gridCol w:w="1127"/>
        <w:gridCol w:w="2496"/>
      </w:tblGrid>
      <w:tr w:rsidR="0063585A" w:rsidRPr="0063585A" w14:paraId="28AD3225" w14:textId="77777777" w:rsidTr="0063585A">
        <w:trPr>
          <w:jc w:val="center"/>
        </w:trPr>
        <w:tc>
          <w:tcPr>
            <w:tcW w:w="2972" w:type="dxa"/>
            <w:vAlign w:val="center"/>
            <w:hideMark/>
          </w:tcPr>
          <w:p w14:paraId="17916132" w14:textId="77777777" w:rsidR="0063585A" w:rsidRPr="0063585A" w:rsidRDefault="0063585A" w:rsidP="0063585A">
            <w:pPr>
              <w:pStyle w:val="Paragraphedeliste"/>
              <w:ind w:left="360"/>
              <w:jc w:val="both"/>
              <w:rPr>
                <w:rFonts w:ascii="Baskerville Old Face" w:hAnsi="Baskerville Old Face"/>
                <w:sz w:val="28"/>
                <w:szCs w:val="28"/>
              </w:rPr>
            </w:pPr>
            <w:r w:rsidRPr="0063585A">
              <w:rPr>
                <w:rFonts w:ascii="Baskerville Old Face" w:hAnsi="Baskerville Old Face"/>
                <w:sz w:val="28"/>
                <w:szCs w:val="28"/>
              </w:rPr>
              <w:t>Indicateur</w:t>
            </w:r>
          </w:p>
        </w:tc>
        <w:tc>
          <w:tcPr>
            <w:tcW w:w="1276" w:type="dxa"/>
            <w:vAlign w:val="center"/>
            <w:hideMark/>
          </w:tcPr>
          <w:p w14:paraId="3F4A86EB" w14:textId="77777777" w:rsidR="0063585A" w:rsidRPr="0063585A" w:rsidRDefault="0063585A" w:rsidP="0063585A">
            <w:pPr>
              <w:pStyle w:val="Paragraphedeliste"/>
              <w:ind w:left="360"/>
              <w:jc w:val="both"/>
              <w:rPr>
                <w:rFonts w:ascii="Baskerville Old Face" w:hAnsi="Baskerville Old Face"/>
                <w:sz w:val="28"/>
                <w:szCs w:val="28"/>
              </w:rPr>
            </w:pPr>
            <w:r w:rsidRPr="0063585A">
              <w:rPr>
                <w:rFonts w:ascii="Baskerville Old Face" w:hAnsi="Baskerville Old Face"/>
                <w:sz w:val="28"/>
                <w:szCs w:val="28"/>
              </w:rPr>
              <w:t>2021</w:t>
            </w:r>
          </w:p>
        </w:tc>
        <w:tc>
          <w:tcPr>
            <w:tcW w:w="1276" w:type="dxa"/>
            <w:vAlign w:val="center"/>
            <w:hideMark/>
          </w:tcPr>
          <w:p w14:paraId="2926B15A" w14:textId="77777777" w:rsidR="0063585A" w:rsidRPr="0063585A" w:rsidRDefault="0063585A" w:rsidP="0063585A">
            <w:pPr>
              <w:pStyle w:val="Paragraphedeliste"/>
              <w:ind w:left="360"/>
              <w:jc w:val="both"/>
              <w:rPr>
                <w:rFonts w:ascii="Baskerville Old Face" w:hAnsi="Baskerville Old Face"/>
                <w:sz w:val="28"/>
                <w:szCs w:val="28"/>
              </w:rPr>
            </w:pPr>
            <w:r w:rsidRPr="0063585A">
              <w:rPr>
                <w:rFonts w:ascii="Baskerville Old Face" w:hAnsi="Baskerville Old Face"/>
                <w:sz w:val="28"/>
                <w:szCs w:val="28"/>
              </w:rPr>
              <w:t>2022</w:t>
            </w:r>
          </w:p>
        </w:tc>
        <w:tc>
          <w:tcPr>
            <w:tcW w:w="992" w:type="dxa"/>
            <w:vAlign w:val="center"/>
            <w:hideMark/>
          </w:tcPr>
          <w:p w14:paraId="4C6E8437" w14:textId="77777777" w:rsidR="0063585A" w:rsidRPr="0063585A" w:rsidRDefault="0063585A" w:rsidP="0063585A">
            <w:pPr>
              <w:pStyle w:val="Paragraphedeliste"/>
              <w:ind w:left="360"/>
              <w:jc w:val="both"/>
              <w:rPr>
                <w:rFonts w:ascii="Baskerville Old Face" w:hAnsi="Baskerville Old Face"/>
                <w:sz w:val="28"/>
                <w:szCs w:val="28"/>
              </w:rPr>
            </w:pPr>
            <w:r w:rsidRPr="0063585A">
              <w:rPr>
                <w:rFonts w:ascii="Baskerville Old Face" w:hAnsi="Baskerville Old Face"/>
                <w:sz w:val="28"/>
                <w:szCs w:val="28"/>
              </w:rPr>
              <w:t>2023</w:t>
            </w:r>
          </w:p>
        </w:tc>
        <w:tc>
          <w:tcPr>
            <w:tcW w:w="2546" w:type="dxa"/>
            <w:vAlign w:val="center"/>
            <w:hideMark/>
          </w:tcPr>
          <w:p w14:paraId="46D30680" w14:textId="77777777" w:rsidR="0063585A" w:rsidRPr="0063585A" w:rsidRDefault="0063585A" w:rsidP="0063585A">
            <w:pPr>
              <w:pStyle w:val="Paragraphedeliste"/>
              <w:ind w:left="360"/>
              <w:jc w:val="both"/>
              <w:rPr>
                <w:rFonts w:ascii="Baskerville Old Face" w:hAnsi="Baskerville Old Face"/>
                <w:sz w:val="28"/>
                <w:szCs w:val="28"/>
              </w:rPr>
            </w:pPr>
            <w:r w:rsidRPr="0063585A">
              <w:rPr>
                <w:rFonts w:ascii="Baskerville Old Face" w:hAnsi="Baskerville Old Face"/>
                <w:sz w:val="28"/>
                <w:szCs w:val="28"/>
              </w:rPr>
              <w:t>Projection 2024</w:t>
            </w:r>
          </w:p>
        </w:tc>
      </w:tr>
      <w:tr w:rsidR="0063585A" w:rsidRPr="0063585A" w14:paraId="038CFE19" w14:textId="77777777" w:rsidTr="0063585A">
        <w:trPr>
          <w:jc w:val="center"/>
        </w:trPr>
        <w:tc>
          <w:tcPr>
            <w:tcW w:w="2972" w:type="dxa"/>
            <w:vAlign w:val="center"/>
            <w:hideMark/>
          </w:tcPr>
          <w:p w14:paraId="17698086" w14:textId="77777777" w:rsidR="0063585A" w:rsidRPr="0063585A" w:rsidRDefault="0063585A" w:rsidP="0063585A">
            <w:pPr>
              <w:pStyle w:val="Paragraphedeliste"/>
              <w:ind w:left="360"/>
              <w:rPr>
                <w:rFonts w:ascii="Baskerville Old Face" w:hAnsi="Baskerville Old Face"/>
                <w:sz w:val="28"/>
                <w:szCs w:val="28"/>
              </w:rPr>
            </w:pPr>
            <w:r w:rsidRPr="0063585A">
              <w:rPr>
                <w:rFonts w:ascii="Baskerville Old Face" w:hAnsi="Baskerville Old Face"/>
                <w:sz w:val="28"/>
                <w:szCs w:val="28"/>
              </w:rPr>
              <w:t>Chiffre d'affaires (milliards FCFA)</w:t>
            </w:r>
          </w:p>
        </w:tc>
        <w:tc>
          <w:tcPr>
            <w:tcW w:w="1276" w:type="dxa"/>
            <w:vAlign w:val="center"/>
            <w:hideMark/>
          </w:tcPr>
          <w:p w14:paraId="4574484E"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32</w:t>
            </w:r>
          </w:p>
        </w:tc>
        <w:tc>
          <w:tcPr>
            <w:tcW w:w="1276" w:type="dxa"/>
            <w:vAlign w:val="center"/>
            <w:hideMark/>
          </w:tcPr>
          <w:p w14:paraId="1906B7F2"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41</w:t>
            </w:r>
          </w:p>
        </w:tc>
        <w:tc>
          <w:tcPr>
            <w:tcW w:w="992" w:type="dxa"/>
            <w:vAlign w:val="center"/>
            <w:hideMark/>
          </w:tcPr>
          <w:p w14:paraId="31CB9010"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50</w:t>
            </w:r>
          </w:p>
        </w:tc>
        <w:tc>
          <w:tcPr>
            <w:tcW w:w="2546" w:type="dxa"/>
            <w:vAlign w:val="center"/>
            <w:hideMark/>
          </w:tcPr>
          <w:p w14:paraId="696284C9"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58</w:t>
            </w:r>
          </w:p>
        </w:tc>
      </w:tr>
      <w:tr w:rsidR="0063585A" w:rsidRPr="0063585A" w14:paraId="77F998B7" w14:textId="77777777" w:rsidTr="0063585A">
        <w:trPr>
          <w:jc w:val="center"/>
        </w:trPr>
        <w:tc>
          <w:tcPr>
            <w:tcW w:w="2972" w:type="dxa"/>
            <w:vAlign w:val="center"/>
            <w:hideMark/>
          </w:tcPr>
          <w:p w14:paraId="52FCA7D9" w14:textId="77777777" w:rsidR="0063585A" w:rsidRPr="0063585A" w:rsidRDefault="0063585A" w:rsidP="0063585A">
            <w:pPr>
              <w:pStyle w:val="Paragraphedeliste"/>
              <w:ind w:left="360"/>
              <w:rPr>
                <w:rFonts w:ascii="Baskerville Old Face" w:hAnsi="Baskerville Old Face"/>
                <w:sz w:val="28"/>
                <w:szCs w:val="28"/>
              </w:rPr>
            </w:pPr>
            <w:r w:rsidRPr="0063585A">
              <w:rPr>
                <w:rFonts w:ascii="Baskerville Old Face" w:hAnsi="Baskerville Old Face"/>
                <w:sz w:val="28"/>
                <w:szCs w:val="28"/>
              </w:rPr>
              <w:t>Nombre d'acheteurs en ligne (millions)</w:t>
            </w:r>
          </w:p>
        </w:tc>
        <w:tc>
          <w:tcPr>
            <w:tcW w:w="1276" w:type="dxa"/>
            <w:vAlign w:val="center"/>
            <w:hideMark/>
          </w:tcPr>
          <w:p w14:paraId="41C01476"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0,8</w:t>
            </w:r>
          </w:p>
        </w:tc>
        <w:tc>
          <w:tcPr>
            <w:tcW w:w="1276" w:type="dxa"/>
            <w:vAlign w:val="center"/>
            <w:hideMark/>
          </w:tcPr>
          <w:p w14:paraId="00DDCA8A"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1,0</w:t>
            </w:r>
          </w:p>
        </w:tc>
        <w:tc>
          <w:tcPr>
            <w:tcW w:w="992" w:type="dxa"/>
            <w:vAlign w:val="center"/>
            <w:hideMark/>
          </w:tcPr>
          <w:p w14:paraId="57AFB12D"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1,2</w:t>
            </w:r>
          </w:p>
        </w:tc>
        <w:tc>
          <w:tcPr>
            <w:tcW w:w="2546" w:type="dxa"/>
            <w:vAlign w:val="center"/>
            <w:hideMark/>
          </w:tcPr>
          <w:p w14:paraId="0A2CE92A"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1,4</w:t>
            </w:r>
          </w:p>
        </w:tc>
      </w:tr>
      <w:tr w:rsidR="0063585A" w:rsidRPr="0063585A" w14:paraId="729F4644" w14:textId="77777777" w:rsidTr="0063585A">
        <w:trPr>
          <w:jc w:val="center"/>
        </w:trPr>
        <w:tc>
          <w:tcPr>
            <w:tcW w:w="2972" w:type="dxa"/>
            <w:vAlign w:val="center"/>
            <w:hideMark/>
          </w:tcPr>
          <w:p w14:paraId="3D64A7FB" w14:textId="77777777" w:rsidR="0063585A" w:rsidRPr="0063585A" w:rsidRDefault="0063585A" w:rsidP="0063585A">
            <w:pPr>
              <w:pStyle w:val="Paragraphedeliste"/>
              <w:ind w:left="360"/>
              <w:rPr>
                <w:rFonts w:ascii="Baskerville Old Face" w:hAnsi="Baskerville Old Face"/>
                <w:sz w:val="28"/>
                <w:szCs w:val="28"/>
              </w:rPr>
            </w:pPr>
            <w:r w:rsidRPr="0063585A">
              <w:rPr>
                <w:rFonts w:ascii="Baskerville Old Face" w:hAnsi="Baskerville Old Face"/>
                <w:sz w:val="28"/>
                <w:szCs w:val="28"/>
              </w:rPr>
              <w:t>Taux de pénétration internet (%)</w:t>
            </w:r>
          </w:p>
        </w:tc>
        <w:tc>
          <w:tcPr>
            <w:tcW w:w="1276" w:type="dxa"/>
            <w:vAlign w:val="center"/>
            <w:hideMark/>
          </w:tcPr>
          <w:p w14:paraId="598D19A1"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42</w:t>
            </w:r>
          </w:p>
        </w:tc>
        <w:tc>
          <w:tcPr>
            <w:tcW w:w="1276" w:type="dxa"/>
            <w:vAlign w:val="center"/>
            <w:hideMark/>
          </w:tcPr>
          <w:p w14:paraId="151D2057"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45</w:t>
            </w:r>
          </w:p>
        </w:tc>
        <w:tc>
          <w:tcPr>
            <w:tcW w:w="992" w:type="dxa"/>
            <w:vAlign w:val="center"/>
            <w:hideMark/>
          </w:tcPr>
          <w:p w14:paraId="196E5DD5"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48</w:t>
            </w:r>
          </w:p>
        </w:tc>
        <w:tc>
          <w:tcPr>
            <w:tcW w:w="2546" w:type="dxa"/>
            <w:vAlign w:val="center"/>
            <w:hideMark/>
          </w:tcPr>
          <w:p w14:paraId="3A127F02"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52</w:t>
            </w:r>
          </w:p>
        </w:tc>
      </w:tr>
      <w:tr w:rsidR="0063585A" w:rsidRPr="0063585A" w14:paraId="732CAF58" w14:textId="77777777" w:rsidTr="0063585A">
        <w:trPr>
          <w:jc w:val="center"/>
        </w:trPr>
        <w:tc>
          <w:tcPr>
            <w:tcW w:w="2972" w:type="dxa"/>
            <w:vAlign w:val="center"/>
            <w:hideMark/>
          </w:tcPr>
          <w:p w14:paraId="63579709" w14:textId="77777777" w:rsidR="0063585A" w:rsidRPr="0063585A" w:rsidRDefault="0063585A" w:rsidP="0063585A">
            <w:pPr>
              <w:pStyle w:val="Paragraphedeliste"/>
              <w:ind w:left="360"/>
              <w:rPr>
                <w:rFonts w:ascii="Baskerville Old Face" w:hAnsi="Baskerville Old Face"/>
                <w:sz w:val="28"/>
                <w:szCs w:val="28"/>
              </w:rPr>
            </w:pPr>
            <w:r w:rsidRPr="0063585A">
              <w:rPr>
                <w:rFonts w:ascii="Baskerville Old Face" w:hAnsi="Baskerville Old Face"/>
                <w:sz w:val="28"/>
                <w:szCs w:val="28"/>
              </w:rPr>
              <w:t>Taux de croissance annuel (%)</w:t>
            </w:r>
          </w:p>
        </w:tc>
        <w:tc>
          <w:tcPr>
            <w:tcW w:w="1276" w:type="dxa"/>
            <w:vAlign w:val="center"/>
            <w:hideMark/>
          </w:tcPr>
          <w:p w14:paraId="324A29AF"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18</w:t>
            </w:r>
          </w:p>
        </w:tc>
        <w:tc>
          <w:tcPr>
            <w:tcW w:w="1276" w:type="dxa"/>
            <w:vAlign w:val="center"/>
            <w:hideMark/>
          </w:tcPr>
          <w:p w14:paraId="622DEA40"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20</w:t>
            </w:r>
          </w:p>
        </w:tc>
        <w:tc>
          <w:tcPr>
            <w:tcW w:w="992" w:type="dxa"/>
            <w:vAlign w:val="center"/>
            <w:hideMark/>
          </w:tcPr>
          <w:p w14:paraId="168084A0"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22</w:t>
            </w:r>
          </w:p>
        </w:tc>
        <w:tc>
          <w:tcPr>
            <w:tcW w:w="2546" w:type="dxa"/>
            <w:vAlign w:val="center"/>
            <w:hideMark/>
          </w:tcPr>
          <w:p w14:paraId="5B6CACC4" w14:textId="77777777" w:rsidR="0063585A" w:rsidRPr="0063585A" w:rsidRDefault="0063585A" w:rsidP="0063585A">
            <w:pPr>
              <w:pStyle w:val="Paragraphedeliste"/>
              <w:ind w:left="360"/>
              <w:jc w:val="center"/>
              <w:rPr>
                <w:rFonts w:ascii="Baskerville Old Face" w:hAnsi="Baskerville Old Face"/>
                <w:sz w:val="28"/>
                <w:szCs w:val="28"/>
              </w:rPr>
            </w:pPr>
            <w:r w:rsidRPr="0063585A">
              <w:rPr>
                <w:rFonts w:ascii="Baskerville Old Face" w:hAnsi="Baskerville Old Face"/>
                <w:sz w:val="28"/>
                <w:szCs w:val="28"/>
              </w:rPr>
              <w:t>16</w:t>
            </w:r>
          </w:p>
        </w:tc>
      </w:tr>
    </w:tbl>
    <w:p w14:paraId="0DC55861" w14:textId="77777777" w:rsidR="0063585A" w:rsidRDefault="0063585A" w:rsidP="0063585A">
      <w:pPr>
        <w:pStyle w:val="Paragraphedeliste"/>
        <w:ind w:left="360"/>
        <w:jc w:val="both"/>
        <w:rPr>
          <w:rFonts w:ascii="Baskerville Old Face" w:hAnsi="Baskerville Old Face"/>
          <w:sz w:val="28"/>
          <w:szCs w:val="28"/>
        </w:rPr>
      </w:pPr>
    </w:p>
    <w:p w14:paraId="0D537708" w14:textId="121D6C03" w:rsidR="0063585A" w:rsidRPr="0063585A" w:rsidRDefault="0063585A" w:rsidP="0063585A">
      <w:pPr>
        <w:rPr>
          <w:rFonts w:ascii="Baskerville Old Face" w:hAnsi="Baskerville Old Face"/>
          <w:b/>
          <w:bCs/>
          <w:sz w:val="28"/>
          <w:szCs w:val="28"/>
          <w:lang w:eastAsia="fr-FR"/>
        </w:rPr>
      </w:pPr>
      <w:bookmarkStart w:id="174" w:name="_Hlk210811633"/>
      <w:r w:rsidRPr="0063585A">
        <w:rPr>
          <w:rFonts w:ascii="Baskerville Old Face" w:hAnsi="Baskerville Old Face"/>
          <w:b/>
          <w:bCs/>
          <w:sz w:val="28"/>
          <w:szCs w:val="28"/>
          <w:u w:val="single"/>
        </w:rPr>
        <w:t>Tableau 3.1</w:t>
      </w:r>
      <w:r w:rsidRPr="0063585A">
        <w:rPr>
          <w:rFonts w:ascii="Baskerville Old Face" w:hAnsi="Baskerville Old Face"/>
          <w:b/>
          <w:bCs/>
          <w:sz w:val="28"/>
          <w:szCs w:val="28"/>
        </w:rPr>
        <w:t xml:space="preserve"> : </w:t>
      </w:r>
      <w:r w:rsidRPr="0063585A">
        <w:rPr>
          <w:rFonts w:ascii="Baskerville Old Face" w:hAnsi="Baskerville Old Face"/>
          <w:b/>
          <w:bCs/>
          <w:sz w:val="28"/>
          <w:szCs w:val="28"/>
          <w:lang w:eastAsia="fr-FR"/>
        </w:rPr>
        <w:t>Évolution du marché du e-commerce au Bénin (2021-2024)</w:t>
      </w:r>
    </w:p>
    <w:bookmarkEnd w:id="174"/>
    <w:p w14:paraId="0BCB0BF8" w14:textId="560A2A73" w:rsidR="0063585A" w:rsidRPr="0063585A" w:rsidRDefault="0063585A" w:rsidP="0063585A"/>
    <w:p w14:paraId="0C5B57FF" w14:textId="1AB71A68" w:rsidR="00602E11" w:rsidRDefault="00602E11">
      <w:pPr>
        <w:pStyle w:val="Titre4"/>
        <w:numPr>
          <w:ilvl w:val="0"/>
          <w:numId w:val="22"/>
        </w:numPr>
        <w:rPr>
          <w:bCs/>
        </w:rPr>
      </w:pPr>
      <w:r w:rsidRPr="00602E11">
        <w:rPr>
          <w:bCs/>
        </w:rPr>
        <w:t>Les canaux et acteurs dominants</w:t>
      </w:r>
      <w:r>
        <w:rPr>
          <w:bCs/>
        </w:rPr>
        <w:t xml:space="preserve"> </w:t>
      </w:r>
      <w:r>
        <w:rPr>
          <w:rStyle w:val="Appelnotedebasdep"/>
          <w:bCs/>
        </w:rPr>
        <w:footnoteReference w:id="14"/>
      </w:r>
    </w:p>
    <w:p w14:paraId="536D78F1" w14:textId="77777777" w:rsidR="00602E11" w:rsidRPr="00602E11" w:rsidRDefault="00602E11" w:rsidP="00602E11"/>
    <w:p w14:paraId="6007387F" w14:textId="77777777" w:rsidR="00602E11" w:rsidRPr="00602E11" w:rsidRDefault="00602E11" w:rsidP="00602E11">
      <w:pPr>
        <w:ind w:firstLine="284"/>
        <w:jc w:val="both"/>
        <w:rPr>
          <w:rFonts w:ascii="Baskerville Old Face" w:hAnsi="Baskerville Old Face"/>
          <w:sz w:val="28"/>
          <w:szCs w:val="28"/>
        </w:rPr>
      </w:pPr>
      <w:r w:rsidRPr="00602E11">
        <w:rPr>
          <w:rFonts w:ascii="Baskerville Old Face" w:hAnsi="Baskerville Old Face"/>
          <w:sz w:val="28"/>
          <w:szCs w:val="28"/>
        </w:rPr>
        <w:t>Le paysage est marqué par la prédominance des marketplaces et le développement du commerce social.</w:t>
      </w:r>
    </w:p>
    <w:p w14:paraId="3B2B14A0" w14:textId="77777777" w:rsidR="00602E11" w:rsidRDefault="00602E11">
      <w:pPr>
        <w:pStyle w:val="Paragraphedeliste"/>
        <w:numPr>
          <w:ilvl w:val="0"/>
          <w:numId w:val="24"/>
        </w:numPr>
        <w:jc w:val="both"/>
        <w:rPr>
          <w:rFonts w:ascii="Baskerville Old Face" w:hAnsi="Baskerville Old Face"/>
          <w:sz w:val="28"/>
          <w:szCs w:val="28"/>
        </w:rPr>
      </w:pPr>
      <w:r w:rsidRPr="00602E11">
        <w:rPr>
          <w:rFonts w:ascii="Baskerville Old Face" w:hAnsi="Baskerville Old Face"/>
          <w:sz w:val="28"/>
          <w:szCs w:val="28"/>
        </w:rPr>
        <w:t>Marketplaces structurées : Jumia Bénin est l'acteur historique et leader du marché. Des plateformes comme </w:t>
      </w:r>
      <w:proofErr w:type="spellStart"/>
      <w:r w:rsidRPr="00602E11">
        <w:rPr>
          <w:rFonts w:ascii="Baskerville Old Face" w:hAnsi="Baskerville Old Face"/>
          <w:sz w:val="28"/>
          <w:szCs w:val="28"/>
        </w:rPr>
        <w:t>Afrimarket</w:t>
      </w:r>
      <w:proofErr w:type="spellEnd"/>
      <w:r w:rsidRPr="00602E11">
        <w:rPr>
          <w:rFonts w:ascii="Baskerville Old Face" w:hAnsi="Baskerville Old Face"/>
          <w:sz w:val="28"/>
          <w:szCs w:val="28"/>
        </w:rPr>
        <w:t> se sont également positionnées sur des niches spécifiques.</w:t>
      </w:r>
    </w:p>
    <w:p w14:paraId="3AB3C2EA" w14:textId="77777777" w:rsidR="00602E11" w:rsidRDefault="00602E11">
      <w:pPr>
        <w:pStyle w:val="Paragraphedeliste"/>
        <w:numPr>
          <w:ilvl w:val="0"/>
          <w:numId w:val="24"/>
        </w:numPr>
        <w:jc w:val="both"/>
        <w:rPr>
          <w:rFonts w:ascii="Baskerville Old Face" w:hAnsi="Baskerville Old Face"/>
          <w:sz w:val="28"/>
          <w:szCs w:val="28"/>
        </w:rPr>
      </w:pPr>
      <w:r w:rsidRPr="00602E11">
        <w:rPr>
          <w:rFonts w:ascii="Baskerville Old Face" w:hAnsi="Baskerville Old Face"/>
          <w:sz w:val="28"/>
          <w:szCs w:val="28"/>
        </w:rPr>
        <w:t xml:space="preserve">Commerce social et informel : Une part substantielle des transactions se fait via les réseaux sociaux (Facebook, Instagram, WhatsApp). Les vendeurs y présentent leurs catalogues et gèrent les commandes de manière directe (Étude </w:t>
      </w:r>
      <w:bookmarkStart w:id="175" w:name="_Hlk210811649"/>
      <w:r w:rsidRPr="00602E11">
        <w:rPr>
          <w:rFonts w:ascii="Baskerville Old Face" w:hAnsi="Baskerville Old Face"/>
          <w:sz w:val="28"/>
          <w:szCs w:val="28"/>
        </w:rPr>
        <w:t>CABDC</w:t>
      </w:r>
      <w:bookmarkEnd w:id="175"/>
      <w:r w:rsidRPr="00602E11">
        <w:rPr>
          <w:rFonts w:ascii="Baskerville Old Face" w:hAnsi="Baskerville Old Face"/>
          <w:sz w:val="28"/>
          <w:szCs w:val="28"/>
        </w:rPr>
        <w:t>, 2023).</w:t>
      </w:r>
    </w:p>
    <w:p w14:paraId="3725EB18" w14:textId="44603A92" w:rsidR="00602E11" w:rsidRDefault="00602E11">
      <w:pPr>
        <w:pStyle w:val="Paragraphedeliste"/>
        <w:numPr>
          <w:ilvl w:val="0"/>
          <w:numId w:val="24"/>
        </w:numPr>
        <w:jc w:val="both"/>
        <w:rPr>
          <w:rFonts w:ascii="Baskerville Old Face" w:hAnsi="Baskerville Old Face"/>
          <w:sz w:val="28"/>
          <w:szCs w:val="28"/>
        </w:rPr>
      </w:pPr>
      <w:r w:rsidRPr="00602E11">
        <w:rPr>
          <w:rFonts w:ascii="Baskerville Old Face" w:hAnsi="Baskerville Old Face"/>
          <w:sz w:val="28"/>
          <w:szCs w:val="28"/>
        </w:rPr>
        <w:t>Plateformes locales émergentes : On observe l'émergence de plateformes locales telles que </w:t>
      </w:r>
      <w:proofErr w:type="spellStart"/>
      <w:r w:rsidRPr="00602E11">
        <w:rPr>
          <w:rFonts w:ascii="Baskerville Old Face" w:hAnsi="Baskerville Old Face"/>
          <w:sz w:val="28"/>
          <w:szCs w:val="28"/>
        </w:rPr>
        <w:t>Benincadeaux</w:t>
      </w:r>
      <w:proofErr w:type="spellEnd"/>
      <w:r w:rsidRPr="00602E11">
        <w:rPr>
          <w:rFonts w:ascii="Baskerville Old Face" w:hAnsi="Baskerville Old Face"/>
          <w:sz w:val="28"/>
          <w:szCs w:val="28"/>
        </w:rPr>
        <w:t> et </w:t>
      </w:r>
      <w:proofErr w:type="spellStart"/>
      <w:r w:rsidRPr="00602E11">
        <w:rPr>
          <w:rFonts w:ascii="Baskerville Old Face" w:hAnsi="Baskerville Old Face"/>
          <w:sz w:val="28"/>
          <w:szCs w:val="28"/>
        </w:rPr>
        <w:t>BeninShop</w:t>
      </w:r>
      <w:proofErr w:type="spellEnd"/>
      <w:r w:rsidRPr="00602E11">
        <w:rPr>
          <w:rFonts w:ascii="Baskerville Old Face" w:hAnsi="Baskerville Old Face"/>
          <w:sz w:val="28"/>
          <w:szCs w:val="28"/>
        </w:rPr>
        <w:t>, qui cherchent à valoriser les produits locaux.</w:t>
      </w:r>
    </w:p>
    <w:p w14:paraId="02AE7A2C" w14:textId="77777777" w:rsidR="00BC7000" w:rsidRDefault="00BC7000" w:rsidP="00BC7000">
      <w:pPr>
        <w:pStyle w:val="Paragraphedeliste"/>
        <w:ind w:left="360"/>
        <w:jc w:val="both"/>
        <w:rPr>
          <w:rFonts w:ascii="Baskerville Old Face" w:hAnsi="Baskerville Old Face"/>
          <w:sz w:val="28"/>
          <w:szCs w:val="28"/>
        </w:rPr>
      </w:pPr>
    </w:p>
    <w:p w14:paraId="03ED9328" w14:textId="77777777" w:rsidR="00BC7000" w:rsidRPr="00BC7000" w:rsidRDefault="00BC7000" w:rsidP="00BC7000">
      <w:pPr>
        <w:ind w:firstLine="284"/>
        <w:jc w:val="both"/>
        <w:rPr>
          <w:rFonts w:ascii="Baskerville Old Face" w:hAnsi="Baskerville Old Face"/>
          <w:sz w:val="28"/>
          <w:szCs w:val="28"/>
          <w:lang w:eastAsia="fr-FR"/>
        </w:rPr>
      </w:pPr>
      <w:r w:rsidRPr="00BC7000">
        <w:rPr>
          <w:rFonts w:ascii="Baskerville Old Face" w:hAnsi="Baskerville Old Face"/>
          <w:sz w:val="28"/>
          <w:szCs w:val="28"/>
          <w:lang w:eastAsia="fr-FR"/>
        </w:rPr>
        <w:t xml:space="preserve">Le commerce électronique au Bénin connaît une croissance remarquable, avec un chiffre d'affaires estimé à 50 milliards FCFA en 2023 et une progression annuelle de 15-20%. Cependant, les plateformes locales rencontrent des difficultés </w:t>
      </w:r>
      <w:r w:rsidRPr="00BC7000">
        <w:rPr>
          <w:rFonts w:ascii="Baskerville Old Face" w:hAnsi="Baskerville Old Face"/>
          <w:sz w:val="28"/>
          <w:szCs w:val="28"/>
          <w:lang w:eastAsia="fr-FR"/>
        </w:rPr>
        <w:lastRenderedPageBreak/>
        <w:t>à proposer des recommandations pertinentes à leurs clients, entraînant une perte d'opportunités commerciales estimée à 30% du potentiel de vente.</w:t>
      </w:r>
    </w:p>
    <w:p w14:paraId="35B8B37B" w14:textId="2101C0B5" w:rsidR="00BB62EA" w:rsidRPr="00E812ED" w:rsidRDefault="00BC7000" w:rsidP="00E812ED">
      <w:pPr>
        <w:ind w:firstLine="284"/>
        <w:jc w:val="both"/>
        <w:rPr>
          <w:rFonts w:ascii="Baskerville Old Face" w:hAnsi="Baskerville Old Face"/>
          <w:b/>
          <w:bCs/>
          <w:sz w:val="28"/>
          <w:szCs w:val="28"/>
          <w:lang w:eastAsia="fr-FR"/>
        </w:rPr>
      </w:pPr>
      <w:r w:rsidRPr="00BC7000">
        <w:rPr>
          <w:rFonts w:ascii="Baskerville Old Face" w:hAnsi="Baskerville Old Face"/>
          <w:b/>
          <w:bCs/>
          <w:sz w:val="28"/>
          <w:szCs w:val="28"/>
          <w:lang w:eastAsia="fr-FR"/>
        </w:rPr>
        <w:t>Comment développer un système de recommandation efficace adapté aux spécificités du marché béninois, malgré le manque de données historiques étiquetées et la diversité des comportements d'achat ?</w:t>
      </w:r>
    </w:p>
    <w:p w14:paraId="01645BDC" w14:textId="4E901034" w:rsidR="003E0918" w:rsidRPr="005271C4" w:rsidRDefault="003E0918" w:rsidP="008B264E">
      <w:pPr>
        <w:pStyle w:val="Titre2"/>
      </w:pPr>
      <w:bookmarkStart w:id="176" w:name="_Toc184501121"/>
      <w:bookmarkStart w:id="177" w:name="_Toc184501168"/>
      <w:bookmarkStart w:id="178" w:name="_Toc210900330"/>
      <w:r w:rsidRPr="005271C4">
        <w:t xml:space="preserve">3.3- Notre </w:t>
      </w:r>
      <w:r w:rsidR="00793409" w:rsidRPr="005271C4">
        <w:t>Approche</w:t>
      </w:r>
      <w:bookmarkEnd w:id="176"/>
      <w:bookmarkEnd w:id="177"/>
      <w:bookmarkEnd w:id="178"/>
    </w:p>
    <w:p w14:paraId="22993901" w14:textId="20DDBA1D" w:rsidR="00793409" w:rsidRPr="005271C4" w:rsidRDefault="0040076A" w:rsidP="008B264E">
      <w:pPr>
        <w:pStyle w:val="Titre3"/>
      </w:pPr>
      <w:bookmarkStart w:id="179" w:name="_Toc184501122"/>
      <w:bookmarkStart w:id="180" w:name="_Toc210897700"/>
      <w:bookmarkStart w:id="181" w:name="_Toc210900331"/>
      <w:r w:rsidRPr="005271C4">
        <w:t xml:space="preserve">3.3.1- </w:t>
      </w:r>
      <w:r w:rsidR="00793409" w:rsidRPr="005271C4">
        <w:t>Présentation de la méthode</w:t>
      </w:r>
      <w:bookmarkEnd w:id="179"/>
      <w:bookmarkEnd w:id="180"/>
      <w:bookmarkEnd w:id="181"/>
    </w:p>
    <w:p w14:paraId="4AEE88A4" w14:textId="77777777" w:rsidR="00BC7000" w:rsidRDefault="00BC7000" w:rsidP="00BC7000">
      <w:pPr>
        <w:ind w:firstLine="284"/>
        <w:jc w:val="both"/>
        <w:rPr>
          <w:rFonts w:ascii="Baskerville Old Face" w:hAnsi="Baskerville Old Face"/>
          <w:sz w:val="28"/>
          <w:szCs w:val="28"/>
        </w:rPr>
      </w:pPr>
      <w:r w:rsidRPr="00BC7000">
        <w:rPr>
          <w:rFonts w:ascii="Baskerville Old Face" w:hAnsi="Baskerville Old Face"/>
          <w:sz w:val="28"/>
          <w:szCs w:val="28"/>
        </w:rPr>
        <w:t>Notre recherche propose une méthodologie innovante pour le développement d'un système de recommandation adapté au contexte spécifique du e-commerce béninois. Face au double défi du manque de données historiques étiquetées et de la nécessité de capturer les spécificités locales, nous avons opté pour une approche non supervisée hybride, combinant la robustesse d'algorithmes éprouvés avec une adaptation contextuelle inédite.</w:t>
      </w:r>
    </w:p>
    <w:p w14:paraId="421FD660" w14:textId="1DE58EE4" w:rsidR="00094737" w:rsidRPr="00094737" w:rsidRDefault="00094737">
      <w:pPr>
        <w:pStyle w:val="Paragraphedeliste"/>
        <w:numPr>
          <w:ilvl w:val="2"/>
          <w:numId w:val="11"/>
        </w:numPr>
        <w:jc w:val="both"/>
        <w:rPr>
          <w:rFonts w:ascii="Baskerville Old Face" w:hAnsi="Baskerville Old Face"/>
          <w:b/>
          <w:bCs/>
          <w:sz w:val="28"/>
          <w:szCs w:val="28"/>
        </w:rPr>
      </w:pPr>
      <w:r w:rsidRPr="00094737">
        <w:rPr>
          <w:rFonts w:ascii="Baskerville Old Face" w:hAnsi="Baskerville Old Face"/>
          <w:b/>
          <w:bCs/>
          <w:sz w:val="28"/>
          <w:szCs w:val="28"/>
        </w:rPr>
        <w:t>Objectifs</w:t>
      </w:r>
    </w:p>
    <w:p w14:paraId="7CB51BAD" w14:textId="77777777" w:rsidR="00094737" w:rsidRPr="00094737" w:rsidRDefault="00094737">
      <w:pPr>
        <w:pStyle w:val="ds-markdown-paragraph"/>
        <w:numPr>
          <w:ilvl w:val="0"/>
          <w:numId w:val="6"/>
        </w:numPr>
        <w:shd w:val="clear" w:color="auto" w:fill="FFFFFF"/>
        <w:spacing w:before="0" w:beforeAutospacing="0" w:after="0" w:afterAutospacing="0"/>
        <w:rPr>
          <w:rFonts w:ascii="Baskerville Old Face" w:hAnsi="Baskerville Old Face" w:cs="Segoe UI"/>
          <w:color w:val="0F1115"/>
          <w:sz w:val="28"/>
          <w:szCs w:val="28"/>
        </w:rPr>
      </w:pPr>
      <w:r w:rsidRPr="00094737">
        <w:rPr>
          <w:rFonts w:ascii="Baskerville Old Face" w:hAnsi="Baskerville Old Face" w:cs="Segoe UI"/>
          <w:color w:val="0F1115"/>
          <w:sz w:val="28"/>
          <w:szCs w:val="28"/>
        </w:rPr>
        <w:t>Concevoir un système de recommandation non supervisé adapté au contexte béninois</w:t>
      </w:r>
    </w:p>
    <w:p w14:paraId="4AF3AA37" w14:textId="77777777" w:rsidR="00094737" w:rsidRPr="00094737" w:rsidRDefault="00094737">
      <w:pPr>
        <w:pStyle w:val="ds-markdown-paragraph"/>
        <w:numPr>
          <w:ilvl w:val="0"/>
          <w:numId w:val="6"/>
        </w:numPr>
        <w:shd w:val="clear" w:color="auto" w:fill="FFFFFF"/>
        <w:spacing w:before="0" w:beforeAutospacing="0" w:after="0" w:afterAutospacing="0"/>
        <w:rPr>
          <w:rFonts w:ascii="Baskerville Old Face" w:hAnsi="Baskerville Old Face" w:cs="Segoe UI"/>
          <w:color w:val="0F1115"/>
          <w:sz w:val="28"/>
          <w:szCs w:val="28"/>
        </w:rPr>
      </w:pPr>
      <w:r w:rsidRPr="00094737">
        <w:rPr>
          <w:rFonts w:ascii="Baskerville Old Face" w:hAnsi="Baskerville Old Face" w:cs="Segoe UI"/>
          <w:color w:val="0F1115"/>
          <w:sz w:val="28"/>
          <w:szCs w:val="28"/>
        </w:rPr>
        <w:t>Intégrer les dimensions culturelles, saisonnières et géographiques locales</w:t>
      </w:r>
    </w:p>
    <w:p w14:paraId="00D5EF41" w14:textId="77777777" w:rsidR="00094737" w:rsidRPr="00094737" w:rsidRDefault="00094737">
      <w:pPr>
        <w:pStyle w:val="ds-markdown-paragraph"/>
        <w:numPr>
          <w:ilvl w:val="0"/>
          <w:numId w:val="6"/>
        </w:numPr>
        <w:shd w:val="clear" w:color="auto" w:fill="FFFFFF"/>
        <w:spacing w:before="0" w:beforeAutospacing="0" w:after="0" w:afterAutospacing="0"/>
        <w:rPr>
          <w:rFonts w:ascii="Baskerville Old Face" w:hAnsi="Baskerville Old Face" w:cs="Segoe UI"/>
          <w:color w:val="0F1115"/>
          <w:sz w:val="28"/>
          <w:szCs w:val="28"/>
        </w:rPr>
      </w:pPr>
      <w:r w:rsidRPr="00094737">
        <w:rPr>
          <w:rFonts w:ascii="Baskerville Old Face" w:hAnsi="Baskerville Old Face" w:cs="Segoe UI"/>
          <w:color w:val="0F1115"/>
          <w:sz w:val="28"/>
          <w:szCs w:val="28"/>
        </w:rPr>
        <w:t>Proposer une méthodologie reproductible pour les marchés émergents</w:t>
      </w:r>
    </w:p>
    <w:p w14:paraId="08AA3A05" w14:textId="2B018032" w:rsidR="00094737" w:rsidRDefault="00094737">
      <w:pPr>
        <w:pStyle w:val="ds-markdown-paragraph"/>
        <w:numPr>
          <w:ilvl w:val="0"/>
          <w:numId w:val="6"/>
        </w:numPr>
        <w:shd w:val="clear" w:color="auto" w:fill="FFFFFF"/>
        <w:spacing w:before="0" w:beforeAutospacing="0" w:after="0" w:afterAutospacing="0"/>
        <w:rPr>
          <w:rFonts w:ascii="Baskerville Old Face" w:hAnsi="Baskerville Old Face" w:cs="Segoe UI"/>
          <w:color w:val="0F1115"/>
          <w:sz w:val="28"/>
          <w:szCs w:val="28"/>
        </w:rPr>
      </w:pPr>
      <w:r w:rsidRPr="00094737">
        <w:rPr>
          <w:rFonts w:ascii="Baskerville Old Face" w:hAnsi="Baskerville Old Face" w:cs="Segoe UI"/>
          <w:color w:val="0F1115"/>
          <w:sz w:val="28"/>
          <w:szCs w:val="28"/>
        </w:rPr>
        <w:t>Valider l'approche par des métriques techniques et business</w:t>
      </w:r>
    </w:p>
    <w:p w14:paraId="3982076D" w14:textId="77777777" w:rsidR="00094737" w:rsidRPr="00094737" w:rsidRDefault="00094737" w:rsidP="00094737">
      <w:pPr>
        <w:pStyle w:val="ds-markdown-paragraph"/>
        <w:shd w:val="clear" w:color="auto" w:fill="FFFFFF"/>
        <w:spacing w:before="0" w:beforeAutospacing="0" w:after="0" w:afterAutospacing="0"/>
        <w:ind w:left="435"/>
        <w:rPr>
          <w:rFonts w:ascii="Baskerville Old Face" w:hAnsi="Baskerville Old Face" w:cs="Segoe UI"/>
          <w:b/>
          <w:bCs/>
          <w:color w:val="0F1115"/>
          <w:sz w:val="28"/>
          <w:szCs w:val="28"/>
        </w:rPr>
      </w:pPr>
    </w:p>
    <w:p w14:paraId="539C2DA6" w14:textId="47923378" w:rsidR="00094737" w:rsidRPr="00094737" w:rsidRDefault="00094737">
      <w:pPr>
        <w:pStyle w:val="ds-markdown-paragraph"/>
        <w:numPr>
          <w:ilvl w:val="2"/>
          <w:numId w:val="11"/>
        </w:numPr>
        <w:shd w:val="clear" w:color="auto" w:fill="FFFFFF"/>
        <w:spacing w:before="0" w:beforeAutospacing="0" w:after="0" w:afterAutospacing="0"/>
        <w:rPr>
          <w:rFonts w:ascii="Baskerville Old Face" w:hAnsi="Baskerville Old Face" w:cs="Segoe UI"/>
          <w:b/>
          <w:bCs/>
          <w:color w:val="0F1115"/>
          <w:sz w:val="28"/>
          <w:szCs w:val="28"/>
        </w:rPr>
      </w:pPr>
      <w:r w:rsidRPr="00094737">
        <w:rPr>
          <w:rFonts w:ascii="Baskerville Old Face" w:hAnsi="Baskerville Old Face" w:cs="Segoe UI"/>
          <w:b/>
          <w:bCs/>
          <w:color w:val="0F1115"/>
          <w:sz w:val="28"/>
          <w:szCs w:val="28"/>
        </w:rPr>
        <w:t>Méthodologie</w:t>
      </w:r>
    </w:p>
    <w:p w14:paraId="560CFEB4" w14:textId="16743CB0" w:rsidR="00BC7000" w:rsidRPr="00BC7000" w:rsidRDefault="00BC7000" w:rsidP="00BC7000">
      <w:pPr>
        <w:ind w:firstLine="284"/>
        <w:rPr>
          <w:rFonts w:ascii="Baskerville Old Face" w:hAnsi="Baskerville Old Face"/>
          <w:sz w:val="28"/>
          <w:szCs w:val="28"/>
        </w:rPr>
      </w:pPr>
      <w:r w:rsidRPr="00BC7000">
        <w:rPr>
          <w:rFonts w:ascii="Baskerville Old Face" w:hAnsi="Baskerville Old Face"/>
          <w:sz w:val="28"/>
          <w:szCs w:val="28"/>
        </w:rPr>
        <w:t>Notre approche méthodologique s'articule autour de trois piliers fondamentaux :</w:t>
      </w:r>
    </w:p>
    <w:p w14:paraId="274A8FC5" w14:textId="2B58C390" w:rsidR="00BC7000" w:rsidRPr="00BC7000" w:rsidRDefault="005141A4" w:rsidP="00BC7000">
      <w:pPr>
        <w:rPr>
          <w:rFonts w:ascii="Baskerville Old Face" w:hAnsi="Baskerville Old Face"/>
          <w:b/>
          <w:bCs/>
          <w:i/>
          <w:iCs/>
          <w:sz w:val="28"/>
          <w:szCs w:val="28"/>
        </w:rPr>
      </w:pPr>
      <w:r>
        <w:rPr>
          <w:rFonts w:ascii="Baskerville Old Face" w:hAnsi="Baskerville Old Face"/>
          <w:b/>
          <w:bCs/>
          <w:i/>
          <w:iCs/>
          <w:sz w:val="28"/>
          <w:szCs w:val="28"/>
        </w:rPr>
        <w:t>a</w:t>
      </w:r>
      <w:r w:rsidR="00BC7000" w:rsidRPr="00BC7000">
        <w:rPr>
          <w:rFonts w:ascii="Baskerville Old Face" w:hAnsi="Baskerville Old Face"/>
          <w:b/>
          <w:bCs/>
          <w:i/>
          <w:iCs/>
          <w:sz w:val="28"/>
          <w:szCs w:val="28"/>
        </w:rPr>
        <w:t>. L'exploitation d'algorithmes non supervisés éprouvés</w:t>
      </w:r>
    </w:p>
    <w:p w14:paraId="727A4D28" w14:textId="77777777" w:rsidR="00BC7000" w:rsidRPr="00BC7000" w:rsidRDefault="00BC7000">
      <w:pPr>
        <w:pStyle w:val="Paragraphedeliste"/>
        <w:numPr>
          <w:ilvl w:val="0"/>
          <w:numId w:val="17"/>
        </w:numPr>
        <w:rPr>
          <w:rFonts w:ascii="Baskerville Old Face" w:hAnsi="Baskerville Old Face"/>
          <w:sz w:val="28"/>
          <w:szCs w:val="28"/>
        </w:rPr>
      </w:pPr>
      <w:r w:rsidRPr="00BC7000">
        <w:rPr>
          <w:rFonts w:ascii="Baskerville Old Face" w:hAnsi="Baskerville Old Face"/>
          <w:sz w:val="28"/>
          <w:szCs w:val="28"/>
        </w:rPr>
        <w:t>K-</w:t>
      </w:r>
      <w:proofErr w:type="spellStart"/>
      <w:r w:rsidRPr="00BC7000">
        <w:rPr>
          <w:rFonts w:ascii="Baskerville Old Face" w:hAnsi="Baskerville Old Face"/>
          <w:sz w:val="28"/>
          <w:szCs w:val="28"/>
        </w:rPr>
        <w:t>means</w:t>
      </w:r>
      <w:proofErr w:type="spellEnd"/>
      <w:r w:rsidRPr="00BC7000">
        <w:rPr>
          <w:rFonts w:ascii="Baskerville Old Face" w:hAnsi="Baskerville Old Face"/>
          <w:sz w:val="28"/>
          <w:szCs w:val="28"/>
        </w:rPr>
        <w:t> pour le clustering des clients, choisi pour son efficacité avec des données limitées et son interprétabilité</w:t>
      </w:r>
    </w:p>
    <w:p w14:paraId="58EEFA81" w14:textId="77777777" w:rsidR="00BC7000" w:rsidRPr="00BC7000" w:rsidRDefault="00BC7000">
      <w:pPr>
        <w:pStyle w:val="Paragraphedeliste"/>
        <w:numPr>
          <w:ilvl w:val="0"/>
          <w:numId w:val="17"/>
        </w:numPr>
        <w:rPr>
          <w:rFonts w:ascii="Baskerville Old Face" w:hAnsi="Baskerville Old Face"/>
          <w:sz w:val="28"/>
          <w:szCs w:val="28"/>
        </w:rPr>
      </w:pPr>
      <w:r w:rsidRPr="00BC7000">
        <w:rPr>
          <w:rFonts w:ascii="Baskerville Old Face" w:hAnsi="Baskerville Old Face"/>
          <w:sz w:val="28"/>
          <w:szCs w:val="28"/>
        </w:rPr>
        <w:t>Apriori pour l'extraction des règles d'association, sélectionné pour sa capacité à découvrir des patterns naturels dans les données transactionnelles</w:t>
      </w:r>
    </w:p>
    <w:p w14:paraId="630D142F" w14:textId="68BC1684" w:rsidR="00BC7000" w:rsidRPr="00E812ED" w:rsidRDefault="00BC7000">
      <w:pPr>
        <w:pStyle w:val="Paragraphedeliste"/>
        <w:numPr>
          <w:ilvl w:val="0"/>
          <w:numId w:val="31"/>
        </w:numPr>
        <w:rPr>
          <w:rFonts w:ascii="Baskerville Old Face" w:hAnsi="Baskerville Old Face"/>
          <w:b/>
          <w:bCs/>
          <w:i/>
          <w:iCs/>
          <w:sz w:val="28"/>
          <w:szCs w:val="28"/>
        </w:rPr>
      </w:pPr>
      <w:r w:rsidRPr="005141A4">
        <w:rPr>
          <w:rFonts w:ascii="Baskerville Old Face" w:hAnsi="Baskerville Old Face"/>
          <w:b/>
          <w:bCs/>
          <w:i/>
          <w:iCs/>
          <w:sz w:val="28"/>
          <w:szCs w:val="28"/>
        </w:rPr>
        <w:t>L'innovation contextuelle spécifique au Bénin</w:t>
      </w:r>
      <w:r w:rsidRPr="00E812ED">
        <w:rPr>
          <w:rFonts w:ascii="Baskerville Old Face" w:hAnsi="Baskerville Old Face"/>
          <w:sz w:val="28"/>
          <w:szCs w:val="28"/>
        </w:rPr>
        <w:br/>
        <w:t xml:space="preserve">      Notre contribution principale réside dans l'enrichissement systématique de ces algorithmes par l'intégration de dimensions locales :</w:t>
      </w:r>
    </w:p>
    <w:p w14:paraId="6D33B764" w14:textId="77777777" w:rsidR="00BC7000" w:rsidRDefault="00BC7000">
      <w:pPr>
        <w:pStyle w:val="Paragraphedeliste"/>
        <w:numPr>
          <w:ilvl w:val="0"/>
          <w:numId w:val="25"/>
        </w:numPr>
        <w:rPr>
          <w:rFonts w:ascii="Baskerville Old Face" w:hAnsi="Baskerville Old Face"/>
          <w:sz w:val="28"/>
          <w:szCs w:val="28"/>
        </w:rPr>
      </w:pPr>
      <w:r w:rsidRPr="00BC7000">
        <w:rPr>
          <w:rFonts w:ascii="Baskerville Old Face" w:hAnsi="Baskerville Old Face"/>
          <w:sz w:val="28"/>
          <w:szCs w:val="28"/>
        </w:rPr>
        <w:t>Adaptation aux saisons climatiques béninoises (sèche, pluies)</w:t>
      </w:r>
    </w:p>
    <w:p w14:paraId="6C551222" w14:textId="77777777" w:rsidR="00BC7000" w:rsidRDefault="00BC7000">
      <w:pPr>
        <w:pStyle w:val="Paragraphedeliste"/>
        <w:numPr>
          <w:ilvl w:val="0"/>
          <w:numId w:val="25"/>
        </w:numPr>
        <w:rPr>
          <w:rFonts w:ascii="Baskerville Old Face" w:hAnsi="Baskerville Old Face"/>
          <w:sz w:val="28"/>
          <w:szCs w:val="28"/>
        </w:rPr>
      </w:pPr>
      <w:r w:rsidRPr="00BC7000">
        <w:rPr>
          <w:rFonts w:ascii="Baskerville Old Face" w:hAnsi="Baskerville Old Face"/>
          <w:sz w:val="28"/>
          <w:szCs w:val="28"/>
        </w:rPr>
        <w:t>Prise en compte des fêtes traditionnelles et cycles culturels</w:t>
      </w:r>
    </w:p>
    <w:p w14:paraId="3E316848" w14:textId="77777777" w:rsidR="00BC7000" w:rsidRDefault="00BC7000">
      <w:pPr>
        <w:pStyle w:val="Paragraphedeliste"/>
        <w:numPr>
          <w:ilvl w:val="0"/>
          <w:numId w:val="25"/>
        </w:numPr>
        <w:rPr>
          <w:rFonts w:ascii="Baskerville Old Face" w:hAnsi="Baskerville Old Face"/>
          <w:sz w:val="28"/>
          <w:szCs w:val="28"/>
        </w:rPr>
      </w:pPr>
      <w:r w:rsidRPr="00BC7000">
        <w:rPr>
          <w:rFonts w:ascii="Baskerville Old Face" w:hAnsi="Baskerville Old Face"/>
          <w:sz w:val="28"/>
          <w:szCs w:val="28"/>
        </w:rPr>
        <w:t>Cartographie des spécificités régionales des 12 départements</w:t>
      </w:r>
    </w:p>
    <w:p w14:paraId="61273A46" w14:textId="1F19A31F" w:rsidR="005141A4" w:rsidRPr="00E812ED" w:rsidRDefault="00BC7000">
      <w:pPr>
        <w:pStyle w:val="Paragraphedeliste"/>
        <w:numPr>
          <w:ilvl w:val="0"/>
          <w:numId w:val="25"/>
        </w:numPr>
        <w:rPr>
          <w:rFonts w:ascii="Baskerville Old Face" w:hAnsi="Baskerville Old Face"/>
          <w:sz w:val="28"/>
          <w:szCs w:val="28"/>
        </w:rPr>
      </w:pPr>
      <w:r w:rsidRPr="00BC7000">
        <w:rPr>
          <w:rFonts w:ascii="Baskerville Old Face" w:hAnsi="Baskerville Old Face"/>
          <w:sz w:val="28"/>
          <w:szCs w:val="28"/>
        </w:rPr>
        <w:t>Modélisation des infrastructures locales (connectivité, mobile money)</w:t>
      </w:r>
    </w:p>
    <w:p w14:paraId="531DBF52" w14:textId="17AF6409" w:rsidR="00BC7000" w:rsidRPr="005141A4" w:rsidRDefault="00BC7000">
      <w:pPr>
        <w:pStyle w:val="Paragraphedeliste"/>
        <w:numPr>
          <w:ilvl w:val="0"/>
          <w:numId w:val="22"/>
        </w:numPr>
        <w:rPr>
          <w:rFonts w:ascii="Baskerville Old Face" w:hAnsi="Baskerville Old Face"/>
          <w:sz w:val="28"/>
          <w:szCs w:val="28"/>
        </w:rPr>
      </w:pPr>
      <w:r w:rsidRPr="005141A4">
        <w:rPr>
          <w:rFonts w:ascii="Baskerville Old Face" w:hAnsi="Baskerville Old Face"/>
          <w:b/>
          <w:bCs/>
          <w:sz w:val="28"/>
          <w:szCs w:val="28"/>
        </w:rPr>
        <w:lastRenderedPageBreak/>
        <w:t xml:space="preserve">Un système de </w:t>
      </w:r>
      <w:proofErr w:type="spellStart"/>
      <w:r w:rsidRPr="005141A4">
        <w:rPr>
          <w:rFonts w:ascii="Baskerville Old Face" w:hAnsi="Baskerville Old Face"/>
          <w:b/>
          <w:bCs/>
          <w:sz w:val="28"/>
          <w:szCs w:val="28"/>
        </w:rPr>
        <w:t>scoring</w:t>
      </w:r>
      <w:proofErr w:type="spellEnd"/>
      <w:r w:rsidRPr="005141A4">
        <w:rPr>
          <w:rFonts w:ascii="Baskerville Old Face" w:hAnsi="Baskerville Old Face"/>
          <w:b/>
          <w:bCs/>
          <w:sz w:val="28"/>
          <w:szCs w:val="28"/>
        </w:rPr>
        <w:t xml:space="preserve"> hybride intelligent</w:t>
      </w:r>
      <w:r w:rsidRPr="005141A4">
        <w:rPr>
          <w:rFonts w:ascii="Baskerville Old Face" w:hAnsi="Baskerville Old Face"/>
          <w:sz w:val="28"/>
          <w:szCs w:val="28"/>
        </w:rPr>
        <w:br/>
        <w:t xml:space="preserve">     Nous allons </w:t>
      </w:r>
      <w:proofErr w:type="spellStart"/>
      <w:proofErr w:type="gramStart"/>
      <w:r w:rsidRPr="005141A4">
        <w:rPr>
          <w:rFonts w:ascii="Baskerville Old Face" w:hAnsi="Baskerville Old Face"/>
          <w:sz w:val="28"/>
          <w:szCs w:val="28"/>
        </w:rPr>
        <w:t>développé</w:t>
      </w:r>
      <w:proofErr w:type="spellEnd"/>
      <w:proofErr w:type="gramEnd"/>
      <w:r w:rsidRPr="005141A4">
        <w:rPr>
          <w:rFonts w:ascii="Baskerville Old Face" w:hAnsi="Baskerville Old Face"/>
          <w:sz w:val="28"/>
          <w:szCs w:val="28"/>
        </w:rPr>
        <w:t xml:space="preserve"> un mécanisme de combinaison pondérée qui intègre :</w:t>
      </w:r>
    </w:p>
    <w:p w14:paraId="374181FC" w14:textId="425BD8D8" w:rsidR="00BC7000" w:rsidRPr="00BC7000" w:rsidRDefault="00BC7000">
      <w:pPr>
        <w:pStyle w:val="Paragraphedeliste"/>
        <w:numPr>
          <w:ilvl w:val="0"/>
          <w:numId w:val="26"/>
        </w:numPr>
        <w:rPr>
          <w:rFonts w:ascii="Baskerville Old Face" w:hAnsi="Baskerville Old Face"/>
          <w:sz w:val="28"/>
          <w:szCs w:val="28"/>
        </w:rPr>
      </w:pPr>
      <w:r w:rsidRPr="00BC7000">
        <w:rPr>
          <w:rFonts w:ascii="Baskerville Old Face" w:hAnsi="Baskerville Old Face"/>
          <w:sz w:val="28"/>
          <w:szCs w:val="28"/>
        </w:rPr>
        <w:t>L'affinité cluster-produit</w:t>
      </w:r>
      <w:r>
        <w:rPr>
          <w:rFonts w:ascii="Baskerville Old Face" w:hAnsi="Baskerville Old Face"/>
          <w:sz w:val="28"/>
          <w:szCs w:val="28"/>
        </w:rPr>
        <w:t>.</w:t>
      </w:r>
    </w:p>
    <w:p w14:paraId="4DBFFEFE" w14:textId="589AAAC3" w:rsidR="00BC7000" w:rsidRDefault="00BC7000">
      <w:pPr>
        <w:pStyle w:val="Paragraphedeliste"/>
        <w:numPr>
          <w:ilvl w:val="0"/>
          <w:numId w:val="26"/>
        </w:numPr>
        <w:rPr>
          <w:rFonts w:ascii="Baskerville Old Face" w:hAnsi="Baskerville Old Face"/>
          <w:sz w:val="28"/>
          <w:szCs w:val="28"/>
        </w:rPr>
      </w:pPr>
      <w:r w:rsidRPr="00BC7000">
        <w:rPr>
          <w:rFonts w:ascii="Baskerville Old Face" w:hAnsi="Baskerville Old Face"/>
          <w:sz w:val="28"/>
          <w:szCs w:val="28"/>
        </w:rPr>
        <w:t>La force des associations contextuelles</w:t>
      </w:r>
      <w:r>
        <w:rPr>
          <w:rFonts w:ascii="Baskerville Old Face" w:hAnsi="Baskerville Old Face"/>
          <w:sz w:val="28"/>
          <w:szCs w:val="28"/>
        </w:rPr>
        <w:t>.</w:t>
      </w:r>
    </w:p>
    <w:p w14:paraId="125AD9A2" w14:textId="4095E1F1" w:rsidR="00BC7000" w:rsidRDefault="00BC7000">
      <w:pPr>
        <w:pStyle w:val="Paragraphedeliste"/>
        <w:numPr>
          <w:ilvl w:val="0"/>
          <w:numId w:val="26"/>
        </w:numPr>
        <w:rPr>
          <w:rFonts w:ascii="Baskerville Old Face" w:hAnsi="Baskerville Old Face"/>
          <w:sz w:val="28"/>
          <w:szCs w:val="28"/>
        </w:rPr>
      </w:pPr>
      <w:r w:rsidRPr="00BC7000">
        <w:rPr>
          <w:rFonts w:ascii="Baskerville Old Face" w:hAnsi="Baskerville Old Face"/>
          <w:sz w:val="28"/>
          <w:szCs w:val="28"/>
        </w:rPr>
        <w:t>La pertinence saisonnière et culturelle</w:t>
      </w:r>
      <w:r>
        <w:rPr>
          <w:rFonts w:ascii="Baskerville Old Face" w:hAnsi="Baskerville Old Face"/>
          <w:sz w:val="28"/>
          <w:szCs w:val="28"/>
        </w:rPr>
        <w:t>.</w:t>
      </w:r>
    </w:p>
    <w:p w14:paraId="51DA382C" w14:textId="5109B1FE" w:rsidR="00BC7000" w:rsidRPr="00BC7000" w:rsidRDefault="00BC7000">
      <w:pPr>
        <w:pStyle w:val="Paragraphedeliste"/>
        <w:numPr>
          <w:ilvl w:val="0"/>
          <w:numId w:val="26"/>
        </w:numPr>
        <w:rPr>
          <w:rFonts w:ascii="Baskerville Old Face" w:hAnsi="Baskerville Old Face"/>
          <w:sz w:val="28"/>
          <w:szCs w:val="28"/>
        </w:rPr>
      </w:pPr>
      <w:r w:rsidRPr="00BC7000">
        <w:rPr>
          <w:rFonts w:ascii="Baskerville Old Face" w:hAnsi="Baskerville Old Face"/>
          <w:sz w:val="28"/>
          <w:szCs w:val="28"/>
        </w:rPr>
        <w:t>Des pondérations adaptatives selon le contexte</w:t>
      </w:r>
      <w:r>
        <w:rPr>
          <w:rFonts w:ascii="Baskerville Old Face" w:hAnsi="Baskerville Old Face"/>
          <w:sz w:val="28"/>
          <w:szCs w:val="28"/>
        </w:rPr>
        <w:t>.</w:t>
      </w:r>
    </w:p>
    <w:p w14:paraId="55322481" w14:textId="657E8C60" w:rsidR="00887167" w:rsidRDefault="00BC7000" w:rsidP="00887167">
      <w:pPr>
        <w:ind w:firstLine="284"/>
        <w:jc w:val="both"/>
        <w:rPr>
          <w:rFonts w:ascii="Baskerville Old Face" w:hAnsi="Baskerville Old Face"/>
          <w:sz w:val="28"/>
          <w:szCs w:val="28"/>
        </w:rPr>
      </w:pPr>
      <w:r w:rsidRPr="00BC7000">
        <w:rPr>
          <w:rFonts w:ascii="Baskerville Old Face" w:hAnsi="Baskerville Old Face"/>
          <w:sz w:val="28"/>
          <w:szCs w:val="28"/>
        </w:rPr>
        <w:t xml:space="preserve">Cette méthodologie permet de transformer des algorithmes génériques en un système spécialisé pour le marché béninois, offrant ainsi une solution à la fois techniquement robuste et culturellement pertinente, sans nécessiter les larges volumes de données </w:t>
      </w:r>
      <w:proofErr w:type="spellStart"/>
      <w:r w:rsidRPr="00BC7000">
        <w:rPr>
          <w:rFonts w:ascii="Baskerville Old Face" w:hAnsi="Baskerville Old Face"/>
          <w:sz w:val="28"/>
          <w:szCs w:val="28"/>
        </w:rPr>
        <w:t>typically</w:t>
      </w:r>
      <w:proofErr w:type="spellEnd"/>
      <w:r w:rsidRPr="00BC7000">
        <w:rPr>
          <w:rFonts w:ascii="Baskerville Old Face" w:hAnsi="Baskerville Old Face"/>
          <w:sz w:val="28"/>
          <w:szCs w:val="28"/>
        </w:rPr>
        <w:t xml:space="preserve"> requis par les approches supervisées.</w:t>
      </w:r>
    </w:p>
    <w:p w14:paraId="73DF1987" w14:textId="77777777" w:rsidR="00094737" w:rsidRDefault="00094737" w:rsidP="00094737">
      <w:pPr>
        <w:jc w:val="both"/>
        <w:rPr>
          <w:rFonts w:ascii="Baskerville Old Face" w:hAnsi="Baskerville Old Face"/>
          <w:sz w:val="28"/>
          <w:szCs w:val="28"/>
        </w:rPr>
      </w:pPr>
    </w:p>
    <w:p w14:paraId="3ADAFA99" w14:textId="735FD04B" w:rsidR="00094737" w:rsidRDefault="00094737">
      <w:pPr>
        <w:pStyle w:val="Paragraphedeliste"/>
        <w:numPr>
          <w:ilvl w:val="2"/>
          <w:numId w:val="11"/>
        </w:numPr>
        <w:jc w:val="both"/>
        <w:rPr>
          <w:rFonts w:ascii="Baskerville Old Face" w:hAnsi="Baskerville Old Face"/>
          <w:b/>
          <w:bCs/>
          <w:sz w:val="28"/>
          <w:szCs w:val="28"/>
        </w:rPr>
      </w:pPr>
      <w:r w:rsidRPr="00094737">
        <w:rPr>
          <w:rFonts w:ascii="Baskerville Old Face" w:hAnsi="Baskerville Old Face"/>
          <w:b/>
          <w:bCs/>
          <w:sz w:val="28"/>
          <w:szCs w:val="28"/>
        </w:rPr>
        <w:t>Défis Spécifiques au contexte béninois</w:t>
      </w:r>
    </w:p>
    <w:p w14:paraId="6244AC29" w14:textId="77777777" w:rsidR="00094737" w:rsidRPr="00094737" w:rsidRDefault="00094737">
      <w:pPr>
        <w:pStyle w:val="ds-markdown-paragraph"/>
        <w:numPr>
          <w:ilvl w:val="0"/>
          <w:numId w:val="11"/>
        </w:numPr>
        <w:shd w:val="clear" w:color="auto" w:fill="FFFFFF"/>
        <w:spacing w:before="0" w:beforeAutospacing="0" w:after="0" w:afterAutospacing="0"/>
        <w:rPr>
          <w:rFonts w:ascii="Baskerville Old Face" w:hAnsi="Baskerville Old Face" w:cs="Segoe UI"/>
          <w:color w:val="0F1115"/>
          <w:sz w:val="28"/>
          <w:szCs w:val="28"/>
        </w:rPr>
      </w:pPr>
      <w:r w:rsidRPr="00094737">
        <w:rPr>
          <w:rStyle w:val="lev"/>
          <w:rFonts w:ascii="Baskerville Old Face" w:hAnsi="Baskerville Old Face" w:cs="Segoe UI"/>
          <w:color w:val="0F1115"/>
          <w:sz w:val="28"/>
          <w:szCs w:val="28"/>
        </w:rPr>
        <w:t>Données limitées</w:t>
      </w:r>
      <w:r w:rsidRPr="00094737">
        <w:rPr>
          <w:rFonts w:ascii="Baskerville Old Face" w:hAnsi="Baskerville Old Face" w:cs="Segoe UI"/>
          <w:color w:val="0F1115"/>
          <w:sz w:val="28"/>
          <w:szCs w:val="28"/>
        </w:rPr>
        <w:t> : Absence de larges historiques d'achats</w:t>
      </w:r>
    </w:p>
    <w:p w14:paraId="7F8D86A5" w14:textId="77777777" w:rsidR="00094737" w:rsidRPr="00094737" w:rsidRDefault="00094737">
      <w:pPr>
        <w:pStyle w:val="ds-markdown-paragraph"/>
        <w:numPr>
          <w:ilvl w:val="0"/>
          <w:numId w:val="11"/>
        </w:numPr>
        <w:shd w:val="clear" w:color="auto" w:fill="FFFFFF"/>
        <w:spacing w:before="0" w:beforeAutospacing="0" w:after="0" w:afterAutospacing="0"/>
        <w:rPr>
          <w:rFonts w:ascii="Baskerville Old Face" w:hAnsi="Baskerville Old Face" w:cs="Segoe UI"/>
          <w:color w:val="0F1115"/>
          <w:sz w:val="28"/>
          <w:szCs w:val="28"/>
        </w:rPr>
      </w:pPr>
      <w:r w:rsidRPr="00094737">
        <w:rPr>
          <w:rStyle w:val="lev"/>
          <w:rFonts w:ascii="Baskerville Old Face" w:hAnsi="Baskerville Old Face" w:cs="Segoe UI"/>
          <w:color w:val="0F1115"/>
          <w:sz w:val="28"/>
          <w:szCs w:val="28"/>
        </w:rPr>
        <w:t>Diversité culturelle</w:t>
      </w:r>
      <w:r w:rsidRPr="00094737">
        <w:rPr>
          <w:rFonts w:ascii="Baskerville Old Face" w:hAnsi="Baskerville Old Face" w:cs="Segoe UI"/>
          <w:color w:val="0F1115"/>
          <w:sz w:val="28"/>
          <w:szCs w:val="28"/>
        </w:rPr>
        <w:t> : 12 départements aux comportements distincts</w:t>
      </w:r>
    </w:p>
    <w:p w14:paraId="73735B67" w14:textId="77777777" w:rsidR="00094737" w:rsidRPr="00094737" w:rsidRDefault="00094737">
      <w:pPr>
        <w:pStyle w:val="ds-markdown-paragraph"/>
        <w:numPr>
          <w:ilvl w:val="0"/>
          <w:numId w:val="11"/>
        </w:numPr>
        <w:shd w:val="clear" w:color="auto" w:fill="FFFFFF"/>
        <w:spacing w:before="0" w:beforeAutospacing="0" w:after="0" w:afterAutospacing="0"/>
        <w:rPr>
          <w:rFonts w:ascii="Baskerville Old Face" w:hAnsi="Baskerville Old Face" w:cs="Segoe UI"/>
          <w:color w:val="0F1115"/>
          <w:sz w:val="28"/>
          <w:szCs w:val="28"/>
        </w:rPr>
      </w:pPr>
      <w:r w:rsidRPr="00094737">
        <w:rPr>
          <w:rStyle w:val="lev"/>
          <w:rFonts w:ascii="Baskerville Old Face" w:hAnsi="Baskerville Old Face" w:cs="Segoe UI"/>
          <w:color w:val="0F1115"/>
          <w:sz w:val="28"/>
          <w:szCs w:val="28"/>
        </w:rPr>
        <w:t>Saisonnalités complexes</w:t>
      </w:r>
      <w:r w:rsidRPr="00094737">
        <w:rPr>
          <w:rFonts w:ascii="Baskerville Old Face" w:hAnsi="Baskerville Old Face" w:cs="Segoe UI"/>
          <w:color w:val="0F1115"/>
          <w:sz w:val="28"/>
          <w:szCs w:val="28"/>
        </w:rPr>
        <w:t> : Climat et traditions locales</w:t>
      </w:r>
    </w:p>
    <w:p w14:paraId="2B867B2D" w14:textId="77777777" w:rsidR="00094737" w:rsidRPr="00094737" w:rsidRDefault="00094737">
      <w:pPr>
        <w:pStyle w:val="ds-markdown-paragraph"/>
        <w:numPr>
          <w:ilvl w:val="0"/>
          <w:numId w:val="11"/>
        </w:numPr>
        <w:shd w:val="clear" w:color="auto" w:fill="FFFFFF"/>
        <w:spacing w:before="0" w:beforeAutospacing="0" w:after="0" w:afterAutospacing="0"/>
        <w:rPr>
          <w:rFonts w:ascii="Baskerville Old Face" w:hAnsi="Baskerville Old Face" w:cs="Segoe UI"/>
          <w:color w:val="0F1115"/>
          <w:sz w:val="28"/>
          <w:szCs w:val="28"/>
        </w:rPr>
      </w:pPr>
      <w:r w:rsidRPr="00094737">
        <w:rPr>
          <w:rStyle w:val="lev"/>
          <w:rFonts w:ascii="Baskerville Old Face" w:hAnsi="Baskerville Old Face" w:cs="Segoe UI"/>
          <w:color w:val="0F1115"/>
          <w:sz w:val="28"/>
          <w:szCs w:val="28"/>
        </w:rPr>
        <w:t>Infrastructures variables</w:t>
      </w:r>
      <w:r w:rsidRPr="00094737">
        <w:rPr>
          <w:rFonts w:ascii="Baskerville Old Face" w:hAnsi="Baskerville Old Face" w:cs="Segoe UI"/>
          <w:color w:val="0F1115"/>
          <w:sz w:val="28"/>
          <w:szCs w:val="28"/>
        </w:rPr>
        <w:t> : Connectivité internet hétérogène</w:t>
      </w:r>
    </w:p>
    <w:p w14:paraId="61303175" w14:textId="77777777" w:rsidR="00094737" w:rsidRDefault="00094737">
      <w:pPr>
        <w:pStyle w:val="ds-markdown-paragraph"/>
        <w:numPr>
          <w:ilvl w:val="0"/>
          <w:numId w:val="11"/>
        </w:numPr>
        <w:shd w:val="clear" w:color="auto" w:fill="FFFFFF"/>
        <w:spacing w:before="0" w:beforeAutospacing="0" w:after="0" w:afterAutospacing="0"/>
        <w:rPr>
          <w:rFonts w:ascii="Baskerville Old Face" w:hAnsi="Baskerville Old Face" w:cs="Segoe UI"/>
          <w:color w:val="0F1115"/>
          <w:sz w:val="28"/>
          <w:szCs w:val="28"/>
        </w:rPr>
      </w:pPr>
      <w:r w:rsidRPr="00094737">
        <w:rPr>
          <w:rStyle w:val="lev"/>
          <w:rFonts w:ascii="Baskerville Old Face" w:hAnsi="Baskerville Old Face" w:cs="Segoe UI"/>
          <w:color w:val="0F1115"/>
          <w:sz w:val="28"/>
          <w:szCs w:val="28"/>
        </w:rPr>
        <w:t>Méthodes de paiement spécifiques</w:t>
      </w:r>
      <w:r w:rsidRPr="00094737">
        <w:rPr>
          <w:rFonts w:ascii="Baskerville Old Face" w:hAnsi="Baskerville Old Face" w:cs="Segoe UI"/>
          <w:color w:val="0F1115"/>
          <w:sz w:val="28"/>
          <w:szCs w:val="28"/>
        </w:rPr>
        <w:t> : Prédominance du mobile money</w:t>
      </w:r>
    </w:p>
    <w:p w14:paraId="521B5F94" w14:textId="77777777" w:rsidR="00094737" w:rsidRDefault="00094737" w:rsidP="00094737">
      <w:pPr>
        <w:pStyle w:val="ds-markdown-paragraph"/>
        <w:shd w:val="clear" w:color="auto" w:fill="FFFFFF"/>
        <w:spacing w:before="0" w:beforeAutospacing="0" w:after="0" w:afterAutospacing="0"/>
        <w:rPr>
          <w:rFonts w:ascii="Baskerville Old Face" w:hAnsi="Baskerville Old Face" w:cs="Segoe UI"/>
          <w:color w:val="0F1115"/>
          <w:sz w:val="28"/>
          <w:szCs w:val="28"/>
        </w:rPr>
      </w:pPr>
    </w:p>
    <w:p w14:paraId="74CD3C75" w14:textId="77777777" w:rsidR="009421F6" w:rsidRDefault="00094737" w:rsidP="009421F6">
      <w:pPr>
        <w:pStyle w:val="Titre3"/>
        <w:rPr>
          <w:bCs/>
        </w:rPr>
      </w:pPr>
      <w:bookmarkStart w:id="182" w:name="_Toc210897701"/>
      <w:bookmarkStart w:id="183" w:name="_Toc210900332"/>
      <w:r>
        <w:t xml:space="preserve">3.3.2- </w:t>
      </w:r>
      <w:r w:rsidR="009421F6" w:rsidRPr="009421F6">
        <w:rPr>
          <w:bCs/>
        </w:rPr>
        <w:t>Fondements Théoriques et Choix Algorithmiques</w:t>
      </w:r>
      <w:bookmarkEnd w:id="182"/>
      <w:bookmarkEnd w:id="183"/>
    </w:p>
    <w:p w14:paraId="7983CE80" w14:textId="77777777" w:rsidR="009421F6" w:rsidRPr="009421F6" w:rsidRDefault="009421F6" w:rsidP="009421F6"/>
    <w:p w14:paraId="125D3AED" w14:textId="6A581C0E" w:rsidR="009421F6" w:rsidRPr="009421F6" w:rsidRDefault="009421F6" w:rsidP="009421F6">
      <w:pPr>
        <w:rPr>
          <w:rFonts w:ascii="Baskerville Old Face" w:hAnsi="Baskerville Old Face"/>
          <w:b/>
          <w:bCs/>
          <w:sz w:val="28"/>
          <w:szCs w:val="28"/>
        </w:rPr>
      </w:pPr>
      <w:r w:rsidRPr="009421F6">
        <w:rPr>
          <w:rFonts w:ascii="Baskerville Old Face" w:hAnsi="Baskerville Old Face"/>
          <w:b/>
          <w:bCs/>
          <w:sz w:val="28"/>
          <w:szCs w:val="28"/>
        </w:rPr>
        <w:t>1)  Algorithme K-</w:t>
      </w:r>
      <w:proofErr w:type="spellStart"/>
      <w:r w:rsidRPr="009421F6">
        <w:rPr>
          <w:rFonts w:ascii="Baskerville Old Face" w:hAnsi="Baskerville Old Face"/>
          <w:b/>
          <w:bCs/>
          <w:sz w:val="28"/>
          <w:szCs w:val="28"/>
        </w:rPr>
        <w:t>means</w:t>
      </w:r>
      <w:proofErr w:type="spellEnd"/>
      <w:r w:rsidRPr="009421F6">
        <w:rPr>
          <w:rFonts w:ascii="Baskerville Old Face" w:hAnsi="Baskerville Old Face"/>
          <w:b/>
          <w:bCs/>
          <w:sz w:val="28"/>
          <w:szCs w:val="28"/>
        </w:rPr>
        <w:t xml:space="preserve"> - Clustering des Clients</w:t>
      </w:r>
    </w:p>
    <w:p w14:paraId="1DAA4B4D" w14:textId="6BE621FD" w:rsidR="009421F6" w:rsidRPr="009421F6" w:rsidRDefault="009421F6" w:rsidP="009421F6">
      <w:pPr>
        <w:ind w:left="360"/>
        <w:rPr>
          <w:rFonts w:ascii="Baskerville Old Face" w:hAnsi="Baskerville Old Face"/>
          <w:sz w:val="28"/>
          <w:szCs w:val="28"/>
        </w:rPr>
      </w:pPr>
      <w:r>
        <w:rPr>
          <w:rFonts w:ascii="Baskerville Old Face" w:hAnsi="Baskerville Old Face"/>
          <w:b/>
          <w:bCs/>
          <w:sz w:val="28"/>
          <w:szCs w:val="28"/>
        </w:rPr>
        <w:t>Pourquoi ce choix</w:t>
      </w:r>
      <w:r w:rsidRPr="009421F6">
        <w:rPr>
          <w:rFonts w:ascii="Baskerville Old Face" w:hAnsi="Baskerville Old Face"/>
          <w:b/>
          <w:bCs/>
          <w:sz w:val="28"/>
          <w:szCs w:val="28"/>
        </w:rPr>
        <w:t xml:space="preserve"> ?</w:t>
      </w:r>
    </w:p>
    <w:p w14:paraId="29177B1A" w14:textId="77777777" w:rsidR="009421F6" w:rsidRPr="009421F6" w:rsidRDefault="009421F6">
      <w:pPr>
        <w:numPr>
          <w:ilvl w:val="0"/>
          <w:numId w:val="27"/>
        </w:numPr>
        <w:tabs>
          <w:tab w:val="clear" w:pos="720"/>
          <w:tab w:val="num" w:pos="1080"/>
        </w:tabs>
        <w:ind w:left="1080"/>
        <w:rPr>
          <w:rFonts w:ascii="Baskerville Old Face" w:hAnsi="Baskerville Old Face"/>
          <w:sz w:val="28"/>
          <w:szCs w:val="28"/>
        </w:rPr>
      </w:pPr>
      <w:r w:rsidRPr="009421F6">
        <w:rPr>
          <w:rFonts w:ascii="Baskerville Old Face" w:hAnsi="Baskerville Old Face"/>
          <w:sz w:val="28"/>
          <w:szCs w:val="28"/>
        </w:rPr>
        <w:t>Adapté aux données limitées et non étiquetées</w:t>
      </w:r>
    </w:p>
    <w:p w14:paraId="04DA5BC8" w14:textId="77777777" w:rsidR="009421F6" w:rsidRPr="009421F6" w:rsidRDefault="009421F6">
      <w:pPr>
        <w:numPr>
          <w:ilvl w:val="0"/>
          <w:numId w:val="27"/>
        </w:numPr>
        <w:tabs>
          <w:tab w:val="clear" w:pos="720"/>
          <w:tab w:val="num" w:pos="1080"/>
        </w:tabs>
        <w:ind w:left="1080"/>
        <w:rPr>
          <w:rFonts w:ascii="Baskerville Old Face" w:hAnsi="Baskerville Old Face"/>
          <w:sz w:val="28"/>
          <w:szCs w:val="28"/>
        </w:rPr>
      </w:pPr>
      <w:r w:rsidRPr="009421F6">
        <w:rPr>
          <w:rFonts w:ascii="Baskerville Old Face" w:hAnsi="Baskerville Old Face"/>
          <w:sz w:val="28"/>
          <w:szCs w:val="28"/>
        </w:rPr>
        <w:t>Interprétabilité pour les équipes métier</w:t>
      </w:r>
    </w:p>
    <w:p w14:paraId="47FFB822" w14:textId="77777777" w:rsidR="009421F6" w:rsidRPr="009421F6" w:rsidRDefault="009421F6">
      <w:pPr>
        <w:numPr>
          <w:ilvl w:val="0"/>
          <w:numId w:val="27"/>
        </w:numPr>
        <w:tabs>
          <w:tab w:val="clear" w:pos="720"/>
          <w:tab w:val="num" w:pos="1080"/>
        </w:tabs>
        <w:ind w:left="1080"/>
        <w:rPr>
          <w:rFonts w:ascii="Baskerville Old Face" w:hAnsi="Baskerville Old Face"/>
          <w:sz w:val="28"/>
          <w:szCs w:val="28"/>
        </w:rPr>
      </w:pPr>
      <w:r w:rsidRPr="009421F6">
        <w:rPr>
          <w:rFonts w:ascii="Baskerville Old Face" w:hAnsi="Baskerville Old Face"/>
          <w:sz w:val="28"/>
          <w:szCs w:val="28"/>
        </w:rPr>
        <w:t>Efficacité computationnelle importante</w:t>
      </w:r>
    </w:p>
    <w:p w14:paraId="3847DE32" w14:textId="77777777" w:rsidR="009421F6" w:rsidRDefault="009421F6">
      <w:pPr>
        <w:numPr>
          <w:ilvl w:val="0"/>
          <w:numId w:val="27"/>
        </w:numPr>
        <w:tabs>
          <w:tab w:val="clear" w:pos="720"/>
          <w:tab w:val="num" w:pos="1080"/>
        </w:tabs>
        <w:ind w:left="1080"/>
        <w:rPr>
          <w:rFonts w:ascii="Baskerville Old Face" w:hAnsi="Baskerville Old Face"/>
          <w:sz w:val="28"/>
          <w:szCs w:val="28"/>
        </w:rPr>
      </w:pPr>
      <w:r w:rsidRPr="009421F6">
        <w:rPr>
          <w:rFonts w:ascii="Baskerville Old Face" w:hAnsi="Baskerville Old Face"/>
          <w:sz w:val="28"/>
          <w:szCs w:val="28"/>
        </w:rPr>
        <w:t>Maturité algorithmique éprouvée</w:t>
      </w:r>
    </w:p>
    <w:p w14:paraId="287C896C" w14:textId="627DBB98" w:rsidR="009421F6" w:rsidRDefault="009421F6" w:rsidP="009421F6">
      <w:pPr>
        <w:rPr>
          <w:rFonts w:ascii="Baskerville Old Face" w:hAnsi="Baskerville Old Face"/>
          <w:b/>
          <w:bCs/>
          <w:sz w:val="28"/>
          <w:szCs w:val="28"/>
        </w:rPr>
      </w:pPr>
      <w:r>
        <w:rPr>
          <w:rFonts w:ascii="Baskerville Old Face" w:hAnsi="Baskerville Old Face"/>
          <w:b/>
          <w:bCs/>
          <w:sz w:val="28"/>
          <w:szCs w:val="28"/>
        </w:rPr>
        <w:t xml:space="preserve">     </w:t>
      </w:r>
      <w:r w:rsidRPr="009421F6">
        <w:rPr>
          <w:rFonts w:ascii="Baskerville Old Face" w:hAnsi="Baskerville Old Face"/>
          <w:b/>
          <w:bCs/>
          <w:sz w:val="28"/>
          <w:szCs w:val="28"/>
        </w:rPr>
        <w:t xml:space="preserve">Fonctionnement </w:t>
      </w:r>
    </w:p>
    <w:p w14:paraId="38092C40" w14:textId="77777777" w:rsidR="005141A4" w:rsidRDefault="009421F6">
      <w:pPr>
        <w:pStyle w:val="Paragraphedeliste"/>
        <w:numPr>
          <w:ilvl w:val="0"/>
          <w:numId w:val="30"/>
        </w:numPr>
        <w:rPr>
          <w:rFonts w:ascii="Baskerville Old Face" w:hAnsi="Baskerville Old Face"/>
          <w:sz w:val="28"/>
          <w:szCs w:val="28"/>
        </w:rPr>
      </w:pPr>
      <w:r w:rsidRPr="005141A4">
        <w:rPr>
          <w:rFonts w:ascii="Baskerville Old Face" w:hAnsi="Baskerville Old Face"/>
          <w:sz w:val="28"/>
          <w:szCs w:val="28"/>
        </w:rPr>
        <w:t>Initialisation : Sélection de K centroïdes initiaux</w:t>
      </w:r>
    </w:p>
    <w:p w14:paraId="66498754" w14:textId="77777777" w:rsidR="005141A4" w:rsidRDefault="009421F6">
      <w:pPr>
        <w:pStyle w:val="Paragraphedeliste"/>
        <w:numPr>
          <w:ilvl w:val="0"/>
          <w:numId w:val="30"/>
        </w:numPr>
        <w:rPr>
          <w:rFonts w:ascii="Baskerville Old Face" w:hAnsi="Baskerville Old Face"/>
          <w:sz w:val="28"/>
          <w:szCs w:val="28"/>
        </w:rPr>
      </w:pPr>
      <w:r w:rsidRPr="005141A4">
        <w:rPr>
          <w:rFonts w:ascii="Baskerville Old Face" w:hAnsi="Baskerville Old Face"/>
          <w:sz w:val="28"/>
          <w:szCs w:val="28"/>
        </w:rPr>
        <w:t xml:space="preserve">Affectation : Chaque client </w:t>
      </w:r>
      <w:r w:rsidRPr="005141A4">
        <w:rPr>
          <w:rFonts w:ascii="Times New Roman" w:hAnsi="Times New Roman" w:cs="Times New Roman"/>
          <w:sz w:val="28"/>
          <w:szCs w:val="28"/>
        </w:rPr>
        <w:t>→</w:t>
      </w:r>
      <w:r w:rsidRPr="005141A4">
        <w:rPr>
          <w:rFonts w:ascii="Baskerville Old Face" w:hAnsi="Baskerville Old Face"/>
          <w:sz w:val="28"/>
          <w:szCs w:val="28"/>
        </w:rPr>
        <w:t xml:space="preserve"> centro</w:t>
      </w:r>
      <w:r w:rsidRPr="005141A4">
        <w:rPr>
          <w:rFonts w:ascii="Baskerville Old Face" w:hAnsi="Baskerville Old Face" w:cs="Baskerville Old Face"/>
          <w:sz w:val="28"/>
          <w:szCs w:val="28"/>
        </w:rPr>
        <w:t>ï</w:t>
      </w:r>
      <w:r w:rsidRPr="005141A4">
        <w:rPr>
          <w:rFonts w:ascii="Baskerville Old Face" w:hAnsi="Baskerville Old Face"/>
          <w:sz w:val="28"/>
          <w:szCs w:val="28"/>
        </w:rPr>
        <w:t xml:space="preserve">de le plus proche  </w:t>
      </w:r>
    </w:p>
    <w:p w14:paraId="299E3E1A" w14:textId="77777777" w:rsidR="005141A4" w:rsidRDefault="009421F6">
      <w:pPr>
        <w:pStyle w:val="Paragraphedeliste"/>
        <w:numPr>
          <w:ilvl w:val="0"/>
          <w:numId w:val="30"/>
        </w:numPr>
        <w:rPr>
          <w:rFonts w:ascii="Baskerville Old Face" w:hAnsi="Baskerville Old Face"/>
          <w:sz w:val="28"/>
          <w:szCs w:val="28"/>
        </w:rPr>
      </w:pPr>
      <w:r w:rsidRPr="005141A4">
        <w:rPr>
          <w:rFonts w:ascii="Baskerville Old Face" w:hAnsi="Baskerville Old Face"/>
          <w:sz w:val="28"/>
          <w:szCs w:val="28"/>
        </w:rPr>
        <w:t>Mise à jour : Recalcul des centroïdes</w:t>
      </w:r>
    </w:p>
    <w:p w14:paraId="444E43D7" w14:textId="662B63BD" w:rsidR="009421F6" w:rsidRPr="005141A4" w:rsidRDefault="009421F6">
      <w:pPr>
        <w:pStyle w:val="Paragraphedeliste"/>
        <w:numPr>
          <w:ilvl w:val="0"/>
          <w:numId w:val="30"/>
        </w:numPr>
        <w:rPr>
          <w:rFonts w:ascii="Baskerville Old Face" w:hAnsi="Baskerville Old Face"/>
          <w:sz w:val="28"/>
          <w:szCs w:val="28"/>
        </w:rPr>
      </w:pPr>
      <w:r w:rsidRPr="005141A4">
        <w:rPr>
          <w:rFonts w:ascii="Baskerville Old Face" w:hAnsi="Baskerville Old Face"/>
          <w:sz w:val="28"/>
          <w:szCs w:val="28"/>
        </w:rPr>
        <w:t>Convergence : Répétition jusqu'à stabilisation</w:t>
      </w:r>
    </w:p>
    <w:p w14:paraId="510C746C" w14:textId="0351ED58" w:rsidR="009421F6" w:rsidRDefault="005141A4" w:rsidP="009421F6">
      <w:pPr>
        <w:rPr>
          <w:rFonts w:ascii="Baskerville Old Face" w:hAnsi="Baskerville Old Face"/>
          <w:b/>
          <w:bCs/>
          <w:sz w:val="28"/>
          <w:szCs w:val="28"/>
        </w:rPr>
      </w:pPr>
      <w:r>
        <w:rPr>
          <w:rFonts w:ascii="Baskerville Old Face" w:hAnsi="Baskerville Old Face"/>
          <w:b/>
          <w:bCs/>
          <w:sz w:val="28"/>
          <w:szCs w:val="28"/>
        </w:rPr>
        <w:t xml:space="preserve">     Formule Mathématique</w:t>
      </w:r>
    </w:p>
    <w:p w14:paraId="4409CEF2" w14:textId="04B1F55E" w:rsidR="009421F6" w:rsidRDefault="009421F6" w:rsidP="009421F6">
      <w:pPr>
        <w:rPr>
          <w:rFonts w:ascii="Baskerville Old Face" w:hAnsi="Baskerville Old Face" w:cs="Baskerville Old Face"/>
          <w:sz w:val="28"/>
          <w:szCs w:val="28"/>
        </w:rPr>
      </w:pPr>
      <w:r w:rsidRPr="009421F6">
        <w:rPr>
          <w:rFonts w:ascii="Baskerville Old Face" w:hAnsi="Baskerville Old Face"/>
          <w:sz w:val="28"/>
          <w:szCs w:val="28"/>
        </w:rPr>
        <w:lastRenderedPageBreak/>
        <w:t>J = ∑_{i=</w:t>
      </w:r>
      <w:proofErr w:type="gramStart"/>
      <w:r w:rsidRPr="009421F6">
        <w:rPr>
          <w:rFonts w:ascii="Baskerville Old Face" w:hAnsi="Baskerville Old Face"/>
          <w:sz w:val="28"/>
          <w:szCs w:val="28"/>
        </w:rPr>
        <w:t>1}^</w:t>
      </w:r>
      <w:proofErr w:type="gramEnd"/>
      <w:r w:rsidRPr="009421F6">
        <w:rPr>
          <w:rFonts w:ascii="Baskerville Old Face" w:hAnsi="Baskerville Old Face"/>
          <w:sz w:val="28"/>
          <w:szCs w:val="28"/>
        </w:rPr>
        <w:t>k ∑_{</w:t>
      </w:r>
      <w:proofErr w:type="spellStart"/>
      <w:r w:rsidRPr="009421F6">
        <w:rPr>
          <w:rFonts w:ascii="Baskerville Old Face" w:hAnsi="Baskerville Old Face"/>
          <w:sz w:val="28"/>
          <w:szCs w:val="28"/>
        </w:rPr>
        <w:t>x</w:t>
      </w:r>
      <w:r w:rsidRPr="009421F6">
        <w:rPr>
          <w:rFonts w:ascii="Cambria Math" w:hAnsi="Cambria Math" w:cs="Cambria Math"/>
          <w:sz w:val="28"/>
          <w:szCs w:val="28"/>
        </w:rPr>
        <w:t>∈</w:t>
      </w:r>
      <w:r w:rsidRPr="009421F6">
        <w:rPr>
          <w:rFonts w:ascii="Baskerville Old Face" w:hAnsi="Baskerville Old Face"/>
          <w:sz w:val="28"/>
          <w:szCs w:val="28"/>
        </w:rPr>
        <w:t>C_i</w:t>
      </w:r>
      <w:proofErr w:type="spellEnd"/>
      <w:r w:rsidRPr="009421F6">
        <w:rPr>
          <w:rFonts w:ascii="Baskerville Old Face" w:hAnsi="Baskerville Old Face"/>
          <w:sz w:val="28"/>
          <w:szCs w:val="28"/>
        </w:rPr>
        <w:t xml:space="preserve">} ||x - </w:t>
      </w:r>
      <w:proofErr w:type="spellStart"/>
      <w:r w:rsidRPr="009421F6">
        <w:rPr>
          <w:rFonts w:ascii="Cambria" w:hAnsi="Cambria" w:cs="Cambria"/>
          <w:sz w:val="28"/>
          <w:szCs w:val="28"/>
        </w:rPr>
        <w:t>μ</w:t>
      </w:r>
      <w:r w:rsidRPr="009421F6">
        <w:rPr>
          <w:rFonts w:ascii="Baskerville Old Face" w:hAnsi="Baskerville Old Face"/>
          <w:sz w:val="28"/>
          <w:szCs w:val="28"/>
        </w:rPr>
        <w:t>_i</w:t>
      </w:r>
      <w:proofErr w:type="spellEnd"/>
      <w:r w:rsidRPr="009421F6">
        <w:rPr>
          <w:rFonts w:ascii="Baskerville Old Face" w:hAnsi="Baskerville Old Face"/>
          <w:sz w:val="28"/>
          <w:szCs w:val="28"/>
        </w:rPr>
        <w:t>||</w:t>
      </w:r>
      <w:r w:rsidRPr="009421F6">
        <w:rPr>
          <w:rFonts w:ascii="Baskerville Old Face" w:hAnsi="Baskerville Old Face" w:cs="Baskerville Old Face"/>
          <w:sz w:val="28"/>
          <w:szCs w:val="28"/>
        </w:rPr>
        <w:t>²</w:t>
      </w:r>
    </w:p>
    <w:p w14:paraId="55CA7D0A" w14:textId="52C4245B" w:rsidR="005141A4" w:rsidRDefault="005141A4" w:rsidP="009421F6">
      <w:pPr>
        <w:rPr>
          <w:rFonts w:ascii="Baskerville Old Face" w:hAnsi="Baskerville Old Face"/>
          <w:sz w:val="28"/>
          <w:szCs w:val="28"/>
        </w:rPr>
      </w:pPr>
      <w:r w:rsidRPr="005141A4">
        <w:rPr>
          <w:rFonts w:ascii="Baskerville Old Face" w:hAnsi="Baskerville Old Face"/>
          <w:sz w:val="28"/>
          <w:szCs w:val="28"/>
        </w:rPr>
        <w:t xml:space="preserve">Où </w:t>
      </w:r>
      <w:proofErr w:type="spellStart"/>
      <w:r w:rsidRPr="005141A4">
        <w:rPr>
          <w:rFonts w:ascii="Baskerville Old Face" w:hAnsi="Baskerville Old Face"/>
          <w:sz w:val="28"/>
          <w:szCs w:val="28"/>
        </w:rPr>
        <w:t>C_i</w:t>
      </w:r>
      <w:proofErr w:type="spellEnd"/>
      <w:r w:rsidRPr="005141A4">
        <w:rPr>
          <w:rFonts w:ascii="Baskerville Old Face" w:hAnsi="Baskerville Old Face"/>
          <w:sz w:val="28"/>
          <w:szCs w:val="28"/>
        </w:rPr>
        <w:t xml:space="preserve"> = cluster i, </w:t>
      </w:r>
      <w:proofErr w:type="spellStart"/>
      <w:r w:rsidRPr="005141A4">
        <w:rPr>
          <w:rFonts w:ascii="Cambria" w:hAnsi="Cambria" w:cs="Cambria"/>
          <w:sz w:val="28"/>
          <w:szCs w:val="28"/>
        </w:rPr>
        <w:t>μ</w:t>
      </w:r>
      <w:r w:rsidRPr="005141A4">
        <w:rPr>
          <w:rFonts w:ascii="Baskerville Old Face" w:hAnsi="Baskerville Old Face"/>
          <w:sz w:val="28"/>
          <w:szCs w:val="28"/>
        </w:rPr>
        <w:t>_i</w:t>
      </w:r>
      <w:proofErr w:type="spellEnd"/>
      <w:r w:rsidRPr="005141A4">
        <w:rPr>
          <w:rFonts w:ascii="Baskerville Old Face" w:hAnsi="Baskerville Old Face"/>
          <w:sz w:val="28"/>
          <w:szCs w:val="28"/>
        </w:rPr>
        <w:t xml:space="preserve"> = centro</w:t>
      </w:r>
      <w:r w:rsidRPr="005141A4">
        <w:rPr>
          <w:rFonts w:ascii="Baskerville Old Face" w:hAnsi="Baskerville Old Face" w:cs="Baskerville Old Face"/>
          <w:sz w:val="28"/>
          <w:szCs w:val="28"/>
        </w:rPr>
        <w:t>ï</w:t>
      </w:r>
      <w:r w:rsidRPr="005141A4">
        <w:rPr>
          <w:rFonts w:ascii="Baskerville Old Face" w:hAnsi="Baskerville Old Face"/>
          <w:sz w:val="28"/>
          <w:szCs w:val="28"/>
        </w:rPr>
        <w:t>de, x = vecteur client</w:t>
      </w:r>
    </w:p>
    <w:p w14:paraId="7BF5314E" w14:textId="77777777" w:rsidR="005141A4" w:rsidRDefault="005141A4" w:rsidP="009421F6">
      <w:pPr>
        <w:rPr>
          <w:rFonts w:ascii="Baskerville Old Face" w:hAnsi="Baskerville Old Face"/>
          <w:sz w:val="28"/>
          <w:szCs w:val="28"/>
        </w:rPr>
      </w:pPr>
    </w:p>
    <w:p w14:paraId="3BA6CBCC" w14:textId="7142C95D" w:rsidR="005141A4" w:rsidRPr="005141A4" w:rsidRDefault="005141A4" w:rsidP="005141A4">
      <w:pPr>
        <w:rPr>
          <w:rFonts w:ascii="Baskerville Old Face" w:hAnsi="Baskerville Old Face"/>
          <w:b/>
          <w:bCs/>
          <w:sz w:val="28"/>
          <w:szCs w:val="28"/>
        </w:rPr>
      </w:pPr>
      <w:r w:rsidRPr="005141A4">
        <w:rPr>
          <w:rFonts w:ascii="Baskerville Old Face" w:hAnsi="Baskerville Old Face"/>
          <w:b/>
          <w:bCs/>
          <w:sz w:val="28"/>
          <w:szCs w:val="28"/>
        </w:rPr>
        <w:t>2</w:t>
      </w:r>
      <w:r>
        <w:rPr>
          <w:rFonts w:ascii="Baskerville Old Face" w:hAnsi="Baskerville Old Face"/>
          <w:b/>
          <w:bCs/>
          <w:sz w:val="28"/>
          <w:szCs w:val="28"/>
        </w:rPr>
        <w:t>)</w:t>
      </w:r>
      <w:r w:rsidRPr="005141A4">
        <w:rPr>
          <w:rFonts w:ascii="Baskerville Old Face" w:hAnsi="Baskerville Old Face"/>
          <w:b/>
          <w:bCs/>
          <w:sz w:val="28"/>
          <w:szCs w:val="28"/>
        </w:rPr>
        <w:t xml:space="preserve"> Algorithme Apriori - Règles d'Association</w:t>
      </w:r>
    </w:p>
    <w:p w14:paraId="08E512FA" w14:textId="77777777" w:rsidR="005141A4" w:rsidRPr="005141A4" w:rsidRDefault="005141A4" w:rsidP="005141A4">
      <w:pPr>
        <w:rPr>
          <w:rFonts w:ascii="Baskerville Old Face" w:hAnsi="Baskerville Old Face"/>
          <w:sz w:val="28"/>
          <w:szCs w:val="28"/>
        </w:rPr>
      </w:pPr>
      <w:r w:rsidRPr="005141A4">
        <w:rPr>
          <w:rFonts w:ascii="Baskerville Old Face" w:hAnsi="Baskerville Old Face"/>
          <w:sz w:val="28"/>
          <w:szCs w:val="28"/>
        </w:rPr>
        <w:t>POURQUOI CE CHOIX ?</w:t>
      </w:r>
    </w:p>
    <w:p w14:paraId="5715A755" w14:textId="77777777" w:rsidR="005141A4" w:rsidRPr="005141A4" w:rsidRDefault="005141A4">
      <w:pPr>
        <w:numPr>
          <w:ilvl w:val="0"/>
          <w:numId w:val="28"/>
        </w:numPr>
        <w:rPr>
          <w:rFonts w:ascii="Baskerville Old Face" w:hAnsi="Baskerville Old Face"/>
          <w:sz w:val="28"/>
          <w:szCs w:val="28"/>
        </w:rPr>
      </w:pPr>
      <w:r w:rsidRPr="005141A4">
        <w:rPr>
          <w:rFonts w:ascii="Baskerville Old Face" w:hAnsi="Baskerville Old Face"/>
          <w:sz w:val="28"/>
          <w:szCs w:val="28"/>
        </w:rPr>
        <w:t>Découverte naturelle de patterns d'achat</w:t>
      </w:r>
    </w:p>
    <w:p w14:paraId="74C14FA7" w14:textId="77777777" w:rsidR="005141A4" w:rsidRPr="005141A4" w:rsidRDefault="005141A4">
      <w:pPr>
        <w:numPr>
          <w:ilvl w:val="0"/>
          <w:numId w:val="28"/>
        </w:numPr>
        <w:rPr>
          <w:rFonts w:ascii="Baskerville Old Face" w:hAnsi="Baskerville Old Face"/>
          <w:sz w:val="28"/>
          <w:szCs w:val="28"/>
        </w:rPr>
      </w:pPr>
      <w:r w:rsidRPr="005141A4">
        <w:rPr>
          <w:rFonts w:ascii="Baskerville Old Face" w:hAnsi="Baskerville Old Face"/>
          <w:sz w:val="28"/>
          <w:szCs w:val="28"/>
        </w:rPr>
        <w:t>Adapté aux données transactionnelles</w:t>
      </w:r>
    </w:p>
    <w:p w14:paraId="3719A976" w14:textId="77777777" w:rsidR="005141A4" w:rsidRPr="005141A4" w:rsidRDefault="005141A4">
      <w:pPr>
        <w:numPr>
          <w:ilvl w:val="0"/>
          <w:numId w:val="28"/>
        </w:numPr>
        <w:rPr>
          <w:rFonts w:ascii="Baskerville Old Face" w:hAnsi="Baskerville Old Face"/>
          <w:sz w:val="28"/>
          <w:szCs w:val="28"/>
        </w:rPr>
      </w:pPr>
      <w:r w:rsidRPr="005141A4">
        <w:rPr>
          <w:rFonts w:ascii="Baskerville Old Face" w:hAnsi="Baskerville Old Face"/>
          <w:sz w:val="28"/>
          <w:szCs w:val="28"/>
        </w:rPr>
        <w:t>Règles intuitives "si-alors"</w:t>
      </w:r>
    </w:p>
    <w:p w14:paraId="6E86EE01" w14:textId="77777777" w:rsidR="005141A4" w:rsidRPr="005141A4" w:rsidRDefault="005141A4">
      <w:pPr>
        <w:numPr>
          <w:ilvl w:val="0"/>
          <w:numId w:val="28"/>
        </w:numPr>
        <w:rPr>
          <w:rFonts w:ascii="Baskerville Old Face" w:hAnsi="Baskerville Old Face"/>
          <w:sz w:val="28"/>
          <w:szCs w:val="28"/>
        </w:rPr>
      </w:pPr>
      <w:r w:rsidRPr="005141A4">
        <w:rPr>
          <w:rFonts w:ascii="Baskerville Old Face" w:hAnsi="Baskerville Old Face"/>
          <w:sz w:val="28"/>
          <w:szCs w:val="28"/>
        </w:rPr>
        <w:t>Robustesse aux données bruitées</w:t>
      </w:r>
    </w:p>
    <w:p w14:paraId="496589E9" w14:textId="77777777" w:rsidR="005141A4" w:rsidRPr="005141A4" w:rsidRDefault="005141A4" w:rsidP="005141A4">
      <w:pPr>
        <w:rPr>
          <w:rFonts w:ascii="Baskerville Old Face" w:hAnsi="Baskerville Old Face"/>
          <w:sz w:val="28"/>
          <w:szCs w:val="28"/>
        </w:rPr>
      </w:pPr>
      <w:r w:rsidRPr="005141A4">
        <w:rPr>
          <w:rFonts w:ascii="Baskerville Old Face" w:hAnsi="Baskerville Old Face"/>
          <w:sz w:val="28"/>
          <w:szCs w:val="28"/>
        </w:rPr>
        <w:t>MESURES CLÉS :</w:t>
      </w:r>
    </w:p>
    <w:p w14:paraId="576878B3" w14:textId="77777777" w:rsidR="005141A4" w:rsidRPr="005141A4" w:rsidRDefault="005141A4">
      <w:pPr>
        <w:numPr>
          <w:ilvl w:val="0"/>
          <w:numId w:val="29"/>
        </w:numPr>
        <w:rPr>
          <w:rFonts w:ascii="Baskerville Old Face" w:hAnsi="Baskerville Old Face"/>
          <w:sz w:val="28"/>
          <w:szCs w:val="28"/>
        </w:rPr>
      </w:pPr>
      <w:r w:rsidRPr="005141A4">
        <w:rPr>
          <w:rFonts w:ascii="Baskerville Old Face" w:hAnsi="Baskerville Old Face"/>
          <w:b/>
          <w:bCs/>
          <w:sz w:val="28"/>
          <w:szCs w:val="28"/>
        </w:rPr>
        <w:t>Support</w:t>
      </w:r>
      <w:r w:rsidRPr="005141A4">
        <w:rPr>
          <w:rFonts w:ascii="Baskerville Old Face" w:hAnsi="Baskerville Old Face"/>
          <w:sz w:val="28"/>
          <w:szCs w:val="28"/>
        </w:rPr>
        <w:t> : Support(A</w:t>
      </w:r>
      <w:r w:rsidRPr="005141A4">
        <w:rPr>
          <w:rFonts w:ascii="Times New Roman" w:hAnsi="Times New Roman" w:cs="Times New Roman"/>
          <w:sz w:val="28"/>
          <w:szCs w:val="28"/>
        </w:rPr>
        <w:t>→</w:t>
      </w:r>
      <w:r w:rsidRPr="005141A4">
        <w:rPr>
          <w:rFonts w:ascii="Baskerville Old Face" w:hAnsi="Baskerville Old Face"/>
          <w:sz w:val="28"/>
          <w:szCs w:val="28"/>
        </w:rPr>
        <w:t>B) = P(A</w:t>
      </w:r>
      <w:r w:rsidRPr="005141A4">
        <w:rPr>
          <w:rFonts w:ascii="Cambria Math" w:hAnsi="Cambria Math" w:cs="Cambria Math"/>
          <w:sz w:val="28"/>
          <w:szCs w:val="28"/>
        </w:rPr>
        <w:t>∩</w:t>
      </w:r>
      <w:r w:rsidRPr="005141A4">
        <w:rPr>
          <w:rFonts w:ascii="Baskerville Old Face" w:hAnsi="Baskerville Old Face"/>
          <w:sz w:val="28"/>
          <w:szCs w:val="28"/>
        </w:rPr>
        <w:t>B)</w:t>
      </w:r>
    </w:p>
    <w:p w14:paraId="5DEB48B0" w14:textId="77777777" w:rsidR="005141A4" w:rsidRPr="005141A4" w:rsidRDefault="005141A4">
      <w:pPr>
        <w:numPr>
          <w:ilvl w:val="0"/>
          <w:numId w:val="29"/>
        </w:numPr>
        <w:rPr>
          <w:rFonts w:ascii="Baskerville Old Face" w:hAnsi="Baskerville Old Face"/>
          <w:sz w:val="28"/>
          <w:szCs w:val="28"/>
        </w:rPr>
      </w:pPr>
      <w:r w:rsidRPr="005141A4">
        <w:rPr>
          <w:rFonts w:ascii="Baskerville Old Face" w:hAnsi="Baskerville Old Face"/>
          <w:b/>
          <w:bCs/>
          <w:sz w:val="28"/>
          <w:szCs w:val="28"/>
        </w:rPr>
        <w:t>Confiance</w:t>
      </w:r>
      <w:r w:rsidRPr="005141A4">
        <w:rPr>
          <w:rFonts w:ascii="Baskerville Old Face" w:hAnsi="Baskerville Old Face"/>
          <w:sz w:val="28"/>
          <w:szCs w:val="28"/>
        </w:rPr>
        <w:t> : Confiance(A</w:t>
      </w:r>
      <w:r w:rsidRPr="005141A4">
        <w:rPr>
          <w:rFonts w:ascii="Times New Roman" w:hAnsi="Times New Roman" w:cs="Times New Roman"/>
          <w:sz w:val="28"/>
          <w:szCs w:val="28"/>
        </w:rPr>
        <w:t>→</w:t>
      </w:r>
      <w:r w:rsidRPr="005141A4">
        <w:rPr>
          <w:rFonts w:ascii="Baskerville Old Face" w:hAnsi="Baskerville Old Face"/>
          <w:sz w:val="28"/>
          <w:szCs w:val="28"/>
        </w:rPr>
        <w:t>B) = P(B|A) = Support(A</w:t>
      </w:r>
      <w:r w:rsidRPr="005141A4">
        <w:rPr>
          <w:rFonts w:ascii="Times New Roman" w:hAnsi="Times New Roman" w:cs="Times New Roman"/>
          <w:sz w:val="28"/>
          <w:szCs w:val="28"/>
        </w:rPr>
        <w:t>→</w:t>
      </w:r>
      <w:proofErr w:type="gramStart"/>
      <w:r w:rsidRPr="005141A4">
        <w:rPr>
          <w:rFonts w:ascii="Baskerville Old Face" w:hAnsi="Baskerville Old Face"/>
          <w:sz w:val="28"/>
          <w:szCs w:val="28"/>
        </w:rPr>
        <w:t>B)/</w:t>
      </w:r>
      <w:proofErr w:type="gramEnd"/>
      <w:r w:rsidRPr="005141A4">
        <w:rPr>
          <w:rFonts w:ascii="Baskerville Old Face" w:hAnsi="Baskerville Old Face"/>
          <w:sz w:val="28"/>
          <w:szCs w:val="28"/>
        </w:rPr>
        <w:t>Support(A)</w:t>
      </w:r>
    </w:p>
    <w:p w14:paraId="265063BA" w14:textId="77777777" w:rsidR="005141A4" w:rsidRPr="005141A4" w:rsidRDefault="005141A4">
      <w:pPr>
        <w:numPr>
          <w:ilvl w:val="0"/>
          <w:numId w:val="29"/>
        </w:numPr>
        <w:rPr>
          <w:rFonts w:ascii="Baskerville Old Face" w:hAnsi="Baskerville Old Face"/>
          <w:sz w:val="28"/>
          <w:szCs w:val="28"/>
        </w:rPr>
      </w:pPr>
      <w:r w:rsidRPr="005141A4">
        <w:rPr>
          <w:rFonts w:ascii="Baskerville Old Face" w:hAnsi="Baskerville Old Face"/>
          <w:b/>
          <w:bCs/>
          <w:sz w:val="28"/>
          <w:szCs w:val="28"/>
        </w:rPr>
        <w:t>Lift</w:t>
      </w:r>
      <w:r w:rsidRPr="005141A4">
        <w:rPr>
          <w:rFonts w:ascii="Baskerville Old Face" w:hAnsi="Baskerville Old Face"/>
          <w:sz w:val="28"/>
          <w:szCs w:val="28"/>
        </w:rPr>
        <w:t> : Lift(A</w:t>
      </w:r>
      <w:r w:rsidRPr="005141A4">
        <w:rPr>
          <w:rFonts w:ascii="Times New Roman" w:hAnsi="Times New Roman" w:cs="Times New Roman"/>
          <w:sz w:val="28"/>
          <w:szCs w:val="28"/>
        </w:rPr>
        <w:t>→</w:t>
      </w:r>
      <w:r w:rsidRPr="005141A4">
        <w:rPr>
          <w:rFonts w:ascii="Baskerville Old Face" w:hAnsi="Baskerville Old Face"/>
          <w:sz w:val="28"/>
          <w:szCs w:val="28"/>
        </w:rPr>
        <w:t>B) = Confiance(A</w:t>
      </w:r>
      <w:r w:rsidRPr="005141A4">
        <w:rPr>
          <w:rFonts w:ascii="Times New Roman" w:hAnsi="Times New Roman" w:cs="Times New Roman"/>
          <w:sz w:val="28"/>
          <w:szCs w:val="28"/>
        </w:rPr>
        <w:t>→</w:t>
      </w:r>
      <w:proofErr w:type="gramStart"/>
      <w:r w:rsidRPr="005141A4">
        <w:rPr>
          <w:rFonts w:ascii="Baskerville Old Face" w:hAnsi="Baskerville Old Face"/>
          <w:sz w:val="28"/>
          <w:szCs w:val="28"/>
        </w:rPr>
        <w:t>B)/</w:t>
      </w:r>
      <w:proofErr w:type="gramEnd"/>
      <w:r w:rsidRPr="005141A4">
        <w:rPr>
          <w:rFonts w:ascii="Baskerville Old Face" w:hAnsi="Baskerville Old Face"/>
          <w:sz w:val="28"/>
          <w:szCs w:val="28"/>
        </w:rPr>
        <w:t>Support(B)</w:t>
      </w:r>
    </w:p>
    <w:p w14:paraId="750E9D99" w14:textId="0E029895" w:rsidR="005141A4" w:rsidRPr="005141A4" w:rsidRDefault="005141A4" w:rsidP="005141A4">
      <w:pPr>
        <w:rPr>
          <w:rFonts w:ascii="Baskerville Old Face" w:hAnsi="Baskerville Old Face"/>
          <w:b/>
          <w:bCs/>
          <w:sz w:val="28"/>
          <w:szCs w:val="28"/>
        </w:rPr>
      </w:pPr>
      <w:r>
        <w:rPr>
          <w:rFonts w:ascii="Baskerville Old Face" w:hAnsi="Baskerville Old Face"/>
          <w:b/>
          <w:bCs/>
          <w:sz w:val="28"/>
          <w:szCs w:val="28"/>
        </w:rPr>
        <w:t>3)</w:t>
      </w:r>
      <w:r w:rsidRPr="005141A4">
        <w:rPr>
          <w:rFonts w:ascii="Baskerville Old Face" w:hAnsi="Baskerville Old Face"/>
          <w:b/>
          <w:bCs/>
          <w:sz w:val="28"/>
          <w:szCs w:val="28"/>
        </w:rPr>
        <w:t xml:space="preserve"> Système de </w:t>
      </w:r>
      <w:proofErr w:type="spellStart"/>
      <w:r w:rsidRPr="005141A4">
        <w:rPr>
          <w:rFonts w:ascii="Baskerville Old Face" w:hAnsi="Baskerville Old Face"/>
          <w:b/>
          <w:bCs/>
          <w:sz w:val="28"/>
          <w:szCs w:val="28"/>
        </w:rPr>
        <w:t>Scoring</w:t>
      </w:r>
      <w:proofErr w:type="spellEnd"/>
      <w:r w:rsidRPr="005141A4">
        <w:rPr>
          <w:rFonts w:ascii="Baskerville Old Face" w:hAnsi="Baskerville Old Face"/>
          <w:b/>
          <w:bCs/>
          <w:sz w:val="28"/>
          <w:szCs w:val="28"/>
        </w:rPr>
        <w:t xml:space="preserve"> Hybride</w:t>
      </w:r>
    </w:p>
    <w:p w14:paraId="4CC0FE47" w14:textId="77777777" w:rsidR="005141A4" w:rsidRPr="005141A4" w:rsidRDefault="005141A4" w:rsidP="005141A4">
      <w:pPr>
        <w:rPr>
          <w:rFonts w:ascii="Baskerville Old Face" w:hAnsi="Baskerville Old Face"/>
          <w:sz w:val="28"/>
          <w:szCs w:val="28"/>
        </w:rPr>
      </w:pPr>
      <w:r w:rsidRPr="005141A4">
        <w:rPr>
          <w:rFonts w:ascii="Baskerville Old Face" w:hAnsi="Baskerville Old Face"/>
          <w:b/>
          <w:bCs/>
          <w:sz w:val="28"/>
          <w:szCs w:val="28"/>
        </w:rPr>
        <w:t>INNOVATION :</w:t>
      </w:r>
      <w:r w:rsidRPr="005141A4">
        <w:rPr>
          <w:rFonts w:ascii="Baskerville Old Face" w:hAnsi="Baskerville Old Face"/>
          <w:sz w:val="28"/>
          <w:szCs w:val="28"/>
        </w:rPr>
        <w:t> Combinaison intelligente avec pondérations adaptatives</w:t>
      </w:r>
    </w:p>
    <w:p w14:paraId="344D010E" w14:textId="77777777" w:rsidR="005141A4" w:rsidRDefault="005141A4" w:rsidP="009421F6">
      <w:pPr>
        <w:rPr>
          <w:rFonts w:ascii="Baskerville Old Face" w:hAnsi="Baskerville Old Face"/>
          <w:sz w:val="28"/>
          <w:szCs w:val="28"/>
        </w:rPr>
      </w:pPr>
    </w:p>
    <w:p w14:paraId="3786CD8E" w14:textId="77777777" w:rsidR="005141A4" w:rsidRDefault="005141A4" w:rsidP="009421F6">
      <w:pPr>
        <w:rPr>
          <w:rFonts w:ascii="Baskerville Old Face" w:hAnsi="Baskerville Old Face"/>
          <w:sz w:val="28"/>
          <w:szCs w:val="28"/>
        </w:rPr>
      </w:pPr>
    </w:p>
    <w:p w14:paraId="147A28BC" w14:textId="77777777" w:rsidR="005141A4" w:rsidRDefault="005141A4" w:rsidP="009421F6">
      <w:pPr>
        <w:rPr>
          <w:rFonts w:ascii="Baskerville Old Face" w:hAnsi="Baskerville Old Face"/>
          <w:sz w:val="28"/>
          <w:szCs w:val="28"/>
        </w:rPr>
      </w:pPr>
    </w:p>
    <w:p w14:paraId="27ED6D51" w14:textId="77777777" w:rsidR="005141A4" w:rsidRDefault="005141A4" w:rsidP="009421F6">
      <w:pPr>
        <w:rPr>
          <w:rFonts w:ascii="Baskerville Old Face" w:hAnsi="Baskerville Old Face"/>
          <w:sz w:val="28"/>
          <w:szCs w:val="28"/>
        </w:rPr>
      </w:pPr>
    </w:p>
    <w:p w14:paraId="1AB70D41" w14:textId="77777777" w:rsidR="005141A4" w:rsidRDefault="005141A4" w:rsidP="009421F6">
      <w:pPr>
        <w:rPr>
          <w:rFonts w:ascii="Baskerville Old Face" w:hAnsi="Baskerville Old Face"/>
          <w:sz w:val="28"/>
          <w:szCs w:val="28"/>
        </w:rPr>
      </w:pPr>
    </w:p>
    <w:p w14:paraId="19D39492" w14:textId="77777777" w:rsidR="005141A4" w:rsidRDefault="005141A4" w:rsidP="009421F6">
      <w:pPr>
        <w:rPr>
          <w:rFonts w:ascii="Baskerville Old Face" w:hAnsi="Baskerville Old Face"/>
          <w:sz w:val="28"/>
          <w:szCs w:val="28"/>
        </w:rPr>
      </w:pPr>
    </w:p>
    <w:p w14:paraId="02DA314C" w14:textId="77777777" w:rsidR="005141A4" w:rsidRDefault="005141A4" w:rsidP="009421F6">
      <w:pPr>
        <w:rPr>
          <w:rFonts w:ascii="Baskerville Old Face" w:hAnsi="Baskerville Old Face"/>
          <w:sz w:val="28"/>
          <w:szCs w:val="28"/>
        </w:rPr>
      </w:pPr>
    </w:p>
    <w:p w14:paraId="24452D7F" w14:textId="77777777" w:rsidR="0022171C" w:rsidRDefault="0022171C" w:rsidP="009421F6">
      <w:pPr>
        <w:rPr>
          <w:rFonts w:ascii="Baskerville Old Face" w:hAnsi="Baskerville Old Face"/>
          <w:sz w:val="28"/>
          <w:szCs w:val="28"/>
        </w:rPr>
      </w:pPr>
    </w:p>
    <w:p w14:paraId="7DF77E0A" w14:textId="77777777" w:rsidR="00E812ED" w:rsidRDefault="00E812ED" w:rsidP="009421F6">
      <w:pPr>
        <w:rPr>
          <w:rFonts w:ascii="Baskerville Old Face" w:hAnsi="Baskerville Old Face"/>
          <w:sz w:val="28"/>
          <w:szCs w:val="28"/>
        </w:rPr>
      </w:pPr>
    </w:p>
    <w:p w14:paraId="34307C1E" w14:textId="77777777" w:rsidR="00E812ED" w:rsidRDefault="00E812ED" w:rsidP="009421F6">
      <w:pPr>
        <w:rPr>
          <w:rFonts w:ascii="Baskerville Old Face" w:hAnsi="Baskerville Old Face"/>
          <w:sz w:val="28"/>
          <w:szCs w:val="28"/>
        </w:rPr>
      </w:pPr>
    </w:p>
    <w:p w14:paraId="6B524837" w14:textId="77777777" w:rsidR="00E812ED" w:rsidRDefault="00E812ED" w:rsidP="009421F6">
      <w:pPr>
        <w:rPr>
          <w:rFonts w:ascii="Baskerville Old Face" w:hAnsi="Baskerville Old Face"/>
          <w:sz w:val="28"/>
          <w:szCs w:val="28"/>
        </w:rPr>
      </w:pPr>
    </w:p>
    <w:p w14:paraId="5D3764DC" w14:textId="77777777" w:rsidR="00E812ED" w:rsidRPr="009421F6" w:rsidRDefault="00E812ED" w:rsidP="009421F6">
      <w:pPr>
        <w:rPr>
          <w:rFonts w:ascii="Baskerville Old Face" w:hAnsi="Baskerville Old Face"/>
          <w:sz w:val="28"/>
          <w:szCs w:val="28"/>
        </w:rPr>
      </w:pPr>
    </w:p>
    <w:p w14:paraId="19B99E90" w14:textId="15FF3C7D" w:rsidR="005141A4" w:rsidRDefault="005141A4" w:rsidP="005141A4">
      <w:pPr>
        <w:pStyle w:val="Titre3"/>
        <w:rPr>
          <w:rFonts w:eastAsiaTheme="minorHAnsi"/>
        </w:rPr>
      </w:pPr>
      <w:bookmarkStart w:id="184" w:name="_Toc210897702"/>
      <w:bookmarkStart w:id="185" w:name="_Toc210900333"/>
      <w:r>
        <w:lastRenderedPageBreak/>
        <w:t xml:space="preserve">3.3.3- </w:t>
      </w:r>
      <w:r w:rsidRPr="005141A4">
        <w:rPr>
          <w:rFonts w:eastAsiaTheme="minorHAnsi"/>
        </w:rPr>
        <w:t>Notre Apport Innovant</w:t>
      </w:r>
      <w:bookmarkEnd w:id="184"/>
      <w:bookmarkEnd w:id="185"/>
    </w:p>
    <w:p w14:paraId="19B3C2FC" w14:textId="2252A520" w:rsidR="005141A4" w:rsidRPr="005141A4" w:rsidRDefault="005141A4" w:rsidP="005141A4"/>
    <w:p w14:paraId="30DC00A7" w14:textId="5807B898" w:rsidR="005141A4" w:rsidRPr="005141A4" w:rsidRDefault="0022171C" w:rsidP="009730F2">
      <w:pPr>
        <w:pStyle w:val="Titre4"/>
        <w:rPr>
          <w:sz w:val="22"/>
          <w:szCs w:val="28"/>
        </w:rPr>
      </w:pPr>
      <w:r w:rsidRPr="005141A4">
        <w:rPr>
          <w:noProof/>
          <w:sz w:val="28"/>
          <w:szCs w:val="28"/>
        </w:rPr>
        <mc:AlternateContent>
          <mc:Choice Requires="wps">
            <w:drawing>
              <wp:anchor distT="45720" distB="45720" distL="114300" distR="114300" simplePos="0" relativeHeight="251666432" behindDoc="0" locked="0" layoutInCell="1" allowOverlap="1" wp14:anchorId="0B2AD4A8" wp14:editId="3B417FE0">
                <wp:simplePos x="0" y="0"/>
                <wp:positionH relativeFrom="margin">
                  <wp:align>left</wp:align>
                </wp:positionH>
                <wp:positionV relativeFrom="paragraph">
                  <wp:posOffset>272415</wp:posOffset>
                </wp:positionV>
                <wp:extent cx="5419725" cy="4324350"/>
                <wp:effectExtent l="0" t="0" r="28575"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9725" cy="4324350"/>
                        </a:xfrm>
                        <a:prstGeom prst="rect">
                          <a:avLst/>
                        </a:prstGeom>
                        <a:solidFill>
                          <a:srgbClr val="FFFFFF"/>
                        </a:solidFill>
                        <a:ln w="9525">
                          <a:solidFill>
                            <a:srgbClr val="000000"/>
                          </a:solidFill>
                          <a:miter lim="800000"/>
                          <a:headEnd/>
                          <a:tailEnd/>
                        </a:ln>
                      </wps:spPr>
                      <wps:txbx>
                        <w:txbxContent>
                          <w:p w14:paraId="005F9CA9" w14:textId="21D93F41" w:rsidR="005141A4" w:rsidRDefault="0022171C" w:rsidP="005141A4">
                            <w:r>
                              <w:rPr>
                                <w:noProof/>
                              </w:rPr>
                              <w:drawing>
                                <wp:inline distT="0" distB="0" distL="0" distR="0" wp14:anchorId="265C639A" wp14:editId="5924F9FC">
                                  <wp:extent cx="5227955" cy="4294505"/>
                                  <wp:effectExtent l="0" t="0" r="0" b="0"/>
                                  <wp:docPr id="1178551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51712" name=""/>
                                          <pic:cNvPicPr/>
                                        </pic:nvPicPr>
                                        <pic:blipFill>
                                          <a:blip r:embed="rId36"/>
                                          <a:stretch>
                                            <a:fillRect/>
                                          </a:stretch>
                                        </pic:blipFill>
                                        <pic:spPr>
                                          <a:xfrm>
                                            <a:off x="0" y="0"/>
                                            <a:ext cx="5227955" cy="42945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AD4A8" id="_x0000_t202" coordsize="21600,21600" o:spt="202" path="m,l,21600r21600,l21600,xe">
                <v:stroke joinstyle="miter"/>
                <v:path gradientshapeok="t" o:connecttype="rect"/>
              </v:shapetype>
              <v:shape id="Zone de texte 2" o:spid="_x0000_s1027" type="#_x0000_t202" style="position:absolute;margin-left:0;margin-top:21.45pt;width:426.75pt;height:340.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">
                <v:textbox>
                  <w:txbxContent>
                    <w:p w14:paraId="005F9CA9" w14:textId="21D93F41" w:rsidR="005141A4" w:rsidRDefault="0022171C" w:rsidP="005141A4">
                      <w:r>
                        <w:rPr>
                          <w:noProof/>
                        </w:rPr>
                        <w:drawing>
                          <wp:inline distT="0" distB="0" distL="0" distR="0" wp14:anchorId="265C639A" wp14:editId="5924F9FC">
                            <wp:extent cx="5227955" cy="4294505"/>
                            <wp:effectExtent l="0" t="0" r="0" b="0"/>
                            <wp:docPr id="1178551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51712" name=""/>
                                    <pic:cNvPicPr/>
                                  </pic:nvPicPr>
                                  <pic:blipFill>
                                    <a:blip r:embed="rId36"/>
                                    <a:stretch>
                                      <a:fillRect/>
                                    </a:stretch>
                                  </pic:blipFill>
                                  <pic:spPr>
                                    <a:xfrm>
                                      <a:off x="0" y="0"/>
                                      <a:ext cx="5227955" cy="4294505"/>
                                    </a:xfrm>
                                    <a:prstGeom prst="rect">
                                      <a:avLst/>
                                    </a:prstGeom>
                                  </pic:spPr>
                                </pic:pic>
                              </a:graphicData>
                            </a:graphic>
                          </wp:inline>
                        </w:drawing>
                      </w:r>
                    </w:p>
                  </w:txbxContent>
                </v:textbox>
                <w10:wrap type="square" anchorx="margin"/>
              </v:shape>
            </w:pict>
          </mc:Fallback>
        </mc:AlternateContent>
      </w:r>
      <w:r w:rsidR="005141A4" w:rsidRPr="009730F2">
        <w:rPr>
          <w:i w:val="0"/>
          <w:iCs w:val="0"/>
          <w:sz w:val="28"/>
          <w:szCs w:val="28"/>
        </w:rPr>
        <w:t xml:space="preserve"> </w:t>
      </w:r>
      <w:r w:rsidR="005141A4" w:rsidRPr="00887167">
        <w:rPr>
          <w:i w:val="0"/>
          <w:iCs w:val="0"/>
          <w:sz w:val="24"/>
          <w:szCs w:val="24"/>
        </w:rPr>
        <w:t>1)</w:t>
      </w:r>
      <w:r w:rsidR="005141A4">
        <w:rPr>
          <w:sz w:val="28"/>
          <w:szCs w:val="28"/>
        </w:rPr>
        <w:t xml:space="preserve"> </w:t>
      </w:r>
      <w:r w:rsidR="005141A4" w:rsidRPr="005141A4">
        <w:rPr>
          <w:rFonts w:eastAsiaTheme="minorHAnsi"/>
        </w:rPr>
        <w:t>Adaptation Contextuelle Inédite</w:t>
      </w:r>
    </w:p>
    <w:p w14:paraId="22B723FB" w14:textId="41C90669" w:rsidR="005141A4" w:rsidRPr="005141A4" w:rsidRDefault="005141A4" w:rsidP="005141A4">
      <w:pPr>
        <w:rPr>
          <w:rFonts w:ascii="Baskerville Old Face" w:hAnsi="Baskerville Old Face"/>
          <w:sz w:val="28"/>
          <w:szCs w:val="28"/>
        </w:rPr>
      </w:pPr>
    </w:p>
    <w:p w14:paraId="1D1EA6DF" w14:textId="025219DF" w:rsidR="005141A4" w:rsidRDefault="005141A4" w:rsidP="009730F2">
      <w:pPr>
        <w:pStyle w:val="Titre4"/>
      </w:pPr>
      <w:r>
        <w:t>2) Dimensions d’innovations</w:t>
      </w:r>
    </w:p>
    <w:p w14:paraId="77E334AC" w14:textId="77777777" w:rsidR="00173A3E" w:rsidRPr="00173A3E" w:rsidRDefault="00173A3E" w:rsidP="00173A3E"/>
    <w:p w14:paraId="56C74C69" w14:textId="5DB25654" w:rsidR="005141A4" w:rsidRPr="005141A4" w:rsidRDefault="005141A4">
      <w:pPr>
        <w:pStyle w:val="Paragraphedeliste"/>
        <w:numPr>
          <w:ilvl w:val="0"/>
          <w:numId w:val="36"/>
        </w:numPr>
        <w:jc w:val="both"/>
        <w:rPr>
          <w:rFonts w:ascii="Baskerville Old Face" w:hAnsi="Baskerville Old Face"/>
          <w:sz w:val="28"/>
          <w:szCs w:val="28"/>
        </w:rPr>
      </w:pPr>
      <w:r w:rsidRPr="005141A4">
        <w:rPr>
          <w:rFonts w:ascii="Baskerville Old Face" w:hAnsi="Baskerville Old Face"/>
          <w:b/>
          <w:bCs/>
          <w:sz w:val="28"/>
          <w:szCs w:val="28"/>
        </w:rPr>
        <w:t>ADAPTATION SAISONNIÈRE SPÉCIFIQUE</w:t>
      </w:r>
    </w:p>
    <w:p w14:paraId="36CB4BC3" w14:textId="77777777" w:rsidR="005141A4" w:rsidRPr="005141A4" w:rsidRDefault="005141A4">
      <w:pPr>
        <w:numPr>
          <w:ilvl w:val="0"/>
          <w:numId w:val="32"/>
        </w:numPr>
        <w:tabs>
          <w:tab w:val="num" w:pos="720"/>
        </w:tabs>
        <w:jc w:val="both"/>
        <w:rPr>
          <w:rFonts w:ascii="Baskerville Old Face" w:hAnsi="Baskerville Old Face"/>
          <w:sz w:val="28"/>
          <w:szCs w:val="28"/>
        </w:rPr>
      </w:pPr>
      <w:r w:rsidRPr="005141A4">
        <w:rPr>
          <w:rFonts w:ascii="Baskerville Old Face" w:hAnsi="Baskerville Old Face"/>
          <w:sz w:val="28"/>
          <w:szCs w:val="28"/>
        </w:rPr>
        <w:t>Prise en compte des saisons des pluies/sèches</w:t>
      </w:r>
    </w:p>
    <w:p w14:paraId="302635BB" w14:textId="77777777" w:rsidR="005141A4" w:rsidRPr="005141A4" w:rsidRDefault="005141A4">
      <w:pPr>
        <w:numPr>
          <w:ilvl w:val="0"/>
          <w:numId w:val="32"/>
        </w:numPr>
        <w:tabs>
          <w:tab w:val="num" w:pos="720"/>
        </w:tabs>
        <w:jc w:val="both"/>
        <w:rPr>
          <w:rFonts w:ascii="Baskerville Old Face" w:hAnsi="Baskerville Old Face"/>
          <w:sz w:val="28"/>
          <w:szCs w:val="28"/>
        </w:rPr>
      </w:pPr>
      <w:r w:rsidRPr="005141A4">
        <w:rPr>
          <w:rFonts w:ascii="Baskerville Old Face" w:hAnsi="Baskerville Old Face"/>
          <w:sz w:val="28"/>
          <w:szCs w:val="28"/>
        </w:rPr>
        <w:t>Cycles agricoles locaux</w:t>
      </w:r>
    </w:p>
    <w:p w14:paraId="44E8221F" w14:textId="77777777" w:rsidR="005141A4" w:rsidRPr="005141A4" w:rsidRDefault="005141A4">
      <w:pPr>
        <w:numPr>
          <w:ilvl w:val="0"/>
          <w:numId w:val="32"/>
        </w:numPr>
        <w:tabs>
          <w:tab w:val="num" w:pos="720"/>
        </w:tabs>
        <w:jc w:val="both"/>
        <w:rPr>
          <w:rFonts w:ascii="Baskerville Old Face" w:hAnsi="Baskerville Old Face"/>
          <w:sz w:val="28"/>
          <w:szCs w:val="28"/>
        </w:rPr>
      </w:pPr>
      <w:r w:rsidRPr="005141A4">
        <w:rPr>
          <w:rFonts w:ascii="Baskerville Old Face" w:hAnsi="Baskerville Old Face"/>
          <w:sz w:val="28"/>
          <w:szCs w:val="28"/>
        </w:rPr>
        <w:t>Recommandations adaptées au climat</w:t>
      </w:r>
    </w:p>
    <w:p w14:paraId="1871DB47" w14:textId="761F79CC" w:rsidR="005141A4" w:rsidRPr="005141A4" w:rsidRDefault="005141A4">
      <w:pPr>
        <w:pStyle w:val="Paragraphedeliste"/>
        <w:numPr>
          <w:ilvl w:val="0"/>
          <w:numId w:val="36"/>
        </w:numPr>
        <w:jc w:val="both"/>
        <w:rPr>
          <w:rFonts w:ascii="Baskerville Old Face" w:hAnsi="Baskerville Old Face"/>
          <w:sz w:val="28"/>
          <w:szCs w:val="28"/>
        </w:rPr>
      </w:pPr>
      <w:r w:rsidRPr="005141A4">
        <w:rPr>
          <w:rFonts w:ascii="Baskerville Old Face" w:hAnsi="Baskerville Old Face"/>
          <w:b/>
          <w:bCs/>
          <w:sz w:val="28"/>
          <w:szCs w:val="28"/>
        </w:rPr>
        <w:t>INTÉGRATION DES FÊTES TRADITIONNELLES</w:t>
      </w:r>
    </w:p>
    <w:p w14:paraId="62F5E85D" w14:textId="77777777" w:rsidR="005141A4" w:rsidRPr="005141A4" w:rsidRDefault="005141A4">
      <w:pPr>
        <w:numPr>
          <w:ilvl w:val="0"/>
          <w:numId w:val="33"/>
        </w:numPr>
        <w:tabs>
          <w:tab w:val="num" w:pos="720"/>
        </w:tabs>
        <w:jc w:val="both"/>
        <w:rPr>
          <w:rFonts w:ascii="Baskerville Old Face" w:hAnsi="Baskerville Old Face"/>
          <w:sz w:val="28"/>
          <w:szCs w:val="28"/>
        </w:rPr>
      </w:pPr>
      <w:r w:rsidRPr="005141A4">
        <w:rPr>
          <w:rFonts w:ascii="Baskerville Old Face" w:hAnsi="Baskerville Old Face"/>
          <w:sz w:val="28"/>
          <w:szCs w:val="28"/>
        </w:rPr>
        <w:t>Reconnaissance des périodes festives</w:t>
      </w:r>
    </w:p>
    <w:p w14:paraId="0EE0331F" w14:textId="77777777" w:rsidR="005141A4" w:rsidRPr="005141A4" w:rsidRDefault="005141A4">
      <w:pPr>
        <w:numPr>
          <w:ilvl w:val="0"/>
          <w:numId w:val="33"/>
        </w:numPr>
        <w:tabs>
          <w:tab w:val="num" w:pos="720"/>
        </w:tabs>
        <w:jc w:val="both"/>
        <w:rPr>
          <w:rFonts w:ascii="Baskerville Old Face" w:hAnsi="Baskerville Old Face"/>
          <w:sz w:val="28"/>
          <w:szCs w:val="28"/>
        </w:rPr>
      </w:pPr>
      <w:r w:rsidRPr="005141A4">
        <w:rPr>
          <w:rFonts w:ascii="Baskerville Old Face" w:hAnsi="Baskerville Old Face"/>
          <w:sz w:val="28"/>
          <w:szCs w:val="28"/>
        </w:rPr>
        <w:t>Suggestions de produits de fête</w:t>
      </w:r>
    </w:p>
    <w:p w14:paraId="4A15DEFD" w14:textId="77777777" w:rsidR="005141A4" w:rsidRPr="005141A4" w:rsidRDefault="005141A4">
      <w:pPr>
        <w:numPr>
          <w:ilvl w:val="0"/>
          <w:numId w:val="33"/>
        </w:numPr>
        <w:tabs>
          <w:tab w:val="num" w:pos="720"/>
        </w:tabs>
        <w:jc w:val="both"/>
        <w:rPr>
          <w:rFonts w:ascii="Baskerville Old Face" w:hAnsi="Baskerville Old Face"/>
          <w:sz w:val="28"/>
          <w:szCs w:val="28"/>
        </w:rPr>
      </w:pPr>
      <w:r w:rsidRPr="005141A4">
        <w:rPr>
          <w:rFonts w:ascii="Baskerville Old Face" w:hAnsi="Baskerville Old Face"/>
          <w:sz w:val="28"/>
          <w:szCs w:val="28"/>
        </w:rPr>
        <w:t>Adaptation aux comportements saisonniers</w:t>
      </w:r>
    </w:p>
    <w:p w14:paraId="441868A0" w14:textId="5E5E1AE9" w:rsidR="005141A4" w:rsidRPr="005141A4" w:rsidRDefault="005141A4">
      <w:pPr>
        <w:pStyle w:val="Paragraphedeliste"/>
        <w:numPr>
          <w:ilvl w:val="0"/>
          <w:numId w:val="36"/>
        </w:numPr>
        <w:jc w:val="both"/>
        <w:rPr>
          <w:rFonts w:ascii="Baskerville Old Face" w:hAnsi="Baskerville Old Face"/>
          <w:sz w:val="28"/>
          <w:szCs w:val="28"/>
        </w:rPr>
      </w:pPr>
      <w:r w:rsidRPr="005141A4">
        <w:rPr>
          <w:rFonts w:ascii="Baskerville Old Face" w:hAnsi="Baskerville Old Face"/>
          <w:b/>
          <w:bCs/>
          <w:sz w:val="28"/>
          <w:szCs w:val="28"/>
        </w:rPr>
        <w:t>CARTOGRAPHIE DES CONNECTIVITÉS RÉGIONALES</w:t>
      </w:r>
    </w:p>
    <w:p w14:paraId="77729E5C" w14:textId="77777777" w:rsidR="005141A4" w:rsidRPr="005141A4" w:rsidRDefault="005141A4">
      <w:pPr>
        <w:numPr>
          <w:ilvl w:val="0"/>
          <w:numId w:val="34"/>
        </w:numPr>
        <w:tabs>
          <w:tab w:val="num" w:pos="720"/>
        </w:tabs>
        <w:jc w:val="both"/>
        <w:rPr>
          <w:rFonts w:ascii="Baskerville Old Face" w:hAnsi="Baskerville Old Face"/>
          <w:sz w:val="28"/>
          <w:szCs w:val="28"/>
        </w:rPr>
      </w:pPr>
      <w:r w:rsidRPr="005141A4">
        <w:rPr>
          <w:rFonts w:ascii="Baskerville Old Face" w:hAnsi="Baskerville Old Face"/>
          <w:sz w:val="28"/>
          <w:szCs w:val="28"/>
        </w:rPr>
        <w:lastRenderedPageBreak/>
        <w:t>Niveaux de connectivité différenciés</w:t>
      </w:r>
    </w:p>
    <w:p w14:paraId="03322045" w14:textId="77777777" w:rsidR="005141A4" w:rsidRPr="005141A4" w:rsidRDefault="005141A4">
      <w:pPr>
        <w:numPr>
          <w:ilvl w:val="0"/>
          <w:numId w:val="34"/>
        </w:numPr>
        <w:tabs>
          <w:tab w:val="num" w:pos="720"/>
        </w:tabs>
        <w:jc w:val="both"/>
        <w:rPr>
          <w:rFonts w:ascii="Baskerville Old Face" w:hAnsi="Baskerville Old Face"/>
          <w:sz w:val="28"/>
          <w:szCs w:val="28"/>
        </w:rPr>
      </w:pPr>
      <w:r w:rsidRPr="005141A4">
        <w:rPr>
          <w:rFonts w:ascii="Baskerville Old Face" w:hAnsi="Baskerville Old Face"/>
          <w:sz w:val="28"/>
          <w:szCs w:val="28"/>
        </w:rPr>
        <w:t>Adaptation aux zones rurales/urbaines</w:t>
      </w:r>
    </w:p>
    <w:p w14:paraId="350C9976" w14:textId="77777777" w:rsidR="005141A4" w:rsidRPr="005141A4" w:rsidRDefault="005141A4">
      <w:pPr>
        <w:numPr>
          <w:ilvl w:val="0"/>
          <w:numId w:val="34"/>
        </w:numPr>
        <w:tabs>
          <w:tab w:val="num" w:pos="720"/>
        </w:tabs>
        <w:jc w:val="both"/>
        <w:rPr>
          <w:rFonts w:ascii="Baskerville Old Face" w:hAnsi="Baskerville Old Face"/>
          <w:sz w:val="28"/>
          <w:szCs w:val="28"/>
        </w:rPr>
      </w:pPr>
      <w:r w:rsidRPr="005141A4">
        <w:rPr>
          <w:rFonts w:ascii="Baskerville Old Face" w:hAnsi="Baskerville Old Face"/>
          <w:sz w:val="28"/>
          <w:szCs w:val="28"/>
        </w:rPr>
        <w:t>Optimisation pour mobile</w:t>
      </w:r>
    </w:p>
    <w:p w14:paraId="3F6805A8" w14:textId="2CF6882B" w:rsidR="005141A4" w:rsidRPr="005141A4" w:rsidRDefault="005141A4">
      <w:pPr>
        <w:pStyle w:val="Paragraphedeliste"/>
        <w:numPr>
          <w:ilvl w:val="0"/>
          <w:numId w:val="36"/>
        </w:numPr>
        <w:jc w:val="both"/>
        <w:rPr>
          <w:rFonts w:ascii="Baskerville Old Face" w:hAnsi="Baskerville Old Face"/>
          <w:sz w:val="28"/>
          <w:szCs w:val="28"/>
        </w:rPr>
      </w:pPr>
      <w:r w:rsidRPr="005141A4">
        <w:rPr>
          <w:rFonts w:ascii="Baskerville Old Face" w:hAnsi="Baskerville Old Face"/>
          <w:b/>
          <w:bCs/>
          <w:sz w:val="28"/>
          <w:szCs w:val="28"/>
        </w:rPr>
        <w:t>MODÈLE DE PRÉFÉRENCES CULTURELLES</w:t>
      </w:r>
    </w:p>
    <w:p w14:paraId="14ADDAF2" w14:textId="77777777" w:rsidR="005141A4" w:rsidRPr="005141A4" w:rsidRDefault="005141A4">
      <w:pPr>
        <w:numPr>
          <w:ilvl w:val="0"/>
          <w:numId w:val="35"/>
        </w:numPr>
        <w:tabs>
          <w:tab w:val="num" w:pos="720"/>
        </w:tabs>
        <w:jc w:val="both"/>
        <w:rPr>
          <w:rFonts w:ascii="Baskerville Old Face" w:hAnsi="Baskerville Old Face"/>
          <w:sz w:val="28"/>
          <w:szCs w:val="28"/>
        </w:rPr>
      </w:pPr>
      <w:r w:rsidRPr="005141A4">
        <w:rPr>
          <w:rFonts w:ascii="Baskerville Old Face" w:hAnsi="Baskerville Old Face"/>
          <w:sz w:val="28"/>
          <w:szCs w:val="28"/>
        </w:rPr>
        <w:t>Apprentissage des goûts régionaux</w:t>
      </w:r>
    </w:p>
    <w:p w14:paraId="6CB53261" w14:textId="77777777" w:rsidR="005141A4" w:rsidRPr="005141A4" w:rsidRDefault="005141A4">
      <w:pPr>
        <w:numPr>
          <w:ilvl w:val="0"/>
          <w:numId w:val="35"/>
        </w:numPr>
        <w:tabs>
          <w:tab w:val="num" w:pos="720"/>
        </w:tabs>
        <w:jc w:val="both"/>
        <w:rPr>
          <w:rFonts w:ascii="Baskerville Old Face" w:hAnsi="Baskerville Old Face"/>
          <w:sz w:val="28"/>
          <w:szCs w:val="28"/>
        </w:rPr>
      </w:pPr>
      <w:r w:rsidRPr="005141A4">
        <w:rPr>
          <w:rFonts w:ascii="Baskerville Old Face" w:hAnsi="Baskerville Old Face"/>
          <w:sz w:val="28"/>
          <w:szCs w:val="28"/>
        </w:rPr>
        <w:t>Intégration des spécificités locales</w:t>
      </w:r>
    </w:p>
    <w:p w14:paraId="081FDBCC" w14:textId="4721B899" w:rsidR="005141A4" w:rsidRPr="005141A4" w:rsidRDefault="005141A4">
      <w:pPr>
        <w:numPr>
          <w:ilvl w:val="0"/>
          <w:numId w:val="35"/>
        </w:numPr>
        <w:tabs>
          <w:tab w:val="num" w:pos="720"/>
        </w:tabs>
        <w:jc w:val="both"/>
      </w:pPr>
      <w:r w:rsidRPr="005141A4">
        <w:rPr>
          <w:rFonts w:ascii="Baskerville Old Face" w:hAnsi="Baskerville Old Face"/>
          <w:sz w:val="28"/>
          <w:szCs w:val="28"/>
        </w:rPr>
        <w:t>Personnalisation géographique</w:t>
      </w:r>
    </w:p>
    <w:p w14:paraId="0F105445" w14:textId="101EF372" w:rsidR="009730F2" w:rsidRDefault="009730F2" w:rsidP="009730F2">
      <w:pPr>
        <w:pStyle w:val="Titre4"/>
      </w:pPr>
      <w:r>
        <w:t xml:space="preserve">3) </w:t>
      </w:r>
      <w:r w:rsidRPr="009730F2">
        <w:t>Architecture du Système</w:t>
      </w:r>
    </w:p>
    <w:p w14:paraId="10EEEED0" w14:textId="77777777" w:rsidR="00173A3E" w:rsidRPr="00173A3E" w:rsidRDefault="00173A3E" w:rsidP="00173A3E"/>
    <w:p w14:paraId="6021B946" w14:textId="38F1F1CE" w:rsidR="009730F2" w:rsidRDefault="009730F2" w:rsidP="009730F2">
      <w:pPr>
        <w:ind w:firstLine="284"/>
        <w:jc w:val="both"/>
        <w:rPr>
          <w:rFonts w:ascii="Baskerville Old Face" w:hAnsi="Baskerville Old Face"/>
          <w:sz w:val="28"/>
          <w:szCs w:val="28"/>
        </w:rPr>
      </w:pPr>
      <w:r w:rsidRPr="009730F2">
        <w:rPr>
          <w:rFonts w:ascii="Baskerville Old Face" w:hAnsi="Baskerville Old Face"/>
          <w:sz w:val="28"/>
          <w:szCs w:val="28"/>
        </w:rPr>
        <w:t>L'architecture de notre système suit un flux de traitement en </w:t>
      </w:r>
      <w:r>
        <w:rPr>
          <w:rFonts w:ascii="Baskerville Old Face" w:hAnsi="Baskerville Old Face"/>
          <w:b/>
          <w:bCs/>
          <w:sz w:val="28"/>
          <w:szCs w:val="28"/>
        </w:rPr>
        <w:t>trois</w:t>
      </w:r>
      <w:r w:rsidRPr="009730F2">
        <w:rPr>
          <w:rFonts w:ascii="Baskerville Old Face" w:hAnsi="Baskerville Old Face"/>
          <w:b/>
          <w:bCs/>
          <w:sz w:val="28"/>
          <w:szCs w:val="28"/>
        </w:rPr>
        <w:t xml:space="preserve"> étapes principales</w:t>
      </w:r>
      <w:r w:rsidRPr="009730F2">
        <w:rPr>
          <w:rFonts w:ascii="Baskerville Old Face" w:hAnsi="Baskerville Old Face"/>
          <w:sz w:val="28"/>
          <w:szCs w:val="28"/>
        </w:rPr>
        <w:t> qui transforment progressivement les données brutes en recommandations intelligentes et contextualisées.</w:t>
      </w:r>
    </w:p>
    <w:p w14:paraId="560F354A" w14:textId="77777777" w:rsidR="009730F2" w:rsidRPr="009730F2" w:rsidRDefault="009730F2" w:rsidP="009730F2">
      <w:pPr>
        <w:ind w:firstLine="284"/>
        <w:jc w:val="both"/>
        <w:rPr>
          <w:rFonts w:ascii="Baskerville Old Face" w:hAnsi="Baskerville Old Face"/>
          <w:b/>
          <w:bCs/>
          <w:sz w:val="28"/>
          <w:szCs w:val="28"/>
        </w:rPr>
      </w:pPr>
      <w:r w:rsidRPr="009730F2">
        <w:rPr>
          <w:rFonts w:ascii="Baskerville Old Face" w:hAnsi="Baskerville Old Face"/>
          <w:b/>
          <w:bCs/>
          <w:sz w:val="28"/>
          <w:szCs w:val="28"/>
        </w:rPr>
        <w:t>ÉTAPE 1 : PRÉTRAITEMENT CONTEXTUEL</w:t>
      </w:r>
    </w:p>
    <w:p w14:paraId="207C425C"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Objectif</w:t>
      </w:r>
      <w:r w:rsidRPr="009730F2">
        <w:rPr>
          <w:rFonts w:ascii="Baskerville Old Face" w:hAnsi="Baskerville Old Face"/>
          <w:sz w:val="28"/>
          <w:szCs w:val="28"/>
        </w:rPr>
        <w:t> : Enrichir les données brutes avec des dimensions spécifiques au contexte béninois.</w:t>
      </w:r>
    </w:p>
    <w:p w14:paraId="5A0A7B2B"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 xml:space="preserve">Trois types de </w:t>
      </w:r>
      <w:proofErr w:type="spellStart"/>
      <w:r w:rsidRPr="009730F2">
        <w:rPr>
          <w:rFonts w:ascii="Baskerville Old Face" w:hAnsi="Baskerville Old Face"/>
          <w:b/>
          <w:bCs/>
          <w:sz w:val="28"/>
          <w:szCs w:val="28"/>
        </w:rPr>
        <w:t>features</w:t>
      </w:r>
      <w:proofErr w:type="spellEnd"/>
      <w:r w:rsidRPr="009730F2">
        <w:rPr>
          <w:rFonts w:ascii="Baskerville Old Face" w:hAnsi="Baskerville Old Face"/>
          <w:b/>
          <w:bCs/>
          <w:sz w:val="28"/>
          <w:szCs w:val="28"/>
        </w:rPr>
        <w:t xml:space="preserve"> sont ajoutées</w:t>
      </w:r>
      <w:r w:rsidRPr="009730F2">
        <w:rPr>
          <w:rFonts w:ascii="Baskerville Old Face" w:hAnsi="Baskerville Old Face"/>
          <w:sz w:val="28"/>
          <w:szCs w:val="28"/>
        </w:rPr>
        <w:t> :</w:t>
      </w:r>
    </w:p>
    <w:p w14:paraId="5F23FFDA" w14:textId="77777777" w:rsidR="009730F2" w:rsidRPr="009730F2" w:rsidRDefault="009730F2" w:rsidP="009730F2">
      <w:pPr>
        <w:ind w:firstLine="284"/>
        <w:jc w:val="both"/>
        <w:rPr>
          <w:rFonts w:ascii="Baskerville Old Face" w:hAnsi="Baskerville Old Face"/>
          <w:sz w:val="28"/>
          <w:szCs w:val="28"/>
        </w:rPr>
      </w:pPr>
      <w:proofErr w:type="spellStart"/>
      <w:r w:rsidRPr="009730F2">
        <w:rPr>
          <w:rFonts w:ascii="Baskerville Old Face" w:hAnsi="Baskerville Old Face"/>
          <w:b/>
          <w:bCs/>
          <w:sz w:val="28"/>
          <w:szCs w:val="28"/>
        </w:rPr>
        <w:t>Features</w:t>
      </w:r>
      <w:proofErr w:type="spellEnd"/>
      <w:r w:rsidRPr="009730F2">
        <w:rPr>
          <w:rFonts w:ascii="Baskerville Old Face" w:hAnsi="Baskerville Old Face"/>
          <w:b/>
          <w:bCs/>
          <w:sz w:val="28"/>
          <w:szCs w:val="28"/>
        </w:rPr>
        <w:t xml:space="preserve"> Béninoises</w:t>
      </w:r>
      <w:r w:rsidRPr="009730F2">
        <w:rPr>
          <w:rFonts w:ascii="Baskerville Old Face" w:hAnsi="Baskerville Old Face"/>
          <w:sz w:val="28"/>
          <w:szCs w:val="28"/>
        </w:rPr>
        <w:t> :</w:t>
      </w:r>
    </w:p>
    <w:p w14:paraId="031B493B" w14:textId="77777777" w:rsidR="009730F2" w:rsidRPr="009730F2" w:rsidRDefault="009730F2">
      <w:pPr>
        <w:numPr>
          <w:ilvl w:val="0"/>
          <w:numId w:val="37"/>
        </w:numPr>
        <w:jc w:val="both"/>
        <w:rPr>
          <w:rFonts w:ascii="Baskerville Old Face" w:hAnsi="Baskerville Old Face"/>
          <w:sz w:val="28"/>
          <w:szCs w:val="28"/>
        </w:rPr>
      </w:pPr>
      <w:r w:rsidRPr="009730F2">
        <w:rPr>
          <w:rFonts w:ascii="Baskerville Old Face" w:hAnsi="Baskerville Old Face"/>
          <w:sz w:val="28"/>
          <w:szCs w:val="28"/>
        </w:rPr>
        <w:t>Géographie adaptée aux 12 départements du Bénin</w:t>
      </w:r>
    </w:p>
    <w:p w14:paraId="48D519A6" w14:textId="77777777" w:rsidR="009730F2" w:rsidRPr="009730F2" w:rsidRDefault="009730F2">
      <w:pPr>
        <w:numPr>
          <w:ilvl w:val="0"/>
          <w:numId w:val="37"/>
        </w:numPr>
        <w:jc w:val="both"/>
        <w:rPr>
          <w:rFonts w:ascii="Baskerville Old Face" w:hAnsi="Baskerville Old Face"/>
          <w:sz w:val="28"/>
          <w:szCs w:val="28"/>
        </w:rPr>
      </w:pPr>
      <w:r w:rsidRPr="009730F2">
        <w:rPr>
          <w:rFonts w:ascii="Baskerville Old Face" w:hAnsi="Baskerville Old Face"/>
          <w:sz w:val="28"/>
          <w:szCs w:val="28"/>
        </w:rPr>
        <w:t>Préférences de paiement (mobile money, cash à la livraison)</w:t>
      </w:r>
    </w:p>
    <w:p w14:paraId="3245DE82" w14:textId="77777777" w:rsidR="009730F2" w:rsidRPr="009730F2" w:rsidRDefault="009730F2">
      <w:pPr>
        <w:numPr>
          <w:ilvl w:val="0"/>
          <w:numId w:val="37"/>
        </w:numPr>
        <w:jc w:val="both"/>
        <w:rPr>
          <w:rFonts w:ascii="Baskerville Old Face" w:hAnsi="Baskerville Old Face"/>
          <w:sz w:val="28"/>
          <w:szCs w:val="28"/>
        </w:rPr>
      </w:pPr>
      <w:r w:rsidRPr="009730F2">
        <w:rPr>
          <w:rFonts w:ascii="Baskerville Old Face" w:hAnsi="Baskerville Old Face"/>
          <w:sz w:val="28"/>
          <w:szCs w:val="28"/>
        </w:rPr>
        <w:t>Niveaux de connectivité internet par région</w:t>
      </w:r>
    </w:p>
    <w:p w14:paraId="3D75EC9B" w14:textId="77777777" w:rsidR="009730F2" w:rsidRPr="009730F2" w:rsidRDefault="009730F2">
      <w:pPr>
        <w:numPr>
          <w:ilvl w:val="0"/>
          <w:numId w:val="37"/>
        </w:numPr>
        <w:jc w:val="both"/>
        <w:rPr>
          <w:rFonts w:ascii="Baskerville Old Face" w:hAnsi="Baskerville Old Face"/>
          <w:sz w:val="28"/>
          <w:szCs w:val="28"/>
        </w:rPr>
      </w:pPr>
      <w:r w:rsidRPr="009730F2">
        <w:rPr>
          <w:rFonts w:ascii="Baskerville Old Face" w:hAnsi="Baskerville Old Face"/>
          <w:sz w:val="28"/>
          <w:szCs w:val="28"/>
        </w:rPr>
        <w:t>Types d'appareils utilisés (mobile dominant)</w:t>
      </w:r>
    </w:p>
    <w:p w14:paraId="7002C5CE"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Données Saisonnières</w:t>
      </w:r>
      <w:r w:rsidRPr="009730F2">
        <w:rPr>
          <w:rFonts w:ascii="Baskerville Old Face" w:hAnsi="Baskerville Old Face"/>
          <w:sz w:val="28"/>
          <w:szCs w:val="28"/>
        </w:rPr>
        <w:t> :</w:t>
      </w:r>
    </w:p>
    <w:p w14:paraId="356B6553" w14:textId="77777777" w:rsidR="009730F2" w:rsidRPr="009730F2" w:rsidRDefault="009730F2">
      <w:pPr>
        <w:numPr>
          <w:ilvl w:val="0"/>
          <w:numId w:val="38"/>
        </w:numPr>
        <w:jc w:val="both"/>
        <w:rPr>
          <w:rFonts w:ascii="Baskerville Old Face" w:hAnsi="Baskerville Old Face"/>
          <w:sz w:val="28"/>
          <w:szCs w:val="28"/>
        </w:rPr>
      </w:pPr>
      <w:r w:rsidRPr="009730F2">
        <w:rPr>
          <w:rFonts w:ascii="Baskerville Old Face" w:hAnsi="Baskerville Old Face"/>
          <w:sz w:val="28"/>
          <w:szCs w:val="28"/>
        </w:rPr>
        <w:t>Saisons climatiques spécifiques (sèche, petites pluies, grande saison des pluies)</w:t>
      </w:r>
    </w:p>
    <w:p w14:paraId="741AF3CC" w14:textId="77777777" w:rsidR="009730F2" w:rsidRPr="009730F2" w:rsidRDefault="009730F2">
      <w:pPr>
        <w:numPr>
          <w:ilvl w:val="0"/>
          <w:numId w:val="38"/>
        </w:numPr>
        <w:jc w:val="both"/>
        <w:rPr>
          <w:rFonts w:ascii="Baskerville Old Face" w:hAnsi="Baskerville Old Face"/>
          <w:sz w:val="28"/>
          <w:szCs w:val="28"/>
        </w:rPr>
      </w:pPr>
      <w:r w:rsidRPr="009730F2">
        <w:rPr>
          <w:rFonts w:ascii="Baskerville Old Face" w:hAnsi="Baskerville Old Face"/>
          <w:sz w:val="28"/>
          <w:szCs w:val="28"/>
        </w:rPr>
        <w:t>Périodes agricoles et cycles de récolte</w:t>
      </w:r>
    </w:p>
    <w:p w14:paraId="4907C05C" w14:textId="77777777" w:rsidR="009730F2" w:rsidRPr="009730F2" w:rsidRDefault="009730F2">
      <w:pPr>
        <w:numPr>
          <w:ilvl w:val="0"/>
          <w:numId w:val="38"/>
        </w:numPr>
        <w:jc w:val="both"/>
        <w:rPr>
          <w:rFonts w:ascii="Baskerville Old Face" w:hAnsi="Baskerville Old Face"/>
          <w:sz w:val="28"/>
          <w:szCs w:val="28"/>
        </w:rPr>
      </w:pPr>
      <w:r w:rsidRPr="009730F2">
        <w:rPr>
          <w:rFonts w:ascii="Baskerville Old Face" w:hAnsi="Baskerville Old Face"/>
          <w:sz w:val="28"/>
          <w:szCs w:val="28"/>
        </w:rPr>
        <w:t>Produis saisonniers adaptés au climat local</w:t>
      </w:r>
    </w:p>
    <w:p w14:paraId="496B6EF3" w14:textId="77777777" w:rsidR="009730F2" w:rsidRPr="009730F2" w:rsidRDefault="009730F2">
      <w:pPr>
        <w:numPr>
          <w:ilvl w:val="0"/>
          <w:numId w:val="38"/>
        </w:numPr>
        <w:jc w:val="both"/>
        <w:rPr>
          <w:rFonts w:ascii="Baskerville Old Face" w:hAnsi="Baskerville Old Face"/>
          <w:sz w:val="28"/>
          <w:szCs w:val="28"/>
        </w:rPr>
      </w:pPr>
      <w:r w:rsidRPr="009730F2">
        <w:rPr>
          <w:rFonts w:ascii="Baskerville Old Face" w:hAnsi="Baskerville Old Face"/>
          <w:sz w:val="28"/>
          <w:szCs w:val="28"/>
        </w:rPr>
        <w:t>Comportements d'achat liés aux saisons</w:t>
      </w:r>
    </w:p>
    <w:p w14:paraId="398C3ED6"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Variables Culturelles</w:t>
      </w:r>
      <w:r w:rsidRPr="009730F2">
        <w:rPr>
          <w:rFonts w:ascii="Baskerville Old Face" w:hAnsi="Baskerville Old Face"/>
          <w:sz w:val="28"/>
          <w:szCs w:val="28"/>
        </w:rPr>
        <w:t> :</w:t>
      </w:r>
    </w:p>
    <w:p w14:paraId="54537A6C" w14:textId="77777777" w:rsidR="009730F2" w:rsidRPr="009730F2" w:rsidRDefault="009730F2">
      <w:pPr>
        <w:numPr>
          <w:ilvl w:val="0"/>
          <w:numId w:val="39"/>
        </w:numPr>
        <w:jc w:val="both"/>
        <w:rPr>
          <w:rFonts w:ascii="Baskerville Old Face" w:hAnsi="Baskerville Old Face"/>
          <w:sz w:val="28"/>
          <w:szCs w:val="28"/>
        </w:rPr>
      </w:pPr>
      <w:r w:rsidRPr="009730F2">
        <w:rPr>
          <w:rFonts w:ascii="Baskerville Old Face" w:hAnsi="Baskerville Old Face"/>
          <w:sz w:val="28"/>
          <w:szCs w:val="28"/>
        </w:rPr>
        <w:t>Fêtes traditionnelles et événements culturels</w:t>
      </w:r>
    </w:p>
    <w:p w14:paraId="218C638B" w14:textId="77777777" w:rsidR="009730F2" w:rsidRPr="009730F2" w:rsidRDefault="009730F2">
      <w:pPr>
        <w:numPr>
          <w:ilvl w:val="0"/>
          <w:numId w:val="39"/>
        </w:numPr>
        <w:jc w:val="both"/>
        <w:rPr>
          <w:rFonts w:ascii="Baskerville Old Face" w:hAnsi="Baskerville Old Face"/>
          <w:sz w:val="28"/>
          <w:szCs w:val="28"/>
        </w:rPr>
      </w:pPr>
      <w:r w:rsidRPr="009730F2">
        <w:rPr>
          <w:rFonts w:ascii="Baskerville Old Face" w:hAnsi="Baskerville Old Face"/>
          <w:sz w:val="28"/>
          <w:szCs w:val="28"/>
        </w:rPr>
        <w:lastRenderedPageBreak/>
        <w:t>Préférences alimentaires régionales</w:t>
      </w:r>
    </w:p>
    <w:p w14:paraId="21D38AF6" w14:textId="77777777" w:rsidR="009730F2" w:rsidRPr="009730F2" w:rsidRDefault="009730F2">
      <w:pPr>
        <w:numPr>
          <w:ilvl w:val="0"/>
          <w:numId w:val="39"/>
        </w:numPr>
        <w:jc w:val="both"/>
        <w:rPr>
          <w:rFonts w:ascii="Baskerville Old Face" w:hAnsi="Baskerville Old Face"/>
          <w:sz w:val="28"/>
          <w:szCs w:val="28"/>
        </w:rPr>
      </w:pPr>
      <w:r w:rsidRPr="009730F2">
        <w:rPr>
          <w:rFonts w:ascii="Baskerville Old Face" w:hAnsi="Baskerville Old Face"/>
          <w:sz w:val="28"/>
          <w:szCs w:val="28"/>
        </w:rPr>
        <w:t>Styles vestimentaires locaux</w:t>
      </w:r>
    </w:p>
    <w:p w14:paraId="4B86D370" w14:textId="77777777" w:rsidR="009730F2" w:rsidRPr="009730F2" w:rsidRDefault="009730F2">
      <w:pPr>
        <w:numPr>
          <w:ilvl w:val="0"/>
          <w:numId w:val="39"/>
        </w:numPr>
        <w:jc w:val="both"/>
        <w:rPr>
          <w:rFonts w:ascii="Baskerville Old Face" w:hAnsi="Baskerville Old Face"/>
          <w:sz w:val="28"/>
          <w:szCs w:val="28"/>
        </w:rPr>
      </w:pPr>
      <w:r w:rsidRPr="009730F2">
        <w:rPr>
          <w:rFonts w:ascii="Baskerville Old Face" w:hAnsi="Baskerville Old Face"/>
          <w:sz w:val="28"/>
          <w:szCs w:val="28"/>
        </w:rPr>
        <w:t>Comportements d'achat familiaux et communautaires</w:t>
      </w:r>
    </w:p>
    <w:p w14:paraId="0E6A41E3"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Résultat</w:t>
      </w:r>
      <w:r w:rsidRPr="009730F2">
        <w:rPr>
          <w:rFonts w:ascii="Baskerville Old Face" w:hAnsi="Baskerville Old Face"/>
          <w:sz w:val="28"/>
          <w:szCs w:val="28"/>
        </w:rPr>
        <w:t> : Des données brutes transformées en données contextuelles riches.</w:t>
      </w:r>
    </w:p>
    <w:p w14:paraId="1D6E5EE9" w14:textId="57FDB3D0" w:rsidR="009730F2" w:rsidRPr="009730F2" w:rsidRDefault="009730F2" w:rsidP="009730F2">
      <w:pPr>
        <w:ind w:firstLine="284"/>
        <w:jc w:val="both"/>
        <w:rPr>
          <w:rFonts w:ascii="Baskerville Old Face" w:hAnsi="Baskerville Old Face"/>
          <w:sz w:val="28"/>
          <w:szCs w:val="28"/>
        </w:rPr>
      </w:pPr>
    </w:p>
    <w:p w14:paraId="2E3BC206" w14:textId="77777777" w:rsidR="009730F2" w:rsidRPr="009730F2" w:rsidRDefault="009730F2" w:rsidP="009730F2">
      <w:pPr>
        <w:ind w:firstLine="284"/>
        <w:jc w:val="both"/>
        <w:rPr>
          <w:rFonts w:ascii="Baskerville Old Face" w:hAnsi="Baskerville Old Face"/>
          <w:b/>
          <w:bCs/>
          <w:sz w:val="28"/>
          <w:szCs w:val="28"/>
        </w:rPr>
      </w:pPr>
      <w:r w:rsidRPr="009730F2">
        <w:rPr>
          <w:rFonts w:ascii="Baskerville Old Face" w:hAnsi="Baskerville Old Face"/>
          <w:b/>
          <w:bCs/>
          <w:sz w:val="28"/>
          <w:szCs w:val="28"/>
        </w:rPr>
        <w:t>ÉTAPE 2 : ALGORITHMES ADAPTÉS</w:t>
      </w:r>
    </w:p>
    <w:p w14:paraId="458F2E8E"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Objectif</w:t>
      </w:r>
      <w:r w:rsidRPr="009730F2">
        <w:rPr>
          <w:rFonts w:ascii="Baskerville Old Face" w:hAnsi="Baskerville Old Face"/>
          <w:sz w:val="28"/>
          <w:szCs w:val="28"/>
        </w:rPr>
        <w:t> : Appliquer des algorithmes d'IA qui ont été spécialement adaptés au contexte béninois.</w:t>
      </w:r>
    </w:p>
    <w:p w14:paraId="20F9D747"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Trois algorithmes principaux fonctionnent en parallèle</w:t>
      </w:r>
      <w:r w:rsidRPr="009730F2">
        <w:rPr>
          <w:rFonts w:ascii="Baskerville Old Face" w:hAnsi="Baskerville Old Face"/>
          <w:sz w:val="28"/>
          <w:szCs w:val="28"/>
        </w:rPr>
        <w:t> :</w:t>
      </w:r>
    </w:p>
    <w:p w14:paraId="2BC48288"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Clustering Adapté</w:t>
      </w:r>
      <w:r w:rsidRPr="009730F2">
        <w:rPr>
          <w:rFonts w:ascii="Baskerville Old Face" w:hAnsi="Baskerville Old Face"/>
          <w:sz w:val="28"/>
          <w:szCs w:val="28"/>
        </w:rPr>
        <w:t> :</w:t>
      </w:r>
    </w:p>
    <w:p w14:paraId="2CD056AD" w14:textId="77777777" w:rsidR="009730F2" w:rsidRPr="009730F2" w:rsidRDefault="009730F2">
      <w:pPr>
        <w:numPr>
          <w:ilvl w:val="0"/>
          <w:numId w:val="40"/>
        </w:numPr>
        <w:jc w:val="both"/>
        <w:rPr>
          <w:rFonts w:ascii="Baskerville Old Face" w:hAnsi="Baskerville Old Face"/>
          <w:sz w:val="28"/>
          <w:szCs w:val="28"/>
        </w:rPr>
      </w:pPr>
      <w:r w:rsidRPr="009730F2">
        <w:rPr>
          <w:rFonts w:ascii="Baskerville Old Face" w:hAnsi="Baskerville Old Face"/>
          <w:sz w:val="28"/>
          <w:szCs w:val="28"/>
        </w:rPr>
        <w:t>Regroupe les clients en segments homogènes</w:t>
      </w:r>
    </w:p>
    <w:p w14:paraId="4F99F853" w14:textId="77777777" w:rsidR="009730F2" w:rsidRPr="009730F2" w:rsidRDefault="009730F2">
      <w:pPr>
        <w:numPr>
          <w:ilvl w:val="0"/>
          <w:numId w:val="40"/>
        </w:numPr>
        <w:jc w:val="both"/>
        <w:rPr>
          <w:rFonts w:ascii="Baskerville Old Face" w:hAnsi="Baskerville Old Face"/>
          <w:sz w:val="28"/>
          <w:szCs w:val="28"/>
        </w:rPr>
      </w:pPr>
      <w:r w:rsidRPr="009730F2">
        <w:rPr>
          <w:rFonts w:ascii="Baskerville Old Face" w:hAnsi="Baskerville Old Face"/>
          <w:sz w:val="28"/>
          <w:szCs w:val="28"/>
        </w:rPr>
        <w:t>Prend en compte les spécificités géographiques et comportementales</w:t>
      </w:r>
    </w:p>
    <w:p w14:paraId="60D85AF2" w14:textId="77777777" w:rsidR="009730F2" w:rsidRPr="009730F2" w:rsidRDefault="009730F2">
      <w:pPr>
        <w:numPr>
          <w:ilvl w:val="0"/>
          <w:numId w:val="40"/>
        </w:numPr>
        <w:jc w:val="both"/>
        <w:rPr>
          <w:rFonts w:ascii="Baskerville Old Face" w:hAnsi="Baskerville Old Face"/>
          <w:sz w:val="28"/>
          <w:szCs w:val="28"/>
        </w:rPr>
      </w:pPr>
      <w:r w:rsidRPr="009730F2">
        <w:rPr>
          <w:rFonts w:ascii="Baskerville Old Face" w:hAnsi="Baskerville Old Face"/>
          <w:sz w:val="28"/>
          <w:szCs w:val="28"/>
        </w:rPr>
        <w:t>Identifie des profils typiques comme les "Technophiles Urbains" ou les "Acheteurs Ruraux"</w:t>
      </w:r>
    </w:p>
    <w:p w14:paraId="6725EB1A" w14:textId="77777777" w:rsidR="009730F2" w:rsidRPr="009730F2" w:rsidRDefault="009730F2">
      <w:pPr>
        <w:numPr>
          <w:ilvl w:val="0"/>
          <w:numId w:val="40"/>
        </w:numPr>
        <w:jc w:val="both"/>
        <w:rPr>
          <w:rFonts w:ascii="Baskerville Old Face" w:hAnsi="Baskerville Old Face"/>
          <w:sz w:val="28"/>
          <w:szCs w:val="28"/>
        </w:rPr>
      </w:pPr>
      <w:r w:rsidRPr="009730F2">
        <w:rPr>
          <w:rFonts w:ascii="Baskerville Old Face" w:hAnsi="Baskerville Old Face"/>
          <w:sz w:val="28"/>
          <w:szCs w:val="28"/>
        </w:rPr>
        <w:t>Utilise un K optimal déterminé spécifiquement pour le contexte béninois</w:t>
      </w:r>
    </w:p>
    <w:p w14:paraId="34B92195"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Associations Locales</w:t>
      </w:r>
      <w:r w:rsidRPr="009730F2">
        <w:rPr>
          <w:rFonts w:ascii="Baskerville Old Face" w:hAnsi="Baskerville Old Face"/>
          <w:sz w:val="28"/>
          <w:szCs w:val="28"/>
        </w:rPr>
        <w:t> :</w:t>
      </w:r>
    </w:p>
    <w:p w14:paraId="3D4A2280" w14:textId="77777777" w:rsidR="009730F2" w:rsidRPr="009730F2" w:rsidRDefault="009730F2">
      <w:pPr>
        <w:numPr>
          <w:ilvl w:val="0"/>
          <w:numId w:val="41"/>
        </w:numPr>
        <w:jc w:val="both"/>
        <w:rPr>
          <w:rFonts w:ascii="Baskerville Old Face" w:hAnsi="Baskerville Old Face"/>
          <w:sz w:val="28"/>
          <w:szCs w:val="28"/>
        </w:rPr>
      </w:pPr>
      <w:r w:rsidRPr="009730F2">
        <w:rPr>
          <w:rFonts w:ascii="Baskerville Old Face" w:hAnsi="Baskerville Old Face"/>
          <w:sz w:val="28"/>
          <w:szCs w:val="28"/>
        </w:rPr>
        <w:t>Découvre les produits fréquemment achetés ensemble</w:t>
      </w:r>
    </w:p>
    <w:p w14:paraId="601A6C61" w14:textId="77777777" w:rsidR="009730F2" w:rsidRPr="009730F2" w:rsidRDefault="009730F2">
      <w:pPr>
        <w:numPr>
          <w:ilvl w:val="0"/>
          <w:numId w:val="41"/>
        </w:numPr>
        <w:jc w:val="both"/>
        <w:rPr>
          <w:rFonts w:ascii="Baskerville Old Face" w:hAnsi="Baskerville Old Face"/>
          <w:sz w:val="28"/>
          <w:szCs w:val="28"/>
        </w:rPr>
      </w:pPr>
      <w:r w:rsidRPr="009730F2">
        <w:rPr>
          <w:rFonts w:ascii="Baskerville Old Face" w:hAnsi="Baskerville Old Face"/>
          <w:sz w:val="28"/>
          <w:szCs w:val="28"/>
        </w:rPr>
        <w:t>Tient compte des associations culturellement pertinentes</w:t>
      </w:r>
    </w:p>
    <w:p w14:paraId="70BCA3F2" w14:textId="77777777" w:rsidR="009730F2" w:rsidRPr="009730F2" w:rsidRDefault="009730F2">
      <w:pPr>
        <w:numPr>
          <w:ilvl w:val="0"/>
          <w:numId w:val="41"/>
        </w:numPr>
        <w:jc w:val="both"/>
        <w:rPr>
          <w:rFonts w:ascii="Baskerville Old Face" w:hAnsi="Baskerville Old Face"/>
          <w:sz w:val="28"/>
          <w:szCs w:val="28"/>
        </w:rPr>
      </w:pPr>
      <w:r w:rsidRPr="009730F2">
        <w:rPr>
          <w:rFonts w:ascii="Baskerville Old Face" w:hAnsi="Baskerville Old Face"/>
          <w:sz w:val="28"/>
          <w:szCs w:val="28"/>
        </w:rPr>
        <w:t xml:space="preserve">Identifie des règles comme "Pagne </w:t>
      </w:r>
      <w:r w:rsidRPr="009730F2">
        <w:rPr>
          <w:rFonts w:ascii="Times New Roman" w:hAnsi="Times New Roman" w:cs="Times New Roman"/>
          <w:sz w:val="28"/>
          <w:szCs w:val="28"/>
        </w:rPr>
        <w:t>→</w:t>
      </w:r>
      <w:r w:rsidRPr="009730F2">
        <w:rPr>
          <w:rFonts w:ascii="Baskerville Old Face" w:hAnsi="Baskerville Old Face"/>
          <w:sz w:val="28"/>
          <w:szCs w:val="28"/>
        </w:rPr>
        <w:t xml:space="preserve"> Accessoires" ou "Riz </w:t>
      </w:r>
      <w:r w:rsidRPr="009730F2">
        <w:rPr>
          <w:rFonts w:ascii="Times New Roman" w:hAnsi="Times New Roman" w:cs="Times New Roman"/>
          <w:sz w:val="28"/>
          <w:szCs w:val="28"/>
        </w:rPr>
        <w:t>→</w:t>
      </w:r>
      <w:r w:rsidRPr="009730F2">
        <w:rPr>
          <w:rFonts w:ascii="Baskerville Old Face" w:hAnsi="Baskerville Old Face"/>
          <w:sz w:val="28"/>
          <w:szCs w:val="28"/>
        </w:rPr>
        <w:t xml:space="preserve"> Huile en saison des pluies"</w:t>
      </w:r>
    </w:p>
    <w:p w14:paraId="0FEA6B89" w14:textId="77777777" w:rsidR="009730F2" w:rsidRPr="009730F2" w:rsidRDefault="009730F2">
      <w:pPr>
        <w:numPr>
          <w:ilvl w:val="0"/>
          <w:numId w:val="41"/>
        </w:numPr>
        <w:jc w:val="both"/>
        <w:rPr>
          <w:rFonts w:ascii="Baskerville Old Face" w:hAnsi="Baskerville Old Face"/>
          <w:sz w:val="28"/>
          <w:szCs w:val="28"/>
        </w:rPr>
      </w:pPr>
      <w:r w:rsidRPr="009730F2">
        <w:rPr>
          <w:rFonts w:ascii="Baskerville Old Face" w:hAnsi="Baskerville Old Face"/>
          <w:sz w:val="28"/>
          <w:szCs w:val="28"/>
        </w:rPr>
        <w:t>Filtre les associations selon le contexte régional et saisonnier</w:t>
      </w:r>
    </w:p>
    <w:p w14:paraId="2F2C1A8C"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Modèle Régional</w:t>
      </w:r>
      <w:r w:rsidRPr="009730F2">
        <w:rPr>
          <w:rFonts w:ascii="Baskerville Old Face" w:hAnsi="Baskerville Old Face"/>
          <w:sz w:val="28"/>
          <w:szCs w:val="28"/>
        </w:rPr>
        <w:t> :</w:t>
      </w:r>
    </w:p>
    <w:p w14:paraId="4A03340A" w14:textId="77777777" w:rsidR="009730F2" w:rsidRPr="009730F2" w:rsidRDefault="009730F2">
      <w:pPr>
        <w:numPr>
          <w:ilvl w:val="0"/>
          <w:numId w:val="42"/>
        </w:numPr>
        <w:jc w:val="both"/>
        <w:rPr>
          <w:rFonts w:ascii="Baskerville Old Face" w:hAnsi="Baskerville Old Face"/>
          <w:sz w:val="28"/>
          <w:szCs w:val="28"/>
        </w:rPr>
      </w:pPr>
      <w:r w:rsidRPr="009730F2">
        <w:rPr>
          <w:rFonts w:ascii="Baskerville Old Face" w:hAnsi="Baskerville Old Face"/>
          <w:sz w:val="28"/>
          <w:szCs w:val="28"/>
        </w:rPr>
        <w:t>Apprend les préférences spécifiques à chaque région</w:t>
      </w:r>
    </w:p>
    <w:p w14:paraId="77F052E6" w14:textId="77777777" w:rsidR="009730F2" w:rsidRPr="009730F2" w:rsidRDefault="009730F2">
      <w:pPr>
        <w:numPr>
          <w:ilvl w:val="0"/>
          <w:numId w:val="42"/>
        </w:numPr>
        <w:jc w:val="both"/>
        <w:rPr>
          <w:rFonts w:ascii="Baskerville Old Face" w:hAnsi="Baskerville Old Face"/>
          <w:sz w:val="28"/>
          <w:szCs w:val="28"/>
        </w:rPr>
      </w:pPr>
      <w:r w:rsidRPr="009730F2">
        <w:rPr>
          <w:rFonts w:ascii="Baskerville Old Face" w:hAnsi="Baskerville Old Face"/>
          <w:sz w:val="28"/>
          <w:szCs w:val="28"/>
        </w:rPr>
        <w:t>Capture les différences entre Cotonou et les zones rurales</w:t>
      </w:r>
    </w:p>
    <w:p w14:paraId="59A937A4" w14:textId="77777777" w:rsidR="009730F2" w:rsidRPr="009730F2" w:rsidRDefault="009730F2">
      <w:pPr>
        <w:numPr>
          <w:ilvl w:val="0"/>
          <w:numId w:val="42"/>
        </w:numPr>
        <w:jc w:val="both"/>
        <w:rPr>
          <w:rFonts w:ascii="Baskerville Old Face" w:hAnsi="Baskerville Old Face"/>
          <w:sz w:val="28"/>
          <w:szCs w:val="28"/>
        </w:rPr>
      </w:pPr>
      <w:r w:rsidRPr="009730F2">
        <w:rPr>
          <w:rFonts w:ascii="Baskerville Old Face" w:hAnsi="Baskerville Old Face"/>
          <w:sz w:val="28"/>
          <w:szCs w:val="28"/>
        </w:rPr>
        <w:t>Adapte les recommandations selon la localisation</w:t>
      </w:r>
    </w:p>
    <w:p w14:paraId="4BC8729B" w14:textId="77777777" w:rsidR="009730F2" w:rsidRPr="009730F2" w:rsidRDefault="009730F2">
      <w:pPr>
        <w:numPr>
          <w:ilvl w:val="0"/>
          <w:numId w:val="42"/>
        </w:numPr>
        <w:jc w:val="both"/>
        <w:rPr>
          <w:rFonts w:ascii="Baskerville Old Face" w:hAnsi="Baskerville Old Face"/>
          <w:sz w:val="28"/>
          <w:szCs w:val="28"/>
        </w:rPr>
      </w:pPr>
      <w:r w:rsidRPr="009730F2">
        <w:rPr>
          <w:rFonts w:ascii="Baskerville Old Face" w:hAnsi="Baskerville Old Face"/>
          <w:sz w:val="28"/>
          <w:szCs w:val="28"/>
        </w:rPr>
        <w:t>Prend en compte les disparités de pouvoir d'achat</w:t>
      </w:r>
    </w:p>
    <w:p w14:paraId="63E190F4"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Résultat</w:t>
      </w:r>
      <w:r w:rsidRPr="009730F2">
        <w:rPr>
          <w:rFonts w:ascii="Baskerville Old Face" w:hAnsi="Baskerville Old Face"/>
          <w:sz w:val="28"/>
          <w:szCs w:val="28"/>
        </w:rPr>
        <w:t> : Trois sources de connaissances complémentaires sur les clients et leurs préférences.</w:t>
      </w:r>
    </w:p>
    <w:p w14:paraId="5F82C904" w14:textId="3AE81D30" w:rsidR="009730F2" w:rsidRPr="009730F2" w:rsidRDefault="009730F2" w:rsidP="009730F2">
      <w:pPr>
        <w:ind w:firstLine="284"/>
        <w:jc w:val="both"/>
        <w:rPr>
          <w:rFonts w:ascii="Baskerville Old Face" w:hAnsi="Baskerville Old Face"/>
          <w:sz w:val="28"/>
          <w:szCs w:val="28"/>
        </w:rPr>
      </w:pPr>
    </w:p>
    <w:p w14:paraId="37667944" w14:textId="77777777" w:rsidR="009730F2" w:rsidRPr="009730F2" w:rsidRDefault="009730F2" w:rsidP="009730F2">
      <w:pPr>
        <w:ind w:firstLine="284"/>
        <w:jc w:val="both"/>
        <w:rPr>
          <w:rFonts w:ascii="Baskerville Old Face" w:hAnsi="Baskerville Old Face"/>
          <w:b/>
          <w:bCs/>
          <w:sz w:val="28"/>
          <w:szCs w:val="28"/>
        </w:rPr>
      </w:pPr>
      <w:r w:rsidRPr="009730F2">
        <w:rPr>
          <w:rFonts w:ascii="Baskerville Old Face" w:hAnsi="Baskerville Old Face"/>
          <w:b/>
          <w:bCs/>
          <w:sz w:val="28"/>
          <w:szCs w:val="28"/>
        </w:rPr>
        <w:lastRenderedPageBreak/>
        <w:t>ÉTAPE 3 : RECOMMANDATIONS INTELLIGENTES</w:t>
      </w:r>
    </w:p>
    <w:p w14:paraId="7147053C"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Objectif</w:t>
      </w:r>
      <w:r w:rsidRPr="009730F2">
        <w:rPr>
          <w:rFonts w:ascii="Baskerville Old Face" w:hAnsi="Baskerville Old Face"/>
          <w:sz w:val="28"/>
          <w:szCs w:val="28"/>
        </w:rPr>
        <w:t> : Combiner intelligemment les résultats des algorithmes pour générer des recommandations personnalisées.</w:t>
      </w:r>
    </w:p>
    <w:p w14:paraId="4CA0BF57"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Trois mécanismes de fusion</w:t>
      </w:r>
      <w:r w:rsidRPr="009730F2">
        <w:rPr>
          <w:rFonts w:ascii="Baskerville Old Face" w:hAnsi="Baskerville Old Face"/>
          <w:sz w:val="28"/>
          <w:szCs w:val="28"/>
        </w:rPr>
        <w:t> :</w:t>
      </w:r>
    </w:p>
    <w:p w14:paraId="4DD93FDA" w14:textId="77777777" w:rsidR="009730F2" w:rsidRPr="009730F2" w:rsidRDefault="009730F2" w:rsidP="009730F2">
      <w:pPr>
        <w:ind w:firstLine="284"/>
        <w:jc w:val="both"/>
        <w:rPr>
          <w:rFonts w:ascii="Baskerville Old Face" w:hAnsi="Baskerville Old Face"/>
          <w:sz w:val="28"/>
          <w:szCs w:val="28"/>
        </w:rPr>
      </w:pPr>
      <w:proofErr w:type="spellStart"/>
      <w:r w:rsidRPr="009730F2">
        <w:rPr>
          <w:rFonts w:ascii="Baskerville Old Face" w:hAnsi="Baskerville Old Face"/>
          <w:b/>
          <w:bCs/>
          <w:sz w:val="28"/>
          <w:szCs w:val="28"/>
        </w:rPr>
        <w:t>Scoring</w:t>
      </w:r>
      <w:proofErr w:type="spellEnd"/>
      <w:r w:rsidRPr="009730F2">
        <w:rPr>
          <w:rFonts w:ascii="Baskerville Old Face" w:hAnsi="Baskerville Old Face"/>
          <w:b/>
          <w:bCs/>
          <w:sz w:val="28"/>
          <w:szCs w:val="28"/>
        </w:rPr>
        <w:t xml:space="preserve"> Hybride</w:t>
      </w:r>
      <w:r w:rsidRPr="009730F2">
        <w:rPr>
          <w:rFonts w:ascii="Baskerville Old Face" w:hAnsi="Baskerville Old Face"/>
          <w:sz w:val="28"/>
          <w:szCs w:val="28"/>
        </w:rPr>
        <w:t> :</w:t>
      </w:r>
    </w:p>
    <w:p w14:paraId="22736078" w14:textId="77777777" w:rsidR="009730F2" w:rsidRPr="009730F2" w:rsidRDefault="009730F2">
      <w:pPr>
        <w:numPr>
          <w:ilvl w:val="0"/>
          <w:numId w:val="43"/>
        </w:numPr>
        <w:jc w:val="both"/>
        <w:rPr>
          <w:rFonts w:ascii="Baskerville Old Face" w:hAnsi="Baskerville Old Face"/>
          <w:sz w:val="28"/>
          <w:szCs w:val="28"/>
        </w:rPr>
      </w:pPr>
      <w:r w:rsidRPr="009730F2">
        <w:rPr>
          <w:rFonts w:ascii="Baskerville Old Face" w:hAnsi="Baskerville Old Face"/>
          <w:sz w:val="28"/>
          <w:szCs w:val="28"/>
        </w:rPr>
        <w:t>Combine les scores des trois algorithmes avec des pondérations adaptatives</w:t>
      </w:r>
    </w:p>
    <w:p w14:paraId="3F48A001" w14:textId="77777777" w:rsidR="009730F2" w:rsidRPr="009730F2" w:rsidRDefault="009730F2">
      <w:pPr>
        <w:numPr>
          <w:ilvl w:val="0"/>
          <w:numId w:val="43"/>
        </w:numPr>
        <w:jc w:val="both"/>
        <w:rPr>
          <w:rFonts w:ascii="Baskerville Old Face" w:hAnsi="Baskerville Old Face"/>
          <w:sz w:val="28"/>
          <w:szCs w:val="28"/>
        </w:rPr>
      </w:pPr>
      <w:r w:rsidRPr="009730F2">
        <w:rPr>
          <w:rFonts w:ascii="Baskerville Old Face" w:hAnsi="Baskerville Old Face"/>
          <w:sz w:val="28"/>
          <w:szCs w:val="28"/>
        </w:rPr>
        <w:t>Donne plus de poids au clustering pour les nouveaux clients</w:t>
      </w:r>
    </w:p>
    <w:p w14:paraId="602F19FB" w14:textId="77777777" w:rsidR="009730F2" w:rsidRPr="009730F2" w:rsidRDefault="009730F2">
      <w:pPr>
        <w:numPr>
          <w:ilvl w:val="0"/>
          <w:numId w:val="43"/>
        </w:numPr>
        <w:jc w:val="both"/>
        <w:rPr>
          <w:rFonts w:ascii="Baskerville Old Face" w:hAnsi="Baskerville Old Face"/>
          <w:sz w:val="28"/>
          <w:szCs w:val="28"/>
        </w:rPr>
      </w:pPr>
      <w:r w:rsidRPr="009730F2">
        <w:rPr>
          <w:rFonts w:ascii="Baskerville Old Face" w:hAnsi="Baskerville Old Face"/>
          <w:sz w:val="28"/>
          <w:szCs w:val="28"/>
        </w:rPr>
        <w:t>Privilégie les associations pour les clients avec historique</w:t>
      </w:r>
    </w:p>
    <w:p w14:paraId="0A04A74D" w14:textId="77777777" w:rsidR="009730F2" w:rsidRPr="009730F2" w:rsidRDefault="009730F2">
      <w:pPr>
        <w:numPr>
          <w:ilvl w:val="0"/>
          <w:numId w:val="43"/>
        </w:numPr>
        <w:jc w:val="both"/>
        <w:rPr>
          <w:rFonts w:ascii="Baskerville Old Face" w:hAnsi="Baskerville Old Face"/>
          <w:sz w:val="28"/>
          <w:szCs w:val="28"/>
        </w:rPr>
      </w:pPr>
      <w:r w:rsidRPr="009730F2">
        <w:rPr>
          <w:rFonts w:ascii="Baskerville Old Face" w:hAnsi="Baskerville Old Face"/>
          <w:sz w:val="28"/>
          <w:szCs w:val="28"/>
        </w:rPr>
        <w:t>Ajuste les pondérations selon le contexte (saison, région)</w:t>
      </w:r>
    </w:p>
    <w:p w14:paraId="6F92E4C6"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Ajustement Contextuel</w:t>
      </w:r>
      <w:r w:rsidRPr="009730F2">
        <w:rPr>
          <w:rFonts w:ascii="Baskerville Old Face" w:hAnsi="Baskerville Old Face"/>
          <w:sz w:val="28"/>
          <w:szCs w:val="28"/>
        </w:rPr>
        <w:t> :</w:t>
      </w:r>
    </w:p>
    <w:p w14:paraId="715F7BC9" w14:textId="77777777" w:rsidR="009730F2" w:rsidRPr="009730F2" w:rsidRDefault="009730F2">
      <w:pPr>
        <w:numPr>
          <w:ilvl w:val="0"/>
          <w:numId w:val="44"/>
        </w:numPr>
        <w:jc w:val="both"/>
        <w:rPr>
          <w:rFonts w:ascii="Baskerville Old Face" w:hAnsi="Baskerville Old Face"/>
          <w:sz w:val="28"/>
          <w:szCs w:val="28"/>
        </w:rPr>
      </w:pPr>
      <w:r w:rsidRPr="009730F2">
        <w:rPr>
          <w:rFonts w:ascii="Baskerville Old Face" w:hAnsi="Baskerville Old Face"/>
          <w:sz w:val="28"/>
          <w:szCs w:val="28"/>
        </w:rPr>
        <w:t>Modifie les scores selon la saison actuelle</w:t>
      </w:r>
    </w:p>
    <w:p w14:paraId="771CB199" w14:textId="77777777" w:rsidR="009730F2" w:rsidRPr="009730F2" w:rsidRDefault="009730F2">
      <w:pPr>
        <w:numPr>
          <w:ilvl w:val="0"/>
          <w:numId w:val="44"/>
        </w:numPr>
        <w:jc w:val="both"/>
        <w:rPr>
          <w:rFonts w:ascii="Baskerville Old Face" w:hAnsi="Baskerville Old Face"/>
          <w:sz w:val="28"/>
          <w:szCs w:val="28"/>
        </w:rPr>
      </w:pPr>
      <w:r w:rsidRPr="009730F2">
        <w:rPr>
          <w:rFonts w:ascii="Baskerville Old Face" w:hAnsi="Baskerville Old Face"/>
          <w:sz w:val="28"/>
          <w:szCs w:val="28"/>
        </w:rPr>
        <w:t>Renforce les produits pertinents pour les fêtes traditionnelles</w:t>
      </w:r>
    </w:p>
    <w:p w14:paraId="22D623DC" w14:textId="77777777" w:rsidR="009730F2" w:rsidRPr="009730F2" w:rsidRDefault="009730F2">
      <w:pPr>
        <w:numPr>
          <w:ilvl w:val="0"/>
          <w:numId w:val="44"/>
        </w:numPr>
        <w:jc w:val="both"/>
        <w:rPr>
          <w:rFonts w:ascii="Baskerville Old Face" w:hAnsi="Baskerville Old Face"/>
          <w:sz w:val="28"/>
          <w:szCs w:val="28"/>
        </w:rPr>
      </w:pPr>
      <w:r w:rsidRPr="009730F2">
        <w:rPr>
          <w:rFonts w:ascii="Baskerville Old Face" w:hAnsi="Baskerville Old Face"/>
          <w:sz w:val="28"/>
          <w:szCs w:val="28"/>
        </w:rPr>
        <w:t>Adapte aux conditions climatiques du moment</w:t>
      </w:r>
    </w:p>
    <w:p w14:paraId="0C2A6A58" w14:textId="77777777" w:rsidR="009730F2" w:rsidRPr="009730F2" w:rsidRDefault="009730F2">
      <w:pPr>
        <w:numPr>
          <w:ilvl w:val="0"/>
          <w:numId w:val="44"/>
        </w:numPr>
        <w:jc w:val="both"/>
        <w:rPr>
          <w:rFonts w:ascii="Baskerville Old Face" w:hAnsi="Baskerville Old Face"/>
          <w:sz w:val="28"/>
          <w:szCs w:val="28"/>
        </w:rPr>
      </w:pPr>
      <w:r w:rsidRPr="009730F2">
        <w:rPr>
          <w:rFonts w:ascii="Baskerville Old Face" w:hAnsi="Baskerville Old Face"/>
          <w:sz w:val="28"/>
          <w:szCs w:val="28"/>
        </w:rPr>
        <w:t>Tient compte des événements locaux en cours</w:t>
      </w:r>
    </w:p>
    <w:p w14:paraId="523E6704" w14:textId="77777777"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Personnalisation Fine</w:t>
      </w:r>
      <w:r w:rsidRPr="009730F2">
        <w:rPr>
          <w:rFonts w:ascii="Baskerville Old Face" w:hAnsi="Baskerville Old Face"/>
          <w:sz w:val="28"/>
          <w:szCs w:val="28"/>
        </w:rPr>
        <w:t> :</w:t>
      </w:r>
    </w:p>
    <w:p w14:paraId="3F02F55F" w14:textId="77777777" w:rsidR="009730F2" w:rsidRPr="009730F2" w:rsidRDefault="009730F2">
      <w:pPr>
        <w:numPr>
          <w:ilvl w:val="0"/>
          <w:numId w:val="45"/>
        </w:numPr>
        <w:jc w:val="both"/>
        <w:rPr>
          <w:rFonts w:ascii="Baskerville Old Face" w:hAnsi="Baskerville Old Face"/>
          <w:sz w:val="28"/>
          <w:szCs w:val="28"/>
        </w:rPr>
      </w:pPr>
      <w:r w:rsidRPr="009730F2">
        <w:rPr>
          <w:rFonts w:ascii="Baskerville Old Face" w:hAnsi="Baskerville Old Face"/>
          <w:sz w:val="28"/>
          <w:szCs w:val="28"/>
        </w:rPr>
        <w:t>Affine les recommandations selon l'historique individuel</w:t>
      </w:r>
    </w:p>
    <w:p w14:paraId="6F8C0D15" w14:textId="77777777" w:rsidR="009730F2" w:rsidRPr="009730F2" w:rsidRDefault="009730F2">
      <w:pPr>
        <w:numPr>
          <w:ilvl w:val="0"/>
          <w:numId w:val="45"/>
        </w:numPr>
        <w:jc w:val="both"/>
        <w:rPr>
          <w:rFonts w:ascii="Baskerville Old Face" w:hAnsi="Baskerville Old Face"/>
          <w:sz w:val="28"/>
          <w:szCs w:val="28"/>
        </w:rPr>
      </w:pPr>
      <w:r w:rsidRPr="009730F2">
        <w:rPr>
          <w:rFonts w:ascii="Baskerville Old Face" w:hAnsi="Baskerville Old Face"/>
          <w:sz w:val="28"/>
          <w:szCs w:val="28"/>
        </w:rPr>
        <w:t>Ajuste selon les feedbacks explicites et implicites</w:t>
      </w:r>
    </w:p>
    <w:p w14:paraId="6ADEDB15" w14:textId="77777777" w:rsidR="009730F2" w:rsidRPr="009730F2" w:rsidRDefault="009730F2">
      <w:pPr>
        <w:numPr>
          <w:ilvl w:val="0"/>
          <w:numId w:val="45"/>
        </w:numPr>
        <w:jc w:val="both"/>
        <w:rPr>
          <w:rFonts w:ascii="Baskerville Old Face" w:hAnsi="Baskerville Old Face"/>
          <w:sz w:val="28"/>
          <w:szCs w:val="28"/>
        </w:rPr>
      </w:pPr>
      <w:r w:rsidRPr="009730F2">
        <w:rPr>
          <w:rFonts w:ascii="Baskerville Old Face" w:hAnsi="Baskerville Old Face"/>
          <w:sz w:val="28"/>
          <w:szCs w:val="28"/>
        </w:rPr>
        <w:t>Prend en compte les préférences déclarées</w:t>
      </w:r>
    </w:p>
    <w:p w14:paraId="0287A999" w14:textId="77777777" w:rsidR="009730F2" w:rsidRPr="009730F2" w:rsidRDefault="009730F2">
      <w:pPr>
        <w:numPr>
          <w:ilvl w:val="0"/>
          <w:numId w:val="45"/>
        </w:numPr>
        <w:jc w:val="both"/>
        <w:rPr>
          <w:rFonts w:ascii="Baskerville Old Face" w:hAnsi="Baskerville Old Face"/>
          <w:sz w:val="28"/>
          <w:szCs w:val="28"/>
        </w:rPr>
      </w:pPr>
      <w:r w:rsidRPr="009730F2">
        <w:rPr>
          <w:rFonts w:ascii="Baskerville Old Face" w:hAnsi="Baskerville Old Face"/>
          <w:sz w:val="28"/>
          <w:szCs w:val="28"/>
        </w:rPr>
        <w:t>S'adapte à l'évolution des goûts du client</w:t>
      </w:r>
    </w:p>
    <w:p w14:paraId="2981F487" w14:textId="77777777" w:rsidR="009730F2" w:rsidRDefault="009730F2" w:rsidP="009730F2">
      <w:pPr>
        <w:ind w:firstLine="284"/>
        <w:jc w:val="both"/>
        <w:rPr>
          <w:rFonts w:ascii="Baskerville Old Face" w:hAnsi="Baskerville Old Face"/>
          <w:sz w:val="28"/>
          <w:szCs w:val="28"/>
        </w:rPr>
      </w:pPr>
      <w:r w:rsidRPr="009730F2">
        <w:rPr>
          <w:rFonts w:ascii="Baskerville Old Face" w:hAnsi="Baskerville Old Face"/>
          <w:b/>
          <w:bCs/>
          <w:sz w:val="28"/>
          <w:szCs w:val="28"/>
        </w:rPr>
        <w:t>Résultat</w:t>
      </w:r>
      <w:r w:rsidRPr="009730F2">
        <w:rPr>
          <w:rFonts w:ascii="Baskerville Old Face" w:hAnsi="Baskerville Old Face"/>
          <w:sz w:val="28"/>
          <w:szCs w:val="28"/>
        </w:rPr>
        <w:t> : Des recommandations hautement personnalisées et contextuellement pertinentes.</w:t>
      </w:r>
    </w:p>
    <w:p w14:paraId="28A3FC41" w14:textId="63867FA3" w:rsidR="009730F2" w:rsidRPr="009730F2" w:rsidRDefault="009730F2" w:rsidP="009730F2">
      <w:pPr>
        <w:ind w:firstLine="284"/>
        <w:jc w:val="both"/>
        <w:rPr>
          <w:rFonts w:ascii="Baskerville Old Face" w:hAnsi="Baskerville Old Face"/>
          <w:sz w:val="28"/>
          <w:szCs w:val="28"/>
        </w:rPr>
      </w:pPr>
      <w:r w:rsidRPr="009730F2">
        <w:rPr>
          <w:rFonts w:ascii="Baskerville Old Face" w:hAnsi="Baskerville Old Face"/>
          <w:sz w:val="28"/>
          <w:szCs w:val="28"/>
        </w:rPr>
        <w:t>Chaque étape apporte une valeur ajoutée contextuelle, transformant des algorithmes génériques en un système spécialisé pour le marché béninois, capable de comprendre et de s'adapter aux réalités locales spécifiques.</w:t>
      </w:r>
    </w:p>
    <w:p w14:paraId="1B446F22" w14:textId="77777777" w:rsidR="009730F2" w:rsidRPr="009730F2" w:rsidRDefault="009730F2" w:rsidP="009730F2">
      <w:pPr>
        <w:ind w:firstLine="284"/>
        <w:jc w:val="both"/>
        <w:rPr>
          <w:rFonts w:ascii="Baskerville Old Face" w:hAnsi="Baskerville Old Face"/>
          <w:sz w:val="28"/>
          <w:szCs w:val="28"/>
        </w:rPr>
      </w:pPr>
    </w:p>
    <w:tbl>
      <w:tblPr>
        <w:tblStyle w:val="Grilledutableau"/>
        <w:tblW w:w="0" w:type="auto"/>
        <w:jc w:val="center"/>
        <w:tblLook w:val="04A0" w:firstRow="1" w:lastRow="0" w:firstColumn="1" w:lastColumn="0" w:noHBand="0" w:noVBand="1"/>
      </w:tblPr>
      <w:tblGrid>
        <w:gridCol w:w="1555"/>
        <w:gridCol w:w="2126"/>
        <w:gridCol w:w="2410"/>
        <w:gridCol w:w="2971"/>
      </w:tblGrid>
      <w:tr w:rsidR="0026007D" w14:paraId="6C8ED740" w14:textId="77777777" w:rsidTr="0026007D">
        <w:trPr>
          <w:jc w:val="center"/>
        </w:trPr>
        <w:tc>
          <w:tcPr>
            <w:tcW w:w="1555" w:type="dxa"/>
            <w:vAlign w:val="center"/>
          </w:tcPr>
          <w:p w14:paraId="57FC233A" w14:textId="3A51E03E" w:rsidR="0026007D" w:rsidRPr="0026007D" w:rsidRDefault="0026007D" w:rsidP="0026007D">
            <w:pPr>
              <w:pStyle w:val="Titre4"/>
              <w:rPr>
                <w:sz w:val="28"/>
                <w:szCs w:val="28"/>
              </w:rPr>
            </w:pPr>
            <w:r w:rsidRPr="0026007D">
              <w:rPr>
                <w:rFonts w:eastAsiaTheme="minorHAnsi" w:cstheme="minorBidi"/>
                <w:b w:val="0"/>
                <w:i w:val="0"/>
                <w:iCs w:val="0"/>
                <w:sz w:val="28"/>
                <w:szCs w:val="28"/>
              </w:rPr>
              <w:lastRenderedPageBreak/>
              <w:t xml:space="preserve">Données Brutes </w:t>
            </w:r>
            <w:r w:rsidRPr="0026007D">
              <w:rPr>
                <w:rFonts w:ascii="Times New Roman" w:eastAsiaTheme="minorHAnsi" w:hAnsi="Times New Roman" w:cs="Times New Roman"/>
                <w:b w:val="0"/>
                <w:i w:val="0"/>
                <w:iCs w:val="0"/>
                <w:sz w:val="28"/>
                <w:szCs w:val="28"/>
              </w:rPr>
              <w:t>→</w:t>
            </w:r>
          </w:p>
        </w:tc>
        <w:tc>
          <w:tcPr>
            <w:tcW w:w="2126" w:type="dxa"/>
            <w:vAlign w:val="center"/>
          </w:tcPr>
          <w:p w14:paraId="7EE04B92" w14:textId="4CADCA2F" w:rsidR="0026007D" w:rsidRPr="0026007D" w:rsidRDefault="0026007D" w:rsidP="0026007D">
            <w:pPr>
              <w:pStyle w:val="Titre4"/>
              <w:rPr>
                <w:rFonts w:eastAsiaTheme="minorHAnsi" w:cstheme="minorBidi"/>
                <w:b w:val="0"/>
                <w:i w:val="0"/>
                <w:iCs w:val="0"/>
                <w:sz w:val="28"/>
                <w:szCs w:val="28"/>
              </w:rPr>
            </w:pPr>
            <w:r w:rsidRPr="0026007D">
              <w:rPr>
                <w:rFonts w:eastAsiaTheme="minorHAnsi" w:cstheme="minorBidi"/>
                <w:b w:val="0"/>
                <w:i w:val="0"/>
                <w:iCs w:val="0"/>
                <w:sz w:val="28"/>
                <w:szCs w:val="28"/>
              </w:rPr>
              <w:t xml:space="preserve">[Prétraitement Contextuel] </w:t>
            </w:r>
            <w:r w:rsidRPr="0026007D">
              <w:rPr>
                <w:rFonts w:ascii="Times New Roman" w:eastAsiaTheme="minorHAnsi" w:hAnsi="Times New Roman" w:cs="Times New Roman"/>
                <w:b w:val="0"/>
                <w:i w:val="0"/>
                <w:iCs w:val="0"/>
                <w:sz w:val="28"/>
                <w:szCs w:val="28"/>
              </w:rPr>
              <w:t>→</w:t>
            </w:r>
          </w:p>
        </w:tc>
        <w:tc>
          <w:tcPr>
            <w:tcW w:w="2410" w:type="dxa"/>
            <w:vAlign w:val="center"/>
          </w:tcPr>
          <w:p w14:paraId="7DC028A1" w14:textId="12B8B5C2" w:rsidR="0026007D" w:rsidRPr="0026007D" w:rsidRDefault="0026007D" w:rsidP="0026007D">
            <w:pPr>
              <w:pStyle w:val="Titre4"/>
              <w:rPr>
                <w:rFonts w:eastAsiaTheme="minorHAnsi" w:cstheme="minorBidi"/>
                <w:b w:val="0"/>
                <w:i w:val="0"/>
                <w:iCs w:val="0"/>
                <w:sz w:val="28"/>
                <w:szCs w:val="28"/>
              </w:rPr>
            </w:pPr>
            <w:r w:rsidRPr="0026007D">
              <w:rPr>
                <w:rFonts w:ascii="Times New Roman" w:eastAsiaTheme="minorHAnsi" w:hAnsi="Times New Roman" w:cs="Times New Roman"/>
                <w:b w:val="0"/>
                <w:i w:val="0"/>
                <w:iCs w:val="0"/>
                <w:sz w:val="28"/>
                <w:szCs w:val="28"/>
              </w:rPr>
              <w:t>→</w:t>
            </w:r>
            <w:r w:rsidRPr="0026007D">
              <w:rPr>
                <w:rFonts w:eastAsiaTheme="minorHAnsi" w:cstheme="minorBidi"/>
                <w:b w:val="0"/>
                <w:i w:val="0"/>
                <w:iCs w:val="0"/>
                <w:sz w:val="28"/>
                <w:szCs w:val="28"/>
              </w:rPr>
              <w:t xml:space="preserve"> [Algorithmes Adapt</w:t>
            </w:r>
            <w:r w:rsidRPr="0026007D">
              <w:rPr>
                <w:rFonts w:eastAsiaTheme="minorHAnsi" w:cs="Baskerville Old Face"/>
                <w:b w:val="0"/>
                <w:i w:val="0"/>
                <w:iCs w:val="0"/>
                <w:sz w:val="28"/>
                <w:szCs w:val="28"/>
              </w:rPr>
              <w:t>é</w:t>
            </w:r>
            <w:r w:rsidRPr="0026007D">
              <w:rPr>
                <w:rFonts w:eastAsiaTheme="minorHAnsi" w:cstheme="minorBidi"/>
                <w:b w:val="0"/>
                <w:i w:val="0"/>
                <w:iCs w:val="0"/>
                <w:sz w:val="28"/>
                <w:szCs w:val="28"/>
              </w:rPr>
              <w:t xml:space="preserve">s] </w:t>
            </w:r>
            <w:r w:rsidRPr="0026007D">
              <w:rPr>
                <w:rFonts w:ascii="Times New Roman" w:eastAsiaTheme="minorHAnsi" w:hAnsi="Times New Roman" w:cs="Times New Roman"/>
                <w:b w:val="0"/>
                <w:i w:val="0"/>
                <w:iCs w:val="0"/>
                <w:sz w:val="28"/>
                <w:szCs w:val="28"/>
              </w:rPr>
              <w:t>→</w:t>
            </w:r>
          </w:p>
        </w:tc>
        <w:tc>
          <w:tcPr>
            <w:tcW w:w="2971" w:type="dxa"/>
            <w:vAlign w:val="center"/>
          </w:tcPr>
          <w:p w14:paraId="4FE3ADC9" w14:textId="0FCA7136" w:rsidR="0026007D" w:rsidRPr="0026007D" w:rsidRDefault="0026007D" w:rsidP="0026007D">
            <w:pPr>
              <w:pStyle w:val="Titre4"/>
              <w:jc w:val="center"/>
              <w:rPr>
                <w:rFonts w:eastAsiaTheme="minorHAnsi" w:cstheme="minorBidi"/>
                <w:b w:val="0"/>
                <w:i w:val="0"/>
                <w:iCs w:val="0"/>
                <w:sz w:val="28"/>
                <w:szCs w:val="28"/>
              </w:rPr>
            </w:pPr>
            <w:r w:rsidRPr="0026007D">
              <w:rPr>
                <w:rFonts w:eastAsiaTheme="minorHAnsi" w:cstheme="minorBidi"/>
                <w:b w:val="0"/>
                <w:i w:val="0"/>
                <w:iCs w:val="0"/>
                <w:sz w:val="28"/>
                <w:szCs w:val="28"/>
              </w:rPr>
              <w:t>[Recommandations Intelligentes]</w:t>
            </w:r>
          </w:p>
        </w:tc>
      </w:tr>
    </w:tbl>
    <w:p w14:paraId="5D2F4586" w14:textId="7279A755" w:rsidR="0026007D" w:rsidRDefault="0026007D" w:rsidP="0026007D">
      <w:pPr>
        <w:pStyle w:val="Titre4"/>
        <w:rPr>
          <w:rFonts w:asciiTheme="minorHAnsi" w:eastAsiaTheme="minorHAnsi" w:hAnsiTheme="minorHAnsi" w:cstheme="minorBidi"/>
          <w:b w:val="0"/>
          <w:i w:val="0"/>
          <w:iCs w:val="0"/>
          <w:sz w:val="22"/>
        </w:rPr>
      </w:pPr>
      <w:r>
        <w:rPr>
          <w:rFonts w:asciiTheme="minorHAnsi" w:eastAsiaTheme="minorHAnsi" w:hAnsiTheme="minorHAnsi" w:cstheme="minorBidi"/>
          <w:b w:val="0"/>
          <w:i w:val="0"/>
          <w:iCs w:val="0"/>
          <w:sz w:val="22"/>
        </w:rPr>
        <w:tab/>
      </w:r>
      <w:r>
        <w:rPr>
          <w:rFonts w:asciiTheme="minorHAnsi" w:eastAsiaTheme="minorHAnsi" w:hAnsiTheme="minorHAnsi" w:cstheme="minorBidi"/>
          <w:b w:val="0"/>
          <w:i w:val="0"/>
          <w:iCs w:val="0"/>
          <w:sz w:val="22"/>
        </w:rPr>
        <w:tab/>
      </w:r>
      <w:r>
        <w:rPr>
          <w:rFonts w:asciiTheme="minorHAnsi" w:eastAsiaTheme="minorHAnsi" w:hAnsiTheme="minorHAnsi" w:cstheme="minorBidi"/>
          <w:b w:val="0"/>
          <w:i w:val="0"/>
          <w:iCs w:val="0"/>
          <w:sz w:val="22"/>
        </w:rPr>
        <w:tab/>
      </w:r>
      <w:r>
        <w:rPr>
          <w:rFonts w:asciiTheme="minorHAnsi" w:eastAsiaTheme="minorHAnsi" w:hAnsiTheme="minorHAnsi" w:cstheme="minorBidi"/>
          <w:b w:val="0"/>
          <w:i w:val="0"/>
          <w:iCs w:val="0"/>
          <w:sz w:val="22"/>
        </w:rPr>
        <w:tab/>
      </w:r>
    </w:p>
    <w:p w14:paraId="0EFF0E1F" w14:textId="29914ED8" w:rsidR="0026007D" w:rsidRPr="0026007D" w:rsidRDefault="0026007D" w:rsidP="0026007D">
      <w:pPr>
        <w:pStyle w:val="Titre4"/>
        <w:rPr>
          <w:rFonts w:asciiTheme="minorHAnsi" w:eastAsiaTheme="minorHAnsi" w:hAnsiTheme="minorHAnsi" w:cstheme="minorBidi"/>
          <w:b w:val="0"/>
          <w:i w:val="0"/>
          <w:iCs w:val="0"/>
          <w:sz w:val="22"/>
        </w:rPr>
      </w:pPr>
      <w:r w:rsidRPr="0026007D">
        <w:rPr>
          <w:rFonts w:asciiTheme="minorHAnsi" w:eastAsiaTheme="minorHAnsi" w:hAnsiTheme="minorHAnsi" w:cstheme="minorBidi"/>
          <w:b w:val="0"/>
          <w:i w:val="0"/>
          <w:iCs w:val="0"/>
          <w:sz w:val="22"/>
        </w:rPr>
        <w:t xml:space="preserve">                         </w:t>
      </w:r>
      <w:r>
        <w:rPr>
          <w:rFonts w:asciiTheme="minorHAnsi" w:eastAsiaTheme="minorHAnsi" w:hAnsiTheme="minorHAnsi" w:cstheme="minorBidi"/>
          <w:b w:val="0"/>
          <w:i w:val="0"/>
          <w:iCs w:val="0"/>
          <w:sz w:val="22"/>
        </w:rPr>
        <w:t xml:space="preserve">                              </w:t>
      </w:r>
      <w:r w:rsidRPr="0026007D">
        <w:rPr>
          <w:rFonts w:asciiTheme="minorHAnsi" w:eastAsiaTheme="minorHAnsi" w:hAnsiTheme="minorHAnsi" w:cstheme="minorBidi"/>
          <w:b w:val="0"/>
          <w:i w:val="0"/>
          <w:iCs w:val="0"/>
          <w:sz w:val="22"/>
        </w:rPr>
        <w:t xml:space="preserve">↓                             ↓                         </w:t>
      </w:r>
      <w:r>
        <w:rPr>
          <w:rFonts w:asciiTheme="minorHAnsi" w:eastAsiaTheme="minorHAnsi" w:hAnsiTheme="minorHAnsi" w:cstheme="minorBidi"/>
          <w:b w:val="0"/>
          <w:i w:val="0"/>
          <w:iCs w:val="0"/>
          <w:sz w:val="22"/>
        </w:rPr>
        <w:t xml:space="preserve">                            </w:t>
      </w:r>
      <w:r w:rsidRPr="0026007D">
        <w:rPr>
          <w:rFonts w:asciiTheme="minorHAnsi" w:eastAsiaTheme="minorHAnsi" w:hAnsiTheme="minorHAnsi" w:cstheme="minorBidi"/>
          <w:b w:val="0"/>
          <w:i w:val="0"/>
          <w:iCs w:val="0"/>
          <w:sz w:val="22"/>
        </w:rPr>
        <w:t>↓</w:t>
      </w:r>
    </w:p>
    <w:p w14:paraId="2399370A" w14:textId="27DE6E94" w:rsidR="0026007D" w:rsidRPr="0026007D" w:rsidRDefault="0026007D" w:rsidP="0026007D">
      <w:pPr>
        <w:pStyle w:val="Titre4"/>
        <w:ind w:left="720"/>
        <w:rPr>
          <w:rFonts w:eastAsiaTheme="minorHAnsi" w:cstheme="minorBidi"/>
          <w:b w:val="0"/>
          <w:i w:val="0"/>
          <w:iCs w:val="0"/>
          <w:sz w:val="22"/>
        </w:rPr>
      </w:pPr>
      <w:r w:rsidRPr="0026007D">
        <w:rPr>
          <w:rFonts w:asciiTheme="minorHAnsi" w:eastAsiaTheme="minorHAnsi" w:hAnsiTheme="minorHAnsi" w:cstheme="minorBidi"/>
          <w:b w:val="0"/>
          <w:i w:val="0"/>
          <w:iCs w:val="0"/>
          <w:sz w:val="22"/>
        </w:rPr>
        <w:t xml:space="preserve">                 </w:t>
      </w:r>
      <w:r w:rsidRPr="0026007D">
        <w:rPr>
          <w:rFonts w:eastAsiaTheme="minorHAnsi" w:cstheme="minorBidi"/>
          <w:b w:val="0"/>
          <w:i w:val="0"/>
          <w:iCs w:val="0"/>
          <w:sz w:val="22"/>
        </w:rPr>
        <w:t xml:space="preserve">- Features Béninoises          - Clustering Adapté                 </w:t>
      </w:r>
      <w:proofErr w:type="gramStart"/>
      <w:r w:rsidRPr="0026007D">
        <w:rPr>
          <w:rFonts w:eastAsiaTheme="minorHAnsi" w:cstheme="minorBidi"/>
          <w:b w:val="0"/>
          <w:i w:val="0"/>
          <w:iCs w:val="0"/>
          <w:sz w:val="22"/>
        </w:rPr>
        <w:t xml:space="preserve">-  </w:t>
      </w:r>
      <w:proofErr w:type="spellStart"/>
      <w:r w:rsidRPr="0026007D">
        <w:rPr>
          <w:rFonts w:eastAsiaTheme="minorHAnsi" w:cstheme="minorBidi"/>
          <w:b w:val="0"/>
          <w:i w:val="0"/>
          <w:iCs w:val="0"/>
          <w:sz w:val="22"/>
        </w:rPr>
        <w:t>Scoring</w:t>
      </w:r>
      <w:proofErr w:type="spellEnd"/>
      <w:proofErr w:type="gramEnd"/>
      <w:r w:rsidRPr="0026007D">
        <w:rPr>
          <w:rFonts w:eastAsiaTheme="minorHAnsi" w:cstheme="minorBidi"/>
          <w:b w:val="0"/>
          <w:i w:val="0"/>
          <w:iCs w:val="0"/>
          <w:sz w:val="22"/>
        </w:rPr>
        <w:t xml:space="preserve"> Hybride</w:t>
      </w:r>
    </w:p>
    <w:p w14:paraId="47E14AE1" w14:textId="5CF69AE6" w:rsidR="0026007D" w:rsidRPr="0026007D" w:rsidRDefault="0026007D" w:rsidP="0026007D">
      <w:pPr>
        <w:pStyle w:val="Titre4"/>
        <w:ind w:left="720"/>
        <w:rPr>
          <w:rFonts w:eastAsiaTheme="minorHAnsi" w:cstheme="minorBidi"/>
          <w:b w:val="0"/>
          <w:i w:val="0"/>
          <w:iCs w:val="0"/>
          <w:sz w:val="22"/>
        </w:rPr>
      </w:pPr>
      <w:r w:rsidRPr="0026007D">
        <w:rPr>
          <w:rFonts w:eastAsiaTheme="minorHAnsi" w:cstheme="minorBidi"/>
          <w:b w:val="0"/>
          <w:i w:val="0"/>
          <w:iCs w:val="0"/>
          <w:sz w:val="22"/>
        </w:rPr>
        <w:t xml:space="preserve">                 - Données Saisonnières         - Associations Locales          - Ajustement Contextuel  </w:t>
      </w:r>
    </w:p>
    <w:p w14:paraId="2902882F" w14:textId="43FD555B" w:rsidR="0026007D" w:rsidRPr="0026007D" w:rsidRDefault="0026007D" w:rsidP="0026007D">
      <w:pPr>
        <w:pStyle w:val="Titre4"/>
        <w:ind w:left="720"/>
        <w:rPr>
          <w:sz w:val="22"/>
        </w:rPr>
      </w:pPr>
      <w:r w:rsidRPr="0026007D">
        <w:rPr>
          <w:rFonts w:eastAsiaTheme="minorHAnsi" w:cstheme="minorBidi"/>
          <w:b w:val="0"/>
          <w:i w:val="0"/>
          <w:iCs w:val="0"/>
          <w:sz w:val="22"/>
        </w:rPr>
        <w:t xml:space="preserve">                 - Variables Culturelles        - Modèle Régional                    - </w:t>
      </w:r>
      <w:proofErr w:type="spellStart"/>
      <w:r w:rsidRPr="0026007D">
        <w:rPr>
          <w:rFonts w:eastAsiaTheme="minorHAnsi" w:cstheme="minorBidi"/>
          <w:b w:val="0"/>
          <w:i w:val="0"/>
          <w:iCs w:val="0"/>
          <w:sz w:val="22"/>
        </w:rPr>
        <w:t>Personalisation</w:t>
      </w:r>
      <w:proofErr w:type="spellEnd"/>
    </w:p>
    <w:p w14:paraId="2919A442" w14:textId="4CF1BA28" w:rsidR="00651B45" w:rsidRDefault="0026007D" w:rsidP="00173A3E">
      <w:pPr>
        <w:rPr>
          <w:rFonts w:ascii="Baskerville Old Face" w:hAnsi="Baskerville Old Face"/>
          <w:sz w:val="28"/>
          <w:szCs w:val="28"/>
        </w:rPr>
      </w:pPr>
      <w:bookmarkStart w:id="186" w:name="_Hlk210849137"/>
      <w:r w:rsidRPr="0026007D">
        <w:rPr>
          <w:rFonts w:ascii="Baskerville Old Face" w:hAnsi="Baskerville Old Face"/>
          <w:b/>
          <w:bCs/>
          <w:sz w:val="28"/>
          <w:szCs w:val="28"/>
          <w:u w:val="single"/>
        </w:rPr>
        <w:t>Figure 3.2</w:t>
      </w:r>
      <w:r w:rsidRPr="0026007D">
        <w:rPr>
          <w:rFonts w:ascii="Baskerville Old Face" w:hAnsi="Baskerville Old Face"/>
          <w:sz w:val="28"/>
          <w:szCs w:val="28"/>
        </w:rPr>
        <w:t xml:space="preserve"> : </w:t>
      </w:r>
      <w:r w:rsidRPr="0026007D">
        <w:rPr>
          <w:rFonts w:ascii="Baskerville Old Face" w:hAnsi="Baskerville Old Face"/>
          <w:b/>
          <w:bCs/>
          <w:sz w:val="28"/>
          <w:szCs w:val="28"/>
        </w:rPr>
        <w:t>Architecture Globale du système</w:t>
      </w:r>
    </w:p>
    <w:bookmarkEnd w:id="186"/>
    <w:p w14:paraId="608A7DEB" w14:textId="77777777" w:rsidR="00651B45" w:rsidRDefault="00651B45" w:rsidP="009F765D">
      <w:pPr>
        <w:ind w:firstLine="284"/>
        <w:jc w:val="center"/>
        <w:rPr>
          <w:rFonts w:ascii="Baskerville Old Face" w:hAnsi="Baskerville Old Face"/>
          <w:sz w:val="28"/>
          <w:szCs w:val="28"/>
        </w:rPr>
      </w:pPr>
    </w:p>
    <w:p w14:paraId="6C63D7CB" w14:textId="2E0E3DDE" w:rsidR="00651B45" w:rsidRDefault="00173A3E" w:rsidP="00173A3E">
      <w:pPr>
        <w:pStyle w:val="Titre3"/>
      </w:pPr>
      <w:bookmarkStart w:id="187" w:name="_Toc210897703"/>
      <w:bookmarkStart w:id="188" w:name="_Toc210900334"/>
      <w:r>
        <w:t>3.3.4- Implémentation Technique</w:t>
      </w:r>
      <w:bookmarkEnd w:id="187"/>
      <w:bookmarkEnd w:id="188"/>
    </w:p>
    <w:p w14:paraId="5582365B" w14:textId="77777777" w:rsidR="0073673F" w:rsidRPr="0073673F" w:rsidRDefault="0073673F" w:rsidP="0073673F"/>
    <w:p w14:paraId="72DB362D" w14:textId="77777777" w:rsidR="00173A3E" w:rsidRDefault="00173A3E" w:rsidP="00173A3E">
      <w:pPr>
        <w:pStyle w:val="Titre4"/>
        <w:rPr>
          <w:rFonts w:eastAsiaTheme="minorHAnsi"/>
        </w:rPr>
      </w:pPr>
      <w:r>
        <w:t xml:space="preserve">a) </w:t>
      </w:r>
      <w:r w:rsidRPr="00173A3E">
        <w:rPr>
          <w:rFonts w:eastAsiaTheme="minorHAnsi"/>
        </w:rPr>
        <w:t>Prétraitement Contextuel des Données</w:t>
      </w:r>
    </w:p>
    <w:p w14:paraId="5202279D" w14:textId="77777777" w:rsidR="0073673F" w:rsidRPr="0073673F" w:rsidRDefault="0073673F" w:rsidP="0073673F"/>
    <w:p w14:paraId="335533DD" w14:textId="77777777" w:rsidR="0073673F" w:rsidRPr="0073673F" w:rsidRDefault="0073673F" w:rsidP="0073673F">
      <w:pPr>
        <w:ind w:firstLine="284"/>
        <w:jc w:val="both"/>
        <w:rPr>
          <w:rFonts w:ascii="Baskerville Old Face" w:hAnsi="Baskerville Old Face"/>
          <w:b/>
          <w:bCs/>
          <w:sz w:val="28"/>
          <w:szCs w:val="28"/>
        </w:rPr>
      </w:pPr>
      <w:r w:rsidRPr="0073673F">
        <w:rPr>
          <w:rFonts w:ascii="Baskerville Old Face" w:hAnsi="Baskerville Old Face"/>
          <w:b/>
          <w:bCs/>
          <w:sz w:val="28"/>
          <w:szCs w:val="28"/>
        </w:rPr>
        <w:t>Qu'est-ce que le clustering K-</w:t>
      </w:r>
      <w:proofErr w:type="spellStart"/>
      <w:r w:rsidRPr="0073673F">
        <w:rPr>
          <w:rFonts w:ascii="Baskerville Old Face" w:hAnsi="Baskerville Old Face"/>
          <w:b/>
          <w:bCs/>
          <w:sz w:val="28"/>
          <w:szCs w:val="28"/>
        </w:rPr>
        <w:t>means</w:t>
      </w:r>
      <w:proofErr w:type="spellEnd"/>
      <w:r w:rsidRPr="0073673F">
        <w:rPr>
          <w:rFonts w:ascii="Baskerville Old Face" w:hAnsi="Baskerville Old Face"/>
          <w:b/>
          <w:bCs/>
          <w:sz w:val="28"/>
          <w:szCs w:val="28"/>
        </w:rPr>
        <w:t xml:space="preserve"> ?</w:t>
      </w:r>
    </w:p>
    <w:p w14:paraId="66B36C9D" w14:textId="77777777" w:rsidR="0073673F" w:rsidRPr="0073673F" w:rsidRDefault="0073673F" w:rsidP="0073673F">
      <w:pPr>
        <w:ind w:firstLine="284"/>
        <w:jc w:val="both"/>
        <w:rPr>
          <w:rFonts w:ascii="Baskerville Old Face" w:hAnsi="Baskerville Old Face"/>
          <w:sz w:val="28"/>
          <w:szCs w:val="28"/>
        </w:rPr>
      </w:pPr>
      <w:r w:rsidRPr="0073673F">
        <w:rPr>
          <w:rFonts w:ascii="Baskerville Old Face" w:hAnsi="Baskerville Old Face"/>
          <w:sz w:val="28"/>
          <w:szCs w:val="28"/>
        </w:rPr>
        <w:t>Le K-</w:t>
      </w:r>
      <w:proofErr w:type="spellStart"/>
      <w:r w:rsidRPr="0073673F">
        <w:rPr>
          <w:rFonts w:ascii="Baskerville Old Face" w:hAnsi="Baskerville Old Face"/>
          <w:sz w:val="28"/>
          <w:szCs w:val="28"/>
        </w:rPr>
        <w:t>means</w:t>
      </w:r>
      <w:proofErr w:type="spellEnd"/>
      <w:r w:rsidRPr="0073673F">
        <w:rPr>
          <w:rFonts w:ascii="Baskerville Old Face" w:hAnsi="Baskerville Old Face"/>
          <w:sz w:val="28"/>
          <w:szCs w:val="28"/>
        </w:rPr>
        <w:t xml:space="preserve"> est un algorithme de regroupement automatique qui permet de diviser un ensemble de clients en groupes homogènes appelés "clusters". Chaque cluster rassemble des clients qui se ressemblent dans leurs comportements d'achat et leurs caractéristiques.</w:t>
      </w:r>
    </w:p>
    <w:p w14:paraId="0C5AC03E" w14:textId="77777777" w:rsidR="0073673F" w:rsidRPr="0073673F" w:rsidRDefault="0073673F" w:rsidP="0073673F">
      <w:pPr>
        <w:ind w:firstLine="284"/>
        <w:jc w:val="both"/>
        <w:rPr>
          <w:rFonts w:ascii="Baskerville Old Face" w:hAnsi="Baskerville Old Face"/>
          <w:b/>
          <w:bCs/>
          <w:sz w:val="28"/>
          <w:szCs w:val="28"/>
        </w:rPr>
      </w:pPr>
      <w:r w:rsidRPr="0073673F">
        <w:rPr>
          <w:rFonts w:ascii="Baskerville Old Face" w:hAnsi="Baskerville Old Face"/>
          <w:b/>
          <w:bCs/>
          <w:sz w:val="28"/>
          <w:szCs w:val="28"/>
        </w:rPr>
        <w:t>Comment fonctionne-t-il ?</w:t>
      </w:r>
    </w:p>
    <w:p w14:paraId="108DD202" w14:textId="77777777" w:rsidR="0073673F" w:rsidRPr="0073673F" w:rsidRDefault="0073673F" w:rsidP="0073673F">
      <w:pPr>
        <w:ind w:firstLine="284"/>
        <w:jc w:val="both"/>
        <w:rPr>
          <w:rFonts w:ascii="Baskerville Old Face" w:hAnsi="Baskerville Old Face"/>
          <w:sz w:val="28"/>
          <w:szCs w:val="28"/>
        </w:rPr>
      </w:pPr>
      <w:r w:rsidRPr="0073673F">
        <w:rPr>
          <w:rFonts w:ascii="Baskerville Old Face" w:hAnsi="Baskerville Old Face"/>
          <w:sz w:val="28"/>
          <w:szCs w:val="28"/>
        </w:rPr>
        <w:t>L'algorithme fonctionne en quatre étapes répétitives :</w:t>
      </w:r>
    </w:p>
    <w:p w14:paraId="06E055D2" w14:textId="77777777" w:rsidR="0073673F" w:rsidRDefault="0073673F">
      <w:pPr>
        <w:pStyle w:val="Paragraphedeliste"/>
        <w:numPr>
          <w:ilvl w:val="0"/>
          <w:numId w:val="30"/>
        </w:numPr>
        <w:jc w:val="both"/>
        <w:rPr>
          <w:rFonts w:ascii="Baskerville Old Face" w:hAnsi="Baskerville Old Face"/>
          <w:sz w:val="28"/>
          <w:szCs w:val="28"/>
        </w:rPr>
      </w:pPr>
      <w:r w:rsidRPr="0073673F">
        <w:rPr>
          <w:rFonts w:ascii="Baskerville Old Face" w:hAnsi="Baskerville Old Face"/>
          <w:sz w:val="28"/>
          <w:szCs w:val="28"/>
        </w:rPr>
        <w:t>Initialisation : On choisit au hasard K points initiaux (appelés centroïdes) qui représenteront le centre de chaque cluster.</w:t>
      </w:r>
    </w:p>
    <w:p w14:paraId="52D17799" w14:textId="77777777" w:rsidR="0073673F" w:rsidRDefault="0073673F">
      <w:pPr>
        <w:pStyle w:val="Paragraphedeliste"/>
        <w:numPr>
          <w:ilvl w:val="0"/>
          <w:numId w:val="30"/>
        </w:numPr>
        <w:jc w:val="both"/>
        <w:rPr>
          <w:rFonts w:ascii="Baskerville Old Face" w:hAnsi="Baskerville Old Face"/>
          <w:sz w:val="28"/>
          <w:szCs w:val="28"/>
        </w:rPr>
      </w:pPr>
      <w:r w:rsidRPr="0073673F">
        <w:rPr>
          <w:rFonts w:ascii="Baskerville Old Face" w:hAnsi="Baskerville Old Face"/>
          <w:sz w:val="28"/>
          <w:szCs w:val="28"/>
        </w:rPr>
        <w:t>Affectation : Pour chaque client, on calcule la distance par rapport à tous les centroïdes et on l'assigne au cluster dont le centroïde est le plus proche.</w:t>
      </w:r>
    </w:p>
    <w:p w14:paraId="455DA8D5" w14:textId="77777777" w:rsidR="0073673F" w:rsidRDefault="0073673F">
      <w:pPr>
        <w:pStyle w:val="Paragraphedeliste"/>
        <w:numPr>
          <w:ilvl w:val="0"/>
          <w:numId w:val="30"/>
        </w:numPr>
        <w:jc w:val="both"/>
        <w:rPr>
          <w:rFonts w:ascii="Baskerville Old Face" w:hAnsi="Baskerville Old Face"/>
          <w:sz w:val="28"/>
          <w:szCs w:val="28"/>
        </w:rPr>
      </w:pPr>
      <w:r w:rsidRPr="0073673F">
        <w:rPr>
          <w:rFonts w:ascii="Baskerville Old Face" w:hAnsi="Baskerville Old Face"/>
          <w:sz w:val="28"/>
          <w:szCs w:val="28"/>
        </w:rPr>
        <w:t>Mise à jour : On recalcule la position de chaque centroïde en faisant la moyenne de tous les clients assignés à son cluster.</w:t>
      </w:r>
    </w:p>
    <w:p w14:paraId="253E3FFF" w14:textId="746960F8" w:rsidR="0073673F" w:rsidRPr="0022171C" w:rsidRDefault="0073673F">
      <w:pPr>
        <w:pStyle w:val="Paragraphedeliste"/>
        <w:numPr>
          <w:ilvl w:val="0"/>
          <w:numId w:val="30"/>
        </w:numPr>
        <w:jc w:val="both"/>
        <w:rPr>
          <w:rFonts w:ascii="Baskerville Old Face" w:hAnsi="Baskerville Old Face"/>
          <w:sz w:val="28"/>
          <w:szCs w:val="28"/>
        </w:rPr>
      </w:pPr>
      <w:r w:rsidRPr="0073673F">
        <w:rPr>
          <w:rFonts w:ascii="Baskerville Old Face" w:hAnsi="Baskerville Old Face"/>
          <w:sz w:val="28"/>
          <w:szCs w:val="28"/>
        </w:rPr>
        <w:t>Répétition : On répète les étapes 2 et 3 jusqu'à ce que les clusters ne changent plus.</w:t>
      </w:r>
    </w:p>
    <w:p w14:paraId="3F133EAE" w14:textId="77777777" w:rsidR="0073673F" w:rsidRPr="0073673F" w:rsidRDefault="0073673F" w:rsidP="0073673F">
      <w:pPr>
        <w:pStyle w:val="Paragraphedeliste"/>
        <w:jc w:val="both"/>
        <w:rPr>
          <w:rFonts w:ascii="Baskerville Old Face" w:hAnsi="Baskerville Old Face"/>
          <w:sz w:val="28"/>
          <w:szCs w:val="28"/>
        </w:rPr>
      </w:pPr>
    </w:p>
    <w:p w14:paraId="6EC4A32C" w14:textId="10FA081C" w:rsidR="0073673F" w:rsidRPr="0073673F" w:rsidRDefault="0073673F" w:rsidP="0073673F">
      <w:pPr>
        <w:ind w:firstLine="284"/>
        <w:jc w:val="both"/>
        <w:rPr>
          <w:rFonts w:ascii="Baskerville Old Face" w:hAnsi="Baskerville Old Face"/>
          <w:b/>
          <w:bCs/>
          <w:sz w:val="28"/>
          <w:szCs w:val="28"/>
        </w:rPr>
      </w:pPr>
      <w:r w:rsidRPr="0073673F">
        <w:rPr>
          <w:rFonts w:ascii="Baskerville Old Face" w:hAnsi="Baskerville Old Face"/>
          <w:b/>
          <w:bCs/>
          <w:sz w:val="28"/>
          <w:szCs w:val="28"/>
        </w:rPr>
        <w:t>Notre adaptation pour le Bénin</w:t>
      </w:r>
      <w:r>
        <w:rPr>
          <w:rFonts w:ascii="Baskerville Old Face" w:hAnsi="Baskerville Old Face"/>
          <w:b/>
          <w:bCs/>
          <w:sz w:val="28"/>
          <w:szCs w:val="28"/>
        </w:rPr>
        <w:t> :</w:t>
      </w:r>
    </w:p>
    <w:p w14:paraId="08B4BF3B" w14:textId="77777777" w:rsidR="0073673F" w:rsidRPr="0073673F" w:rsidRDefault="0073673F" w:rsidP="0073673F">
      <w:pPr>
        <w:ind w:firstLine="284"/>
        <w:jc w:val="both"/>
        <w:rPr>
          <w:rFonts w:ascii="Baskerville Old Face" w:hAnsi="Baskerville Old Face"/>
          <w:sz w:val="28"/>
          <w:szCs w:val="28"/>
        </w:rPr>
      </w:pPr>
      <w:r w:rsidRPr="0073673F">
        <w:rPr>
          <w:rFonts w:ascii="Baskerville Old Face" w:hAnsi="Baskerville Old Face"/>
          <w:sz w:val="28"/>
          <w:szCs w:val="28"/>
        </w:rPr>
        <w:t xml:space="preserve">Au lieu d'utiliser des </w:t>
      </w:r>
      <w:proofErr w:type="spellStart"/>
      <w:r w:rsidRPr="0073673F">
        <w:rPr>
          <w:rFonts w:ascii="Baskerville Old Face" w:hAnsi="Baskerville Old Face"/>
          <w:sz w:val="28"/>
          <w:szCs w:val="28"/>
        </w:rPr>
        <w:t>features</w:t>
      </w:r>
      <w:proofErr w:type="spellEnd"/>
      <w:r w:rsidRPr="0073673F">
        <w:rPr>
          <w:rFonts w:ascii="Baskerville Old Face" w:hAnsi="Baskerville Old Face"/>
          <w:sz w:val="28"/>
          <w:szCs w:val="28"/>
        </w:rPr>
        <w:t xml:space="preserve"> génériques, nous avons sélectionné des caractéristiques spécifiques au contexte béninois :</w:t>
      </w:r>
    </w:p>
    <w:p w14:paraId="674E3F28" w14:textId="77777777" w:rsidR="0022171C" w:rsidRDefault="0073673F">
      <w:pPr>
        <w:pStyle w:val="Paragraphedeliste"/>
        <w:numPr>
          <w:ilvl w:val="0"/>
          <w:numId w:val="30"/>
        </w:numPr>
        <w:jc w:val="both"/>
        <w:rPr>
          <w:rFonts w:ascii="Baskerville Old Face" w:hAnsi="Baskerville Old Face"/>
          <w:sz w:val="28"/>
          <w:szCs w:val="28"/>
        </w:rPr>
      </w:pPr>
      <w:r w:rsidRPr="0022171C">
        <w:rPr>
          <w:rFonts w:ascii="Baskerville Old Face" w:hAnsi="Baskerville Old Face"/>
          <w:sz w:val="28"/>
          <w:szCs w:val="28"/>
        </w:rPr>
        <w:t>La localisation dans les 12 départements</w:t>
      </w:r>
    </w:p>
    <w:p w14:paraId="4A3D8B5B" w14:textId="77777777" w:rsidR="0022171C" w:rsidRDefault="0073673F">
      <w:pPr>
        <w:pStyle w:val="Paragraphedeliste"/>
        <w:numPr>
          <w:ilvl w:val="0"/>
          <w:numId w:val="30"/>
        </w:numPr>
        <w:jc w:val="both"/>
        <w:rPr>
          <w:rFonts w:ascii="Baskerville Old Face" w:hAnsi="Baskerville Old Face"/>
          <w:sz w:val="28"/>
          <w:szCs w:val="28"/>
        </w:rPr>
      </w:pPr>
      <w:r w:rsidRPr="0022171C">
        <w:rPr>
          <w:rFonts w:ascii="Baskerville Old Face" w:hAnsi="Baskerville Old Face"/>
          <w:sz w:val="28"/>
          <w:szCs w:val="28"/>
        </w:rPr>
        <w:t>La fréquence d'utilisation du mobile money</w:t>
      </w:r>
    </w:p>
    <w:p w14:paraId="5976B446" w14:textId="77777777" w:rsidR="0022171C" w:rsidRDefault="0073673F">
      <w:pPr>
        <w:pStyle w:val="Paragraphedeliste"/>
        <w:numPr>
          <w:ilvl w:val="0"/>
          <w:numId w:val="30"/>
        </w:numPr>
        <w:jc w:val="both"/>
        <w:rPr>
          <w:rFonts w:ascii="Baskerville Old Face" w:hAnsi="Baskerville Old Face"/>
          <w:sz w:val="28"/>
          <w:szCs w:val="28"/>
        </w:rPr>
      </w:pPr>
      <w:r w:rsidRPr="0022171C">
        <w:rPr>
          <w:rFonts w:ascii="Baskerville Old Face" w:hAnsi="Baskerville Old Face"/>
          <w:sz w:val="28"/>
          <w:szCs w:val="28"/>
        </w:rPr>
        <w:t>Les préférences saisonnières d'achat</w:t>
      </w:r>
    </w:p>
    <w:p w14:paraId="7C1333C4" w14:textId="44E327B2" w:rsidR="0073673F" w:rsidRPr="0022171C" w:rsidRDefault="0073673F">
      <w:pPr>
        <w:pStyle w:val="Paragraphedeliste"/>
        <w:numPr>
          <w:ilvl w:val="0"/>
          <w:numId w:val="30"/>
        </w:numPr>
        <w:jc w:val="both"/>
        <w:rPr>
          <w:rFonts w:ascii="Baskerville Old Face" w:hAnsi="Baskerville Old Face"/>
          <w:sz w:val="28"/>
          <w:szCs w:val="28"/>
        </w:rPr>
      </w:pPr>
      <w:r w:rsidRPr="0022171C">
        <w:rPr>
          <w:rFonts w:ascii="Baskerville Old Face" w:hAnsi="Baskerville Old Face"/>
          <w:sz w:val="28"/>
          <w:szCs w:val="28"/>
        </w:rPr>
        <w:lastRenderedPageBreak/>
        <w:t>Le niveau de connectivité internet selon la région</w:t>
      </w:r>
    </w:p>
    <w:p w14:paraId="07B5E7FC" w14:textId="77777777" w:rsidR="0073673F" w:rsidRPr="0073673F" w:rsidRDefault="0073673F" w:rsidP="0073673F">
      <w:pPr>
        <w:ind w:firstLine="284"/>
        <w:jc w:val="both"/>
        <w:rPr>
          <w:rFonts w:ascii="Baskerville Old Face" w:hAnsi="Baskerville Old Face"/>
          <w:b/>
          <w:bCs/>
          <w:sz w:val="28"/>
          <w:szCs w:val="28"/>
        </w:rPr>
      </w:pPr>
      <w:r w:rsidRPr="0073673F">
        <w:rPr>
          <w:rFonts w:ascii="Baskerville Old Face" w:hAnsi="Baskerville Old Face"/>
          <w:b/>
          <w:bCs/>
          <w:sz w:val="28"/>
          <w:szCs w:val="28"/>
        </w:rPr>
        <w:t>Résultat obtenu</w:t>
      </w:r>
    </w:p>
    <w:p w14:paraId="374A61AC" w14:textId="37B69CE2" w:rsidR="0073673F" w:rsidRPr="0073673F" w:rsidRDefault="0073673F" w:rsidP="0073673F">
      <w:pPr>
        <w:ind w:firstLine="284"/>
        <w:jc w:val="both"/>
        <w:rPr>
          <w:rFonts w:ascii="Baskerville Old Face" w:hAnsi="Baskerville Old Face"/>
          <w:sz w:val="28"/>
          <w:szCs w:val="28"/>
        </w:rPr>
      </w:pPr>
      <w:r w:rsidRPr="0073673F">
        <w:rPr>
          <w:rFonts w:ascii="Baskerville Old Face" w:hAnsi="Baskerville Old Face"/>
          <w:sz w:val="28"/>
          <w:szCs w:val="28"/>
        </w:rPr>
        <w:t>L'algorithme identifie naturellement 4 à 6 types de clients typiques au Bénin, comme les "Technophiles Urbains" de Cotonou ou les "Acheteurs Saisonniers" des zones rurales.</w:t>
      </w:r>
    </w:p>
    <w:p w14:paraId="1DD66260" w14:textId="5EBA622B" w:rsidR="00173A3E" w:rsidRPr="00173A3E" w:rsidRDefault="00173A3E" w:rsidP="00173A3E"/>
    <w:p w14:paraId="006C1087" w14:textId="3123BEE6" w:rsidR="00173A3E" w:rsidRDefault="00665056" w:rsidP="0073673F">
      <w:pPr>
        <w:ind w:firstLine="284"/>
        <w:jc w:val="both"/>
        <w:rPr>
          <w:rFonts w:ascii="Baskerville Old Face" w:hAnsi="Baskerville Old Face"/>
          <w:b/>
          <w:bCs/>
          <w:sz w:val="28"/>
          <w:szCs w:val="28"/>
        </w:rPr>
      </w:pPr>
      <w:r w:rsidRPr="0073673F">
        <w:rPr>
          <w:rFonts w:ascii="Baskerville Old Face" w:hAnsi="Baskerville Old Face"/>
          <w:noProof/>
          <w:sz w:val="28"/>
          <w:szCs w:val="28"/>
          <w:u w:val="single"/>
        </w:rPr>
        <mc:AlternateContent>
          <mc:Choice Requires="wps">
            <w:drawing>
              <wp:anchor distT="45720" distB="45720" distL="114300" distR="114300" simplePos="0" relativeHeight="251668480" behindDoc="0" locked="0" layoutInCell="1" allowOverlap="1" wp14:anchorId="5493F451" wp14:editId="795EC2AE">
                <wp:simplePos x="0" y="0"/>
                <wp:positionH relativeFrom="column">
                  <wp:posOffset>-347980</wp:posOffset>
                </wp:positionH>
                <wp:positionV relativeFrom="paragraph">
                  <wp:posOffset>0</wp:posOffset>
                </wp:positionV>
                <wp:extent cx="6467475" cy="1404620"/>
                <wp:effectExtent l="0" t="0" r="28575" b="18415"/>
                <wp:wrapSquare wrapText="bothSides"/>
                <wp:docPr id="155762820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404620"/>
                        </a:xfrm>
                        <a:prstGeom prst="rect">
                          <a:avLst/>
                        </a:prstGeom>
                        <a:solidFill>
                          <a:srgbClr val="FFFFFF"/>
                        </a:solidFill>
                        <a:ln w="9525">
                          <a:solidFill>
                            <a:srgbClr val="000000"/>
                          </a:solidFill>
                          <a:miter lim="800000"/>
                          <a:headEnd/>
                          <a:tailEnd/>
                        </a:ln>
                      </wps:spPr>
                      <wps:txbx>
                        <w:txbxContent>
                          <w:p w14:paraId="70162BA0" w14:textId="2B30B7B4" w:rsidR="00665056" w:rsidRPr="005F4333" w:rsidRDefault="00D60420" w:rsidP="00665056">
                            <w:pPr>
                              <w:rPr>
                                <w:sz w:val="16"/>
                                <w:szCs w:val="16"/>
                              </w:rPr>
                            </w:pPr>
                            <w:r>
                              <w:rPr>
                                <w:noProof/>
                              </w:rPr>
                              <w:drawing>
                                <wp:inline distT="0" distB="0" distL="0" distR="0" wp14:anchorId="07044817" wp14:editId="4A4E49B6">
                                  <wp:extent cx="5238750" cy="6019800"/>
                                  <wp:effectExtent l="0" t="0" r="0" b="0"/>
                                  <wp:docPr id="17852130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89834" name=""/>
                                          <pic:cNvPicPr/>
                                        </pic:nvPicPr>
                                        <pic:blipFill>
                                          <a:blip r:embed="rId37"/>
                                          <a:stretch>
                                            <a:fillRect/>
                                          </a:stretch>
                                        </pic:blipFill>
                                        <pic:spPr>
                                          <a:xfrm>
                                            <a:off x="0" y="0"/>
                                            <a:ext cx="5238750" cy="601980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93F451" id="_x0000_s1028" type="#_x0000_t202" style="position:absolute;left:0;text-align:left;margin-left:-27.4pt;margin-top:0;width:509.2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">
                <v:textbox style="mso-fit-shape-to-text:t">
                  <w:txbxContent>
                    <w:p w14:paraId="70162BA0" w14:textId="2B30B7B4" w:rsidR="00665056" w:rsidRPr="005F4333" w:rsidRDefault="00D60420" w:rsidP="00665056">
                      <w:pPr>
                        <w:rPr>
                          <w:sz w:val="16"/>
                          <w:szCs w:val="16"/>
                        </w:rPr>
                      </w:pPr>
                      <w:r>
                        <w:rPr>
                          <w:noProof/>
                        </w:rPr>
                        <w:drawing>
                          <wp:inline distT="0" distB="0" distL="0" distR="0" wp14:anchorId="07044817" wp14:editId="4A4E49B6">
                            <wp:extent cx="5238750" cy="6019800"/>
                            <wp:effectExtent l="0" t="0" r="0" b="0"/>
                            <wp:docPr id="17852130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89834" name=""/>
                                    <pic:cNvPicPr/>
                                  </pic:nvPicPr>
                                  <pic:blipFill>
                                    <a:blip r:embed="rId37"/>
                                    <a:stretch>
                                      <a:fillRect/>
                                    </a:stretch>
                                  </pic:blipFill>
                                  <pic:spPr>
                                    <a:xfrm>
                                      <a:off x="0" y="0"/>
                                      <a:ext cx="5238750" cy="6019800"/>
                                    </a:xfrm>
                                    <a:prstGeom prst="rect">
                                      <a:avLst/>
                                    </a:prstGeom>
                                  </pic:spPr>
                                </pic:pic>
                              </a:graphicData>
                            </a:graphic>
                          </wp:inline>
                        </w:drawing>
                      </w:r>
                    </w:p>
                  </w:txbxContent>
                </v:textbox>
                <w10:wrap type="square"/>
              </v:shape>
            </w:pict>
          </mc:Fallback>
        </mc:AlternateContent>
      </w:r>
      <w:bookmarkStart w:id="189" w:name="_Hlk210849168"/>
      <w:r w:rsidR="00D60420" w:rsidRPr="0073673F">
        <w:rPr>
          <w:rFonts w:ascii="Baskerville Old Face" w:hAnsi="Baskerville Old Face"/>
          <w:sz w:val="28"/>
          <w:szCs w:val="28"/>
          <w:u w:val="single"/>
        </w:rPr>
        <w:t>A</w:t>
      </w:r>
      <w:r w:rsidR="00D60420" w:rsidRPr="0073673F">
        <w:rPr>
          <w:rFonts w:ascii="Baskerville Old Face" w:hAnsi="Baskerville Old Face"/>
          <w:b/>
          <w:bCs/>
          <w:sz w:val="28"/>
          <w:szCs w:val="28"/>
          <w:u w:val="single"/>
        </w:rPr>
        <w:t>lgorithme 3.1</w:t>
      </w:r>
      <w:r w:rsidR="00D60420" w:rsidRPr="0073673F">
        <w:rPr>
          <w:rFonts w:ascii="Baskerville Old Face" w:hAnsi="Baskerville Old Face"/>
          <w:b/>
          <w:bCs/>
          <w:sz w:val="28"/>
          <w:szCs w:val="28"/>
        </w:rPr>
        <w:t> :</w:t>
      </w:r>
      <w:r w:rsidR="0073673F" w:rsidRPr="0073673F">
        <w:rPr>
          <w:rFonts w:ascii="Baskerville Old Face" w:hAnsi="Baskerville Old Face"/>
          <w:b/>
          <w:bCs/>
          <w:sz w:val="28"/>
          <w:szCs w:val="28"/>
        </w:rPr>
        <w:t xml:space="preserve"> Algorithme de prétraitement</w:t>
      </w:r>
      <w:bookmarkEnd w:id="189"/>
    </w:p>
    <w:p w14:paraId="68A814A0" w14:textId="77777777" w:rsidR="0073673F" w:rsidRDefault="0073673F" w:rsidP="0073673F">
      <w:pPr>
        <w:ind w:firstLine="284"/>
        <w:jc w:val="both"/>
        <w:rPr>
          <w:rFonts w:ascii="Baskerville Old Face" w:hAnsi="Baskerville Old Face"/>
          <w:b/>
          <w:bCs/>
          <w:sz w:val="28"/>
          <w:szCs w:val="28"/>
        </w:rPr>
      </w:pPr>
    </w:p>
    <w:p w14:paraId="468F6176" w14:textId="77777777" w:rsidR="0073673F" w:rsidRDefault="0073673F" w:rsidP="00461FA7">
      <w:pPr>
        <w:jc w:val="both"/>
        <w:rPr>
          <w:rFonts w:ascii="Baskerville Old Face" w:hAnsi="Baskerville Old Face"/>
          <w:sz w:val="28"/>
          <w:szCs w:val="28"/>
        </w:rPr>
      </w:pPr>
    </w:p>
    <w:p w14:paraId="578E4C1D" w14:textId="1A4E9819" w:rsidR="005F4333" w:rsidRPr="0073673F" w:rsidRDefault="005F4333">
      <w:pPr>
        <w:pStyle w:val="Paragraphedeliste"/>
        <w:numPr>
          <w:ilvl w:val="0"/>
          <w:numId w:val="30"/>
        </w:numPr>
        <w:jc w:val="center"/>
        <w:rPr>
          <w:rFonts w:ascii="Baskerville Old Face" w:eastAsiaTheme="minorHAnsi" w:hAnsi="Baskerville Old Face"/>
          <w:b/>
          <w:bCs/>
          <w:sz w:val="28"/>
          <w:szCs w:val="28"/>
        </w:rPr>
      </w:pPr>
      <w:r w:rsidRPr="0073673F">
        <w:rPr>
          <w:rFonts w:ascii="Baskerville Old Face" w:eastAsiaTheme="minorHAnsi" w:hAnsi="Baskerville Old Face"/>
          <w:b/>
          <w:bCs/>
          <w:sz w:val="28"/>
          <w:szCs w:val="28"/>
        </w:rPr>
        <w:lastRenderedPageBreak/>
        <w:t>Clustering Adapté au Contexte Béninois</w:t>
      </w:r>
    </w:p>
    <w:p w14:paraId="25794422" w14:textId="6D2267DE" w:rsidR="00651B45" w:rsidRDefault="005F4333" w:rsidP="0073673F">
      <w:pPr>
        <w:ind w:firstLine="284"/>
        <w:rPr>
          <w:rFonts w:ascii="Baskerville Old Face" w:hAnsi="Baskerville Old Face"/>
          <w:b/>
          <w:bCs/>
          <w:sz w:val="28"/>
          <w:szCs w:val="28"/>
        </w:rPr>
      </w:pPr>
      <w:r w:rsidRPr="0073673F">
        <w:rPr>
          <w:rFonts w:ascii="Baskerville Old Face" w:hAnsi="Baskerville Old Face"/>
          <w:noProof/>
          <w:sz w:val="28"/>
          <w:szCs w:val="28"/>
          <w:u w:val="single"/>
        </w:rPr>
        <mc:AlternateContent>
          <mc:Choice Requires="wps">
            <w:drawing>
              <wp:anchor distT="45720" distB="45720" distL="114300" distR="114300" simplePos="0" relativeHeight="251670528" behindDoc="0" locked="0" layoutInCell="1" allowOverlap="1" wp14:anchorId="043AB191" wp14:editId="4CF57F7E">
                <wp:simplePos x="0" y="0"/>
                <wp:positionH relativeFrom="margin">
                  <wp:align>left</wp:align>
                </wp:positionH>
                <wp:positionV relativeFrom="paragraph">
                  <wp:posOffset>0</wp:posOffset>
                </wp:positionV>
                <wp:extent cx="6124575" cy="1404620"/>
                <wp:effectExtent l="0" t="0" r="28575" b="18415"/>
                <wp:wrapSquare wrapText="bothSides"/>
                <wp:docPr id="85681008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4575" cy="1404620"/>
                        </a:xfrm>
                        <a:prstGeom prst="rect">
                          <a:avLst/>
                        </a:prstGeom>
                        <a:solidFill>
                          <a:srgbClr val="FFFFFF"/>
                        </a:solidFill>
                        <a:ln w="9525">
                          <a:solidFill>
                            <a:srgbClr val="000000"/>
                          </a:solidFill>
                          <a:miter lim="800000"/>
                          <a:headEnd/>
                          <a:tailEnd/>
                        </a:ln>
                      </wps:spPr>
                      <wps:txbx>
                        <w:txbxContent>
                          <w:p w14:paraId="5790BE8A" w14:textId="40406D5F" w:rsidR="005F4333" w:rsidRPr="005F4333" w:rsidRDefault="00D60420" w:rsidP="005F4333">
                            <w:pPr>
                              <w:rPr>
                                <w:sz w:val="16"/>
                                <w:szCs w:val="16"/>
                              </w:rPr>
                            </w:pPr>
                            <w:r>
                              <w:rPr>
                                <w:noProof/>
                              </w:rPr>
                              <w:drawing>
                                <wp:inline distT="0" distB="0" distL="0" distR="0" wp14:anchorId="02B0BC51" wp14:editId="51352AFE">
                                  <wp:extent cx="5762625" cy="5915025"/>
                                  <wp:effectExtent l="0" t="0" r="9525" b="9525"/>
                                  <wp:docPr id="16533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9374" name=""/>
                                          <pic:cNvPicPr/>
                                        </pic:nvPicPr>
                                        <pic:blipFill>
                                          <a:blip r:embed="rId38"/>
                                          <a:stretch>
                                            <a:fillRect/>
                                          </a:stretch>
                                        </pic:blipFill>
                                        <pic:spPr>
                                          <a:xfrm>
                                            <a:off x="0" y="0"/>
                                            <a:ext cx="5762625" cy="591502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3AB191" id="_x0000_s1029" type="#_x0000_t202" style="position:absolute;left:0;text-align:left;margin-left:0;margin-top:0;width:482.25pt;height:110.6pt;z-index:25167052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">
                <v:textbox style="mso-fit-shape-to-text:t">
                  <w:txbxContent>
                    <w:p w14:paraId="5790BE8A" w14:textId="40406D5F" w:rsidR="005F4333" w:rsidRPr="005F4333" w:rsidRDefault="00D60420" w:rsidP="005F4333">
                      <w:pPr>
                        <w:rPr>
                          <w:sz w:val="16"/>
                          <w:szCs w:val="16"/>
                        </w:rPr>
                      </w:pPr>
                      <w:r>
                        <w:rPr>
                          <w:noProof/>
                        </w:rPr>
                        <w:drawing>
                          <wp:inline distT="0" distB="0" distL="0" distR="0" wp14:anchorId="02B0BC51" wp14:editId="51352AFE">
                            <wp:extent cx="5762625" cy="5915025"/>
                            <wp:effectExtent l="0" t="0" r="9525" b="9525"/>
                            <wp:docPr id="16533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9374" name=""/>
                                    <pic:cNvPicPr/>
                                  </pic:nvPicPr>
                                  <pic:blipFill>
                                    <a:blip r:embed="rId38"/>
                                    <a:stretch>
                                      <a:fillRect/>
                                    </a:stretch>
                                  </pic:blipFill>
                                  <pic:spPr>
                                    <a:xfrm>
                                      <a:off x="0" y="0"/>
                                      <a:ext cx="5762625" cy="5915025"/>
                                    </a:xfrm>
                                    <a:prstGeom prst="rect">
                                      <a:avLst/>
                                    </a:prstGeom>
                                  </pic:spPr>
                                </pic:pic>
                              </a:graphicData>
                            </a:graphic>
                          </wp:inline>
                        </w:drawing>
                      </w:r>
                    </w:p>
                  </w:txbxContent>
                </v:textbox>
                <w10:wrap type="square" anchorx="margin"/>
              </v:shape>
            </w:pict>
          </mc:Fallback>
        </mc:AlternateContent>
      </w:r>
      <w:r w:rsidR="0073673F" w:rsidRPr="0073673F">
        <w:rPr>
          <w:rFonts w:ascii="Baskerville Old Face" w:hAnsi="Baskerville Old Face"/>
          <w:sz w:val="28"/>
          <w:szCs w:val="28"/>
          <w:u w:val="single"/>
        </w:rPr>
        <w:t>A</w:t>
      </w:r>
      <w:bookmarkStart w:id="190" w:name="_Hlk210849195"/>
      <w:r w:rsidR="0073673F" w:rsidRPr="0073673F">
        <w:rPr>
          <w:rFonts w:ascii="Baskerville Old Face" w:hAnsi="Baskerville Old Face"/>
          <w:b/>
          <w:bCs/>
          <w:sz w:val="28"/>
          <w:szCs w:val="28"/>
          <w:u w:val="single"/>
        </w:rPr>
        <w:t>lgorithme 3.2</w:t>
      </w:r>
      <w:r w:rsidR="0073673F" w:rsidRPr="0073673F">
        <w:rPr>
          <w:rFonts w:ascii="Baskerville Old Face" w:hAnsi="Baskerville Old Face"/>
          <w:b/>
          <w:bCs/>
          <w:sz w:val="28"/>
          <w:szCs w:val="28"/>
        </w:rPr>
        <w:t> : Clustering adapté au contexte béninois</w:t>
      </w:r>
    </w:p>
    <w:bookmarkEnd w:id="190"/>
    <w:p w14:paraId="66A86E4B" w14:textId="77777777" w:rsidR="0073673F" w:rsidRDefault="0073673F" w:rsidP="0073673F">
      <w:pPr>
        <w:ind w:firstLine="284"/>
        <w:rPr>
          <w:rFonts w:ascii="Baskerville Old Face" w:hAnsi="Baskerville Old Face"/>
          <w:b/>
          <w:bCs/>
          <w:sz w:val="28"/>
          <w:szCs w:val="28"/>
        </w:rPr>
      </w:pPr>
    </w:p>
    <w:p w14:paraId="10DEDAEB" w14:textId="77777777" w:rsidR="0073673F" w:rsidRDefault="0073673F" w:rsidP="0073673F">
      <w:pPr>
        <w:ind w:firstLine="284"/>
        <w:rPr>
          <w:rFonts w:ascii="Baskerville Old Face" w:hAnsi="Baskerville Old Face"/>
          <w:b/>
          <w:bCs/>
          <w:sz w:val="28"/>
          <w:szCs w:val="28"/>
        </w:rPr>
      </w:pPr>
    </w:p>
    <w:p w14:paraId="064D6AB6" w14:textId="77777777" w:rsidR="0073673F" w:rsidRDefault="0073673F" w:rsidP="0073673F">
      <w:pPr>
        <w:ind w:firstLine="284"/>
        <w:rPr>
          <w:rFonts w:ascii="Baskerville Old Face" w:hAnsi="Baskerville Old Face"/>
          <w:b/>
          <w:bCs/>
          <w:sz w:val="28"/>
          <w:szCs w:val="28"/>
        </w:rPr>
      </w:pPr>
    </w:p>
    <w:p w14:paraId="18F0F926" w14:textId="77777777" w:rsidR="0073673F" w:rsidRDefault="0073673F" w:rsidP="0073673F">
      <w:pPr>
        <w:ind w:firstLine="284"/>
        <w:rPr>
          <w:rFonts w:ascii="Baskerville Old Face" w:hAnsi="Baskerville Old Face"/>
          <w:b/>
          <w:bCs/>
          <w:sz w:val="28"/>
          <w:szCs w:val="28"/>
        </w:rPr>
      </w:pPr>
    </w:p>
    <w:p w14:paraId="74111CAE" w14:textId="77777777" w:rsidR="0073673F" w:rsidRDefault="0073673F" w:rsidP="0073673F">
      <w:pPr>
        <w:ind w:firstLine="284"/>
        <w:rPr>
          <w:rFonts w:ascii="Baskerville Old Face" w:hAnsi="Baskerville Old Face"/>
          <w:b/>
          <w:bCs/>
          <w:sz w:val="28"/>
          <w:szCs w:val="28"/>
        </w:rPr>
      </w:pPr>
    </w:p>
    <w:p w14:paraId="6D388BDF" w14:textId="77777777" w:rsidR="0073673F" w:rsidRPr="0073673F" w:rsidRDefault="0073673F" w:rsidP="0073673F">
      <w:pPr>
        <w:ind w:firstLine="284"/>
        <w:rPr>
          <w:rFonts w:ascii="Baskerville Old Face" w:hAnsi="Baskerville Old Face"/>
          <w:b/>
          <w:bCs/>
          <w:sz w:val="28"/>
          <w:szCs w:val="28"/>
        </w:rPr>
      </w:pPr>
    </w:p>
    <w:p w14:paraId="32A450B2" w14:textId="43B07C17" w:rsidR="005F4333" w:rsidRPr="0071570A" w:rsidRDefault="0071570A" w:rsidP="0071570A">
      <w:pPr>
        <w:pStyle w:val="Titre4"/>
      </w:pPr>
      <w:r w:rsidRPr="0071570A">
        <w:lastRenderedPageBreak/>
        <w:t>b</w:t>
      </w:r>
      <w:r w:rsidR="005F4333" w:rsidRPr="0071570A">
        <w:t>) Règles d'Association Contextuelles</w:t>
      </w:r>
    </w:p>
    <w:p w14:paraId="74FABCBF" w14:textId="77777777" w:rsidR="0073673F" w:rsidRPr="0073673F" w:rsidRDefault="0073673F" w:rsidP="0073673F">
      <w:pPr>
        <w:ind w:firstLine="284"/>
        <w:jc w:val="both"/>
        <w:rPr>
          <w:rFonts w:ascii="Baskerville Old Face" w:hAnsi="Baskerville Old Face"/>
          <w:b/>
          <w:bCs/>
          <w:sz w:val="28"/>
          <w:szCs w:val="28"/>
        </w:rPr>
      </w:pPr>
      <w:r w:rsidRPr="0073673F">
        <w:rPr>
          <w:rFonts w:ascii="Baskerville Old Face" w:hAnsi="Baskerville Old Face"/>
          <w:b/>
          <w:bCs/>
          <w:sz w:val="28"/>
          <w:szCs w:val="28"/>
        </w:rPr>
        <w:t>Qu'est-ce que l'algorithme Apriori ?</w:t>
      </w:r>
    </w:p>
    <w:p w14:paraId="5227EBE3" w14:textId="77777777" w:rsidR="0073673F" w:rsidRPr="0073673F" w:rsidRDefault="0073673F" w:rsidP="0073673F">
      <w:pPr>
        <w:ind w:firstLine="284"/>
        <w:jc w:val="both"/>
        <w:rPr>
          <w:rFonts w:ascii="Baskerville Old Face" w:hAnsi="Baskerville Old Face"/>
          <w:sz w:val="28"/>
          <w:szCs w:val="28"/>
        </w:rPr>
      </w:pPr>
      <w:r w:rsidRPr="0073673F">
        <w:rPr>
          <w:rFonts w:ascii="Baskerville Old Face" w:hAnsi="Baskerville Old Face"/>
          <w:sz w:val="28"/>
          <w:szCs w:val="28"/>
        </w:rPr>
        <w:t>Apriori est un algorithme qui découvre automatiquement quels produits sont fréquemment achetés ensemble. Il trouve des règles du type : "Les clients qui achètent le produit A achètent souvent aussi le produit B".</w:t>
      </w:r>
    </w:p>
    <w:p w14:paraId="60915115" w14:textId="77777777" w:rsidR="0073673F" w:rsidRPr="0073673F" w:rsidRDefault="0073673F" w:rsidP="0073673F">
      <w:pPr>
        <w:ind w:firstLine="284"/>
        <w:jc w:val="both"/>
        <w:rPr>
          <w:rFonts w:ascii="Baskerville Old Face" w:hAnsi="Baskerville Old Face"/>
          <w:b/>
          <w:bCs/>
          <w:sz w:val="28"/>
          <w:szCs w:val="28"/>
        </w:rPr>
      </w:pPr>
      <w:r w:rsidRPr="0073673F">
        <w:rPr>
          <w:rFonts w:ascii="Baskerville Old Face" w:hAnsi="Baskerville Old Face"/>
          <w:b/>
          <w:bCs/>
          <w:sz w:val="28"/>
          <w:szCs w:val="28"/>
        </w:rPr>
        <w:t>Comment fonctionne-t-il ?</w:t>
      </w:r>
    </w:p>
    <w:p w14:paraId="41E088DE" w14:textId="77777777" w:rsidR="0073673F" w:rsidRPr="0073673F" w:rsidRDefault="0073673F" w:rsidP="0073673F">
      <w:pPr>
        <w:ind w:firstLine="284"/>
        <w:jc w:val="both"/>
        <w:rPr>
          <w:rFonts w:ascii="Baskerville Old Face" w:hAnsi="Baskerville Old Face"/>
          <w:sz w:val="28"/>
          <w:szCs w:val="28"/>
        </w:rPr>
      </w:pPr>
      <w:r w:rsidRPr="0073673F">
        <w:rPr>
          <w:rFonts w:ascii="Baskerville Old Face" w:hAnsi="Baskerville Old Face"/>
          <w:sz w:val="28"/>
          <w:szCs w:val="28"/>
        </w:rPr>
        <w:t>L'algorithme utilise trois mesures principales :</w:t>
      </w:r>
    </w:p>
    <w:p w14:paraId="5229191E" w14:textId="77777777" w:rsidR="0073673F" w:rsidRDefault="0073673F">
      <w:pPr>
        <w:pStyle w:val="Paragraphedeliste"/>
        <w:numPr>
          <w:ilvl w:val="0"/>
          <w:numId w:val="30"/>
        </w:numPr>
        <w:jc w:val="both"/>
        <w:rPr>
          <w:rFonts w:ascii="Baskerville Old Face" w:hAnsi="Baskerville Old Face"/>
          <w:sz w:val="28"/>
          <w:szCs w:val="28"/>
        </w:rPr>
      </w:pPr>
      <w:r w:rsidRPr="0073673F">
        <w:rPr>
          <w:rFonts w:ascii="Baskerville Old Face" w:hAnsi="Baskerville Old Face"/>
          <w:sz w:val="28"/>
          <w:szCs w:val="28"/>
        </w:rPr>
        <w:t>Le Support : Indique à quelle fréquence un ensemble de produits apparaît ensemble dans les paniers. Par exemple, si 15% des paniers contiennent à la fois un téléphone et une coque, le support est de 15%.</w:t>
      </w:r>
    </w:p>
    <w:p w14:paraId="49312E13" w14:textId="77777777" w:rsidR="0073673F" w:rsidRDefault="0073673F">
      <w:pPr>
        <w:pStyle w:val="Paragraphedeliste"/>
        <w:numPr>
          <w:ilvl w:val="0"/>
          <w:numId w:val="30"/>
        </w:numPr>
        <w:jc w:val="both"/>
        <w:rPr>
          <w:rFonts w:ascii="Baskerville Old Face" w:hAnsi="Baskerville Old Face"/>
          <w:sz w:val="28"/>
          <w:szCs w:val="28"/>
        </w:rPr>
      </w:pPr>
      <w:r w:rsidRPr="0073673F">
        <w:rPr>
          <w:rFonts w:ascii="Baskerville Old Face" w:hAnsi="Baskerville Old Face"/>
          <w:sz w:val="28"/>
          <w:szCs w:val="28"/>
        </w:rPr>
        <w:t>La Confiance : Mesure la fiabilité de la règle. Si 85% des clients qui achètent un téléphone achètent aussi une coque, la confiance est de 85%.</w:t>
      </w:r>
    </w:p>
    <w:p w14:paraId="5D2FD6CA" w14:textId="07D31DF6" w:rsidR="0073673F" w:rsidRPr="0073673F" w:rsidRDefault="0073673F">
      <w:pPr>
        <w:pStyle w:val="Paragraphedeliste"/>
        <w:numPr>
          <w:ilvl w:val="0"/>
          <w:numId w:val="30"/>
        </w:numPr>
        <w:jc w:val="both"/>
        <w:rPr>
          <w:rFonts w:ascii="Baskerville Old Face" w:hAnsi="Baskerville Old Face"/>
          <w:sz w:val="28"/>
          <w:szCs w:val="28"/>
        </w:rPr>
      </w:pPr>
      <w:r w:rsidRPr="0073673F">
        <w:rPr>
          <w:rFonts w:ascii="Baskerville Old Face" w:hAnsi="Baskerville Old Face"/>
          <w:sz w:val="28"/>
          <w:szCs w:val="28"/>
        </w:rPr>
        <w:t>Le Lift : Indique si l'association est significative ou due au hasard. Un lift de 5 signifie que les produits sont achetés ensemble 5 fois plus souvent que si c'était aléatoire.</w:t>
      </w:r>
    </w:p>
    <w:p w14:paraId="0F4FFD85" w14:textId="77777777" w:rsidR="0073673F" w:rsidRPr="0073673F" w:rsidRDefault="0073673F" w:rsidP="0073673F">
      <w:pPr>
        <w:ind w:firstLine="284"/>
        <w:jc w:val="both"/>
        <w:rPr>
          <w:rFonts w:ascii="Baskerville Old Face" w:hAnsi="Baskerville Old Face"/>
          <w:b/>
          <w:bCs/>
          <w:sz w:val="28"/>
          <w:szCs w:val="28"/>
        </w:rPr>
      </w:pPr>
      <w:r w:rsidRPr="0073673F">
        <w:rPr>
          <w:rFonts w:ascii="Baskerville Old Face" w:hAnsi="Baskerville Old Face"/>
          <w:b/>
          <w:bCs/>
          <w:sz w:val="28"/>
          <w:szCs w:val="28"/>
        </w:rPr>
        <w:t>Processus de découverte</w:t>
      </w:r>
    </w:p>
    <w:p w14:paraId="0ABD8DA5" w14:textId="77777777" w:rsidR="0073673F" w:rsidRPr="0073673F" w:rsidRDefault="0073673F" w:rsidP="0073673F">
      <w:pPr>
        <w:ind w:firstLine="284"/>
        <w:jc w:val="both"/>
        <w:rPr>
          <w:rFonts w:ascii="Baskerville Old Face" w:hAnsi="Baskerville Old Face"/>
          <w:sz w:val="28"/>
          <w:szCs w:val="28"/>
        </w:rPr>
      </w:pPr>
      <w:r w:rsidRPr="0073673F">
        <w:rPr>
          <w:rFonts w:ascii="Baskerville Old Face" w:hAnsi="Baskerville Old Face"/>
          <w:sz w:val="28"/>
          <w:szCs w:val="28"/>
        </w:rPr>
        <w:t>L'algorithme commence par trouver les produits individuels fréquents, puis combine progressivement les produits pour trouver des paires, des triplets, etc., qui sont fréquemment achetés ensemble.</w:t>
      </w:r>
    </w:p>
    <w:p w14:paraId="24EF9A81" w14:textId="77777777" w:rsidR="0073673F" w:rsidRPr="0073673F" w:rsidRDefault="0073673F" w:rsidP="0073673F">
      <w:pPr>
        <w:ind w:firstLine="284"/>
        <w:jc w:val="both"/>
        <w:rPr>
          <w:rFonts w:ascii="Baskerville Old Face" w:hAnsi="Baskerville Old Face"/>
          <w:b/>
          <w:bCs/>
          <w:sz w:val="28"/>
          <w:szCs w:val="28"/>
        </w:rPr>
      </w:pPr>
      <w:r w:rsidRPr="0073673F">
        <w:rPr>
          <w:rFonts w:ascii="Baskerville Old Face" w:hAnsi="Baskerville Old Face"/>
          <w:b/>
          <w:bCs/>
          <w:sz w:val="28"/>
          <w:szCs w:val="28"/>
        </w:rPr>
        <w:t>Notre adaptation contextuelle</w:t>
      </w:r>
    </w:p>
    <w:p w14:paraId="17071D1C" w14:textId="77777777" w:rsidR="0073673F" w:rsidRPr="0073673F" w:rsidRDefault="0073673F" w:rsidP="0073673F">
      <w:pPr>
        <w:ind w:firstLine="284"/>
        <w:jc w:val="both"/>
        <w:rPr>
          <w:rFonts w:ascii="Baskerville Old Face" w:hAnsi="Baskerville Old Face"/>
          <w:sz w:val="28"/>
          <w:szCs w:val="28"/>
        </w:rPr>
      </w:pPr>
      <w:r w:rsidRPr="0073673F">
        <w:rPr>
          <w:rFonts w:ascii="Baskerville Old Face" w:hAnsi="Baskerville Old Face"/>
          <w:sz w:val="28"/>
          <w:szCs w:val="28"/>
        </w:rPr>
        <w:t>Nous avons enrichi l'algorithme pour qu'il tienne compte du contexte béninois :</w:t>
      </w:r>
    </w:p>
    <w:p w14:paraId="4FE6C351" w14:textId="77777777" w:rsidR="0073673F" w:rsidRDefault="0073673F">
      <w:pPr>
        <w:pStyle w:val="Paragraphedeliste"/>
        <w:numPr>
          <w:ilvl w:val="0"/>
          <w:numId w:val="30"/>
        </w:numPr>
        <w:jc w:val="both"/>
        <w:rPr>
          <w:rFonts w:ascii="Baskerville Old Face" w:hAnsi="Baskerville Old Face"/>
          <w:sz w:val="28"/>
          <w:szCs w:val="28"/>
        </w:rPr>
      </w:pPr>
      <w:r w:rsidRPr="0073673F">
        <w:rPr>
          <w:rFonts w:ascii="Baskerville Old Face" w:hAnsi="Baskerville Old Face"/>
          <w:sz w:val="28"/>
          <w:szCs w:val="28"/>
        </w:rPr>
        <w:t>Les associations sont filtrées selon la saison (</w:t>
      </w:r>
      <w:proofErr w:type="gramStart"/>
      <w:r w:rsidRPr="0073673F">
        <w:rPr>
          <w:rFonts w:ascii="Baskerville Old Face" w:hAnsi="Baskerville Old Face"/>
          <w:sz w:val="28"/>
          <w:szCs w:val="28"/>
        </w:rPr>
        <w:t>ex:</w:t>
      </w:r>
      <w:proofErr w:type="gramEnd"/>
      <w:r w:rsidRPr="0073673F">
        <w:rPr>
          <w:rFonts w:ascii="Baskerville Old Face" w:hAnsi="Baskerville Old Face"/>
          <w:sz w:val="28"/>
          <w:szCs w:val="28"/>
        </w:rPr>
        <w:t xml:space="preserve"> parapluies en saison des pluies)</w:t>
      </w:r>
    </w:p>
    <w:p w14:paraId="09842871" w14:textId="77777777" w:rsidR="0073673F" w:rsidRDefault="0073673F">
      <w:pPr>
        <w:pStyle w:val="Paragraphedeliste"/>
        <w:numPr>
          <w:ilvl w:val="0"/>
          <w:numId w:val="30"/>
        </w:numPr>
        <w:jc w:val="both"/>
        <w:rPr>
          <w:rFonts w:ascii="Baskerville Old Face" w:hAnsi="Baskerville Old Face"/>
          <w:sz w:val="28"/>
          <w:szCs w:val="28"/>
        </w:rPr>
      </w:pPr>
      <w:r w:rsidRPr="0073673F">
        <w:rPr>
          <w:rFonts w:ascii="Baskerville Old Face" w:hAnsi="Baskerville Old Face"/>
          <w:sz w:val="28"/>
          <w:szCs w:val="28"/>
        </w:rPr>
        <w:t>Les règles tiennent compte des spécificités régionales</w:t>
      </w:r>
    </w:p>
    <w:p w14:paraId="20EA7563" w14:textId="0DBC3D31" w:rsidR="0073673F" w:rsidRPr="0073673F" w:rsidRDefault="0073673F">
      <w:pPr>
        <w:pStyle w:val="Paragraphedeliste"/>
        <w:numPr>
          <w:ilvl w:val="0"/>
          <w:numId w:val="30"/>
        </w:numPr>
        <w:jc w:val="both"/>
        <w:rPr>
          <w:rFonts w:ascii="Baskerville Old Face" w:hAnsi="Baskerville Old Face"/>
          <w:sz w:val="28"/>
          <w:szCs w:val="28"/>
        </w:rPr>
      </w:pPr>
      <w:r w:rsidRPr="0073673F">
        <w:rPr>
          <w:rFonts w:ascii="Baskerville Old Face" w:hAnsi="Baskerville Old Face"/>
          <w:sz w:val="28"/>
          <w:szCs w:val="28"/>
        </w:rPr>
        <w:t>Les associations culturelles sont privilégiées (</w:t>
      </w:r>
      <w:proofErr w:type="gramStart"/>
      <w:r w:rsidRPr="0073673F">
        <w:rPr>
          <w:rFonts w:ascii="Baskerville Old Face" w:hAnsi="Baskerville Old Face"/>
          <w:sz w:val="28"/>
          <w:szCs w:val="28"/>
        </w:rPr>
        <w:t>ex:</w:t>
      </w:r>
      <w:proofErr w:type="gramEnd"/>
      <w:r w:rsidRPr="0073673F">
        <w:rPr>
          <w:rFonts w:ascii="Baskerville Old Face" w:hAnsi="Baskerville Old Face"/>
          <w:sz w:val="28"/>
          <w:szCs w:val="28"/>
        </w:rPr>
        <w:t xml:space="preserve"> pagnes et accessoires traditionnels)</w:t>
      </w:r>
    </w:p>
    <w:p w14:paraId="5DA60BF0" w14:textId="77777777" w:rsidR="0073673F" w:rsidRPr="0073673F" w:rsidRDefault="0073673F" w:rsidP="0073673F">
      <w:pPr>
        <w:ind w:firstLine="284"/>
        <w:jc w:val="both"/>
        <w:rPr>
          <w:rFonts w:ascii="Baskerville Old Face" w:hAnsi="Baskerville Old Face"/>
          <w:b/>
          <w:bCs/>
          <w:sz w:val="28"/>
          <w:szCs w:val="28"/>
        </w:rPr>
      </w:pPr>
      <w:r w:rsidRPr="0073673F">
        <w:rPr>
          <w:rFonts w:ascii="Baskerville Old Face" w:hAnsi="Baskerville Old Face"/>
          <w:b/>
          <w:bCs/>
          <w:sz w:val="28"/>
          <w:szCs w:val="28"/>
        </w:rPr>
        <w:t>Résultat obtenu</w:t>
      </w:r>
    </w:p>
    <w:p w14:paraId="4624E023" w14:textId="77777777" w:rsidR="0073673F" w:rsidRPr="0073673F" w:rsidRDefault="0073673F" w:rsidP="0073673F">
      <w:pPr>
        <w:ind w:firstLine="284"/>
        <w:jc w:val="both"/>
        <w:rPr>
          <w:rFonts w:ascii="Baskerville Old Face" w:hAnsi="Baskerville Old Face"/>
          <w:sz w:val="28"/>
          <w:szCs w:val="28"/>
        </w:rPr>
      </w:pPr>
      <w:r w:rsidRPr="0073673F">
        <w:rPr>
          <w:rFonts w:ascii="Baskerville Old Face" w:hAnsi="Baskerville Old Face"/>
          <w:sz w:val="28"/>
          <w:szCs w:val="28"/>
        </w:rPr>
        <w:t>L'algorithme découvre des associations pertinentes comme :</w:t>
      </w:r>
    </w:p>
    <w:p w14:paraId="0FB7726A" w14:textId="77777777" w:rsidR="0073673F" w:rsidRPr="0073673F" w:rsidRDefault="0073673F" w:rsidP="0073673F">
      <w:pPr>
        <w:ind w:firstLine="284"/>
        <w:jc w:val="both"/>
        <w:rPr>
          <w:rFonts w:ascii="Baskerville Old Face" w:hAnsi="Baskerville Old Face"/>
          <w:sz w:val="28"/>
          <w:szCs w:val="28"/>
        </w:rPr>
      </w:pPr>
      <w:r w:rsidRPr="0073673F">
        <w:rPr>
          <w:rFonts w:ascii="Baskerville Old Face" w:hAnsi="Baskerville Old Face"/>
          <w:sz w:val="28"/>
          <w:szCs w:val="28"/>
        </w:rPr>
        <w:t xml:space="preserve">"Téléphone </w:t>
      </w:r>
      <w:r w:rsidRPr="0073673F">
        <w:rPr>
          <w:rFonts w:ascii="Times New Roman" w:hAnsi="Times New Roman" w:cs="Times New Roman"/>
          <w:sz w:val="28"/>
          <w:szCs w:val="28"/>
        </w:rPr>
        <w:t>→</w:t>
      </w:r>
      <w:r w:rsidRPr="0073673F">
        <w:rPr>
          <w:rFonts w:ascii="Baskerville Old Face" w:hAnsi="Baskerville Old Face"/>
          <w:sz w:val="28"/>
          <w:szCs w:val="28"/>
        </w:rPr>
        <w:t xml:space="preserve"> Coque" (85% de confiance)</w:t>
      </w:r>
    </w:p>
    <w:p w14:paraId="0BACFBDE" w14:textId="77777777" w:rsidR="0073673F" w:rsidRPr="0073673F" w:rsidRDefault="0073673F" w:rsidP="0073673F">
      <w:pPr>
        <w:ind w:firstLine="284"/>
        <w:jc w:val="both"/>
        <w:rPr>
          <w:rFonts w:ascii="Baskerville Old Face" w:hAnsi="Baskerville Old Face"/>
          <w:sz w:val="28"/>
          <w:szCs w:val="28"/>
        </w:rPr>
      </w:pPr>
      <w:r w:rsidRPr="0073673F">
        <w:rPr>
          <w:rFonts w:ascii="Baskerville Old Face" w:hAnsi="Baskerville Old Face"/>
          <w:sz w:val="28"/>
          <w:szCs w:val="28"/>
        </w:rPr>
        <w:t xml:space="preserve">"Pagne </w:t>
      </w:r>
      <w:r w:rsidRPr="0073673F">
        <w:rPr>
          <w:rFonts w:ascii="Times New Roman" w:hAnsi="Times New Roman" w:cs="Times New Roman"/>
          <w:sz w:val="28"/>
          <w:szCs w:val="28"/>
        </w:rPr>
        <w:t>→</w:t>
      </w:r>
      <w:r w:rsidRPr="0073673F">
        <w:rPr>
          <w:rFonts w:ascii="Baskerville Old Face" w:hAnsi="Baskerville Old Face"/>
          <w:sz w:val="28"/>
          <w:szCs w:val="28"/>
        </w:rPr>
        <w:t xml:space="preserve"> Accessoires traditionnels" (68% de confiance)</w:t>
      </w:r>
    </w:p>
    <w:p w14:paraId="06471F56" w14:textId="77777777" w:rsidR="0073673F" w:rsidRPr="0073673F" w:rsidRDefault="0073673F" w:rsidP="0073673F">
      <w:pPr>
        <w:ind w:firstLine="284"/>
        <w:jc w:val="both"/>
        <w:rPr>
          <w:rFonts w:ascii="Baskerville Old Face" w:hAnsi="Baskerville Old Face"/>
          <w:sz w:val="28"/>
          <w:szCs w:val="28"/>
        </w:rPr>
      </w:pPr>
      <w:r w:rsidRPr="0073673F">
        <w:rPr>
          <w:rFonts w:ascii="Baskerville Old Face" w:hAnsi="Baskerville Old Face"/>
          <w:sz w:val="28"/>
          <w:szCs w:val="28"/>
        </w:rPr>
        <w:t xml:space="preserve">"Riz </w:t>
      </w:r>
      <w:r w:rsidRPr="0073673F">
        <w:rPr>
          <w:rFonts w:ascii="Times New Roman" w:hAnsi="Times New Roman" w:cs="Times New Roman"/>
          <w:sz w:val="28"/>
          <w:szCs w:val="28"/>
        </w:rPr>
        <w:t>→</w:t>
      </w:r>
      <w:r w:rsidRPr="0073673F">
        <w:rPr>
          <w:rFonts w:ascii="Baskerville Old Face" w:hAnsi="Baskerville Old Face"/>
          <w:sz w:val="28"/>
          <w:szCs w:val="28"/>
        </w:rPr>
        <w:t xml:space="preserve"> Huile" en saison des pluies (75% de confiance)</w:t>
      </w:r>
    </w:p>
    <w:p w14:paraId="1B74BB63" w14:textId="3F079A95" w:rsidR="0073673F" w:rsidRPr="005F4333" w:rsidRDefault="0073673F" w:rsidP="005F4333">
      <w:pPr>
        <w:rPr>
          <w:rFonts w:ascii="Baskerville Old Face" w:hAnsi="Baskerville Old Face"/>
          <w:b/>
          <w:bCs/>
          <w:sz w:val="28"/>
          <w:szCs w:val="28"/>
        </w:rPr>
      </w:pPr>
      <w:r w:rsidRPr="005F4333">
        <w:rPr>
          <w:rFonts w:ascii="Baskerville Old Face" w:hAnsi="Baskerville Old Face"/>
          <w:noProof/>
          <w:sz w:val="28"/>
          <w:szCs w:val="28"/>
        </w:rPr>
        <w:lastRenderedPageBreak/>
        <mc:AlternateContent>
          <mc:Choice Requires="wps">
            <w:drawing>
              <wp:anchor distT="45720" distB="45720" distL="114300" distR="114300" simplePos="0" relativeHeight="251672576" behindDoc="0" locked="0" layoutInCell="1" allowOverlap="1" wp14:anchorId="393D768A" wp14:editId="21C2218B">
                <wp:simplePos x="0" y="0"/>
                <wp:positionH relativeFrom="margin">
                  <wp:align>right</wp:align>
                </wp:positionH>
                <wp:positionV relativeFrom="paragraph">
                  <wp:posOffset>554990</wp:posOffset>
                </wp:positionV>
                <wp:extent cx="5514975" cy="1404620"/>
                <wp:effectExtent l="0" t="0" r="28575" b="13335"/>
                <wp:wrapSquare wrapText="bothSides"/>
                <wp:docPr id="21391290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1404620"/>
                        </a:xfrm>
                        <a:prstGeom prst="rect">
                          <a:avLst/>
                        </a:prstGeom>
                        <a:solidFill>
                          <a:srgbClr val="FFFFFF"/>
                        </a:solidFill>
                        <a:ln w="9525">
                          <a:solidFill>
                            <a:srgbClr val="000000"/>
                          </a:solidFill>
                          <a:miter lim="800000"/>
                          <a:headEnd/>
                          <a:tailEnd/>
                        </a:ln>
                      </wps:spPr>
                      <wps:txbx>
                        <w:txbxContent>
                          <w:p w14:paraId="394EBA62" w14:textId="5B2BADCC" w:rsidR="005F4333" w:rsidRPr="005F4333" w:rsidRDefault="00D60420" w:rsidP="005F4333">
                            <w:pPr>
                              <w:rPr>
                                <w:sz w:val="16"/>
                                <w:szCs w:val="16"/>
                              </w:rPr>
                            </w:pPr>
                            <w:r>
                              <w:rPr>
                                <w:noProof/>
                              </w:rPr>
                              <w:drawing>
                                <wp:inline distT="0" distB="0" distL="0" distR="0" wp14:anchorId="35B761CC" wp14:editId="167944DB">
                                  <wp:extent cx="5945230" cy="4667250"/>
                                  <wp:effectExtent l="0" t="0" r="0" b="0"/>
                                  <wp:docPr id="15058025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90144" name=""/>
                                          <pic:cNvPicPr/>
                                        </pic:nvPicPr>
                                        <pic:blipFill>
                                          <a:blip r:embed="rId39"/>
                                          <a:stretch>
                                            <a:fillRect/>
                                          </a:stretch>
                                        </pic:blipFill>
                                        <pic:spPr>
                                          <a:xfrm>
                                            <a:off x="0" y="0"/>
                                            <a:ext cx="5949801" cy="4670839"/>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3D768A" id="_x0000_s1030" type="#_x0000_t202" style="position:absolute;margin-left:383.05pt;margin-top:43.7pt;width:434.25pt;height:110.6pt;z-index:25167257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">
                <v:textbox style="mso-fit-shape-to-text:t">
                  <w:txbxContent>
                    <w:p w14:paraId="394EBA62" w14:textId="5B2BADCC" w:rsidR="005F4333" w:rsidRPr="005F4333" w:rsidRDefault="00D60420" w:rsidP="005F4333">
                      <w:pPr>
                        <w:rPr>
                          <w:sz w:val="16"/>
                          <w:szCs w:val="16"/>
                        </w:rPr>
                      </w:pPr>
                      <w:r>
                        <w:rPr>
                          <w:noProof/>
                        </w:rPr>
                        <w:drawing>
                          <wp:inline distT="0" distB="0" distL="0" distR="0" wp14:anchorId="35B761CC" wp14:editId="167944DB">
                            <wp:extent cx="5945230" cy="4667250"/>
                            <wp:effectExtent l="0" t="0" r="0" b="0"/>
                            <wp:docPr id="15058025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90144" name=""/>
                                    <pic:cNvPicPr/>
                                  </pic:nvPicPr>
                                  <pic:blipFill>
                                    <a:blip r:embed="rId39"/>
                                    <a:stretch>
                                      <a:fillRect/>
                                    </a:stretch>
                                  </pic:blipFill>
                                  <pic:spPr>
                                    <a:xfrm>
                                      <a:off x="0" y="0"/>
                                      <a:ext cx="5949801" cy="4670839"/>
                                    </a:xfrm>
                                    <a:prstGeom prst="rect">
                                      <a:avLst/>
                                    </a:prstGeom>
                                  </pic:spPr>
                                </pic:pic>
                              </a:graphicData>
                            </a:graphic>
                          </wp:inline>
                        </w:drawing>
                      </w:r>
                    </w:p>
                  </w:txbxContent>
                </v:textbox>
                <w10:wrap type="square" anchorx="margin"/>
              </v:shape>
            </w:pict>
          </mc:Fallback>
        </mc:AlternateContent>
      </w:r>
    </w:p>
    <w:p w14:paraId="128DD83F" w14:textId="6D8C12BE" w:rsidR="001E2732" w:rsidRPr="0071570A" w:rsidRDefault="0073673F" w:rsidP="001E2732">
      <w:pPr>
        <w:ind w:firstLine="284"/>
        <w:rPr>
          <w:rFonts w:ascii="Baskerville Old Face" w:hAnsi="Baskerville Old Face"/>
          <w:b/>
          <w:bCs/>
          <w:sz w:val="28"/>
          <w:szCs w:val="28"/>
        </w:rPr>
      </w:pPr>
      <w:bookmarkStart w:id="191" w:name="_Hlk210849209"/>
      <w:r w:rsidRPr="0071570A">
        <w:rPr>
          <w:rFonts w:ascii="Baskerville Old Face" w:hAnsi="Baskerville Old Face"/>
          <w:b/>
          <w:bCs/>
          <w:sz w:val="28"/>
          <w:szCs w:val="28"/>
          <w:u w:val="single"/>
        </w:rPr>
        <w:t>Algorithme 3.3</w:t>
      </w:r>
      <w:r w:rsidRPr="0071570A">
        <w:rPr>
          <w:rFonts w:ascii="Baskerville Old Face" w:hAnsi="Baskerville Old Face"/>
          <w:b/>
          <w:bCs/>
          <w:sz w:val="28"/>
          <w:szCs w:val="28"/>
        </w:rPr>
        <w:t> : Al</w:t>
      </w:r>
      <w:r w:rsidR="0071570A" w:rsidRPr="0071570A">
        <w:rPr>
          <w:rFonts w:ascii="Baskerville Old Face" w:hAnsi="Baskerville Old Face"/>
          <w:b/>
          <w:bCs/>
          <w:sz w:val="28"/>
          <w:szCs w:val="28"/>
        </w:rPr>
        <w:t>gorithme Apriori adapté au contexte béninois</w:t>
      </w:r>
    </w:p>
    <w:bookmarkEnd w:id="191"/>
    <w:p w14:paraId="0C605E8B" w14:textId="700CCD25" w:rsidR="0071570A" w:rsidRPr="001E2732" w:rsidRDefault="0071570A" w:rsidP="001E2732">
      <w:pPr>
        <w:pStyle w:val="Titre4"/>
        <w:rPr>
          <w:rFonts w:eastAsiaTheme="minorHAnsi"/>
        </w:rPr>
      </w:pPr>
      <w:r>
        <w:t>c</w:t>
      </w:r>
      <w:r w:rsidR="005F4333">
        <w:t xml:space="preserve">) </w:t>
      </w:r>
      <w:r w:rsidR="005F4333" w:rsidRPr="005F4333">
        <w:rPr>
          <w:rFonts w:eastAsiaTheme="minorHAnsi"/>
        </w:rPr>
        <w:t>Système de Recommandation Hybride Innovant</w:t>
      </w:r>
    </w:p>
    <w:p w14:paraId="589B2823" w14:textId="77777777" w:rsidR="0071570A" w:rsidRPr="0071570A" w:rsidRDefault="0071570A" w:rsidP="0071570A">
      <w:pPr>
        <w:ind w:firstLine="284"/>
        <w:jc w:val="both"/>
        <w:rPr>
          <w:rFonts w:ascii="Baskerville Old Face" w:hAnsi="Baskerville Old Face"/>
          <w:b/>
          <w:bCs/>
          <w:sz w:val="28"/>
          <w:szCs w:val="28"/>
        </w:rPr>
      </w:pPr>
      <w:r w:rsidRPr="0071570A">
        <w:rPr>
          <w:rFonts w:ascii="Baskerville Old Face" w:hAnsi="Baskerville Old Face"/>
          <w:b/>
          <w:bCs/>
          <w:sz w:val="28"/>
          <w:szCs w:val="28"/>
        </w:rPr>
        <w:t xml:space="preserve">Qu'est-ce que le </w:t>
      </w:r>
      <w:proofErr w:type="spellStart"/>
      <w:r w:rsidRPr="0071570A">
        <w:rPr>
          <w:rFonts w:ascii="Baskerville Old Face" w:hAnsi="Baskerville Old Face"/>
          <w:b/>
          <w:bCs/>
          <w:sz w:val="28"/>
          <w:szCs w:val="28"/>
        </w:rPr>
        <w:t>scoring</w:t>
      </w:r>
      <w:proofErr w:type="spellEnd"/>
      <w:r w:rsidRPr="0071570A">
        <w:rPr>
          <w:rFonts w:ascii="Baskerville Old Face" w:hAnsi="Baskerville Old Face"/>
          <w:b/>
          <w:bCs/>
          <w:sz w:val="28"/>
          <w:szCs w:val="28"/>
        </w:rPr>
        <w:t xml:space="preserve"> hybride ?</w:t>
      </w:r>
    </w:p>
    <w:p w14:paraId="535FA19A" w14:textId="77777777" w:rsidR="0071570A" w:rsidRPr="0071570A" w:rsidRDefault="0071570A" w:rsidP="0071570A">
      <w:pPr>
        <w:ind w:firstLine="284"/>
        <w:jc w:val="both"/>
        <w:rPr>
          <w:rFonts w:ascii="Baskerville Old Face" w:hAnsi="Baskerville Old Face"/>
          <w:sz w:val="28"/>
          <w:szCs w:val="28"/>
        </w:rPr>
      </w:pPr>
      <w:r w:rsidRPr="0071570A">
        <w:rPr>
          <w:rFonts w:ascii="Baskerville Old Face" w:hAnsi="Baskerville Old Face"/>
          <w:sz w:val="28"/>
          <w:szCs w:val="28"/>
        </w:rPr>
        <w:t xml:space="preserve">Notre système de </w:t>
      </w:r>
      <w:proofErr w:type="spellStart"/>
      <w:r w:rsidRPr="0071570A">
        <w:rPr>
          <w:rFonts w:ascii="Baskerville Old Face" w:hAnsi="Baskerville Old Face"/>
          <w:sz w:val="28"/>
          <w:szCs w:val="28"/>
        </w:rPr>
        <w:t>scoring</w:t>
      </w:r>
      <w:proofErr w:type="spellEnd"/>
      <w:r w:rsidRPr="0071570A">
        <w:rPr>
          <w:rFonts w:ascii="Baskerville Old Face" w:hAnsi="Baskerville Old Face"/>
          <w:sz w:val="28"/>
          <w:szCs w:val="28"/>
        </w:rPr>
        <w:t xml:space="preserve"> hybride est une innovation qui combine intelligemment les résultats du clustering et des règles d'association pour produire des recommandations finales. Au lieu d'utiliser une seule méthode, nous fusionnons plusieurs sources d'information.</w:t>
      </w:r>
    </w:p>
    <w:p w14:paraId="16C77773" w14:textId="77777777" w:rsidR="0071570A" w:rsidRPr="0071570A" w:rsidRDefault="0071570A" w:rsidP="0071570A">
      <w:pPr>
        <w:ind w:firstLine="284"/>
        <w:jc w:val="both"/>
        <w:rPr>
          <w:rFonts w:ascii="Baskerville Old Face" w:hAnsi="Baskerville Old Face"/>
          <w:b/>
          <w:bCs/>
          <w:sz w:val="28"/>
          <w:szCs w:val="28"/>
        </w:rPr>
      </w:pPr>
      <w:r w:rsidRPr="0071570A">
        <w:rPr>
          <w:rFonts w:ascii="Baskerville Old Face" w:hAnsi="Baskerville Old Face"/>
          <w:b/>
          <w:bCs/>
          <w:sz w:val="28"/>
          <w:szCs w:val="28"/>
        </w:rPr>
        <w:t>Comment fonctionne-t-il ?</w:t>
      </w:r>
    </w:p>
    <w:p w14:paraId="7D3E3CD5" w14:textId="77777777" w:rsidR="0071570A" w:rsidRPr="0071570A" w:rsidRDefault="0071570A" w:rsidP="0071570A">
      <w:pPr>
        <w:ind w:firstLine="284"/>
        <w:jc w:val="both"/>
        <w:rPr>
          <w:rFonts w:ascii="Baskerville Old Face" w:hAnsi="Baskerville Old Face"/>
          <w:sz w:val="28"/>
          <w:szCs w:val="28"/>
        </w:rPr>
      </w:pPr>
      <w:r w:rsidRPr="0071570A">
        <w:rPr>
          <w:rFonts w:ascii="Baskerville Old Face" w:hAnsi="Baskerville Old Face"/>
          <w:sz w:val="28"/>
          <w:szCs w:val="28"/>
        </w:rPr>
        <w:t>Le système calcule trois scores pour chaque produit :</w:t>
      </w:r>
    </w:p>
    <w:p w14:paraId="57B0B136" w14:textId="77777777" w:rsidR="0071570A" w:rsidRPr="0071570A" w:rsidRDefault="0071570A" w:rsidP="0071570A">
      <w:pPr>
        <w:ind w:firstLine="284"/>
        <w:jc w:val="both"/>
        <w:rPr>
          <w:rFonts w:ascii="Baskerville Old Face" w:hAnsi="Baskerville Old Face"/>
          <w:sz w:val="28"/>
          <w:szCs w:val="28"/>
        </w:rPr>
      </w:pPr>
      <w:r w:rsidRPr="0071570A">
        <w:rPr>
          <w:rFonts w:ascii="Baskerville Old Face" w:hAnsi="Baskerville Old Face"/>
          <w:b/>
          <w:bCs/>
          <w:sz w:val="28"/>
          <w:szCs w:val="28"/>
        </w:rPr>
        <w:t>Score de Clustering</w:t>
      </w:r>
      <w:r w:rsidRPr="0071570A">
        <w:rPr>
          <w:rFonts w:ascii="Baskerville Old Face" w:hAnsi="Baskerville Old Face"/>
          <w:sz w:val="28"/>
          <w:szCs w:val="28"/>
        </w:rPr>
        <w:t> : Évalue à quel point un produit est populaire dans le cluster du client. Si le client appartient au cluster "Technophiles", les produits électroniques auront un score élevé.</w:t>
      </w:r>
    </w:p>
    <w:p w14:paraId="308B4BF2" w14:textId="77777777" w:rsidR="0071570A" w:rsidRPr="0071570A" w:rsidRDefault="0071570A" w:rsidP="0071570A">
      <w:pPr>
        <w:ind w:firstLine="284"/>
        <w:jc w:val="both"/>
        <w:rPr>
          <w:rFonts w:ascii="Baskerville Old Face" w:hAnsi="Baskerville Old Face"/>
          <w:sz w:val="28"/>
          <w:szCs w:val="28"/>
        </w:rPr>
      </w:pPr>
      <w:r w:rsidRPr="0071570A">
        <w:rPr>
          <w:rFonts w:ascii="Baskerville Old Face" w:hAnsi="Baskerville Old Face"/>
          <w:b/>
          <w:bCs/>
          <w:sz w:val="28"/>
          <w:szCs w:val="28"/>
        </w:rPr>
        <w:lastRenderedPageBreak/>
        <w:t>Score d'Associations</w:t>
      </w:r>
      <w:r w:rsidRPr="0071570A">
        <w:rPr>
          <w:rFonts w:ascii="Baskerville Old Face" w:hAnsi="Baskerville Old Face"/>
          <w:sz w:val="28"/>
          <w:szCs w:val="28"/>
        </w:rPr>
        <w:t> : Mesure combien de règles d'association recommandent ce produit basé sur l'historique d'achat du client.</w:t>
      </w:r>
    </w:p>
    <w:p w14:paraId="6AED48E5" w14:textId="77777777" w:rsidR="0071570A" w:rsidRPr="0071570A" w:rsidRDefault="0071570A" w:rsidP="0071570A">
      <w:pPr>
        <w:ind w:firstLine="284"/>
        <w:jc w:val="both"/>
        <w:rPr>
          <w:rFonts w:ascii="Baskerville Old Face" w:hAnsi="Baskerville Old Face"/>
          <w:sz w:val="28"/>
          <w:szCs w:val="28"/>
        </w:rPr>
      </w:pPr>
      <w:r w:rsidRPr="0071570A">
        <w:rPr>
          <w:rFonts w:ascii="Baskerville Old Face" w:hAnsi="Baskerville Old Face"/>
          <w:b/>
          <w:bCs/>
          <w:sz w:val="28"/>
          <w:szCs w:val="28"/>
        </w:rPr>
        <w:t>Score Contextuel</w:t>
      </w:r>
      <w:r w:rsidRPr="0071570A">
        <w:rPr>
          <w:rFonts w:ascii="Baskerville Old Face" w:hAnsi="Baskerville Old Face"/>
          <w:sz w:val="28"/>
          <w:szCs w:val="28"/>
        </w:rPr>
        <w:t> : Évalue la pertinence du produit selon le contexte actuel (saison, fêtes traditionnelles, région).</w:t>
      </w:r>
    </w:p>
    <w:p w14:paraId="2C126C0F" w14:textId="77777777" w:rsidR="0071570A" w:rsidRPr="0071570A" w:rsidRDefault="0071570A" w:rsidP="0071570A">
      <w:pPr>
        <w:ind w:firstLine="284"/>
        <w:jc w:val="both"/>
        <w:rPr>
          <w:rFonts w:ascii="Baskerville Old Face" w:hAnsi="Baskerville Old Face"/>
          <w:b/>
          <w:bCs/>
          <w:sz w:val="28"/>
          <w:szCs w:val="28"/>
        </w:rPr>
      </w:pPr>
      <w:r w:rsidRPr="0071570A">
        <w:rPr>
          <w:rFonts w:ascii="Baskerville Old Face" w:hAnsi="Baskerville Old Face"/>
          <w:b/>
          <w:bCs/>
          <w:sz w:val="28"/>
          <w:szCs w:val="28"/>
        </w:rPr>
        <w:t>Combinaison intelligente</w:t>
      </w:r>
    </w:p>
    <w:p w14:paraId="59C84075" w14:textId="77777777" w:rsidR="0071570A" w:rsidRPr="0071570A" w:rsidRDefault="0071570A" w:rsidP="0071570A">
      <w:pPr>
        <w:ind w:firstLine="284"/>
        <w:jc w:val="both"/>
        <w:rPr>
          <w:rFonts w:ascii="Baskerville Old Face" w:hAnsi="Baskerville Old Face"/>
          <w:sz w:val="28"/>
          <w:szCs w:val="28"/>
        </w:rPr>
      </w:pPr>
      <w:r w:rsidRPr="0071570A">
        <w:rPr>
          <w:rFonts w:ascii="Baskerville Old Face" w:hAnsi="Baskerville Old Face"/>
          <w:sz w:val="28"/>
          <w:szCs w:val="28"/>
        </w:rPr>
        <w:t>Nous utilisons des pondérations adaptatives pour combiner ces scores :</w:t>
      </w:r>
    </w:p>
    <w:p w14:paraId="725DAD81" w14:textId="77777777" w:rsidR="0071570A" w:rsidRPr="0071570A" w:rsidRDefault="0071570A">
      <w:pPr>
        <w:numPr>
          <w:ilvl w:val="0"/>
          <w:numId w:val="46"/>
        </w:numPr>
        <w:jc w:val="both"/>
        <w:rPr>
          <w:rFonts w:ascii="Baskerville Old Face" w:hAnsi="Baskerville Old Face"/>
          <w:sz w:val="28"/>
          <w:szCs w:val="28"/>
        </w:rPr>
      </w:pPr>
      <w:r w:rsidRPr="0071570A">
        <w:rPr>
          <w:rFonts w:ascii="Baskerville Old Face" w:hAnsi="Baskerville Old Face"/>
          <w:sz w:val="28"/>
          <w:szCs w:val="28"/>
        </w:rPr>
        <w:t>Pour un nouveau client : Nous donnons plus de poids au clustering (50%) et au contexte régional (30%)</w:t>
      </w:r>
    </w:p>
    <w:p w14:paraId="0ED62860" w14:textId="77777777" w:rsidR="0071570A" w:rsidRPr="0071570A" w:rsidRDefault="0071570A">
      <w:pPr>
        <w:numPr>
          <w:ilvl w:val="0"/>
          <w:numId w:val="46"/>
        </w:numPr>
        <w:jc w:val="both"/>
        <w:rPr>
          <w:rFonts w:ascii="Baskerville Old Face" w:hAnsi="Baskerville Old Face"/>
          <w:sz w:val="28"/>
          <w:szCs w:val="28"/>
        </w:rPr>
      </w:pPr>
      <w:r w:rsidRPr="0071570A">
        <w:rPr>
          <w:rFonts w:ascii="Baskerville Old Face" w:hAnsi="Baskerville Old Face"/>
          <w:sz w:val="28"/>
          <w:szCs w:val="28"/>
        </w:rPr>
        <w:t>Pour un client avec historique riche : Nous privilégions les associations (50%)</w:t>
      </w:r>
    </w:p>
    <w:p w14:paraId="48D79DC0" w14:textId="77777777" w:rsidR="0071570A" w:rsidRPr="0071570A" w:rsidRDefault="0071570A">
      <w:pPr>
        <w:numPr>
          <w:ilvl w:val="0"/>
          <w:numId w:val="46"/>
        </w:numPr>
        <w:jc w:val="both"/>
        <w:rPr>
          <w:rFonts w:ascii="Baskerville Old Face" w:hAnsi="Baskerville Old Face"/>
          <w:sz w:val="28"/>
          <w:szCs w:val="28"/>
        </w:rPr>
      </w:pPr>
      <w:r w:rsidRPr="0071570A">
        <w:rPr>
          <w:rFonts w:ascii="Baskerville Old Face" w:hAnsi="Baskerville Old Face"/>
          <w:sz w:val="28"/>
          <w:szCs w:val="28"/>
        </w:rPr>
        <w:t>En saison des pluies : Nous renforçons le score contextuel (30%)</w:t>
      </w:r>
    </w:p>
    <w:p w14:paraId="12CBB568" w14:textId="77777777" w:rsidR="0071570A" w:rsidRPr="0071570A" w:rsidRDefault="0071570A" w:rsidP="0071570A">
      <w:pPr>
        <w:ind w:firstLine="284"/>
        <w:jc w:val="both"/>
        <w:rPr>
          <w:rFonts w:ascii="Baskerville Old Face" w:hAnsi="Baskerville Old Face"/>
          <w:b/>
          <w:bCs/>
          <w:sz w:val="28"/>
          <w:szCs w:val="28"/>
        </w:rPr>
      </w:pPr>
      <w:r w:rsidRPr="0071570A">
        <w:rPr>
          <w:rFonts w:ascii="Baskerville Old Face" w:hAnsi="Baskerville Old Face"/>
          <w:b/>
          <w:bCs/>
          <w:sz w:val="28"/>
          <w:szCs w:val="28"/>
        </w:rPr>
        <w:t>Formule de calcul</w:t>
      </w:r>
    </w:p>
    <w:p w14:paraId="57E521BC" w14:textId="77777777" w:rsidR="0071570A" w:rsidRPr="0071570A" w:rsidRDefault="0071570A" w:rsidP="0071570A">
      <w:pPr>
        <w:ind w:firstLine="284"/>
        <w:jc w:val="both"/>
        <w:rPr>
          <w:rFonts w:ascii="Baskerville Old Face" w:hAnsi="Baskerville Old Face"/>
          <w:b/>
          <w:bCs/>
          <w:sz w:val="28"/>
          <w:szCs w:val="28"/>
        </w:rPr>
      </w:pPr>
      <w:r w:rsidRPr="0071570A">
        <w:rPr>
          <w:rFonts w:ascii="Baskerville Old Face" w:hAnsi="Baskerville Old Face"/>
          <w:b/>
          <w:bCs/>
          <w:sz w:val="28"/>
          <w:szCs w:val="28"/>
          <w:u w:val="single"/>
        </w:rPr>
        <w:t>Score Final</w:t>
      </w:r>
      <w:r w:rsidRPr="0071570A">
        <w:rPr>
          <w:rFonts w:ascii="Baskerville Old Face" w:hAnsi="Baskerville Old Face"/>
          <w:b/>
          <w:bCs/>
          <w:sz w:val="28"/>
          <w:szCs w:val="28"/>
        </w:rPr>
        <w:t xml:space="preserve"> = (40% × Score Cluster) + (40% × Score Associations) + (20% × Score Contexte)</w:t>
      </w:r>
    </w:p>
    <w:p w14:paraId="0C4C113A" w14:textId="77777777" w:rsidR="0071570A" w:rsidRPr="0071570A" w:rsidRDefault="0071570A" w:rsidP="0071570A">
      <w:pPr>
        <w:ind w:firstLine="284"/>
        <w:jc w:val="both"/>
        <w:rPr>
          <w:rFonts w:ascii="Baskerville Old Face" w:hAnsi="Baskerville Old Face"/>
          <w:b/>
          <w:bCs/>
          <w:sz w:val="28"/>
          <w:szCs w:val="28"/>
        </w:rPr>
      </w:pPr>
      <w:r w:rsidRPr="0071570A">
        <w:rPr>
          <w:rFonts w:ascii="Baskerville Old Face" w:hAnsi="Baskerville Old Face"/>
          <w:b/>
          <w:bCs/>
          <w:sz w:val="28"/>
          <w:szCs w:val="28"/>
        </w:rPr>
        <w:t>Avantages de cette approche</w:t>
      </w:r>
    </w:p>
    <w:p w14:paraId="5D3D8F12" w14:textId="77777777" w:rsidR="0071570A" w:rsidRPr="0071570A" w:rsidRDefault="0071570A">
      <w:pPr>
        <w:numPr>
          <w:ilvl w:val="0"/>
          <w:numId w:val="47"/>
        </w:numPr>
        <w:jc w:val="both"/>
        <w:rPr>
          <w:rFonts w:ascii="Baskerville Old Face" w:hAnsi="Baskerville Old Face"/>
          <w:sz w:val="28"/>
          <w:szCs w:val="28"/>
        </w:rPr>
      </w:pPr>
      <w:r w:rsidRPr="0071570A">
        <w:rPr>
          <w:rFonts w:ascii="Baskerville Old Face" w:hAnsi="Baskerville Old Face"/>
          <w:b/>
          <w:bCs/>
          <w:sz w:val="28"/>
          <w:szCs w:val="28"/>
        </w:rPr>
        <w:t>Robustesse</w:t>
      </w:r>
      <w:r w:rsidRPr="0071570A">
        <w:rPr>
          <w:rFonts w:ascii="Baskerville Old Face" w:hAnsi="Baskerville Old Face"/>
          <w:sz w:val="28"/>
          <w:szCs w:val="28"/>
        </w:rPr>
        <w:t> : Si une méthode échoue, les autres compensent</w:t>
      </w:r>
    </w:p>
    <w:p w14:paraId="1DA69DCD" w14:textId="77777777" w:rsidR="0071570A" w:rsidRPr="0071570A" w:rsidRDefault="0071570A">
      <w:pPr>
        <w:numPr>
          <w:ilvl w:val="0"/>
          <w:numId w:val="47"/>
        </w:numPr>
        <w:jc w:val="both"/>
        <w:rPr>
          <w:rFonts w:ascii="Baskerville Old Face" w:hAnsi="Baskerville Old Face"/>
          <w:sz w:val="28"/>
          <w:szCs w:val="28"/>
        </w:rPr>
      </w:pPr>
      <w:r w:rsidRPr="0071570A">
        <w:rPr>
          <w:rFonts w:ascii="Baskerville Old Face" w:hAnsi="Baskerville Old Face"/>
          <w:b/>
          <w:bCs/>
          <w:sz w:val="28"/>
          <w:szCs w:val="28"/>
        </w:rPr>
        <w:t>Personnalisation</w:t>
      </w:r>
      <w:r w:rsidRPr="0071570A">
        <w:rPr>
          <w:rFonts w:ascii="Baskerville Old Face" w:hAnsi="Baskerville Old Face"/>
          <w:sz w:val="28"/>
          <w:szCs w:val="28"/>
        </w:rPr>
        <w:t> : Adaptation fine à chaque client</w:t>
      </w:r>
    </w:p>
    <w:p w14:paraId="1C008968" w14:textId="77777777" w:rsidR="0071570A" w:rsidRPr="0071570A" w:rsidRDefault="0071570A">
      <w:pPr>
        <w:numPr>
          <w:ilvl w:val="0"/>
          <w:numId w:val="47"/>
        </w:numPr>
        <w:jc w:val="both"/>
        <w:rPr>
          <w:rFonts w:ascii="Baskerville Old Face" w:hAnsi="Baskerville Old Face"/>
          <w:sz w:val="28"/>
          <w:szCs w:val="28"/>
        </w:rPr>
      </w:pPr>
      <w:r w:rsidRPr="0071570A">
        <w:rPr>
          <w:rFonts w:ascii="Baskerville Old Face" w:hAnsi="Baskerville Old Face"/>
          <w:b/>
          <w:bCs/>
          <w:sz w:val="28"/>
          <w:szCs w:val="28"/>
        </w:rPr>
        <w:t>Contextualisation </w:t>
      </w:r>
      <w:r w:rsidRPr="0071570A">
        <w:rPr>
          <w:rFonts w:ascii="Baskerville Old Face" w:hAnsi="Baskerville Old Face"/>
          <w:sz w:val="28"/>
          <w:szCs w:val="28"/>
        </w:rPr>
        <w:t>: Prise en compte du moment et du lieu</w:t>
      </w:r>
    </w:p>
    <w:p w14:paraId="5BA41CA4" w14:textId="77777777" w:rsidR="0071570A" w:rsidRPr="0071570A" w:rsidRDefault="0071570A">
      <w:pPr>
        <w:numPr>
          <w:ilvl w:val="0"/>
          <w:numId w:val="47"/>
        </w:numPr>
        <w:jc w:val="both"/>
        <w:rPr>
          <w:rFonts w:ascii="Baskerville Old Face" w:hAnsi="Baskerville Old Face"/>
          <w:sz w:val="28"/>
          <w:szCs w:val="28"/>
        </w:rPr>
      </w:pPr>
      <w:r w:rsidRPr="0071570A">
        <w:rPr>
          <w:rFonts w:ascii="Baskerville Old Face" w:hAnsi="Baskerville Old Face"/>
          <w:b/>
          <w:bCs/>
          <w:sz w:val="28"/>
          <w:szCs w:val="28"/>
        </w:rPr>
        <w:t>Évolutivité</w:t>
      </w:r>
      <w:r w:rsidRPr="0071570A">
        <w:rPr>
          <w:rFonts w:ascii="Baskerville Old Face" w:hAnsi="Baskerville Old Face"/>
          <w:sz w:val="28"/>
          <w:szCs w:val="28"/>
        </w:rPr>
        <w:t> : Possibilité d'ajouter d'autres algorithmes</w:t>
      </w:r>
    </w:p>
    <w:p w14:paraId="41EBB2D1" w14:textId="77777777" w:rsidR="0071570A" w:rsidRPr="0071570A" w:rsidRDefault="0071570A" w:rsidP="0071570A">
      <w:pPr>
        <w:ind w:firstLine="284"/>
        <w:jc w:val="both"/>
        <w:rPr>
          <w:rFonts w:ascii="Baskerville Old Face" w:hAnsi="Baskerville Old Face"/>
          <w:b/>
          <w:bCs/>
          <w:sz w:val="28"/>
          <w:szCs w:val="28"/>
        </w:rPr>
      </w:pPr>
      <w:r w:rsidRPr="0071570A">
        <w:rPr>
          <w:rFonts w:ascii="Baskerville Old Face" w:hAnsi="Baskerville Old Face"/>
          <w:b/>
          <w:bCs/>
          <w:sz w:val="28"/>
          <w:szCs w:val="28"/>
        </w:rPr>
        <w:t>Résultat obtenu</w:t>
      </w:r>
    </w:p>
    <w:p w14:paraId="0A37E3B4" w14:textId="77777777" w:rsidR="0071570A" w:rsidRDefault="0071570A" w:rsidP="0071570A">
      <w:pPr>
        <w:ind w:firstLine="284"/>
        <w:jc w:val="both"/>
        <w:rPr>
          <w:rFonts w:ascii="Baskerville Old Face" w:hAnsi="Baskerville Old Face"/>
          <w:sz w:val="28"/>
          <w:szCs w:val="28"/>
        </w:rPr>
      </w:pPr>
      <w:r w:rsidRPr="0071570A">
        <w:rPr>
          <w:rFonts w:ascii="Baskerville Old Face" w:hAnsi="Baskerville Old Face"/>
          <w:sz w:val="28"/>
          <w:szCs w:val="28"/>
        </w:rPr>
        <w:t>Des recommandations plus précises et pertinentes, avec une amélioration de 23% par rapport à l'utilisation d'une seule méthode. Le système comprend naturellement que recommander des imperméables en saison des pluies à Cotonou est plus pertinent que de recommander les mêmes produits en saison sèche à Parakou.</w:t>
      </w:r>
    </w:p>
    <w:p w14:paraId="2212C2ED" w14:textId="4D5F8B35" w:rsidR="00651B45" w:rsidRDefault="005F4333" w:rsidP="00461FA7">
      <w:pPr>
        <w:ind w:firstLine="284"/>
        <w:jc w:val="both"/>
        <w:rPr>
          <w:rFonts w:ascii="Baskerville Old Face" w:hAnsi="Baskerville Old Face"/>
          <w:sz w:val="28"/>
          <w:szCs w:val="28"/>
        </w:rPr>
      </w:pPr>
      <w:r w:rsidRPr="00461FA7">
        <w:rPr>
          <w:rFonts w:ascii="Baskerville Old Face" w:hAnsi="Baskerville Old Face"/>
          <w:b/>
          <w:bCs/>
          <w:noProof/>
          <w:sz w:val="28"/>
          <w:szCs w:val="28"/>
          <w:u w:val="single"/>
        </w:rPr>
        <w:lastRenderedPageBreak/>
        <mc:AlternateContent>
          <mc:Choice Requires="wps">
            <w:drawing>
              <wp:anchor distT="45720" distB="45720" distL="114300" distR="114300" simplePos="0" relativeHeight="251674624" behindDoc="0" locked="0" layoutInCell="1" allowOverlap="1" wp14:anchorId="3AB86A2B" wp14:editId="53229F08">
                <wp:simplePos x="0" y="0"/>
                <wp:positionH relativeFrom="margin">
                  <wp:posOffset>-509905</wp:posOffset>
                </wp:positionH>
                <wp:positionV relativeFrom="paragraph">
                  <wp:posOffset>0</wp:posOffset>
                </wp:positionV>
                <wp:extent cx="6524625" cy="1404620"/>
                <wp:effectExtent l="0" t="0" r="28575" b="24130"/>
                <wp:wrapSquare wrapText="bothSides"/>
                <wp:docPr id="89023779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1404620"/>
                        </a:xfrm>
                        <a:prstGeom prst="rect">
                          <a:avLst/>
                        </a:prstGeom>
                        <a:solidFill>
                          <a:srgbClr val="FFFFFF"/>
                        </a:solidFill>
                        <a:ln w="9525">
                          <a:solidFill>
                            <a:srgbClr val="000000"/>
                          </a:solidFill>
                          <a:miter lim="800000"/>
                          <a:headEnd/>
                          <a:tailEnd/>
                        </a:ln>
                      </wps:spPr>
                      <wps:txbx>
                        <w:txbxContent>
                          <w:p w14:paraId="34414B3A" w14:textId="0514C7BD" w:rsidR="005F4333" w:rsidRDefault="00D60420" w:rsidP="005F4333">
                            <w:pPr>
                              <w:rPr>
                                <w:sz w:val="16"/>
                                <w:szCs w:val="16"/>
                              </w:rPr>
                            </w:pPr>
                            <w:r>
                              <w:rPr>
                                <w:noProof/>
                              </w:rPr>
                              <w:drawing>
                                <wp:inline distT="0" distB="0" distL="0" distR="0" wp14:anchorId="093F515D" wp14:editId="60D34E0A">
                                  <wp:extent cx="5980430" cy="5808345"/>
                                  <wp:effectExtent l="0" t="0" r="1270" b="1905"/>
                                  <wp:docPr id="1290483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34161" name=""/>
                                          <pic:cNvPicPr/>
                                        </pic:nvPicPr>
                                        <pic:blipFill>
                                          <a:blip r:embed="rId40"/>
                                          <a:stretch>
                                            <a:fillRect/>
                                          </a:stretch>
                                        </pic:blipFill>
                                        <pic:spPr>
                                          <a:xfrm>
                                            <a:off x="0" y="0"/>
                                            <a:ext cx="5980430" cy="5808345"/>
                                          </a:xfrm>
                                          <a:prstGeom prst="rect">
                                            <a:avLst/>
                                          </a:prstGeom>
                                        </pic:spPr>
                                      </pic:pic>
                                    </a:graphicData>
                                  </a:graphic>
                                </wp:inline>
                              </w:drawing>
                            </w:r>
                          </w:p>
                          <w:p w14:paraId="4A1A9A58" w14:textId="305A6F00" w:rsidR="00D60420" w:rsidRPr="005F4333" w:rsidRDefault="00D60420" w:rsidP="005F4333">
                            <w:pPr>
                              <w:rPr>
                                <w:sz w:val="16"/>
                                <w:szCs w:val="16"/>
                              </w:rPr>
                            </w:pPr>
                            <w:r>
                              <w:rPr>
                                <w:noProof/>
                              </w:rPr>
                              <w:drawing>
                                <wp:inline distT="0" distB="0" distL="0" distR="0" wp14:anchorId="18610DF9" wp14:editId="503650A2">
                                  <wp:extent cx="5980430" cy="2064385"/>
                                  <wp:effectExtent l="0" t="0" r="1270" b="0"/>
                                  <wp:docPr id="17083513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44799" name=""/>
                                          <pic:cNvPicPr/>
                                        </pic:nvPicPr>
                                        <pic:blipFill>
                                          <a:blip r:embed="rId41"/>
                                          <a:stretch>
                                            <a:fillRect/>
                                          </a:stretch>
                                        </pic:blipFill>
                                        <pic:spPr>
                                          <a:xfrm>
                                            <a:off x="0" y="0"/>
                                            <a:ext cx="5980430" cy="206438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B86A2B" id="_x0000_s1031" type="#_x0000_t202" style="position:absolute;left:0;text-align:left;margin-left:-40.15pt;margin-top:0;width:513.75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">
                <v:textbox style="mso-fit-shape-to-text:t">
                  <w:txbxContent>
                    <w:p w14:paraId="34414B3A" w14:textId="0514C7BD" w:rsidR="005F4333" w:rsidRDefault="00D60420" w:rsidP="005F4333">
                      <w:pPr>
                        <w:rPr>
                          <w:sz w:val="16"/>
                          <w:szCs w:val="16"/>
                        </w:rPr>
                      </w:pPr>
                      <w:r>
                        <w:rPr>
                          <w:noProof/>
                        </w:rPr>
                        <w:drawing>
                          <wp:inline distT="0" distB="0" distL="0" distR="0" wp14:anchorId="093F515D" wp14:editId="60D34E0A">
                            <wp:extent cx="5980430" cy="5808345"/>
                            <wp:effectExtent l="0" t="0" r="1270" b="1905"/>
                            <wp:docPr id="1290483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34161" name=""/>
                                    <pic:cNvPicPr/>
                                  </pic:nvPicPr>
                                  <pic:blipFill>
                                    <a:blip r:embed="rId40"/>
                                    <a:stretch>
                                      <a:fillRect/>
                                    </a:stretch>
                                  </pic:blipFill>
                                  <pic:spPr>
                                    <a:xfrm>
                                      <a:off x="0" y="0"/>
                                      <a:ext cx="5980430" cy="5808345"/>
                                    </a:xfrm>
                                    <a:prstGeom prst="rect">
                                      <a:avLst/>
                                    </a:prstGeom>
                                  </pic:spPr>
                                </pic:pic>
                              </a:graphicData>
                            </a:graphic>
                          </wp:inline>
                        </w:drawing>
                      </w:r>
                    </w:p>
                    <w:p w14:paraId="4A1A9A58" w14:textId="305A6F00" w:rsidR="00D60420" w:rsidRPr="005F4333" w:rsidRDefault="00D60420" w:rsidP="005F4333">
                      <w:pPr>
                        <w:rPr>
                          <w:sz w:val="16"/>
                          <w:szCs w:val="16"/>
                        </w:rPr>
                      </w:pPr>
                      <w:r>
                        <w:rPr>
                          <w:noProof/>
                        </w:rPr>
                        <w:drawing>
                          <wp:inline distT="0" distB="0" distL="0" distR="0" wp14:anchorId="18610DF9" wp14:editId="503650A2">
                            <wp:extent cx="5980430" cy="2064385"/>
                            <wp:effectExtent l="0" t="0" r="1270" b="0"/>
                            <wp:docPr id="17083513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44799" name=""/>
                                    <pic:cNvPicPr/>
                                  </pic:nvPicPr>
                                  <pic:blipFill>
                                    <a:blip r:embed="rId41"/>
                                    <a:stretch>
                                      <a:fillRect/>
                                    </a:stretch>
                                  </pic:blipFill>
                                  <pic:spPr>
                                    <a:xfrm>
                                      <a:off x="0" y="0"/>
                                      <a:ext cx="5980430" cy="2064385"/>
                                    </a:xfrm>
                                    <a:prstGeom prst="rect">
                                      <a:avLst/>
                                    </a:prstGeom>
                                  </pic:spPr>
                                </pic:pic>
                              </a:graphicData>
                            </a:graphic>
                          </wp:inline>
                        </w:drawing>
                      </w:r>
                    </w:p>
                  </w:txbxContent>
                </v:textbox>
                <w10:wrap type="square" anchorx="margin"/>
              </v:shape>
            </w:pict>
          </mc:Fallback>
        </mc:AlternateContent>
      </w:r>
      <w:r w:rsidR="00461FA7" w:rsidRPr="00461FA7">
        <w:rPr>
          <w:rFonts w:ascii="Baskerville Old Face" w:hAnsi="Baskerville Old Face"/>
          <w:b/>
          <w:bCs/>
          <w:sz w:val="28"/>
          <w:szCs w:val="28"/>
          <w:u w:val="single"/>
        </w:rPr>
        <w:t>A</w:t>
      </w:r>
      <w:bookmarkStart w:id="192" w:name="_Hlk210849229"/>
      <w:r w:rsidR="00461FA7" w:rsidRPr="00461FA7">
        <w:rPr>
          <w:rFonts w:ascii="Baskerville Old Face" w:hAnsi="Baskerville Old Face"/>
          <w:b/>
          <w:bCs/>
          <w:sz w:val="28"/>
          <w:szCs w:val="28"/>
          <w:u w:val="single"/>
        </w:rPr>
        <w:t>lgorithme 3.4</w:t>
      </w:r>
      <w:r w:rsidR="00461FA7" w:rsidRPr="00461FA7">
        <w:rPr>
          <w:rFonts w:ascii="Baskerville Old Face" w:hAnsi="Baskerville Old Face"/>
          <w:b/>
          <w:bCs/>
          <w:sz w:val="28"/>
          <w:szCs w:val="28"/>
        </w:rPr>
        <w:t> Recommandation hybride</w:t>
      </w:r>
    </w:p>
    <w:bookmarkEnd w:id="192"/>
    <w:p w14:paraId="7F73FBA7" w14:textId="77777777" w:rsidR="00651B45" w:rsidRDefault="00651B45" w:rsidP="009F765D">
      <w:pPr>
        <w:ind w:firstLine="284"/>
        <w:jc w:val="center"/>
        <w:rPr>
          <w:rFonts w:ascii="Baskerville Old Face" w:hAnsi="Baskerville Old Face"/>
          <w:sz w:val="28"/>
          <w:szCs w:val="28"/>
        </w:rPr>
      </w:pPr>
    </w:p>
    <w:p w14:paraId="59FFFF9D" w14:textId="77777777" w:rsidR="001E2732" w:rsidRPr="0071570A" w:rsidRDefault="001E2732" w:rsidP="001E2732">
      <w:pPr>
        <w:ind w:firstLine="284"/>
        <w:jc w:val="both"/>
        <w:rPr>
          <w:rFonts w:ascii="Baskerville Old Face" w:hAnsi="Baskerville Old Face"/>
          <w:b/>
          <w:bCs/>
          <w:sz w:val="28"/>
          <w:szCs w:val="28"/>
        </w:rPr>
      </w:pPr>
      <w:r w:rsidRPr="0071570A">
        <w:rPr>
          <w:rFonts w:ascii="Baskerville Old Face" w:hAnsi="Baskerville Old Face"/>
          <w:b/>
          <w:bCs/>
          <w:sz w:val="28"/>
          <w:szCs w:val="28"/>
        </w:rPr>
        <w:lastRenderedPageBreak/>
        <w:t>SYNTHÈSE DES AVANTAGES</w:t>
      </w:r>
    </w:p>
    <w:p w14:paraId="4CFE08F8" w14:textId="77777777" w:rsidR="001E2732" w:rsidRPr="0071570A" w:rsidRDefault="001E2732" w:rsidP="001E2732">
      <w:pPr>
        <w:ind w:firstLine="284"/>
        <w:jc w:val="both"/>
        <w:rPr>
          <w:rFonts w:ascii="Baskerville Old Face" w:hAnsi="Baskerville Old Face"/>
          <w:sz w:val="28"/>
          <w:szCs w:val="28"/>
        </w:rPr>
      </w:pPr>
      <w:r w:rsidRPr="0071570A">
        <w:rPr>
          <w:rFonts w:ascii="Baskerville Old Face" w:hAnsi="Baskerville Old Face"/>
          <w:b/>
          <w:bCs/>
          <w:sz w:val="28"/>
          <w:szCs w:val="28"/>
        </w:rPr>
        <w:t>K-</w:t>
      </w:r>
      <w:proofErr w:type="spellStart"/>
      <w:r w:rsidRPr="0071570A">
        <w:rPr>
          <w:rFonts w:ascii="Baskerville Old Face" w:hAnsi="Baskerville Old Face"/>
          <w:b/>
          <w:bCs/>
          <w:sz w:val="28"/>
          <w:szCs w:val="28"/>
        </w:rPr>
        <w:t>means</w:t>
      </w:r>
      <w:proofErr w:type="spellEnd"/>
      <w:r w:rsidRPr="0071570A">
        <w:rPr>
          <w:rFonts w:ascii="Baskerville Old Face" w:hAnsi="Baskerville Old Face"/>
          <w:sz w:val="28"/>
          <w:szCs w:val="28"/>
        </w:rPr>
        <w:t> : Comprend les grands profils de clients sans besoin de données étiquetées</w:t>
      </w:r>
      <w:r w:rsidRPr="0071570A">
        <w:rPr>
          <w:rFonts w:ascii="Baskerville Old Face" w:hAnsi="Baskerville Old Face"/>
          <w:sz w:val="28"/>
          <w:szCs w:val="28"/>
        </w:rPr>
        <w:br/>
      </w:r>
      <w:r w:rsidRPr="0071570A">
        <w:rPr>
          <w:rFonts w:ascii="Baskerville Old Face" w:hAnsi="Baskerville Old Face"/>
          <w:b/>
          <w:bCs/>
          <w:sz w:val="28"/>
          <w:szCs w:val="28"/>
        </w:rPr>
        <w:t>Apriori</w:t>
      </w:r>
      <w:r w:rsidRPr="0071570A">
        <w:rPr>
          <w:rFonts w:ascii="Baskerville Old Face" w:hAnsi="Baskerville Old Face"/>
          <w:sz w:val="28"/>
          <w:szCs w:val="28"/>
        </w:rPr>
        <w:t> : Découvre les patterns d'achat naturels entre produits</w:t>
      </w:r>
      <w:r w:rsidRPr="0071570A">
        <w:rPr>
          <w:rFonts w:ascii="Baskerville Old Face" w:hAnsi="Baskerville Old Face"/>
          <w:sz w:val="28"/>
          <w:szCs w:val="28"/>
        </w:rPr>
        <w:br/>
      </w:r>
      <w:proofErr w:type="spellStart"/>
      <w:r w:rsidRPr="0071570A">
        <w:rPr>
          <w:rFonts w:ascii="Baskerville Old Face" w:hAnsi="Baskerville Old Face"/>
          <w:b/>
          <w:bCs/>
          <w:sz w:val="28"/>
          <w:szCs w:val="28"/>
        </w:rPr>
        <w:t>Scoring</w:t>
      </w:r>
      <w:proofErr w:type="spellEnd"/>
      <w:r w:rsidRPr="0071570A">
        <w:rPr>
          <w:rFonts w:ascii="Baskerville Old Face" w:hAnsi="Baskerville Old Face"/>
          <w:b/>
          <w:bCs/>
          <w:sz w:val="28"/>
          <w:szCs w:val="28"/>
        </w:rPr>
        <w:t xml:space="preserve"> hybride</w:t>
      </w:r>
      <w:r w:rsidRPr="0071570A">
        <w:rPr>
          <w:rFonts w:ascii="Baskerville Old Face" w:hAnsi="Baskerville Old Face"/>
          <w:sz w:val="28"/>
          <w:szCs w:val="28"/>
        </w:rPr>
        <w:t> : Combine le meilleur des deux méthodes avec intelligence contextuelle</w:t>
      </w:r>
    </w:p>
    <w:p w14:paraId="48AAF141" w14:textId="77777777" w:rsidR="001E2732" w:rsidRPr="0071570A" w:rsidRDefault="001E2732" w:rsidP="001E2732">
      <w:pPr>
        <w:ind w:firstLine="284"/>
        <w:jc w:val="both"/>
        <w:rPr>
          <w:rFonts w:ascii="Baskerville Old Face" w:hAnsi="Baskerville Old Face"/>
          <w:sz w:val="28"/>
          <w:szCs w:val="28"/>
        </w:rPr>
      </w:pPr>
      <w:r w:rsidRPr="0071570A">
        <w:rPr>
          <w:rFonts w:ascii="Baskerville Old Face" w:hAnsi="Baskerville Old Face"/>
          <w:sz w:val="28"/>
          <w:szCs w:val="28"/>
        </w:rPr>
        <w:t>Cette combinaison d'algorithmes crée un système qui est à la fois techniquement solide et culturellement adapté au marché béninois.</w:t>
      </w:r>
    </w:p>
    <w:p w14:paraId="5B54A9B9" w14:textId="77777777" w:rsidR="001E2732" w:rsidRDefault="001E2732" w:rsidP="00E44BA4">
      <w:pPr>
        <w:pStyle w:val="Titre2"/>
      </w:pPr>
    </w:p>
    <w:p w14:paraId="12D74E0E" w14:textId="5739B153" w:rsidR="00651B45" w:rsidRDefault="00E44BA4" w:rsidP="00E44BA4">
      <w:pPr>
        <w:pStyle w:val="Titre2"/>
      </w:pPr>
      <w:bookmarkStart w:id="193" w:name="_Toc210900335"/>
      <w:r>
        <w:t>3.4- Conclusion</w:t>
      </w:r>
      <w:bookmarkEnd w:id="193"/>
    </w:p>
    <w:p w14:paraId="66C5726D" w14:textId="18BE1EB4" w:rsidR="00E44BA4" w:rsidRPr="00E44BA4" w:rsidRDefault="00E44BA4" w:rsidP="00E44BA4">
      <w:pPr>
        <w:ind w:firstLine="284"/>
        <w:jc w:val="both"/>
        <w:rPr>
          <w:rFonts w:ascii="Baskerville Old Face" w:hAnsi="Baskerville Old Face"/>
          <w:sz w:val="28"/>
          <w:szCs w:val="28"/>
        </w:rPr>
      </w:pPr>
      <w:r w:rsidRPr="00E44BA4">
        <w:rPr>
          <w:rFonts w:ascii="Baskerville Old Face" w:hAnsi="Baskerville Old Face"/>
          <w:sz w:val="28"/>
          <w:szCs w:val="28"/>
        </w:rPr>
        <w:t>Ce chapitre a présenté une méthodologie innovante pour le développement d'un système de recommandation adapté au contexte spécifique du e-commerce béninois. Notre approche repose sur trois piliers fondamentaux qui constituent notre contribution principale.</w:t>
      </w:r>
    </w:p>
    <w:p w14:paraId="19B8EB6A" w14:textId="1BE9F051" w:rsidR="00E44BA4" w:rsidRDefault="00E44BA4" w:rsidP="00E44BA4">
      <w:pPr>
        <w:ind w:firstLine="284"/>
        <w:jc w:val="both"/>
        <w:rPr>
          <w:rFonts w:ascii="Baskerville Old Face" w:hAnsi="Baskerville Old Face"/>
          <w:sz w:val="28"/>
          <w:szCs w:val="28"/>
        </w:rPr>
      </w:pPr>
      <w:r w:rsidRPr="00E44BA4">
        <w:rPr>
          <w:rFonts w:ascii="Baskerville Old Face" w:hAnsi="Baskerville Old Face"/>
          <w:sz w:val="28"/>
          <w:szCs w:val="28"/>
        </w:rPr>
        <w:t>Notre méthodologie répond directement au double défi identifié : le manque de données historiques étiquetées et la nécessité de capturer les spécificités locales. En optant pour une approche non supervisée enrichie de contexte, nous avons contourné la limitation des données tout en garantissant la pertinence culturelle des recommandations.</w:t>
      </w:r>
    </w:p>
    <w:p w14:paraId="581FEDED" w14:textId="5DDEFFB0" w:rsidR="00E44BA4" w:rsidRDefault="00E44BA4" w:rsidP="00E44BA4">
      <w:pPr>
        <w:ind w:firstLine="284"/>
        <w:jc w:val="both"/>
        <w:rPr>
          <w:rFonts w:ascii="Baskerville Old Face" w:hAnsi="Baskerville Old Face"/>
          <w:sz w:val="28"/>
          <w:szCs w:val="28"/>
        </w:rPr>
      </w:pPr>
      <w:r w:rsidRPr="00E44BA4">
        <w:rPr>
          <w:rFonts w:ascii="Baskerville Old Face" w:hAnsi="Baskerville Old Face"/>
          <w:sz w:val="28"/>
          <w:szCs w:val="28"/>
        </w:rPr>
        <w:t>La méthodologie présentée offre un cadre reproductible pour d'autres marchés émergents présentant des caractéristiques similaires. L'approche d'enrichissement contextuel peut être adaptée à d'autres pays d'Afrique subsaharienne, faisant de ce travail une contribution potentielle au développement du e-commerce dans la région.</w:t>
      </w:r>
      <w:r>
        <w:rPr>
          <w:rFonts w:ascii="Baskerville Old Face" w:hAnsi="Baskerville Old Face"/>
          <w:sz w:val="28"/>
          <w:szCs w:val="28"/>
        </w:rPr>
        <w:t xml:space="preserve"> </w:t>
      </w:r>
    </w:p>
    <w:p w14:paraId="6330C4D7" w14:textId="734B6F16" w:rsidR="00E44BA4" w:rsidRDefault="00E44BA4" w:rsidP="00E44BA4">
      <w:pPr>
        <w:ind w:firstLine="284"/>
        <w:jc w:val="both"/>
        <w:rPr>
          <w:rFonts w:ascii="Baskerville Old Face" w:hAnsi="Baskerville Old Face"/>
          <w:sz w:val="28"/>
          <w:szCs w:val="28"/>
        </w:rPr>
      </w:pPr>
      <w:r>
        <w:rPr>
          <w:rFonts w:ascii="Baskerville Old Face" w:hAnsi="Baskerville Old Face"/>
          <w:sz w:val="28"/>
          <w:szCs w:val="28"/>
        </w:rPr>
        <w:t>Dans la section suivante, nous présenterons les résultats de notre approche.</w:t>
      </w:r>
    </w:p>
    <w:p w14:paraId="18B86935" w14:textId="77777777" w:rsidR="00E812ED" w:rsidRDefault="00E812ED" w:rsidP="00E44BA4">
      <w:pPr>
        <w:ind w:firstLine="284"/>
        <w:jc w:val="both"/>
        <w:rPr>
          <w:rFonts w:ascii="Baskerville Old Face" w:hAnsi="Baskerville Old Face"/>
          <w:sz w:val="28"/>
          <w:szCs w:val="28"/>
        </w:rPr>
        <w:sectPr w:rsidR="00E812ED" w:rsidSect="008111F1">
          <w:headerReference w:type="default" r:id="rId42"/>
          <w:pgSz w:w="11906" w:h="16838"/>
          <w:pgMar w:top="1417" w:right="1417" w:bottom="1417" w:left="1417" w:header="708" w:footer="708" w:gutter="0"/>
          <w:cols w:space="708"/>
          <w:docGrid w:linePitch="360"/>
        </w:sectPr>
      </w:pPr>
    </w:p>
    <w:p w14:paraId="422C3D7F" w14:textId="77777777" w:rsidR="00E812ED" w:rsidRPr="00E44BA4" w:rsidRDefault="00E812ED" w:rsidP="00E44BA4">
      <w:pPr>
        <w:ind w:firstLine="284"/>
        <w:jc w:val="both"/>
        <w:rPr>
          <w:rFonts w:ascii="Baskerville Old Face" w:hAnsi="Baskerville Old Face"/>
          <w:sz w:val="28"/>
          <w:szCs w:val="28"/>
        </w:rPr>
      </w:pPr>
    </w:p>
    <w:p w14:paraId="177A714D" w14:textId="77777777" w:rsidR="00651B45" w:rsidRDefault="00651B45" w:rsidP="009F765D">
      <w:pPr>
        <w:ind w:firstLine="284"/>
        <w:jc w:val="center"/>
        <w:rPr>
          <w:rFonts w:ascii="Baskerville Old Face" w:hAnsi="Baskerville Old Face"/>
          <w:sz w:val="28"/>
          <w:szCs w:val="28"/>
        </w:rPr>
      </w:pPr>
    </w:p>
    <w:p w14:paraId="30BD819D" w14:textId="77777777" w:rsidR="00651B45" w:rsidRDefault="00651B45" w:rsidP="009F765D">
      <w:pPr>
        <w:ind w:firstLine="284"/>
        <w:jc w:val="center"/>
        <w:rPr>
          <w:rFonts w:ascii="Baskerville Old Face" w:hAnsi="Baskerville Old Face"/>
          <w:sz w:val="28"/>
          <w:szCs w:val="28"/>
        </w:rPr>
      </w:pPr>
    </w:p>
    <w:p w14:paraId="46C40D8B" w14:textId="77777777" w:rsidR="00651B45" w:rsidRDefault="00651B45" w:rsidP="009F765D">
      <w:pPr>
        <w:ind w:firstLine="284"/>
        <w:jc w:val="center"/>
        <w:rPr>
          <w:rFonts w:ascii="Baskerville Old Face" w:hAnsi="Baskerville Old Face"/>
          <w:sz w:val="28"/>
          <w:szCs w:val="28"/>
        </w:rPr>
      </w:pPr>
    </w:p>
    <w:p w14:paraId="32C2E634" w14:textId="7A063520" w:rsidR="00C14A20" w:rsidRPr="005271C4" w:rsidRDefault="00C14A20" w:rsidP="00C14A20">
      <w:pPr>
        <w:ind w:firstLine="284"/>
        <w:jc w:val="center"/>
        <w:rPr>
          <w:rFonts w:ascii="Baskerville Old Face" w:hAnsi="Baskerville Old Face"/>
          <w:b/>
          <w:bCs/>
          <w:sz w:val="72"/>
          <w:szCs w:val="72"/>
        </w:rPr>
      </w:pPr>
    </w:p>
    <w:p w14:paraId="098F12A9" w14:textId="77777777" w:rsidR="001E2732" w:rsidRDefault="001E2732" w:rsidP="001E2732">
      <w:pPr>
        <w:rPr>
          <w:rFonts w:ascii="Baskerville Old Face" w:hAnsi="Baskerville Old Face"/>
          <w:b/>
          <w:bCs/>
          <w:sz w:val="72"/>
          <w:szCs w:val="72"/>
        </w:rPr>
      </w:pPr>
    </w:p>
    <w:p w14:paraId="508EDA3F" w14:textId="77777777" w:rsidR="00E812ED" w:rsidRDefault="00E812ED" w:rsidP="001E2732"/>
    <w:p w14:paraId="68ADA661" w14:textId="77777777" w:rsidR="001E2732" w:rsidRPr="001E2732" w:rsidRDefault="001E2732" w:rsidP="001E2732"/>
    <w:p w14:paraId="0D9F177C" w14:textId="407A116E" w:rsidR="00C14A20" w:rsidRPr="005271C4" w:rsidRDefault="00045F82" w:rsidP="006A3D54">
      <w:pPr>
        <w:pStyle w:val="Titre1"/>
        <w:rPr>
          <w:rFonts w:ascii="Baskerville Old Face" w:hAnsi="Baskerville Old Face"/>
        </w:rPr>
      </w:pPr>
      <w:bookmarkStart w:id="194" w:name="_Toc184501127"/>
      <w:bookmarkStart w:id="195" w:name="_Toc184501170"/>
      <w:bookmarkStart w:id="196" w:name="_Toc210900336"/>
      <w:r w:rsidRPr="005271C4">
        <w:rPr>
          <w:rFonts w:ascii="Baskerville Old Face" w:hAnsi="Baskerville Old Face"/>
        </w:rPr>
        <w:t>Chapitre IV : Présentation des résultats</w:t>
      </w:r>
      <w:bookmarkEnd w:id="194"/>
      <w:bookmarkEnd w:id="195"/>
      <w:r w:rsidR="00E812ED">
        <w:rPr>
          <w:rFonts w:ascii="Baskerville Old Face" w:hAnsi="Baskerville Old Face"/>
        </w:rPr>
        <w:t xml:space="preserve"> et Discussion</w:t>
      </w:r>
      <w:bookmarkEnd w:id="196"/>
    </w:p>
    <w:p w14:paraId="73D1322E" w14:textId="3B7F09D2" w:rsidR="00D637C0" w:rsidRPr="005271C4" w:rsidRDefault="00D637C0" w:rsidP="007B2DCD">
      <w:pPr>
        <w:ind w:firstLine="284"/>
        <w:jc w:val="both"/>
        <w:rPr>
          <w:rFonts w:ascii="Baskerville Old Face" w:hAnsi="Baskerville Old Face"/>
          <w:sz w:val="28"/>
          <w:szCs w:val="28"/>
        </w:rPr>
      </w:pPr>
    </w:p>
    <w:p w14:paraId="635298B4" w14:textId="77777777" w:rsidR="00045F82" w:rsidRPr="005271C4" w:rsidRDefault="00045F82" w:rsidP="007B2DCD">
      <w:pPr>
        <w:ind w:firstLine="284"/>
        <w:jc w:val="both"/>
        <w:rPr>
          <w:rFonts w:ascii="Baskerville Old Face" w:hAnsi="Baskerville Old Face"/>
          <w:sz w:val="28"/>
          <w:szCs w:val="28"/>
        </w:rPr>
      </w:pPr>
    </w:p>
    <w:p w14:paraId="42662BC9" w14:textId="77777777" w:rsidR="00045F82" w:rsidRPr="005271C4" w:rsidRDefault="00045F82" w:rsidP="007B2DCD">
      <w:pPr>
        <w:ind w:firstLine="284"/>
        <w:jc w:val="both"/>
        <w:rPr>
          <w:rFonts w:ascii="Baskerville Old Face" w:hAnsi="Baskerville Old Face"/>
          <w:sz w:val="28"/>
          <w:szCs w:val="28"/>
        </w:rPr>
      </w:pPr>
    </w:p>
    <w:p w14:paraId="7C7D0807" w14:textId="77777777" w:rsidR="00045F82" w:rsidRPr="005271C4" w:rsidRDefault="00045F82" w:rsidP="007B2DCD">
      <w:pPr>
        <w:ind w:firstLine="284"/>
        <w:jc w:val="both"/>
        <w:rPr>
          <w:rFonts w:ascii="Baskerville Old Face" w:hAnsi="Baskerville Old Face"/>
          <w:sz w:val="28"/>
          <w:szCs w:val="28"/>
        </w:rPr>
      </w:pPr>
    </w:p>
    <w:p w14:paraId="06CC3B6B" w14:textId="77777777" w:rsidR="00045F82" w:rsidRPr="005271C4" w:rsidRDefault="00045F82" w:rsidP="007B2DCD">
      <w:pPr>
        <w:ind w:firstLine="284"/>
        <w:jc w:val="both"/>
        <w:rPr>
          <w:rFonts w:ascii="Baskerville Old Face" w:hAnsi="Baskerville Old Face"/>
          <w:sz w:val="28"/>
          <w:szCs w:val="28"/>
        </w:rPr>
      </w:pPr>
    </w:p>
    <w:p w14:paraId="5B2AE933" w14:textId="77777777" w:rsidR="00045F82" w:rsidRPr="005271C4" w:rsidRDefault="00045F82" w:rsidP="007B2DCD">
      <w:pPr>
        <w:ind w:firstLine="284"/>
        <w:jc w:val="both"/>
        <w:rPr>
          <w:rFonts w:ascii="Baskerville Old Face" w:hAnsi="Baskerville Old Face"/>
          <w:sz w:val="28"/>
          <w:szCs w:val="28"/>
        </w:rPr>
      </w:pPr>
    </w:p>
    <w:p w14:paraId="1AA548E5" w14:textId="77777777" w:rsidR="00045F82" w:rsidRPr="005271C4" w:rsidRDefault="00045F82" w:rsidP="007B2DCD">
      <w:pPr>
        <w:ind w:firstLine="284"/>
        <w:jc w:val="both"/>
        <w:rPr>
          <w:rFonts w:ascii="Baskerville Old Face" w:hAnsi="Baskerville Old Face"/>
          <w:sz w:val="28"/>
          <w:szCs w:val="28"/>
        </w:rPr>
      </w:pPr>
    </w:p>
    <w:p w14:paraId="20DD00FE" w14:textId="77777777" w:rsidR="00045F82" w:rsidRPr="005271C4" w:rsidRDefault="00045F82" w:rsidP="007B2DCD">
      <w:pPr>
        <w:ind w:firstLine="284"/>
        <w:jc w:val="both"/>
        <w:rPr>
          <w:rFonts w:ascii="Baskerville Old Face" w:hAnsi="Baskerville Old Face"/>
          <w:sz w:val="28"/>
          <w:szCs w:val="28"/>
        </w:rPr>
      </w:pPr>
    </w:p>
    <w:p w14:paraId="7E19B703" w14:textId="3EE3F68F" w:rsidR="00045F82" w:rsidRDefault="00045F82" w:rsidP="007B2DCD">
      <w:pPr>
        <w:ind w:firstLine="284"/>
        <w:jc w:val="both"/>
        <w:rPr>
          <w:rFonts w:ascii="Baskerville Old Face" w:hAnsi="Baskerville Old Face"/>
          <w:sz w:val="28"/>
          <w:szCs w:val="28"/>
        </w:rPr>
      </w:pPr>
    </w:p>
    <w:p w14:paraId="614C7598" w14:textId="77777777" w:rsidR="001E2732" w:rsidRDefault="001E2732" w:rsidP="007B2DCD">
      <w:pPr>
        <w:ind w:firstLine="284"/>
        <w:jc w:val="both"/>
        <w:rPr>
          <w:rFonts w:ascii="Baskerville Old Face" w:hAnsi="Baskerville Old Face"/>
          <w:sz w:val="28"/>
          <w:szCs w:val="28"/>
        </w:rPr>
      </w:pPr>
    </w:p>
    <w:p w14:paraId="1211D1A4" w14:textId="77777777" w:rsidR="001E2732" w:rsidRPr="005271C4" w:rsidRDefault="001E2732" w:rsidP="007B2DCD">
      <w:pPr>
        <w:ind w:firstLine="284"/>
        <w:jc w:val="both"/>
        <w:rPr>
          <w:rFonts w:ascii="Baskerville Old Face" w:hAnsi="Baskerville Old Face"/>
          <w:sz w:val="28"/>
          <w:szCs w:val="28"/>
        </w:rPr>
      </w:pPr>
    </w:p>
    <w:p w14:paraId="4A769860" w14:textId="42C07F34" w:rsidR="0050112C" w:rsidRPr="005271C4" w:rsidRDefault="0050112C" w:rsidP="007B2DCD">
      <w:pPr>
        <w:ind w:firstLine="284"/>
        <w:jc w:val="both"/>
        <w:rPr>
          <w:rFonts w:ascii="Baskerville Old Face" w:hAnsi="Baskerville Old Face"/>
          <w:sz w:val="28"/>
          <w:szCs w:val="28"/>
        </w:rPr>
      </w:pPr>
    </w:p>
    <w:p w14:paraId="6DDCD00B" w14:textId="77777777" w:rsidR="0050112C" w:rsidRPr="005271C4" w:rsidRDefault="0050112C" w:rsidP="007B2DCD">
      <w:pPr>
        <w:ind w:firstLine="284"/>
        <w:jc w:val="both"/>
        <w:rPr>
          <w:rFonts w:ascii="Baskerville Old Face" w:hAnsi="Baskerville Old Face"/>
          <w:sz w:val="28"/>
          <w:szCs w:val="28"/>
        </w:rPr>
      </w:pPr>
    </w:p>
    <w:p w14:paraId="0D0F208D" w14:textId="77777777" w:rsidR="00045F82" w:rsidRPr="005271C4" w:rsidRDefault="00045F82" w:rsidP="00746767">
      <w:pPr>
        <w:jc w:val="both"/>
        <w:rPr>
          <w:rFonts w:ascii="Baskerville Old Face" w:hAnsi="Baskerville Old Face"/>
          <w:sz w:val="28"/>
          <w:szCs w:val="28"/>
        </w:rPr>
      </w:pPr>
    </w:p>
    <w:p w14:paraId="558BA1F2" w14:textId="63D9FF54" w:rsidR="005B578D" w:rsidRPr="005271C4" w:rsidRDefault="005B578D" w:rsidP="006A3D54">
      <w:pPr>
        <w:pStyle w:val="Titre2"/>
      </w:pPr>
      <w:bookmarkStart w:id="197" w:name="_Toc184501128"/>
      <w:bookmarkStart w:id="198" w:name="_Toc184501171"/>
      <w:bookmarkStart w:id="199" w:name="_Toc210900337"/>
      <w:r w:rsidRPr="005271C4">
        <w:lastRenderedPageBreak/>
        <w:t>4.1 : Introduction</w:t>
      </w:r>
      <w:bookmarkEnd w:id="197"/>
      <w:bookmarkEnd w:id="198"/>
      <w:bookmarkEnd w:id="199"/>
    </w:p>
    <w:p w14:paraId="137E7164" w14:textId="77777777" w:rsidR="00E44BA4" w:rsidRPr="00E44BA4" w:rsidRDefault="00E44BA4" w:rsidP="00E44BA4">
      <w:pPr>
        <w:ind w:firstLine="284"/>
        <w:jc w:val="both"/>
        <w:rPr>
          <w:rFonts w:ascii="Baskerville Old Face" w:hAnsi="Baskerville Old Face"/>
          <w:sz w:val="28"/>
          <w:szCs w:val="28"/>
        </w:rPr>
      </w:pPr>
      <w:bookmarkStart w:id="200" w:name="_Toc184501129"/>
      <w:bookmarkStart w:id="201" w:name="_Toc184501172"/>
      <w:r w:rsidRPr="00E44BA4">
        <w:rPr>
          <w:rFonts w:ascii="Baskerville Old Face" w:hAnsi="Baskerville Old Face"/>
          <w:sz w:val="28"/>
          <w:szCs w:val="28"/>
        </w:rPr>
        <w:t>Ce chapitre présente l'évaluation empirique de notre système de recommandation et une analyse critique des résultats obtenus. Nous examinons successivement les performances techniques, l'impact business, les limites identifiées et les perspectives d'amélioration.</w:t>
      </w:r>
    </w:p>
    <w:p w14:paraId="320655C2" w14:textId="2A3222E2" w:rsidR="00E12C62" w:rsidRDefault="00E12C62" w:rsidP="006A3D54">
      <w:pPr>
        <w:pStyle w:val="Titre2"/>
      </w:pPr>
      <w:bookmarkStart w:id="202" w:name="_Toc210900338"/>
      <w:r w:rsidRPr="005271C4">
        <w:t>4.2</w:t>
      </w:r>
      <w:bookmarkEnd w:id="200"/>
      <w:bookmarkEnd w:id="201"/>
      <w:r w:rsidR="00E44BA4">
        <w:t xml:space="preserve">- </w:t>
      </w:r>
      <w:r w:rsidR="00E44BA4" w:rsidRPr="00E44BA4">
        <w:t>Méthodologie d'Évaluation</w:t>
      </w:r>
      <w:bookmarkEnd w:id="202"/>
    </w:p>
    <w:p w14:paraId="3DDFE02F" w14:textId="77777777" w:rsidR="00E44BA4" w:rsidRDefault="00E44BA4" w:rsidP="00E44BA4">
      <w:pPr>
        <w:pStyle w:val="Titre3"/>
        <w:rPr>
          <w:rFonts w:eastAsia="Times New Roman"/>
        </w:rPr>
      </w:pPr>
      <w:bookmarkStart w:id="203" w:name="_Toc210897708"/>
      <w:bookmarkStart w:id="204" w:name="_Toc210900339"/>
      <w:r>
        <w:t xml:space="preserve">4.2.1- </w:t>
      </w:r>
      <w:r w:rsidRPr="00E44BA4">
        <w:rPr>
          <w:rFonts w:eastAsia="Times New Roman"/>
        </w:rPr>
        <w:t>Protocole Expérimental</w:t>
      </w:r>
      <w:bookmarkEnd w:id="203"/>
      <w:bookmarkEnd w:id="204"/>
    </w:p>
    <w:p w14:paraId="15E97781" w14:textId="77777777" w:rsidR="00E44BA4" w:rsidRPr="00E44BA4" w:rsidRDefault="00E44BA4" w:rsidP="00E44BA4"/>
    <w:p w14:paraId="42B15E7C" w14:textId="77777777" w:rsidR="00E44BA4" w:rsidRPr="00E44BA4" w:rsidRDefault="00E44BA4" w:rsidP="00E44BA4">
      <w:pPr>
        <w:rPr>
          <w:rFonts w:ascii="Baskerville Old Face" w:hAnsi="Baskerville Old Face"/>
          <w:sz w:val="28"/>
          <w:szCs w:val="28"/>
        </w:rPr>
      </w:pPr>
      <w:r w:rsidRPr="00E44BA4">
        <w:rPr>
          <w:rFonts w:ascii="Baskerville Old Face" w:hAnsi="Baskerville Old Face"/>
          <w:b/>
          <w:bCs/>
          <w:sz w:val="28"/>
          <w:szCs w:val="28"/>
        </w:rPr>
        <w:t>Configuration de l'Étude</w:t>
      </w:r>
      <w:r w:rsidRPr="00E44BA4">
        <w:rPr>
          <w:rFonts w:ascii="Baskerville Old Face" w:hAnsi="Baskerville Old Face"/>
          <w:sz w:val="28"/>
          <w:szCs w:val="28"/>
        </w:rPr>
        <w:t> :</w:t>
      </w:r>
    </w:p>
    <w:p w14:paraId="29828BBF" w14:textId="77777777" w:rsidR="00E44BA4" w:rsidRPr="00E44BA4" w:rsidRDefault="00E44BA4">
      <w:pPr>
        <w:numPr>
          <w:ilvl w:val="0"/>
          <w:numId w:val="48"/>
        </w:numPr>
        <w:rPr>
          <w:rFonts w:ascii="Baskerville Old Face" w:hAnsi="Baskerville Old Face"/>
          <w:sz w:val="28"/>
          <w:szCs w:val="28"/>
        </w:rPr>
      </w:pPr>
      <w:r w:rsidRPr="00E44BA4">
        <w:rPr>
          <w:rFonts w:ascii="Baskerville Old Face" w:hAnsi="Baskerville Old Face"/>
          <w:b/>
          <w:bCs/>
          <w:sz w:val="28"/>
          <w:szCs w:val="28"/>
        </w:rPr>
        <w:t>Période</w:t>
      </w:r>
      <w:r w:rsidRPr="00E44BA4">
        <w:rPr>
          <w:rFonts w:ascii="Baskerville Old Face" w:hAnsi="Baskerville Old Face"/>
          <w:sz w:val="28"/>
          <w:szCs w:val="28"/>
        </w:rPr>
        <w:t> : 3 mois (Janvier - Mars 2024)</w:t>
      </w:r>
    </w:p>
    <w:p w14:paraId="1037E9EB" w14:textId="77777777" w:rsidR="00E44BA4" w:rsidRPr="00E44BA4" w:rsidRDefault="00E44BA4">
      <w:pPr>
        <w:numPr>
          <w:ilvl w:val="0"/>
          <w:numId w:val="48"/>
        </w:numPr>
        <w:rPr>
          <w:rFonts w:ascii="Baskerville Old Face" w:hAnsi="Baskerville Old Face"/>
          <w:sz w:val="28"/>
          <w:szCs w:val="28"/>
        </w:rPr>
      </w:pPr>
      <w:r w:rsidRPr="00E44BA4">
        <w:rPr>
          <w:rFonts w:ascii="Baskerville Old Face" w:hAnsi="Baskerville Old Face"/>
          <w:b/>
          <w:bCs/>
          <w:sz w:val="28"/>
          <w:szCs w:val="28"/>
        </w:rPr>
        <w:t>Échantillon</w:t>
      </w:r>
      <w:r w:rsidRPr="00E44BA4">
        <w:rPr>
          <w:rFonts w:ascii="Baskerville Old Face" w:hAnsi="Baskerville Old Face"/>
          <w:sz w:val="28"/>
          <w:szCs w:val="28"/>
        </w:rPr>
        <w:t> : 5,000 clients actifs sélectionnés aléatoirement</w:t>
      </w:r>
    </w:p>
    <w:p w14:paraId="4C159371" w14:textId="77777777" w:rsidR="00E44BA4" w:rsidRPr="00E44BA4" w:rsidRDefault="00E44BA4">
      <w:pPr>
        <w:numPr>
          <w:ilvl w:val="0"/>
          <w:numId w:val="48"/>
        </w:numPr>
        <w:rPr>
          <w:rFonts w:ascii="Baskerville Old Face" w:hAnsi="Baskerville Old Face"/>
          <w:sz w:val="28"/>
          <w:szCs w:val="28"/>
        </w:rPr>
      </w:pPr>
      <w:r w:rsidRPr="00E44BA4">
        <w:rPr>
          <w:rFonts w:ascii="Baskerville Old Face" w:hAnsi="Baskerville Old Face"/>
          <w:b/>
          <w:bCs/>
          <w:sz w:val="28"/>
          <w:szCs w:val="28"/>
        </w:rPr>
        <w:t xml:space="preserve">Split A/B </w:t>
      </w:r>
      <w:proofErr w:type="spellStart"/>
      <w:r w:rsidRPr="00E44BA4">
        <w:rPr>
          <w:rFonts w:ascii="Baskerville Old Face" w:hAnsi="Baskerville Old Face"/>
          <w:b/>
          <w:bCs/>
          <w:sz w:val="28"/>
          <w:szCs w:val="28"/>
        </w:rPr>
        <w:t>Testing</w:t>
      </w:r>
      <w:proofErr w:type="spellEnd"/>
      <w:r w:rsidRPr="00E44BA4">
        <w:rPr>
          <w:rFonts w:ascii="Baskerville Old Face" w:hAnsi="Baskerville Old Face"/>
          <w:sz w:val="28"/>
          <w:szCs w:val="28"/>
        </w:rPr>
        <w:t> : 50% groupe contrôle (système existant), 50% groupe test (notre système)</w:t>
      </w:r>
    </w:p>
    <w:p w14:paraId="72C6434B" w14:textId="77777777" w:rsidR="00E44BA4" w:rsidRDefault="00E44BA4">
      <w:pPr>
        <w:numPr>
          <w:ilvl w:val="0"/>
          <w:numId w:val="48"/>
        </w:numPr>
        <w:rPr>
          <w:rFonts w:ascii="Baskerville Old Face" w:hAnsi="Baskerville Old Face"/>
          <w:sz w:val="28"/>
          <w:szCs w:val="28"/>
        </w:rPr>
      </w:pPr>
      <w:r w:rsidRPr="00E44BA4">
        <w:rPr>
          <w:rFonts w:ascii="Baskerville Old Face" w:hAnsi="Baskerville Old Face"/>
          <w:b/>
          <w:bCs/>
          <w:sz w:val="28"/>
          <w:szCs w:val="28"/>
        </w:rPr>
        <w:t>Métriques collectées</w:t>
      </w:r>
      <w:r w:rsidRPr="00E44BA4">
        <w:rPr>
          <w:rFonts w:ascii="Baskerville Old Face" w:hAnsi="Baskerville Old Face"/>
          <w:sz w:val="28"/>
          <w:szCs w:val="28"/>
        </w:rPr>
        <w:t> : Comportement de navigation, conversions, feedback explicite</w:t>
      </w:r>
    </w:p>
    <w:p w14:paraId="11EDC895" w14:textId="3CDF6709" w:rsidR="00E44BA4" w:rsidRPr="00E44BA4" w:rsidRDefault="00E44BA4" w:rsidP="00E44BA4">
      <w:pPr>
        <w:rPr>
          <w:rFonts w:ascii="Baskerville Old Face" w:hAnsi="Baskerville Old Face"/>
          <w:sz w:val="28"/>
          <w:szCs w:val="28"/>
        </w:rPr>
      </w:pPr>
      <w:r w:rsidRPr="00E44BA4">
        <w:rPr>
          <w:rFonts w:ascii="Baskerville Old Face" w:hAnsi="Baskerville Old Face"/>
          <w:b/>
          <w:bCs/>
          <w:sz w:val="28"/>
          <w:szCs w:val="28"/>
        </w:rPr>
        <w:t>Environnement Technique</w:t>
      </w:r>
      <w:r w:rsidRPr="00E44BA4">
        <w:rPr>
          <w:rFonts w:ascii="Baskerville Old Face" w:hAnsi="Baskerville Old Face"/>
          <w:sz w:val="28"/>
          <w:szCs w:val="28"/>
        </w:rPr>
        <w:t> :</w:t>
      </w:r>
    </w:p>
    <w:p w14:paraId="6B9969EE" w14:textId="293BB0CC" w:rsidR="00E44BA4" w:rsidRDefault="00E44BA4" w:rsidP="00E44BA4">
      <w:r>
        <w:rPr>
          <w:noProof/>
        </w:rPr>
        <w:drawing>
          <wp:inline distT="0" distB="0" distL="0" distR="0" wp14:anchorId="5A7D990A" wp14:editId="1F64FFA2">
            <wp:extent cx="5238750" cy="3514725"/>
            <wp:effectExtent l="0" t="0" r="0" b="9525"/>
            <wp:docPr id="11888523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52384" name=""/>
                    <pic:cNvPicPr/>
                  </pic:nvPicPr>
                  <pic:blipFill>
                    <a:blip r:embed="rId43"/>
                    <a:stretch>
                      <a:fillRect/>
                    </a:stretch>
                  </pic:blipFill>
                  <pic:spPr>
                    <a:xfrm>
                      <a:off x="0" y="0"/>
                      <a:ext cx="5238750" cy="3514725"/>
                    </a:xfrm>
                    <a:prstGeom prst="rect">
                      <a:avLst/>
                    </a:prstGeom>
                  </pic:spPr>
                </pic:pic>
              </a:graphicData>
            </a:graphic>
          </wp:inline>
        </w:drawing>
      </w:r>
    </w:p>
    <w:p w14:paraId="454B7BD2" w14:textId="77777777" w:rsidR="001E2732" w:rsidRDefault="001E2732" w:rsidP="00E44BA4">
      <w:pPr>
        <w:pStyle w:val="Titre3"/>
      </w:pPr>
    </w:p>
    <w:p w14:paraId="2E3C49FE" w14:textId="50A42C7C" w:rsidR="00E44BA4" w:rsidRDefault="00E44BA4" w:rsidP="00E44BA4">
      <w:pPr>
        <w:pStyle w:val="Titre3"/>
        <w:rPr>
          <w:rFonts w:eastAsiaTheme="minorHAnsi"/>
        </w:rPr>
      </w:pPr>
      <w:bookmarkStart w:id="205" w:name="_Toc210897709"/>
      <w:bookmarkStart w:id="206" w:name="_Toc210900340"/>
      <w:r>
        <w:t>4.2.2</w:t>
      </w:r>
      <w:proofErr w:type="gramStart"/>
      <w:r>
        <w:t xml:space="preserve">- </w:t>
      </w:r>
      <w:r w:rsidRPr="00E44BA4">
        <w:rPr>
          <w:rFonts w:eastAsiaTheme="minorHAnsi"/>
        </w:rPr>
        <w:t> Méthodes</w:t>
      </w:r>
      <w:proofErr w:type="gramEnd"/>
      <w:r w:rsidRPr="00E44BA4">
        <w:rPr>
          <w:rFonts w:eastAsiaTheme="minorHAnsi"/>
        </w:rPr>
        <w:t xml:space="preserve"> de Collecte de Données</w:t>
      </w:r>
      <w:bookmarkEnd w:id="205"/>
      <w:bookmarkEnd w:id="206"/>
    </w:p>
    <w:p w14:paraId="63A8F11E" w14:textId="77777777" w:rsidR="003A7DA8" w:rsidRPr="003A7DA8" w:rsidRDefault="003A7DA8" w:rsidP="003A7DA8"/>
    <w:p w14:paraId="001B09A6" w14:textId="77777777" w:rsidR="00E44BA4" w:rsidRPr="00E44BA4" w:rsidRDefault="00E44BA4" w:rsidP="00E44BA4">
      <w:pPr>
        <w:rPr>
          <w:rFonts w:ascii="Baskerville Old Face" w:hAnsi="Baskerville Old Face"/>
          <w:sz w:val="28"/>
          <w:szCs w:val="28"/>
        </w:rPr>
      </w:pPr>
      <w:r w:rsidRPr="00E44BA4">
        <w:rPr>
          <w:rFonts w:ascii="Baskerville Old Face" w:hAnsi="Baskerville Old Face"/>
          <w:b/>
          <w:bCs/>
          <w:sz w:val="28"/>
          <w:szCs w:val="28"/>
        </w:rPr>
        <w:t>Données Quantitatives</w:t>
      </w:r>
      <w:r w:rsidRPr="00E44BA4">
        <w:rPr>
          <w:rFonts w:ascii="Baskerville Old Face" w:hAnsi="Baskerville Old Face"/>
          <w:sz w:val="28"/>
          <w:szCs w:val="28"/>
        </w:rPr>
        <w:t> :</w:t>
      </w:r>
    </w:p>
    <w:p w14:paraId="284DDD5A" w14:textId="77777777" w:rsidR="00E44BA4" w:rsidRPr="00E44BA4" w:rsidRDefault="00E44BA4">
      <w:pPr>
        <w:numPr>
          <w:ilvl w:val="0"/>
          <w:numId w:val="49"/>
        </w:numPr>
        <w:rPr>
          <w:rFonts w:ascii="Baskerville Old Face" w:hAnsi="Baskerville Old Face"/>
          <w:sz w:val="28"/>
          <w:szCs w:val="28"/>
        </w:rPr>
      </w:pPr>
      <w:r w:rsidRPr="00E44BA4">
        <w:rPr>
          <w:rFonts w:ascii="Baskerville Old Face" w:hAnsi="Baskerville Old Face"/>
          <w:sz w:val="28"/>
          <w:szCs w:val="28"/>
        </w:rPr>
        <w:t>Logs de navigation et interactions en temps réel</w:t>
      </w:r>
    </w:p>
    <w:p w14:paraId="4E319A71" w14:textId="77777777" w:rsidR="00E44BA4" w:rsidRPr="00E44BA4" w:rsidRDefault="00E44BA4">
      <w:pPr>
        <w:numPr>
          <w:ilvl w:val="0"/>
          <w:numId w:val="49"/>
        </w:numPr>
        <w:rPr>
          <w:rFonts w:ascii="Baskerville Old Face" w:hAnsi="Baskerville Old Face"/>
          <w:sz w:val="28"/>
          <w:szCs w:val="28"/>
        </w:rPr>
      </w:pPr>
      <w:r w:rsidRPr="00E44BA4">
        <w:rPr>
          <w:rFonts w:ascii="Baskerville Old Face" w:hAnsi="Baskerville Old Face"/>
          <w:sz w:val="28"/>
          <w:szCs w:val="28"/>
        </w:rPr>
        <w:t>Données transactionnelles complètes</w:t>
      </w:r>
    </w:p>
    <w:p w14:paraId="5FFEB39F" w14:textId="77777777" w:rsidR="00E44BA4" w:rsidRPr="00E44BA4" w:rsidRDefault="00E44BA4">
      <w:pPr>
        <w:numPr>
          <w:ilvl w:val="0"/>
          <w:numId w:val="49"/>
        </w:numPr>
        <w:rPr>
          <w:rFonts w:ascii="Baskerville Old Face" w:hAnsi="Baskerville Old Face"/>
          <w:sz w:val="28"/>
          <w:szCs w:val="28"/>
        </w:rPr>
      </w:pPr>
      <w:r w:rsidRPr="00E44BA4">
        <w:rPr>
          <w:rFonts w:ascii="Baskerville Old Face" w:hAnsi="Baskerville Old Face"/>
          <w:sz w:val="28"/>
          <w:szCs w:val="28"/>
        </w:rPr>
        <w:t>Métriques de performance calculées quotidiennement</w:t>
      </w:r>
    </w:p>
    <w:p w14:paraId="493DBB0B" w14:textId="77777777" w:rsidR="00E44BA4" w:rsidRPr="00E44BA4" w:rsidRDefault="00E44BA4" w:rsidP="00E44BA4">
      <w:pPr>
        <w:rPr>
          <w:rFonts w:ascii="Baskerville Old Face" w:hAnsi="Baskerville Old Face"/>
          <w:sz w:val="28"/>
          <w:szCs w:val="28"/>
        </w:rPr>
      </w:pPr>
      <w:r w:rsidRPr="00E44BA4">
        <w:rPr>
          <w:rFonts w:ascii="Baskerville Old Face" w:hAnsi="Baskerville Old Face"/>
          <w:b/>
          <w:bCs/>
          <w:sz w:val="28"/>
          <w:szCs w:val="28"/>
        </w:rPr>
        <w:t>Données Qualitatives</w:t>
      </w:r>
      <w:r w:rsidRPr="00E44BA4">
        <w:rPr>
          <w:rFonts w:ascii="Baskerville Old Face" w:hAnsi="Baskerville Old Face"/>
          <w:sz w:val="28"/>
          <w:szCs w:val="28"/>
        </w:rPr>
        <w:t> :</w:t>
      </w:r>
    </w:p>
    <w:p w14:paraId="603D7E7E" w14:textId="77777777" w:rsidR="00E44BA4" w:rsidRPr="00E44BA4" w:rsidRDefault="00E44BA4">
      <w:pPr>
        <w:numPr>
          <w:ilvl w:val="0"/>
          <w:numId w:val="50"/>
        </w:numPr>
        <w:rPr>
          <w:rFonts w:ascii="Baskerville Old Face" w:hAnsi="Baskerville Old Face"/>
          <w:sz w:val="28"/>
          <w:szCs w:val="28"/>
        </w:rPr>
      </w:pPr>
      <w:proofErr w:type="spellStart"/>
      <w:r w:rsidRPr="00E44BA4">
        <w:rPr>
          <w:rFonts w:ascii="Baskerville Old Face" w:hAnsi="Baskerville Old Face"/>
          <w:sz w:val="28"/>
          <w:szCs w:val="28"/>
        </w:rPr>
        <w:t>Surveys</w:t>
      </w:r>
      <w:proofErr w:type="spellEnd"/>
      <w:r w:rsidRPr="00E44BA4">
        <w:rPr>
          <w:rFonts w:ascii="Baskerville Old Face" w:hAnsi="Baskerville Old Face"/>
          <w:sz w:val="28"/>
          <w:szCs w:val="28"/>
        </w:rPr>
        <w:t xml:space="preserve"> de satisfaction (échelle 1-5)</w:t>
      </w:r>
    </w:p>
    <w:p w14:paraId="322A9E63" w14:textId="77777777" w:rsidR="00E44BA4" w:rsidRPr="00E44BA4" w:rsidRDefault="00E44BA4">
      <w:pPr>
        <w:numPr>
          <w:ilvl w:val="0"/>
          <w:numId w:val="50"/>
        </w:numPr>
        <w:rPr>
          <w:rFonts w:ascii="Baskerville Old Face" w:hAnsi="Baskerville Old Face"/>
          <w:sz w:val="28"/>
          <w:szCs w:val="28"/>
        </w:rPr>
      </w:pPr>
      <w:r w:rsidRPr="00E44BA4">
        <w:rPr>
          <w:rFonts w:ascii="Baskerville Old Face" w:hAnsi="Baskerville Old Face"/>
          <w:sz w:val="28"/>
          <w:szCs w:val="28"/>
        </w:rPr>
        <w:t>Entretiens avec 50 utilisateurs</w:t>
      </w:r>
    </w:p>
    <w:p w14:paraId="280B040C" w14:textId="77777777" w:rsidR="00E44BA4" w:rsidRDefault="00E44BA4">
      <w:pPr>
        <w:numPr>
          <w:ilvl w:val="0"/>
          <w:numId w:val="50"/>
        </w:numPr>
        <w:rPr>
          <w:rFonts w:ascii="Baskerville Old Face" w:hAnsi="Baskerville Old Face"/>
          <w:sz w:val="28"/>
          <w:szCs w:val="28"/>
        </w:rPr>
      </w:pPr>
      <w:r w:rsidRPr="00E44BA4">
        <w:rPr>
          <w:rFonts w:ascii="Baskerville Old Face" w:hAnsi="Baskerville Old Face"/>
          <w:sz w:val="28"/>
          <w:szCs w:val="28"/>
        </w:rPr>
        <w:t>Feedback des gestionnaires de plateforme</w:t>
      </w:r>
    </w:p>
    <w:p w14:paraId="3FBFAEC3" w14:textId="77777777" w:rsidR="003A7DA8" w:rsidRDefault="003A7DA8" w:rsidP="003A7DA8">
      <w:pPr>
        <w:pStyle w:val="Titre2"/>
        <w:rPr>
          <w:rFonts w:eastAsiaTheme="minorHAnsi"/>
        </w:rPr>
      </w:pPr>
      <w:bookmarkStart w:id="207" w:name="_Toc210900341"/>
      <w:r>
        <w:t xml:space="preserve">4.3- </w:t>
      </w:r>
      <w:r w:rsidRPr="003A7DA8">
        <w:rPr>
          <w:rFonts w:eastAsiaTheme="minorHAnsi"/>
        </w:rPr>
        <w:t>Présentation Détaillée des Résultats</w:t>
      </w:r>
      <w:bookmarkEnd w:id="207"/>
    </w:p>
    <w:p w14:paraId="7965B1FE" w14:textId="2B75FA28" w:rsidR="003A7DA8" w:rsidRDefault="003A7DA8" w:rsidP="003A7DA8">
      <w:pPr>
        <w:pStyle w:val="Titre3"/>
        <w:rPr>
          <w:rFonts w:eastAsiaTheme="minorHAnsi"/>
        </w:rPr>
      </w:pPr>
      <w:bookmarkStart w:id="208" w:name="_Toc210897711"/>
      <w:bookmarkStart w:id="209" w:name="_Toc210900342"/>
      <w:r>
        <w:rPr>
          <w:rFonts w:eastAsiaTheme="minorHAnsi"/>
        </w:rPr>
        <w:t xml:space="preserve">4.3.1- </w:t>
      </w:r>
      <w:r w:rsidRPr="003A7DA8">
        <w:rPr>
          <w:rFonts w:eastAsiaTheme="minorHAnsi"/>
        </w:rPr>
        <w:t>Résultats Techniques</w:t>
      </w:r>
      <w:bookmarkEnd w:id="208"/>
      <w:bookmarkEnd w:id="209"/>
    </w:p>
    <w:p w14:paraId="747B8B64" w14:textId="77777777" w:rsidR="001E2732" w:rsidRPr="001E2732" w:rsidRDefault="001E2732" w:rsidP="001E2732"/>
    <w:p w14:paraId="1CF25FC3" w14:textId="77777777" w:rsidR="003A7DA8" w:rsidRPr="003A7DA8" w:rsidRDefault="003A7DA8" w:rsidP="003A7DA8">
      <w:pPr>
        <w:rPr>
          <w:rFonts w:ascii="Baskerville Old Face" w:hAnsi="Baskerville Old Face"/>
          <w:sz w:val="28"/>
          <w:szCs w:val="28"/>
          <w:u w:val="single"/>
        </w:rPr>
      </w:pPr>
      <w:r w:rsidRPr="003A7DA8">
        <w:rPr>
          <w:rFonts w:ascii="Baskerville Old Face" w:hAnsi="Baskerville Old Face"/>
          <w:b/>
          <w:bCs/>
          <w:sz w:val="28"/>
          <w:szCs w:val="28"/>
          <w:u w:val="single"/>
        </w:rPr>
        <w:t>Évaluation du Clustering</w:t>
      </w:r>
      <w:r w:rsidRPr="003A7DA8">
        <w:rPr>
          <w:rFonts w:ascii="Baskerville Old Face" w:hAnsi="Baskerville Old Face"/>
          <w:sz w:val="28"/>
          <w:szCs w:val="28"/>
          <w:u w:val="single"/>
        </w:rPr>
        <w:t> :</w:t>
      </w:r>
    </w:p>
    <w:p w14:paraId="19506EA5" w14:textId="77777777" w:rsidR="003A7DA8" w:rsidRPr="003A7DA8" w:rsidRDefault="003A7DA8" w:rsidP="003A7DA8">
      <w:r w:rsidRPr="003A7DA8">
        <w:rPr>
          <w:i/>
          <w:iCs/>
        </w:rPr>
        <w:t>Méthodologie</w:t>
      </w:r>
      <w:r w:rsidRPr="003A7DA8">
        <w:t> : Calcul du score de silhouette et stabilité temporelle</w:t>
      </w:r>
    </w:p>
    <w:p w14:paraId="79EC6A90" w14:textId="54CF2F49" w:rsidR="003A7DA8" w:rsidRPr="003A7DA8" w:rsidRDefault="00CA54F7" w:rsidP="003A7DA8">
      <w:r>
        <w:rPr>
          <w:noProof/>
        </w:rPr>
        <w:drawing>
          <wp:inline distT="0" distB="0" distL="0" distR="0" wp14:anchorId="2B55D8DD" wp14:editId="176D6BDB">
            <wp:extent cx="4895850" cy="3495675"/>
            <wp:effectExtent l="0" t="0" r="0" b="9525"/>
            <wp:docPr id="970842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42409" name=""/>
                    <pic:cNvPicPr/>
                  </pic:nvPicPr>
                  <pic:blipFill>
                    <a:blip r:embed="rId44"/>
                    <a:stretch>
                      <a:fillRect/>
                    </a:stretch>
                  </pic:blipFill>
                  <pic:spPr>
                    <a:xfrm>
                      <a:off x="0" y="0"/>
                      <a:ext cx="4895850" cy="3495675"/>
                    </a:xfrm>
                    <a:prstGeom prst="rect">
                      <a:avLst/>
                    </a:prstGeom>
                  </pic:spPr>
                </pic:pic>
              </a:graphicData>
            </a:graphic>
          </wp:inline>
        </w:drawing>
      </w:r>
    </w:p>
    <w:p w14:paraId="512E7ABF" w14:textId="37A04F0C" w:rsidR="003A7DA8" w:rsidRPr="00E44BA4" w:rsidRDefault="003A7DA8" w:rsidP="003A7DA8">
      <w:pPr>
        <w:ind w:left="720"/>
        <w:rPr>
          <w:rFonts w:ascii="Baskerville Old Face" w:hAnsi="Baskerville Old Face"/>
          <w:sz w:val="28"/>
          <w:szCs w:val="28"/>
        </w:rPr>
      </w:pPr>
    </w:p>
    <w:p w14:paraId="12BBF394" w14:textId="77777777" w:rsidR="00CA54F7" w:rsidRPr="00CA54F7" w:rsidRDefault="00CA54F7" w:rsidP="00CA54F7">
      <w:pPr>
        <w:rPr>
          <w:rFonts w:ascii="Baskerville Old Face" w:hAnsi="Baskerville Old Face"/>
          <w:sz w:val="28"/>
          <w:szCs w:val="28"/>
          <w:u w:val="single"/>
        </w:rPr>
      </w:pPr>
      <w:r w:rsidRPr="00CA54F7">
        <w:rPr>
          <w:rFonts w:ascii="Baskerville Old Face" w:hAnsi="Baskerville Old Face"/>
          <w:b/>
          <w:bCs/>
          <w:sz w:val="28"/>
          <w:szCs w:val="28"/>
          <w:u w:val="single"/>
        </w:rPr>
        <w:lastRenderedPageBreak/>
        <w:t>Performance des Règles d'Association</w:t>
      </w:r>
      <w:r w:rsidRPr="00CA54F7">
        <w:rPr>
          <w:rFonts w:ascii="Baskerville Old Face" w:hAnsi="Baskerville Old Face"/>
          <w:sz w:val="28"/>
          <w:szCs w:val="28"/>
          <w:u w:val="single"/>
        </w:rPr>
        <w:t> :</w:t>
      </w:r>
    </w:p>
    <w:p w14:paraId="4F7C3F9E" w14:textId="77777777" w:rsidR="00CA54F7" w:rsidRPr="00CA54F7" w:rsidRDefault="00CA54F7" w:rsidP="00CA54F7">
      <w:r w:rsidRPr="00CA54F7">
        <w:rPr>
          <w:i/>
          <w:iCs/>
        </w:rPr>
        <w:t>Méthodologie</w:t>
      </w:r>
      <w:r w:rsidRPr="00CA54F7">
        <w:t> : Extraction sur 50,000 transactions historiques</w:t>
      </w:r>
    </w:p>
    <w:p w14:paraId="3A2527AD" w14:textId="5FB510B1" w:rsidR="00E44BA4" w:rsidRPr="00E44BA4" w:rsidRDefault="00CA54F7" w:rsidP="00E44BA4">
      <w:r>
        <w:rPr>
          <w:noProof/>
        </w:rPr>
        <w:drawing>
          <wp:inline distT="0" distB="0" distL="0" distR="0" wp14:anchorId="404E33BD" wp14:editId="1323A08C">
            <wp:extent cx="4848225" cy="3190875"/>
            <wp:effectExtent l="0" t="0" r="9525" b="9525"/>
            <wp:docPr id="424128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28514" name=""/>
                    <pic:cNvPicPr/>
                  </pic:nvPicPr>
                  <pic:blipFill>
                    <a:blip r:embed="rId45"/>
                    <a:stretch>
                      <a:fillRect/>
                    </a:stretch>
                  </pic:blipFill>
                  <pic:spPr>
                    <a:xfrm>
                      <a:off x="0" y="0"/>
                      <a:ext cx="4848225" cy="3190875"/>
                    </a:xfrm>
                    <a:prstGeom prst="rect">
                      <a:avLst/>
                    </a:prstGeom>
                  </pic:spPr>
                </pic:pic>
              </a:graphicData>
            </a:graphic>
          </wp:inline>
        </w:drawing>
      </w:r>
    </w:p>
    <w:p w14:paraId="30B089A7" w14:textId="77777777" w:rsidR="00CA54F7" w:rsidRPr="00CA54F7" w:rsidRDefault="00CA54F7" w:rsidP="00CA54F7">
      <w:pPr>
        <w:rPr>
          <w:rFonts w:ascii="Baskerville Old Face" w:hAnsi="Baskerville Old Face"/>
          <w:b/>
          <w:bCs/>
          <w:sz w:val="28"/>
          <w:szCs w:val="28"/>
          <w:u w:val="single"/>
        </w:rPr>
      </w:pPr>
      <w:r w:rsidRPr="00CA54F7">
        <w:rPr>
          <w:rFonts w:ascii="Baskerville Old Face" w:hAnsi="Baskerville Old Face"/>
          <w:b/>
          <w:bCs/>
          <w:sz w:val="28"/>
          <w:szCs w:val="28"/>
          <w:u w:val="single"/>
        </w:rPr>
        <w:t>Comparaison des Performances :</w:t>
      </w:r>
    </w:p>
    <w:p w14:paraId="7F9D8DAD" w14:textId="77777777" w:rsidR="00CA54F7" w:rsidRPr="00CA54F7" w:rsidRDefault="00CA54F7" w:rsidP="00CA54F7">
      <w:r w:rsidRPr="00CA54F7">
        <w:rPr>
          <w:i/>
          <w:iCs/>
        </w:rPr>
        <w:t>Méthodologie</w:t>
      </w:r>
      <w:r w:rsidRPr="00CA54F7">
        <w:t xml:space="preserve"> : A/B </w:t>
      </w:r>
      <w:proofErr w:type="spellStart"/>
      <w:r w:rsidRPr="00CA54F7">
        <w:t>testing</w:t>
      </w:r>
      <w:proofErr w:type="spellEnd"/>
      <w:r w:rsidRPr="00CA54F7">
        <w:t xml:space="preserve"> avec calcul de significativité statistique</w:t>
      </w:r>
    </w:p>
    <w:p w14:paraId="63949E34" w14:textId="3B4C7110" w:rsidR="001E2732" w:rsidRDefault="00CA54F7" w:rsidP="001E2732">
      <w:r>
        <w:rPr>
          <w:noProof/>
        </w:rPr>
        <w:drawing>
          <wp:inline distT="0" distB="0" distL="0" distR="0" wp14:anchorId="59DA8713" wp14:editId="2F7CCCBA">
            <wp:extent cx="3838575" cy="3581400"/>
            <wp:effectExtent l="0" t="0" r="9525" b="0"/>
            <wp:docPr id="169561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1861" name=""/>
                    <pic:cNvPicPr/>
                  </pic:nvPicPr>
                  <pic:blipFill>
                    <a:blip r:embed="rId46"/>
                    <a:stretch>
                      <a:fillRect/>
                    </a:stretch>
                  </pic:blipFill>
                  <pic:spPr>
                    <a:xfrm>
                      <a:off x="0" y="0"/>
                      <a:ext cx="3838575" cy="3581400"/>
                    </a:xfrm>
                    <a:prstGeom prst="rect">
                      <a:avLst/>
                    </a:prstGeom>
                  </pic:spPr>
                </pic:pic>
              </a:graphicData>
            </a:graphic>
          </wp:inline>
        </w:drawing>
      </w:r>
    </w:p>
    <w:p w14:paraId="7F4AC20B" w14:textId="77777777" w:rsidR="001E2732" w:rsidRDefault="001E2732" w:rsidP="001E2732"/>
    <w:p w14:paraId="6CD4D06A" w14:textId="77777777" w:rsidR="001E2732" w:rsidRDefault="001E2732" w:rsidP="00CA54F7">
      <w:pPr>
        <w:pStyle w:val="Titre3"/>
      </w:pPr>
    </w:p>
    <w:p w14:paraId="6D4C23ED" w14:textId="0B91A0DC" w:rsidR="00CA54F7" w:rsidRDefault="00CA54F7" w:rsidP="00CA54F7">
      <w:pPr>
        <w:pStyle w:val="Titre3"/>
        <w:rPr>
          <w:rFonts w:eastAsiaTheme="minorHAnsi"/>
        </w:rPr>
      </w:pPr>
      <w:bookmarkStart w:id="210" w:name="_Toc210897712"/>
      <w:bookmarkStart w:id="211" w:name="_Toc210900343"/>
      <w:r>
        <w:t>4.3.2- R</w:t>
      </w:r>
      <w:r w:rsidRPr="00CA54F7">
        <w:rPr>
          <w:rFonts w:eastAsiaTheme="minorHAnsi"/>
        </w:rPr>
        <w:t>ésultats Business Détaillés</w:t>
      </w:r>
      <w:bookmarkEnd w:id="210"/>
      <w:bookmarkEnd w:id="211"/>
    </w:p>
    <w:p w14:paraId="5B23C932" w14:textId="77777777" w:rsidR="001E2732" w:rsidRPr="001E2732" w:rsidRDefault="001E2732" w:rsidP="001E2732"/>
    <w:p w14:paraId="143787D9" w14:textId="77777777" w:rsidR="00CA54F7" w:rsidRPr="00CA54F7" w:rsidRDefault="00CA54F7" w:rsidP="00CA54F7">
      <w:pPr>
        <w:rPr>
          <w:rFonts w:ascii="Baskerville Old Face" w:hAnsi="Baskerville Old Face"/>
          <w:b/>
          <w:bCs/>
          <w:sz w:val="28"/>
          <w:szCs w:val="28"/>
          <w:u w:val="single"/>
        </w:rPr>
      </w:pPr>
      <w:r w:rsidRPr="00CA54F7">
        <w:rPr>
          <w:rFonts w:ascii="Baskerville Old Face" w:hAnsi="Baskerville Old Face"/>
          <w:b/>
          <w:bCs/>
          <w:sz w:val="28"/>
          <w:szCs w:val="28"/>
          <w:u w:val="single"/>
        </w:rPr>
        <w:t>Impact sur les Métriques Commerciales :</w:t>
      </w:r>
    </w:p>
    <w:p w14:paraId="31634196" w14:textId="77777777" w:rsidR="00CA54F7" w:rsidRPr="00CA54F7" w:rsidRDefault="00CA54F7" w:rsidP="00CA54F7">
      <w:pPr>
        <w:rPr>
          <w:b/>
          <w:bCs/>
        </w:rPr>
      </w:pPr>
      <w:r w:rsidRPr="00CA54F7">
        <w:rPr>
          <w:b/>
          <w:bCs/>
          <w:i/>
          <w:iCs/>
        </w:rPr>
        <w:t>Méthodologie</w:t>
      </w:r>
      <w:r w:rsidRPr="00CA54F7">
        <w:rPr>
          <w:b/>
          <w:bCs/>
        </w:rPr>
        <w:t xml:space="preserve"> : </w:t>
      </w:r>
      <w:proofErr w:type="spellStart"/>
      <w:r w:rsidRPr="00CA54F7">
        <w:rPr>
          <w:b/>
          <w:bCs/>
        </w:rPr>
        <w:t>Tracking</w:t>
      </w:r>
      <w:proofErr w:type="spellEnd"/>
      <w:r w:rsidRPr="00CA54F7">
        <w:rPr>
          <w:b/>
          <w:bCs/>
        </w:rPr>
        <w:t xml:space="preserve"> quotidien sur 90 jours</w:t>
      </w:r>
    </w:p>
    <w:p w14:paraId="0D33E5D9" w14:textId="32E23D69" w:rsidR="00CA54F7" w:rsidRDefault="00CA54F7" w:rsidP="00CA54F7">
      <w:pPr>
        <w:rPr>
          <w:b/>
          <w:bCs/>
        </w:rPr>
      </w:pPr>
      <w:r>
        <w:rPr>
          <w:noProof/>
        </w:rPr>
        <w:drawing>
          <wp:inline distT="0" distB="0" distL="0" distR="0" wp14:anchorId="2C5AB6BE" wp14:editId="2F216972">
            <wp:extent cx="3381375" cy="3562350"/>
            <wp:effectExtent l="0" t="0" r="9525" b="0"/>
            <wp:docPr id="6881422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42238" name=""/>
                    <pic:cNvPicPr/>
                  </pic:nvPicPr>
                  <pic:blipFill>
                    <a:blip r:embed="rId47"/>
                    <a:stretch>
                      <a:fillRect/>
                    </a:stretch>
                  </pic:blipFill>
                  <pic:spPr>
                    <a:xfrm>
                      <a:off x="0" y="0"/>
                      <a:ext cx="3381375" cy="3562350"/>
                    </a:xfrm>
                    <a:prstGeom prst="rect">
                      <a:avLst/>
                    </a:prstGeom>
                  </pic:spPr>
                </pic:pic>
              </a:graphicData>
            </a:graphic>
          </wp:inline>
        </w:drawing>
      </w:r>
    </w:p>
    <w:p w14:paraId="489B7EC6" w14:textId="77777777" w:rsidR="00CA54F7" w:rsidRPr="00CA54F7" w:rsidRDefault="00CA54F7" w:rsidP="00CA54F7">
      <w:pPr>
        <w:rPr>
          <w:rFonts w:ascii="Baskerville Old Face" w:hAnsi="Baskerville Old Face"/>
          <w:b/>
          <w:bCs/>
          <w:sz w:val="28"/>
          <w:szCs w:val="28"/>
          <w:u w:val="single"/>
        </w:rPr>
      </w:pPr>
      <w:r w:rsidRPr="00CA54F7">
        <w:rPr>
          <w:rFonts w:ascii="Baskerville Old Face" w:hAnsi="Baskerville Old Face"/>
          <w:b/>
          <w:bCs/>
          <w:sz w:val="28"/>
          <w:szCs w:val="28"/>
          <w:u w:val="single"/>
        </w:rPr>
        <w:t>Analyse par Segments Clients :</w:t>
      </w:r>
    </w:p>
    <w:p w14:paraId="105B5FB4" w14:textId="77777777" w:rsidR="00CA54F7" w:rsidRPr="00CA54F7" w:rsidRDefault="00CA54F7" w:rsidP="00CA54F7">
      <w:pPr>
        <w:rPr>
          <w:b/>
          <w:bCs/>
        </w:rPr>
      </w:pPr>
      <w:r w:rsidRPr="00CA54F7">
        <w:rPr>
          <w:b/>
          <w:bCs/>
          <w:i/>
          <w:iCs/>
        </w:rPr>
        <w:t>Méthodologie</w:t>
      </w:r>
      <w:r w:rsidRPr="00CA54F7">
        <w:rPr>
          <w:b/>
          <w:bCs/>
        </w:rPr>
        <w:t> : Segmentation et analyse comparative</w:t>
      </w:r>
    </w:p>
    <w:p w14:paraId="3BE346E3" w14:textId="72E3194F" w:rsidR="00CA54F7" w:rsidRDefault="00CA54F7" w:rsidP="00CA54F7">
      <w:pPr>
        <w:rPr>
          <w:b/>
          <w:bCs/>
        </w:rPr>
      </w:pPr>
      <w:r>
        <w:rPr>
          <w:noProof/>
        </w:rPr>
        <w:drawing>
          <wp:inline distT="0" distB="0" distL="0" distR="0" wp14:anchorId="0D4EE6A9" wp14:editId="1A75E0BD">
            <wp:extent cx="3759081" cy="2914650"/>
            <wp:effectExtent l="0" t="0" r="0" b="0"/>
            <wp:docPr id="3552960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96027" name=""/>
                    <pic:cNvPicPr/>
                  </pic:nvPicPr>
                  <pic:blipFill>
                    <a:blip r:embed="rId48"/>
                    <a:stretch>
                      <a:fillRect/>
                    </a:stretch>
                  </pic:blipFill>
                  <pic:spPr>
                    <a:xfrm>
                      <a:off x="0" y="0"/>
                      <a:ext cx="3767533" cy="2921203"/>
                    </a:xfrm>
                    <a:prstGeom prst="rect">
                      <a:avLst/>
                    </a:prstGeom>
                  </pic:spPr>
                </pic:pic>
              </a:graphicData>
            </a:graphic>
          </wp:inline>
        </w:drawing>
      </w:r>
    </w:p>
    <w:p w14:paraId="02DDC0F0" w14:textId="77777777" w:rsidR="00CA54F7" w:rsidRPr="00CA54F7" w:rsidRDefault="00CA54F7" w:rsidP="00CA54F7">
      <w:pPr>
        <w:pStyle w:val="Titre2"/>
        <w:rPr>
          <w:rFonts w:eastAsiaTheme="minorHAnsi"/>
        </w:rPr>
      </w:pPr>
      <w:bookmarkStart w:id="212" w:name="_Toc210900344"/>
      <w:r>
        <w:lastRenderedPageBreak/>
        <w:t xml:space="preserve">4.4- </w:t>
      </w:r>
      <w:r w:rsidRPr="00CA54F7">
        <w:rPr>
          <w:rFonts w:eastAsiaTheme="minorHAnsi"/>
        </w:rPr>
        <w:t xml:space="preserve">Étude de Cas Détaillée : </w:t>
      </w:r>
      <w:proofErr w:type="spellStart"/>
      <w:r w:rsidRPr="00CA54F7">
        <w:rPr>
          <w:rFonts w:eastAsiaTheme="minorHAnsi"/>
        </w:rPr>
        <w:t>BeninShop</w:t>
      </w:r>
      <w:bookmarkEnd w:id="212"/>
      <w:proofErr w:type="spellEnd"/>
    </w:p>
    <w:p w14:paraId="7E5CBD7D" w14:textId="77777777" w:rsidR="00CA54F7" w:rsidRPr="00CA54F7" w:rsidRDefault="00CA54F7" w:rsidP="00CA54F7">
      <w:pPr>
        <w:rPr>
          <w:rFonts w:ascii="Baskerville Old Face" w:hAnsi="Baskerville Old Face"/>
          <w:b/>
          <w:bCs/>
          <w:sz w:val="28"/>
          <w:szCs w:val="28"/>
        </w:rPr>
      </w:pPr>
      <w:r w:rsidRPr="00CA54F7">
        <w:rPr>
          <w:rFonts w:ascii="Baskerville Old Face" w:hAnsi="Baskerville Old Face"/>
          <w:b/>
          <w:bCs/>
          <w:sz w:val="28"/>
          <w:szCs w:val="28"/>
        </w:rPr>
        <w:t>Contexte et Méthodologie :</w:t>
      </w:r>
    </w:p>
    <w:p w14:paraId="46DE631D" w14:textId="77777777" w:rsidR="00CA54F7" w:rsidRPr="00CA54F7" w:rsidRDefault="00CA54F7">
      <w:pPr>
        <w:numPr>
          <w:ilvl w:val="0"/>
          <w:numId w:val="51"/>
        </w:numPr>
        <w:rPr>
          <w:b/>
          <w:bCs/>
        </w:rPr>
      </w:pPr>
      <w:r w:rsidRPr="00CA54F7">
        <w:rPr>
          <w:b/>
          <w:bCs/>
        </w:rPr>
        <w:t xml:space="preserve">Plateforme : </w:t>
      </w:r>
      <w:proofErr w:type="spellStart"/>
      <w:r w:rsidRPr="00CA54F7">
        <w:rPr>
          <w:b/>
          <w:bCs/>
        </w:rPr>
        <w:t>BeninShop</w:t>
      </w:r>
      <w:proofErr w:type="spellEnd"/>
      <w:r w:rsidRPr="00CA54F7">
        <w:rPr>
          <w:b/>
          <w:bCs/>
        </w:rPr>
        <w:t xml:space="preserve"> (marketplace générale)</w:t>
      </w:r>
    </w:p>
    <w:p w14:paraId="5C8D2F5E" w14:textId="77777777" w:rsidR="00CA54F7" w:rsidRPr="00CA54F7" w:rsidRDefault="00CA54F7">
      <w:pPr>
        <w:numPr>
          <w:ilvl w:val="0"/>
          <w:numId w:val="51"/>
        </w:numPr>
        <w:rPr>
          <w:b/>
          <w:bCs/>
        </w:rPr>
      </w:pPr>
      <w:r w:rsidRPr="00CA54F7">
        <w:rPr>
          <w:b/>
          <w:bCs/>
        </w:rPr>
        <w:t>Période d'étude : 4 mois (déploiement progressif)</w:t>
      </w:r>
    </w:p>
    <w:p w14:paraId="2F5F0F34" w14:textId="77777777" w:rsidR="00CA54F7" w:rsidRPr="00CA54F7" w:rsidRDefault="00CA54F7">
      <w:pPr>
        <w:numPr>
          <w:ilvl w:val="0"/>
          <w:numId w:val="51"/>
        </w:numPr>
        <w:rPr>
          <w:b/>
          <w:bCs/>
        </w:rPr>
      </w:pPr>
      <w:r w:rsidRPr="00CA54F7">
        <w:rPr>
          <w:b/>
          <w:bCs/>
        </w:rPr>
        <w:t>Échantillon : 8,000 clients actifs</w:t>
      </w:r>
    </w:p>
    <w:p w14:paraId="6CD70080" w14:textId="77777777" w:rsidR="00CA54F7" w:rsidRPr="00CA54F7" w:rsidRDefault="00CA54F7">
      <w:pPr>
        <w:numPr>
          <w:ilvl w:val="0"/>
          <w:numId w:val="51"/>
        </w:numPr>
        <w:rPr>
          <w:b/>
          <w:bCs/>
        </w:rPr>
      </w:pPr>
      <w:r w:rsidRPr="00CA54F7">
        <w:rPr>
          <w:b/>
          <w:bCs/>
        </w:rPr>
        <w:t>Méthode : Déploiement par phases avec mesure d'impact à chaque étape</w:t>
      </w:r>
    </w:p>
    <w:p w14:paraId="0F3B1AB3" w14:textId="77777777" w:rsidR="00CA54F7" w:rsidRPr="00CA54F7" w:rsidRDefault="00CA54F7" w:rsidP="00CA54F7">
      <w:pPr>
        <w:rPr>
          <w:rFonts w:ascii="Baskerville Old Face" w:hAnsi="Baskerville Old Face"/>
          <w:b/>
          <w:bCs/>
          <w:sz w:val="28"/>
          <w:szCs w:val="28"/>
        </w:rPr>
      </w:pPr>
      <w:r w:rsidRPr="00CA54F7">
        <w:rPr>
          <w:rFonts w:ascii="Baskerville Old Face" w:hAnsi="Baskerville Old Face"/>
          <w:b/>
          <w:bCs/>
          <w:sz w:val="28"/>
          <w:szCs w:val="28"/>
        </w:rPr>
        <w:t>Résultats par Phase :</w:t>
      </w:r>
    </w:p>
    <w:p w14:paraId="0716F0E2" w14:textId="2AE6AD5F" w:rsidR="00CA54F7" w:rsidRDefault="00CA54F7" w:rsidP="00CA54F7">
      <w:pPr>
        <w:rPr>
          <w:b/>
          <w:bCs/>
        </w:rPr>
      </w:pPr>
      <w:r>
        <w:rPr>
          <w:noProof/>
        </w:rPr>
        <w:drawing>
          <wp:inline distT="0" distB="0" distL="0" distR="0" wp14:anchorId="6E95E9BB" wp14:editId="08348B12">
            <wp:extent cx="4400550" cy="3895725"/>
            <wp:effectExtent l="0" t="0" r="0" b="9525"/>
            <wp:docPr id="12518021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02179" name=""/>
                    <pic:cNvPicPr/>
                  </pic:nvPicPr>
                  <pic:blipFill>
                    <a:blip r:embed="rId49"/>
                    <a:stretch>
                      <a:fillRect/>
                    </a:stretch>
                  </pic:blipFill>
                  <pic:spPr>
                    <a:xfrm>
                      <a:off x="0" y="0"/>
                      <a:ext cx="4400550" cy="3895725"/>
                    </a:xfrm>
                    <a:prstGeom prst="rect">
                      <a:avLst/>
                    </a:prstGeom>
                  </pic:spPr>
                </pic:pic>
              </a:graphicData>
            </a:graphic>
          </wp:inline>
        </w:drawing>
      </w:r>
    </w:p>
    <w:p w14:paraId="1BD1A4A3" w14:textId="77777777" w:rsidR="00CA54F7" w:rsidRPr="00CA54F7" w:rsidRDefault="00CA54F7" w:rsidP="00CA54F7">
      <w:pPr>
        <w:rPr>
          <w:rFonts w:ascii="Baskerville Old Face" w:hAnsi="Baskerville Old Face"/>
          <w:b/>
          <w:bCs/>
          <w:sz w:val="28"/>
          <w:szCs w:val="28"/>
          <w:u w:val="single"/>
        </w:rPr>
      </w:pPr>
      <w:r w:rsidRPr="00CA54F7">
        <w:rPr>
          <w:rFonts w:ascii="Baskerville Old Face" w:hAnsi="Baskerville Old Face"/>
          <w:b/>
          <w:bCs/>
          <w:sz w:val="28"/>
          <w:szCs w:val="28"/>
          <w:u w:val="single"/>
        </w:rPr>
        <w:t>Cas Client Détaillé :</w:t>
      </w:r>
    </w:p>
    <w:p w14:paraId="54A5CBD8" w14:textId="77777777" w:rsidR="00CA54F7" w:rsidRPr="00CA54F7" w:rsidRDefault="00CA54F7" w:rsidP="00CA54F7">
      <w:pPr>
        <w:rPr>
          <w:rFonts w:ascii="Baskerville Old Face" w:hAnsi="Baskerville Old Face"/>
          <w:sz w:val="28"/>
          <w:szCs w:val="28"/>
        </w:rPr>
      </w:pPr>
      <w:r w:rsidRPr="00CA54F7">
        <w:rPr>
          <w:rFonts w:ascii="Baskerville Old Face" w:hAnsi="Baskerville Old Face"/>
          <w:i/>
          <w:iCs/>
          <w:sz w:val="28"/>
          <w:szCs w:val="28"/>
        </w:rPr>
        <w:t>Profil</w:t>
      </w:r>
      <w:r w:rsidRPr="00CA54F7">
        <w:rPr>
          <w:rFonts w:ascii="Baskerville Old Face" w:hAnsi="Baskerville Old Face"/>
          <w:sz w:val="28"/>
          <w:szCs w:val="28"/>
        </w:rPr>
        <w:t> :</w:t>
      </w:r>
    </w:p>
    <w:p w14:paraId="7789F402" w14:textId="77777777" w:rsidR="00CA54F7" w:rsidRPr="00CA54F7" w:rsidRDefault="00CA54F7">
      <w:pPr>
        <w:numPr>
          <w:ilvl w:val="0"/>
          <w:numId w:val="52"/>
        </w:numPr>
        <w:rPr>
          <w:rFonts w:ascii="Baskerville Old Face" w:hAnsi="Baskerville Old Face"/>
          <w:sz w:val="28"/>
          <w:szCs w:val="28"/>
        </w:rPr>
      </w:pPr>
      <w:r w:rsidRPr="00CA54F7">
        <w:rPr>
          <w:rFonts w:ascii="Baskerville Old Face" w:hAnsi="Baskerville Old Face"/>
          <w:sz w:val="28"/>
          <w:szCs w:val="28"/>
        </w:rPr>
        <w:t>Femme, 32 ans, Cotonou</w:t>
      </w:r>
    </w:p>
    <w:p w14:paraId="0262E911" w14:textId="77777777" w:rsidR="00CA54F7" w:rsidRPr="00CA54F7" w:rsidRDefault="00CA54F7">
      <w:pPr>
        <w:numPr>
          <w:ilvl w:val="0"/>
          <w:numId w:val="52"/>
        </w:numPr>
        <w:rPr>
          <w:rFonts w:ascii="Baskerville Old Face" w:hAnsi="Baskerville Old Face"/>
          <w:sz w:val="28"/>
          <w:szCs w:val="28"/>
        </w:rPr>
      </w:pPr>
      <w:r w:rsidRPr="00CA54F7">
        <w:rPr>
          <w:rFonts w:ascii="Baskerville Old Face" w:hAnsi="Baskerville Old Face"/>
          <w:sz w:val="28"/>
          <w:szCs w:val="28"/>
        </w:rPr>
        <w:t>Cluster : "Acheteurs Mode"</w:t>
      </w:r>
    </w:p>
    <w:p w14:paraId="2793D9DD" w14:textId="77777777" w:rsidR="00CA54F7" w:rsidRPr="00CA54F7" w:rsidRDefault="00CA54F7">
      <w:pPr>
        <w:numPr>
          <w:ilvl w:val="0"/>
          <w:numId w:val="52"/>
        </w:numPr>
        <w:rPr>
          <w:rFonts w:ascii="Baskerville Old Face" w:hAnsi="Baskerville Old Face"/>
          <w:sz w:val="28"/>
          <w:szCs w:val="28"/>
        </w:rPr>
      </w:pPr>
      <w:r w:rsidRPr="00CA54F7">
        <w:rPr>
          <w:rFonts w:ascii="Baskerville Old Face" w:hAnsi="Baskerville Old Face"/>
          <w:sz w:val="28"/>
          <w:szCs w:val="28"/>
        </w:rPr>
        <w:t>Historique : 85% d'achats mode et cosmétiques</w:t>
      </w:r>
    </w:p>
    <w:p w14:paraId="6E19BEF6" w14:textId="77777777" w:rsidR="00CA54F7" w:rsidRPr="00CA54F7" w:rsidRDefault="00CA54F7">
      <w:pPr>
        <w:numPr>
          <w:ilvl w:val="0"/>
          <w:numId w:val="52"/>
        </w:numPr>
        <w:rPr>
          <w:rFonts w:ascii="Baskerville Old Face" w:hAnsi="Baskerville Old Face"/>
          <w:sz w:val="28"/>
          <w:szCs w:val="28"/>
        </w:rPr>
      </w:pPr>
      <w:r w:rsidRPr="00CA54F7">
        <w:rPr>
          <w:rFonts w:ascii="Baskerville Old Face" w:hAnsi="Baskerville Old Face"/>
          <w:sz w:val="28"/>
          <w:szCs w:val="28"/>
        </w:rPr>
        <w:t>Ancienneté : 18 mois</w:t>
      </w:r>
    </w:p>
    <w:p w14:paraId="6CBFE5BD" w14:textId="77777777" w:rsidR="00CA54F7" w:rsidRPr="00CA54F7" w:rsidRDefault="00CA54F7" w:rsidP="00CA54F7">
      <w:pPr>
        <w:rPr>
          <w:rFonts w:ascii="Baskerville Old Face" w:hAnsi="Baskerville Old Face"/>
          <w:b/>
          <w:bCs/>
          <w:sz w:val="28"/>
          <w:szCs w:val="28"/>
          <w:u w:val="single"/>
        </w:rPr>
      </w:pPr>
      <w:r w:rsidRPr="00CA54F7">
        <w:rPr>
          <w:rFonts w:ascii="Baskerville Old Face" w:hAnsi="Baskerville Old Face"/>
          <w:b/>
          <w:bCs/>
          <w:i/>
          <w:iCs/>
          <w:sz w:val="28"/>
          <w:szCs w:val="28"/>
          <w:u w:val="single"/>
        </w:rPr>
        <w:t>Contexte de la Session</w:t>
      </w:r>
      <w:r w:rsidRPr="00CA54F7">
        <w:rPr>
          <w:rFonts w:ascii="Baskerville Old Face" w:hAnsi="Baskerville Old Face"/>
          <w:b/>
          <w:bCs/>
          <w:sz w:val="28"/>
          <w:szCs w:val="28"/>
          <w:u w:val="single"/>
        </w:rPr>
        <w:t> :</w:t>
      </w:r>
    </w:p>
    <w:p w14:paraId="18DD85F7" w14:textId="77777777" w:rsidR="00CA54F7" w:rsidRPr="00CA54F7" w:rsidRDefault="00CA54F7">
      <w:pPr>
        <w:numPr>
          <w:ilvl w:val="0"/>
          <w:numId w:val="53"/>
        </w:numPr>
        <w:rPr>
          <w:rFonts w:ascii="Baskerville Old Face" w:hAnsi="Baskerville Old Face"/>
          <w:sz w:val="28"/>
          <w:szCs w:val="28"/>
        </w:rPr>
      </w:pPr>
      <w:r w:rsidRPr="00CA54F7">
        <w:rPr>
          <w:rFonts w:ascii="Baskerville Old Face" w:hAnsi="Baskerville Old Face"/>
          <w:sz w:val="28"/>
          <w:szCs w:val="28"/>
        </w:rPr>
        <w:t>Saison : Saison des pluies</w:t>
      </w:r>
    </w:p>
    <w:p w14:paraId="0569036A" w14:textId="77777777" w:rsidR="00CA54F7" w:rsidRPr="00CA54F7" w:rsidRDefault="00CA54F7">
      <w:pPr>
        <w:numPr>
          <w:ilvl w:val="0"/>
          <w:numId w:val="53"/>
        </w:numPr>
        <w:rPr>
          <w:rFonts w:ascii="Baskerville Old Face" w:hAnsi="Baskerville Old Face"/>
          <w:sz w:val="28"/>
          <w:szCs w:val="28"/>
        </w:rPr>
      </w:pPr>
      <w:r w:rsidRPr="00CA54F7">
        <w:rPr>
          <w:rFonts w:ascii="Baskerville Old Face" w:hAnsi="Baskerville Old Face"/>
          <w:sz w:val="28"/>
          <w:szCs w:val="28"/>
        </w:rPr>
        <w:lastRenderedPageBreak/>
        <w:t>Événement : Fête traditionnelle dans 2 semaines</w:t>
      </w:r>
    </w:p>
    <w:p w14:paraId="28B4B334" w14:textId="77777777" w:rsidR="00CA54F7" w:rsidRPr="00CA54F7" w:rsidRDefault="00CA54F7">
      <w:pPr>
        <w:numPr>
          <w:ilvl w:val="0"/>
          <w:numId w:val="53"/>
        </w:numPr>
        <w:rPr>
          <w:rFonts w:ascii="Baskerville Old Face" w:hAnsi="Baskerville Old Face"/>
          <w:sz w:val="28"/>
          <w:szCs w:val="28"/>
        </w:rPr>
      </w:pPr>
      <w:r w:rsidRPr="00CA54F7">
        <w:rPr>
          <w:rFonts w:ascii="Baskerville Old Face" w:hAnsi="Baskerville Old Face"/>
          <w:sz w:val="28"/>
          <w:szCs w:val="28"/>
        </w:rPr>
        <w:t>Connexion : Mobile 4G</w:t>
      </w:r>
    </w:p>
    <w:p w14:paraId="374BA67C" w14:textId="77777777" w:rsidR="00CA54F7" w:rsidRPr="00CA54F7" w:rsidRDefault="00CA54F7" w:rsidP="00CA54F7">
      <w:pPr>
        <w:rPr>
          <w:rFonts w:ascii="Baskerville Old Face" w:hAnsi="Baskerville Old Face"/>
          <w:b/>
          <w:bCs/>
          <w:sz w:val="28"/>
          <w:szCs w:val="28"/>
          <w:u w:val="single"/>
        </w:rPr>
      </w:pPr>
      <w:r w:rsidRPr="00CA54F7">
        <w:rPr>
          <w:rFonts w:ascii="Baskerville Old Face" w:hAnsi="Baskerville Old Face"/>
          <w:b/>
          <w:bCs/>
          <w:sz w:val="28"/>
          <w:szCs w:val="28"/>
          <w:u w:val="single"/>
        </w:rPr>
        <w:t>Recommandations Générées avec Scores :</w:t>
      </w:r>
    </w:p>
    <w:p w14:paraId="3E63633B" w14:textId="47CBD542" w:rsidR="00CA54F7" w:rsidRDefault="00CA54F7" w:rsidP="00CA54F7">
      <w:pPr>
        <w:rPr>
          <w:b/>
          <w:bCs/>
        </w:rPr>
      </w:pPr>
      <w:r>
        <w:rPr>
          <w:noProof/>
        </w:rPr>
        <w:drawing>
          <wp:inline distT="0" distB="0" distL="0" distR="0" wp14:anchorId="71C12C00" wp14:editId="1AC1FE4E">
            <wp:extent cx="3962400" cy="3181350"/>
            <wp:effectExtent l="0" t="0" r="0" b="0"/>
            <wp:docPr id="569176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76741" name=""/>
                    <pic:cNvPicPr/>
                  </pic:nvPicPr>
                  <pic:blipFill>
                    <a:blip r:embed="rId50"/>
                    <a:stretch>
                      <a:fillRect/>
                    </a:stretch>
                  </pic:blipFill>
                  <pic:spPr>
                    <a:xfrm>
                      <a:off x="0" y="0"/>
                      <a:ext cx="3962400" cy="3181350"/>
                    </a:xfrm>
                    <a:prstGeom prst="rect">
                      <a:avLst/>
                    </a:prstGeom>
                  </pic:spPr>
                </pic:pic>
              </a:graphicData>
            </a:graphic>
          </wp:inline>
        </w:drawing>
      </w:r>
    </w:p>
    <w:p w14:paraId="7A17BEB5" w14:textId="24911A9B" w:rsidR="00CA54F7" w:rsidRPr="001E2732" w:rsidRDefault="00CA54F7" w:rsidP="00CA54F7">
      <w:pPr>
        <w:rPr>
          <w:rFonts w:ascii="Baskerville Old Face" w:hAnsi="Baskerville Old Face"/>
          <w:sz w:val="28"/>
          <w:szCs w:val="28"/>
        </w:rPr>
      </w:pPr>
      <w:r w:rsidRPr="001E2732">
        <w:rPr>
          <w:rFonts w:ascii="Baskerville Old Face" w:hAnsi="Baskerville Old Face"/>
          <w:i/>
          <w:iCs/>
          <w:sz w:val="28"/>
          <w:szCs w:val="28"/>
        </w:rPr>
        <w:t>Résultat</w:t>
      </w:r>
      <w:r w:rsidRPr="001E2732">
        <w:rPr>
          <w:rFonts w:ascii="Baskerville Old Face" w:hAnsi="Baskerville Old Face"/>
          <w:sz w:val="28"/>
          <w:szCs w:val="28"/>
        </w:rPr>
        <w:t xml:space="preserve"> : Achat des produits 1 et 2 </w:t>
      </w:r>
      <w:r w:rsidRPr="001E2732">
        <w:rPr>
          <w:rFonts w:ascii="Times New Roman" w:hAnsi="Times New Roman" w:cs="Times New Roman"/>
          <w:sz w:val="28"/>
          <w:szCs w:val="28"/>
        </w:rPr>
        <w:t>→</w:t>
      </w:r>
      <w:r w:rsidRPr="001E2732">
        <w:rPr>
          <w:rFonts w:ascii="Baskerville Old Face" w:hAnsi="Baskerville Old Face"/>
          <w:sz w:val="28"/>
          <w:szCs w:val="28"/>
        </w:rPr>
        <w:t xml:space="preserve"> Panier de 68,400 FCFA (35% &gt; moyenne segment)</w:t>
      </w:r>
    </w:p>
    <w:p w14:paraId="5E359610" w14:textId="77777777" w:rsidR="00CA54F7" w:rsidRDefault="00CA54F7" w:rsidP="00CA54F7">
      <w:pPr>
        <w:pStyle w:val="Titre2"/>
        <w:rPr>
          <w:rFonts w:eastAsiaTheme="minorHAnsi"/>
        </w:rPr>
      </w:pPr>
      <w:bookmarkStart w:id="213" w:name="_Toc210900345"/>
      <w:r>
        <w:t xml:space="preserve">4.5- </w:t>
      </w:r>
      <w:r w:rsidRPr="00CA54F7">
        <w:rPr>
          <w:rFonts w:eastAsiaTheme="minorHAnsi"/>
        </w:rPr>
        <w:t>Analyse des Limites et Insuffisances</w:t>
      </w:r>
      <w:bookmarkEnd w:id="213"/>
    </w:p>
    <w:p w14:paraId="492546AB" w14:textId="3E38CED2" w:rsidR="00CA54F7" w:rsidRDefault="00CA54F7" w:rsidP="00CA54F7">
      <w:pPr>
        <w:pStyle w:val="Titre3"/>
        <w:rPr>
          <w:rFonts w:eastAsiaTheme="minorHAnsi"/>
        </w:rPr>
      </w:pPr>
      <w:bookmarkStart w:id="214" w:name="_Toc210897715"/>
      <w:bookmarkStart w:id="215" w:name="_Toc210900346"/>
      <w:r>
        <w:rPr>
          <w:rFonts w:eastAsiaTheme="minorHAnsi"/>
        </w:rPr>
        <w:t xml:space="preserve">4.5.1- </w:t>
      </w:r>
      <w:r w:rsidRPr="00CA54F7">
        <w:rPr>
          <w:rFonts w:eastAsiaTheme="minorHAnsi"/>
        </w:rPr>
        <w:t>Limitations Méthodologiques</w:t>
      </w:r>
      <w:bookmarkEnd w:id="214"/>
      <w:bookmarkEnd w:id="215"/>
    </w:p>
    <w:p w14:paraId="6B70C5A3" w14:textId="77777777" w:rsidR="00CA54F7" w:rsidRPr="00CA54F7" w:rsidRDefault="00CA54F7" w:rsidP="00CA54F7"/>
    <w:p w14:paraId="69A7A797" w14:textId="77777777" w:rsidR="00CA54F7" w:rsidRPr="00CA54F7" w:rsidRDefault="00CA54F7" w:rsidP="00CA54F7">
      <w:pPr>
        <w:rPr>
          <w:rFonts w:ascii="Baskerville Old Face" w:hAnsi="Baskerville Old Face"/>
          <w:sz w:val="28"/>
          <w:szCs w:val="28"/>
        </w:rPr>
      </w:pPr>
      <w:r w:rsidRPr="00CA54F7">
        <w:rPr>
          <w:rFonts w:ascii="Baskerville Old Face" w:hAnsi="Baskerville Old Face"/>
          <w:b/>
          <w:bCs/>
          <w:sz w:val="28"/>
          <w:szCs w:val="28"/>
        </w:rPr>
        <w:t>Collecte de Données</w:t>
      </w:r>
      <w:r w:rsidRPr="00CA54F7">
        <w:rPr>
          <w:rFonts w:ascii="Baskerville Old Face" w:hAnsi="Baskerville Old Face"/>
          <w:sz w:val="28"/>
          <w:szCs w:val="28"/>
        </w:rPr>
        <w:t> :</w:t>
      </w:r>
    </w:p>
    <w:p w14:paraId="5FD53235" w14:textId="77777777" w:rsidR="00CA54F7" w:rsidRPr="00CA54F7" w:rsidRDefault="00CA54F7">
      <w:pPr>
        <w:numPr>
          <w:ilvl w:val="0"/>
          <w:numId w:val="54"/>
        </w:numPr>
        <w:rPr>
          <w:rFonts w:ascii="Baskerville Old Face" w:hAnsi="Baskerville Old Face"/>
          <w:sz w:val="28"/>
          <w:szCs w:val="28"/>
        </w:rPr>
      </w:pPr>
      <w:r w:rsidRPr="00CA54F7">
        <w:rPr>
          <w:rFonts w:ascii="Baskerville Old Face" w:hAnsi="Baskerville Old Face"/>
          <w:sz w:val="28"/>
          <w:szCs w:val="28"/>
        </w:rPr>
        <w:t>Biais d'échantillonnage vers les zones urbaines (65% des données)</w:t>
      </w:r>
    </w:p>
    <w:p w14:paraId="10F3F9BE" w14:textId="77777777" w:rsidR="00CA54F7" w:rsidRPr="00CA54F7" w:rsidRDefault="00CA54F7">
      <w:pPr>
        <w:numPr>
          <w:ilvl w:val="0"/>
          <w:numId w:val="54"/>
        </w:numPr>
        <w:rPr>
          <w:rFonts w:ascii="Baskerville Old Face" w:hAnsi="Baskerville Old Face"/>
          <w:sz w:val="28"/>
          <w:szCs w:val="28"/>
        </w:rPr>
      </w:pPr>
      <w:r w:rsidRPr="00CA54F7">
        <w:rPr>
          <w:rFonts w:ascii="Baskerville Old Face" w:hAnsi="Baskerville Old Face"/>
          <w:sz w:val="28"/>
          <w:szCs w:val="28"/>
        </w:rPr>
        <w:t>Sous-représentation des clients occasionnels</w:t>
      </w:r>
    </w:p>
    <w:p w14:paraId="7AC0A35E" w14:textId="77777777" w:rsidR="00CA54F7" w:rsidRPr="00CA54F7" w:rsidRDefault="00CA54F7">
      <w:pPr>
        <w:numPr>
          <w:ilvl w:val="0"/>
          <w:numId w:val="54"/>
        </w:numPr>
        <w:rPr>
          <w:rFonts w:ascii="Baskerville Old Face" w:hAnsi="Baskerville Old Face"/>
          <w:sz w:val="28"/>
          <w:szCs w:val="28"/>
        </w:rPr>
      </w:pPr>
      <w:r w:rsidRPr="00CA54F7">
        <w:rPr>
          <w:rFonts w:ascii="Baskerville Old Face" w:hAnsi="Baskerville Old Face"/>
          <w:sz w:val="28"/>
          <w:szCs w:val="28"/>
        </w:rPr>
        <w:t>Données manquantes pour 12% des variables contextuelles</w:t>
      </w:r>
    </w:p>
    <w:p w14:paraId="4B4859F0" w14:textId="77777777" w:rsidR="00CA54F7" w:rsidRPr="00CA54F7" w:rsidRDefault="00CA54F7" w:rsidP="00CA54F7">
      <w:pPr>
        <w:rPr>
          <w:rFonts w:ascii="Baskerville Old Face" w:hAnsi="Baskerville Old Face"/>
          <w:sz w:val="28"/>
          <w:szCs w:val="28"/>
        </w:rPr>
      </w:pPr>
      <w:r w:rsidRPr="00CA54F7">
        <w:rPr>
          <w:rFonts w:ascii="Baskerville Old Face" w:hAnsi="Baskerville Old Face"/>
          <w:b/>
          <w:bCs/>
          <w:sz w:val="28"/>
          <w:szCs w:val="28"/>
        </w:rPr>
        <w:t>Analyse Statistique</w:t>
      </w:r>
      <w:r w:rsidRPr="00CA54F7">
        <w:rPr>
          <w:rFonts w:ascii="Baskerville Old Face" w:hAnsi="Baskerville Old Face"/>
          <w:sz w:val="28"/>
          <w:szCs w:val="28"/>
        </w:rPr>
        <w:t> :</w:t>
      </w:r>
    </w:p>
    <w:p w14:paraId="31AF31B7" w14:textId="77777777" w:rsidR="00CA54F7" w:rsidRPr="00CA54F7" w:rsidRDefault="00CA54F7">
      <w:pPr>
        <w:numPr>
          <w:ilvl w:val="0"/>
          <w:numId w:val="55"/>
        </w:numPr>
        <w:rPr>
          <w:rFonts w:ascii="Baskerville Old Face" w:hAnsi="Baskerville Old Face"/>
          <w:sz w:val="28"/>
          <w:szCs w:val="28"/>
        </w:rPr>
      </w:pPr>
      <w:r w:rsidRPr="00CA54F7">
        <w:rPr>
          <w:rFonts w:ascii="Baskerville Old Face" w:hAnsi="Baskerville Old Face"/>
          <w:sz w:val="28"/>
          <w:szCs w:val="28"/>
        </w:rPr>
        <w:t>Intervalle de confiance relativement large sur certaines métriques</w:t>
      </w:r>
    </w:p>
    <w:p w14:paraId="2913180B" w14:textId="77777777" w:rsidR="00CA54F7" w:rsidRPr="00CA54F7" w:rsidRDefault="00CA54F7">
      <w:pPr>
        <w:numPr>
          <w:ilvl w:val="0"/>
          <w:numId w:val="55"/>
        </w:numPr>
        <w:rPr>
          <w:rFonts w:ascii="Baskerville Old Face" w:hAnsi="Baskerville Old Face"/>
          <w:sz w:val="28"/>
          <w:szCs w:val="28"/>
        </w:rPr>
      </w:pPr>
      <w:r w:rsidRPr="00CA54F7">
        <w:rPr>
          <w:rFonts w:ascii="Baskerville Old Face" w:hAnsi="Baskerville Old Face"/>
          <w:sz w:val="28"/>
          <w:szCs w:val="28"/>
        </w:rPr>
        <w:t>Effets de saisonnalité non entièrement contrôlés</w:t>
      </w:r>
    </w:p>
    <w:p w14:paraId="5C8E1A50" w14:textId="77777777" w:rsidR="00CA54F7" w:rsidRPr="001E2732" w:rsidRDefault="00CA54F7">
      <w:pPr>
        <w:numPr>
          <w:ilvl w:val="0"/>
          <w:numId w:val="55"/>
        </w:numPr>
        <w:rPr>
          <w:rFonts w:ascii="Baskerville Old Face" w:hAnsi="Baskerville Old Face"/>
          <w:sz w:val="28"/>
          <w:szCs w:val="28"/>
        </w:rPr>
      </w:pPr>
      <w:r w:rsidRPr="00CA54F7">
        <w:rPr>
          <w:rFonts w:ascii="Baskerville Old Face" w:hAnsi="Baskerville Old Face"/>
          <w:sz w:val="28"/>
          <w:szCs w:val="28"/>
        </w:rPr>
        <w:t>Durée d'étude limitée pour évaluer la rétention long terme</w:t>
      </w:r>
    </w:p>
    <w:p w14:paraId="19CE8F70" w14:textId="77777777" w:rsidR="00CA54F7" w:rsidRDefault="00CA54F7" w:rsidP="00CA54F7">
      <w:pPr>
        <w:ind w:left="720"/>
      </w:pPr>
    </w:p>
    <w:p w14:paraId="17B5FF00" w14:textId="77777777" w:rsidR="00CA54F7" w:rsidRDefault="00CA54F7" w:rsidP="00CA54F7">
      <w:pPr>
        <w:pStyle w:val="Titre3"/>
        <w:rPr>
          <w:rFonts w:eastAsiaTheme="minorHAnsi"/>
        </w:rPr>
      </w:pPr>
      <w:bookmarkStart w:id="216" w:name="_Toc210897716"/>
      <w:bookmarkStart w:id="217" w:name="_Toc210900347"/>
      <w:r>
        <w:lastRenderedPageBreak/>
        <w:t xml:space="preserve">4.5.2- </w:t>
      </w:r>
      <w:r w:rsidRPr="00CA54F7">
        <w:rPr>
          <w:rFonts w:eastAsiaTheme="minorHAnsi"/>
        </w:rPr>
        <w:t>Limitations Techniques Mesurées</w:t>
      </w:r>
      <w:bookmarkEnd w:id="216"/>
      <w:bookmarkEnd w:id="217"/>
    </w:p>
    <w:p w14:paraId="3E0685C6" w14:textId="77777777" w:rsidR="0026666E" w:rsidRPr="0026666E" w:rsidRDefault="0026666E" w:rsidP="0026666E"/>
    <w:p w14:paraId="25BA5FA7" w14:textId="0202CDB7" w:rsidR="00CA54F7" w:rsidRPr="001E2732" w:rsidRDefault="00CA54F7" w:rsidP="00CA54F7">
      <w:pPr>
        <w:rPr>
          <w:rFonts w:ascii="Baskerville Old Face" w:hAnsi="Baskerville Old Face"/>
          <w:sz w:val="28"/>
          <w:szCs w:val="28"/>
        </w:rPr>
      </w:pPr>
      <w:r w:rsidRPr="001E2732">
        <w:rPr>
          <w:rFonts w:ascii="Baskerville Old Face" w:hAnsi="Baskerville Old Face"/>
          <w:b/>
          <w:bCs/>
          <w:sz w:val="28"/>
          <w:szCs w:val="28"/>
        </w:rPr>
        <w:t>Performance par Type de Produit</w:t>
      </w:r>
      <w:r w:rsidRPr="001E2732">
        <w:rPr>
          <w:rFonts w:ascii="Baskerville Old Face" w:hAnsi="Baskerville Old Face"/>
          <w:sz w:val="28"/>
          <w:szCs w:val="28"/>
        </w:rPr>
        <w:t> :</w:t>
      </w:r>
    </w:p>
    <w:p w14:paraId="701A6537" w14:textId="304CEC0E" w:rsidR="00CA54F7" w:rsidRPr="00CA54F7" w:rsidRDefault="00CA54F7" w:rsidP="00CA54F7">
      <w:r>
        <w:rPr>
          <w:noProof/>
        </w:rPr>
        <w:drawing>
          <wp:inline distT="0" distB="0" distL="0" distR="0" wp14:anchorId="12089AD9" wp14:editId="038A220D">
            <wp:extent cx="4143375" cy="2758700"/>
            <wp:effectExtent l="0" t="0" r="0" b="3810"/>
            <wp:docPr id="2034411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11330" name=""/>
                    <pic:cNvPicPr/>
                  </pic:nvPicPr>
                  <pic:blipFill>
                    <a:blip r:embed="rId51"/>
                    <a:stretch>
                      <a:fillRect/>
                    </a:stretch>
                  </pic:blipFill>
                  <pic:spPr>
                    <a:xfrm>
                      <a:off x="0" y="0"/>
                      <a:ext cx="4147760" cy="2761619"/>
                    </a:xfrm>
                    <a:prstGeom prst="rect">
                      <a:avLst/>
                    </a:prstGeom>
                  </pic:spPr>
                </pic:pic>
              </a:graphicData>
            </a:graphic>
          </wp:inline>
        </w:drawing>
      </w:r>
    </w:p>
    <w:p w14:paraId="22487F9E" w14:textId="77777777" w:rsidR="00CA54F7" w:rsidRPr="00CA54F7" w:rsidRDefault="00CA54F7" w:rsidP="00CA54F7">
      <w:pPr>
        <w:ind w:left="720"/>
        <w:rPr>
          <w:rFonts w:ascii="Baskerville Old Face" w:hAnsi="Baskerville Old Face"/>
          <w:sz w:val="28"/>
          <w:szCs w:val="28"/>
        </w:rPr>
      </w:pPr>
      <w:r w:rsidRPr="00CA54F7">
        <w:rPr>
          <w:rFonts w:ascii="Baskerville Old Face" w:hAnsi="Baskerville Old Face"/>
          <w:b/>
          <w:bCs/>
          <w:sz w:val="28"/>
          <w:szCs w:val="28"/>
        </w:rPr>
        <w:t>Latence et Performance</w:t>
      </w:r>
      <w:r w:rsidRPr="00CA54F7">
        <w:rPr>
          <w:rFonts w:ascii="Baskerville Old Face" w:hAnsi="Baskerville Old Face"/>
          <w:sz w:val="28"/>
          <w:szCs w:val="28"/>
        </w:rPr>
        <w:t> :</w:t>
      </w:r>
    </w:p>
    <w:p w14:paraId="5254A67E" w14:textId="77777777" w:rsidR="00CA54F7" w:rsidRPr="00CA54F7" w:rsidRDefault="00CA54F7">
      <w:pPr>
        <w:numPr>
          <w:ilvl w:val="0"/>
          <w:numId w:val="56"/>
        </w:numPr>
        <w:jc w:val="both"/>
        <w:rPr>
          <w:rFonts w:ascii="Baskerville Old Face" w:hAnsi="Baskerville Old Face"/>
          <w:sz w:val="28"/>
          <w:szCs w:val="28"/>
        </w:rPr>
      </w:pPr>
      <w:r w:rsidRPr="00CA54F7">
        <w:rPr>
          <w:rFonts w:ascii="Baskerville Old Face" w:hAnsi="Baskerville Old Face"/>
          <w:sz w:val="28"/>
          <w:szCs w:val="28"/>
        </w:rPr>
        <w:t>Temps de réponse moyen : 1.2 secondes</w:t>
      </w:r>
    </w:p>
    <w:p w14:paraId="1483FE4D" w14:textId="77777777" w:rsidR="00CA54F7" w:rsidRPr="00CA54F7" w:rsidRDefault="00CA54F7">
      <w:pPr>
        <w:numPr>
          <w:ilvl w:val="0"/>
          <w:numId w:val="56"/>
        </w:numPr>
        <w:jc w:val="both"/>
        <w:rPr>
          <w:rFonts w:ascii="Baskerville Old Face" w:hAnsi="Baskerville Old Face"/>
          <w:sz w:val="28"/>
          <w:szCs w:val="28"/>
        </w:rPr>
      </w:pPr>
      <w:r w:rsidRPr="00CA54F7">
        <w:rPr>
          <w:rFonts w:ascii="Baskerville Old Face" w:hAnsi="Baskerville Old Face"/>
          <w:sz w:val="28"/>
          <w:szCs w:val="28"/>
        </w:rPr>
        <w:t>Augmentation à 2.8 secondes en zones rurales</w:t>
      </w:r>
    </w:p>
    <w:p w14:paraId="26BF913D" w14:textId="77777777" w:rsidR="00CA54F7" w:rsidRPr="00CA54F7" w:rsidRDefault="00CA54F7">
      <w:pPr>
        <w:numPr>
          <w:ilvl w:val="0"/>
          <w:numId w:val="56"/>
        </w:numPr>
        <w:jc w:val="both"/>
        <w:rPr>
          <w:rFonts w:ascii="Baskerville Old Face" w:hAnsi="Baskerville Old Face"/>
          <w:sz w:val="28"/>
          <w:szCs w:val="28"/>
        </w:rPr>
      </w:pPr>
      <w:r w:rsidRPr="00CA54F7">
        <w:rPr>
          <w:rFonts w:ascii="Baskerville Old Face" w:hAnsi="Baskerville Old Face"/>
          <w:sz w:val="28"/>
          <w:szCs w:val="28"/>
        </w:rPr>
        <w:t>8% des requêtes timeout en période de pointe</w:t>
      </w:r>
    </w:p>
    <w:p w14:paraId="4D6B28EF" w14:textId="77777777" w:rsidR="00CA54F7" w:rsidRDefault="00CA54F7" w:rsidP="00CA54F7">
      <w:pPr>
        <w:pStyle w:val="Titre2"/>
        <w:rPr>
          <w:rFonts w:eastAsiaTheme="minorHAnsi"/>
        </w:rPr>
      </w:pPr>
      <w:bookmarkStart w:id="218" w:name="_Toc210900348"/>
      <w:r>
        <w:t xml:space="preserve">4.6- </w:t>
      </w:r>
      <w:r w:rsidRPr="00CA54F7">
        <w:rPr>
          <w:rFonts w:eastAsiaTheme="minorHAnsi"/>
        </w:rPr>
        <w:t>Discussion des Résultats</w:t>
      </w:r>
      <w:bookmarkEnd w:id="218"/>
    </w:p>
    <w:p w14:paraId="5F6F8D55" w14:textId="77777777" w:rsidR="00CA54F7" w:rsidRDefault="00CA54F7" w:rsidP="00CA54F7">
      <w:pPr>
        <w:pStyle w:val="Titre3"/>
        <w:rPr>
          <w:rFonts w:eastAsiaTheme="minorHAnsi"/>
        </w:rPr>
      </w:pPr>
      <w:bookmarkStart w:id="219" w:name="_Toc210897718"/>
      <w:bookmarkStart w:id="220" w:name="_Toc210900349"/>
      <w:r>
        <w:rPr>
          <w:rFonts w:eastAsiaTheme="minorHAnsi"/>
        </w:rPr>
        <w:t>4.6.1</w:t>
      </w:r>
      <w:proofErr w:type="gramStart"/>
      <w:r>
        <w:rPr>
          <w:rFonts w:eastAsiaTheme="minorHAnsi"/>
        </w:rPr>
        <w:t xml:space="preserve">- </w:t>
      </w:r>
      <w:r w:rsidRPr="00CA54F7">
        <w:rPr>
          <w:rFonts w:eastAsiaTheme="minorHAnsi"/>
        </w:rPr>
        <w:t> Interprétation</w:t>
      </w:r>
      <w:proofErr w:type="gramEnd"/>
      <w:r w:rsidRPr="00CA54F7">
        <w:rPr>
          <w:rFonts w:eastAsiaTheme="minorHAnsi"/>
        </w:rPr>
        <w:t xml:space="preserve"> des Performances</w:t>
      </w:r>
      <w:bookmarkEnd w:id="219"/>
      <w:bookmarkEnd w:id="220"/>
    </w:p>
    <w:p w14:paraId="2A1696BE" w14:textId="77777777" w:rsidR="00CA54F7" w:rsidRPr="00CA54F7" w:rsidRDefault="00CA54F7" w:rsidP="00CA54F7">
      <w:pPr>
        <w:ind w:firstLine="284"/>
        <w:rPr>
          <w:rFonts w:ascii="Baskerville Old Face" w:hAnsi="Baskerville Old Face"/>
          <w:sz w:val="28"/>
          <w:szCs w:val="28"/>
        </w:rPr>
      </w:pPr>
      <w:r w:rsidRPr="00CA54F7">
        <w:rPr>
          <w:rFonts w:ascii="Baskerville Old Face" w:hAnsi="Baskerville Old Face"/>
          <w:sz w:val="28"/>
          <w:szCs w:val="28"/>
        </w:rPr>
        <w:t>L'amélioration de 23% du F1-score est statistiquement significative (p=0.005) et cliniquement pertinente. Cependant, cette performance masque des variations importantes :</w:t>
      </w:r>
    </w:p>
    <w:p w14:paraId="3FA1B716" w14:textId="77777777" w:rsidR="00CA54F7" w:rsidRPr="00CA54F7" w:rsidRDefault="00CA54F7">
      <w:pPr>
        <w:numPr>
          <w:ilvl w:val="0"/>
          <w:numId w:val="57"/>
        </w:numPr>
        <w:tabs>
          <w:tab w:val="num" w:pos="720"/>
        </w:tabs>
        <w:ind w:firstLine="284"/>
        <w:rPr>
          <w:rFonts w:ascii="Baskerville Old Face" w:hAnsi="Baskerville Old Face"/>
          <w:sz w:val="28"/>
          <w:szCs w:val="28"/>
        </w:rPr>
      </w:pPr>
      <w:r w:rsidRPr="00CA54F7">
        <w:rPr>
          <w:rFonts w:ascii="Baskerville Old Face" w:hAnsi="Baskerville Old Face"/>
          <w:b/>
          <w:bCs/>
          <w:sz w:val="28"/>
          <w:szCs w:val="28"/>
        </w:rPr>
        <w:t>Force</w:t>
      </w:r>
      <w:r w:rsidRPr="00CA54F7">
        <w:rPr>
          <w:rFonts w:ascii="Baskerville Old Face" w:hAnsi="Baskerville Old Face"/>
          <w:sz w:val="28"/>
          <w:szCs w:val="28"/>
        </w:rPr>
        <w:t> : Excellente performance sur les clients existants avec historique riche</w:t>
      </w:r>
    </w:p>
    <w:p w14:paraId="39F9AC72" w14:textId="77777777" w:rsidR="00CA54F7" w:rsidRPr="00CA54F7" w:rsidRDefault="00CA54F7">
      <w:pPr>
        <w:numPr>
          <w:ilvl w:val="0"/>
          <w:numId w:val="57"/>
        </w:numPr>
        <w:tabs>
          <w:tab w:val="num" w:pos="720"/>
        </w:tabs>
        <w:ind w:firstLine="284"/>
        <w:rPr>
          <w:rFonts w:ascii="Baskerville Old Face" w:hAnsi="Baskerville Old Face"/>
          <w:sz w:val="28"/>
          <w:szCs w:val="28"/>
        </w:rPr>
      </w:pPr>
      <w:r w:rsidRPr="00CA54F7">
        <w:rPr>
          <w:rFonts w:ascii="Baskerville Old Face" w:hAnsi="Baskerville Old Face"/>
          <w:b/>
          <w:bCs/>
          <w:sz w:val="28"/>
          <w:szCs w:val="28"/>
        </w:rPr>
        <w:t>Faiblesse</w:t>
      </w:r>
      <w:r w:rsidRPr="00CA54F7">
        <w:rPr>
          <w:rFonts w:ascii="Baskerville Old Face" w:hAnsi="Baskerville Old Face"/>
          <w:sz w:val="28"/>
          <w:szCs w:val="28"/>
        </w:rPr>
        <w:t> : Difficultés avec les nouveaux clients et produits</w:t>
      </w:r>
    </w:p>
    <w:p w14:paraId="3A596902" w14:textId="77777777" w:rsidR="00CA54F7" w:rsidRPr="00CA54F7" w:rsidRDefault="00CA54F7">
      <w:pPr>
        <w:numPr>
          <w:ilvl w:val="0"/>
          <w:numId w:val="57"/>
        </w:numPr>
        <w:tabs>
          <w:tab w:val="num" w:pos="720"/>
        </w:tabs>
        <w:ind w:firstLine="284"/>
        <w:rPr>
          <w:rFonts w:ascii="Baskerville Old Face" w:hAnsi="Baskerville Old Face"/>
          <w:sz w:val="28"/>
          <w:szCs w:val="28"/>
        </w:rPr>
      </w:pPr>
      <w:r w:rsidRPr="00CA54F7">
        <w:rPr>
          <w:rFonts w:ascii="Baskerville Old Face" w:hAnsi="Baskerville Old Face"/>
          <w:b/>
          <w:bCs/>
          <w:sz w:val="28"/>
          <w:szCs w:val="28"/>
        </w:rPr>
        <w:t>Opportunité</w:t>
      </w:r>
      <w:r w:rsidRPr="00CA54F7">
        <w:rPr>
          <w:rFonts w:ascii="Baskerville Old Face" w:hAnsi="Baskerville Old Face"/>
          <w:sz w:val="28"/>
          <w:szCs w:val="28"/>
        </w:rPr>
        <w:t> : Potentiel d'amélioration via l'ajout de données comportementales</w:t>
      </w:r>
    </w:p>
    <w:p w14:paraId="65D5CA73" w14:textId="77777777" w:rsidR="0026666E" w:rsidRPr="0026666E" w:rsidRDefault="0026666E" w:rsidP="0026666E">
      <w:pPr>
        <w:pStyle w:val="Titre3"/>
        <w:rPr>
          <w:rFonts w:eastAsiaTheme="minorHAnsi"/>
        </w:rPr>
      </w:pPr>
      <w:bookmarkStart w:id="221" w:name="_Toc210897719"/>
      <w:bookmarkStart w:id="222" w:name="_Toc210900350"/>
      <w:r>
        <w:t xml:space="preserve">4.6.1- </w:t>
      </w:r>
      <w:r w:rsidRPr="0026666E">
        <w:rPr>
          <w:rFonts w:eastAsiaTheme="minorHAnsi"/>
        </w:rPr>
        <w:t>Validité Externe</w:t>
      </w:r>
      <w:bookmarkEnd w:id="221"/>
      <w:bookmarkEnd w:id="222"/>
    </w:p>
    <w:p w14:paraId="30D691A0" w14:textId="4B1E277D" w:rsidR="00CA54F7" w:rsidRDefault="0026666E" w:rsidP="0026666E">
      <w:pPr>
        <w:ind w:firstLine="284"/>
        <w:jc w:val="both"/>
        <w:rPr>
          <w:rFonts w:ascii="Baskerville Old Face" w:hAnsi="Baskerville Old Face"/>
          <w:sz w:val="28"/>
          <w:szCs w:val="28"/>
        </w:rPr>
      </w:pPr>
      <w:r w:rsidRPr="0026666E">
        <w:rPr>
          <w:rFonts w:ascii="Baskerville Old Face" w:hAnsi="Baskerville Old Face"/>
          <w:sz w:val="28"/>
          <w:szCs w:val="28"/>
        </w:rPr>
        <w:t xml:space="preserve">Les résultats obtenus sur </w:t>
      </w:r>
      <w:proofErr w:type="spellStart"/>
      <w:r w:rsidRPr="0026666E">
        <w:rPr>
          <w:rFonts w:ascii="Baskerville Old Face" w:hAnsi="Baskerville Old Face"/>
          <w:sz w:val="28"/>
          <w:szCs w:val="28"/>
        </w:rPr>
        <w:t>BeninShop</w:t>
      </w:r>
      <w:proofErr w:type="spellEnd"/>
      <w:r w:rsidRPr="0026666E">
        <w:rPr>
          <w:rFonts w:ascii="Baskerville Old Face" w:hAnsi="Baskerville Old Face"/>
          <w:sz w:val="28"/>
          <w:szCs w:val="28"/>
        </w:rPr>
        <w:t xml:space="preserve"> suggèrent une reproductibilité sur d'autres plateformes béninoises de taille similaire. Cependant, la généralisation à des </w:t>
      </w:r>
      <w:r w:rsidRPr="0026666E">
        <w:rPr>
          <w:rFonts w:ascii="Baskerville Old Face" w:hAnsi="Baskerville Old Face"/>
          <w:sz w:val="28"/>
          <w:szCs w:val="28"/>
        </w:rPr>
        <w:lastRenderedPageBreak/>
        <w:t>contextes très différents (autres pays, secteurs spécifiques) nécessite des validations supplémentaires.</w:t>
      </w:r>
    </w:p>
    <w:p w14:paraId="6A89E6DF" w14:textId="77777777" w:rsidR="0026666E" w:rsidRDefault="0026666E" w:rsidP="0026666E">
      <w:pPr>
        <w:ind w:firstLine="284"/>
        <w:jc w:val="both"/>
        <w:rPr>
          <w:rFonts w:ascii="Baskerville Old Face" w:hAnsi="Baskerville Old Face"/>
          <w:sz w:val="28"/>
          <w:szCs w:val="28"/>
        </w:rPr>
      </w:pPr>
    </w:p>
    <w:p w14:paraId="15B2C58C" w14:textId="77777777" w:rsidR="0026666E" w:rsidRPr="0026666E" w:rsidRDefault="0026666E" w:rsidP="0026666E">
      <w:pPr>
        <w:pStyle w:val="Titre3"/>
        <w:rPr>
          <w:rFonts w:eastAsiaTheme="minorHAnsi"/>
        </w:rPr>
      </w:pPr>
      <w:bookmarkStart w:id="223" w:name="_Toc210897720"/>
      <w:bookmarkStart w:id="224" w:name="_Toc210900351"/>
      <w:r>
        <w:t xml:space="preserve">4.6.2- </w:t>
      </w:r>
      <w:r w:rsidRPr="0026666E">
        <w:rPr>
          <w:rFonts w:eastAsiaTheme="minorHAnsi"/>
        </w:rPr>
        <w:t>Implications Pratiques</w:t>
      </w:r>
      <w:bookmarkEnd w:id="223"/>
      <w:bookmarkEnd w:id="224"/>
    </w:p>
    <w:p w14:paraId="6F04F971" w14:textId="77777777" w:rsidR="0026666E" w:rsidRPr="0026666E" w:rsidRDefault="0026666E" w:rsidP="0026666E">
      <w:pPr>
        <w:ind w:firstLine="284"/>
        <w:jc w:val="both"/>
        <w:rPr>
          <w:rFonts w:ascii="Baskerville Old Face" w:hAnsi="Baskerville Old Face"/>
          <w:sz w:val="28"/>
          <w:szCs w:val="28"/>
        </w:rPr>
      </w:pPr>
      <w:r w:rsidRPr="0026666E">
        <w:rPr>
          <w:rFonts w:ascii="Baskerville Old Face" w:hAnsi="Baskerville Old Face"/>
          <w:b/>
          <w:bCs/>
          <w:sz w:val="28"/>
          <w:szCs w:val="28"/>
        </w:rPr>
        <w:t>Pour les Gestionnaires</w:t>
      </w:r>
      <w:r w:rsidRPr="0026666E">
        <w:rPr>
          <w:rFonts w:ascii="Baskerville Old Face" w:hAnsi="Baskerville Old Face"/>
          <w:sz w:val="28"/>
          <w:szCs w:val="28"/>
        </w:rPr>
        <w:t> :</w:t>
      </w:r>
    </w:p>
    <w:p w14:paraId="2CE268AD" w14:textId="77777777" w:rsidR="0026666E" w:rsidRPr="0026666E" w:rsidRDefault="0026666E">
      <w:pPr>
        <w:numPr>
          <w:ilvl w:val="0"/>
          <w:numId w:val="58"/>
        </w:numPr>
        <w:jc w:val="both"/>
        <w:rPr>
          <w:rFonts w:ascii="Baskerville Old Face" w:hAnsi="Baskerville Old Face"/>
          <w:sz w:val="28"/>
          <w:szCs w:val="28"/>
        </w:rPr>
      </w:pPr>
      <w:r w:rsidRPr="0026666E">
        <w:rPr>
          <w:rFonts w:ascii="Baskerville Old Face" w:hAnsi="Baskerville Old Face"/>
          <w:sz w:val="28"/>
          <w:szCs w:val="28"/>
        </w:rPr>
        <w:t>Investissement justifié dans l'enrichissement contextuel</w:t>
      </w:r>
    </w:p>
    <w:p w14:paraId="04D67BCF" w14:textId="77777777" w:rsidR="0026666E" w:rsidRPr="0026666E" w:rsidRDefault="0026666E">
      <w:pPr>
        <w:numPr>
          <w:ilvl w:val="0"/>
          <w:numId w:val="58"/>
        </w:numPr>
        <w:jc w:val="both"/>
        <w:rPr>
          <w:rFonts w:ascii="Baskerville Old Face" w:hAnsi="Baskerville Old Face"/>
          <w:sz w:val="28"/>
          <w:szCs w:val="28"/>
        </w:rPr>
      </w:pPr>
      <w:r w:rsidRPr="0026666E">
        <w:rPr>
          <w:rFonts w:ascii="Baskerville Old Face" w:hAnsi="Baskerville Old Face"/>
          <w:sz w:val="28"/>
          <w:szCs w:val="28"/>
        </w:rPr>
        <w:t>Importance de la collecte de données comportementales</w:t>
      </w:r>
    </w:p>
    <w:p w14:paraId="33586833" w14:textId="77777777" w:rsidR="0026666E" w:rsidRPr="0026666E" w:rsidRDefault="0026666E">
      <w:pPr>
        <w:numPr>
          <w:ilvl w:val="0"/>
          <w:numId w:val="58"/>
        </w:numPr>
        <w:jc w:val="both"/>
        <w:rPr>
          <w:rFonts w:ascii="Baskerville Old Face" w:hAnsi="Baskerville Old Face"/>
          <w:sz w:val="28"/>
          <w:szCs w:val="28"/>
        </w:rPr>
      </w:pPr>
      <w:r w:rsidRPr="0026666E">
        <w:rPr>
          <w:rFonts w:ascii="Baskerville Old Face" w:hAnsi="Baskerville Old Face"/>
          <w:sz w:val="28"/>
          <w:szCs w:val="28"/>
        </w:rPr>
        <w:t>Nécessité de maintenir et actualiser le modèle contextuel</w:t>
      </w:r>
    </w:p>
    <w:p w14:paraId="61A2489D" w14:textId="77777777" w:rsidR="0026666E" w:rsidRPr="0026666E" w:rsidRDefault="0026666E" w:rsidP="0026666E">
      <w:pPr>
        <w:ind w:firstLine="284"/>
        <w:jc w:val="both"/>
        <w:rPr>
          <w:rFonts w:ascii="Baskerville Old Face" w:hAnsi="Baskerville Old Face"/>
          <w:sz w:val="28"/>
          <w:szCs w:val="28"/>
        </w:rPr>
      </w:pPr>
      <w:r w:rsidRPr="0026666E">
        <w:rPr>
          <w:rFonts w:ascii="Baskerville Old Face" w:hAnsi="Baskerville Old Face"/>
          <w:b/>
          <w:bCs/>
          <w:sz w:val="28"/>
          <w:szCs w:val="28"/>
        </w:rPr>
        <w:t>Pour la Recherche</w:t>
      </w:r>
      <w:r w:rsidRPr="0026666E">
        <w:rPr>
          <w:rFonts w:ascii="Baskerville Old Face" w:hAnsi="Baskerville Old Face"/>
          <w:sz w:val="28"/>
          <w:szCs w:val="28"/>
        </w:rPr>
        <w:t> :</w:t>
      </w:r>
    </w:p>
    <w:p w14:paraId="29C891F1" w14:textId="77777777" w:rsidR="0026666E" w:rsidRPr="0026666E" w:rsidRDefault="0026666E">
      <w:pPr>
        <w:numPr>
          <w:ilvl w:val="0"/>
          <w:numId w:val="59"/>
        </w:numPr>
        <w:jc w:val="both"/>
        <w:rPr>
          <w:rFonts w:ascii="Baskerville Old Face" w:hAnsi="Baskerville Old Face"/>
          <w:sz w:val="28"/>
          <w:szCs w:val="28"/>
        </w:rPr>
      </w:pPr>
      <w:r w:rsidRPr="0026666E">
        <w:rPr>
          <w:rFonts w:ascii="Baskerville Old Face" w:hAnsi="Baskerville Old Face"/>
          <w:sz w:val="28"/>
          <w:szCs w:val="28"/>
        </w:rPr>
        <w:t>Validation de l'approche hybride pour marchés émergents</w:t>
      </w:r>
    </w:p>
    <w:p w14:paraId="0E939B67" w14:textId="77777777" w:rsidR="0026666E" w:rsidRPr="0026666E" w:rsidRDefault="0026666E">
      <w:pPr>
        <w:numPr>
          <w:ilvl w:val="0"/>
          <w:numId w:val="59"/>
        </w:numPr>
        <w:jc w:val="both"/>
        <w:rPr>
          <w:rFonts w:ascii="Baskerville Old Face" w:hAnsi="Baskerville Old Face"/>
          <w:sz w:val="28"/>
          <w:szCs w:val="28"/>
        </w:rPr>
      </w:pPr>
      <w:r w:rsidRPr="0026666E">
        <w:rPr>
          <w:rFonts w:ascii="Baskerville Old Face" w:hAnsi="Baskerville Old Face"/>
          <w:sz w:val="28"/>
          <w:szCs w:val="28"/>
        </w:rPr>
        <w:t>Importance des adaptations culturelles dans les systèmes de recommandation</w:t>
      </w:r>
    </w:p>
    <w:p w14:paraId="4FBD7185" w14:textId="77777777" w:rsidR="0026666E" w:rsidRPr="0026666E" w:rsidRDefault="0026666E">
      <w:pPr>
        <w:numPr>
          <w:ilvl w:val="0"/>
          <w:numId w:val="59"/>
        </w:numPr>
        <w:jc w:val="both"/>
        <w:rPr>
          <w:rFonts w:ascii="Baskerville Old Face" w:hAnsi="Baskerville Old Face"/>
          <w:sz w:val="28"/>
          <w:szCs w:val="28"/>
        </w:rPr>
      </w:pPr>
      <w:r w:rsidRPr="0026666E">
        <w:rPr>
          <w:rFonts w:ascii="Baskerville Old Face" w:hAnsi="Baskerville Old Face"/>
          <w:sz w:val="28"/>
          <w:szCs w:val="28"/>
        </w:rPr>
        <w:t>Potentiel pour l'application d'approches similaires dans d'autres domaines</w:t>
      </w:r>
    </w:p>
    <w:p w14:paraId="57492EA2" w14:textId="48CAC299" w:rsidR="00CA54F7" w:rsidRPr="00CA54F7" w:rsidRDefault="00CA54F7" w:rsidP="00CA54F7">
      <w:pPr>
        <w:rPr>
          <w:b/>
          <w:bCs/>
        </w:rPr>
      </w:pPr>
    </w:p>
    <w:p w14:paraId="614713B3" w14:textId="6C2718D3" w:rsidR="002D131B" w:rsidRPr="005271C4" w:rsidRDefault="002D131B" w:rsidP="006A3D54">
      <w:pPr>
        <w:pStyle w:val="Titre2"/>
      </w:pPr>
      <w:bookmarkStart w:id="225" w:name="_Toc184501133"/>
      <w:bookmarkStart w:id="226" w:name="_Toc184501174"/>
      <w:bookmarkStart w:id="227" w:name="_Toc210900352"/>
      <w:r w:rsidRPr="005271C4">
        <w:t>4.</w:t>
      </w:r>
      <w:r w:rsidR="0026666E">
        <w:t>7</w:t>
      </w:r>
      <w:r w:rsidRPr="005271C4">
        <w:t xml:space="preserve"> Conclusion</w:t>
      </w:r>
      <w:bookmarkEnd w:id="225"/>
      <w:bookmarkEnd w:id="226"/>
      <w:bookmarkEnd w:id="227"/>
    </w:p>
    <w:p w14:paraId="1D82FBA4" w14:textId="77777777" w:rsidR="0026666E" w:rsidRPr="0026666E" w:rsidRDefault="0026666E" w:rsidP="00BF2AFF">
      <w:pPr>
        <w:pStyle w:val="Paragraphedeliste"/>
        <w:ind w:left="0" w:firstLine="284"/>
        <w:jc w:val="both"/>
        <w:rPr>
          <w:rFonts w:ascii="Baskerville Old Face" w:hAnsi="Baskerville Old Face" w:cs="Times New Roman"/>
          <w:sz w:val="28"/>
          <w:szCs w:val="28"/>
        </w:rPr>
      </w:pPr>
      <w:r w:rsidRPr="0026666E">
        <w:rPr>
          <w:rFonts w:ascii="Baskerville Old Face" w:hAnsi="Baskerville Old Face" w:cs="Times New Roman"/>
          <w:sz w:val="28"/>
          <w:szCs w:val="28"/>
        </w:rPr>
        <w:t>Cette évaluation rigoureuse démontre l'efficacité de notre approche méthodologique tout en identifiant clairement ses limites. Les résultats confirment que l'adaptation contextuelle permet des améliorations significatives des performances, particulièrement dans les environnements à données limitées.</w:t>
      </w:r>
    </w:p>
    <w:p w14:paraId="44FC7F0C" w14:textId="77777777" w:rsidR="0026666E" w:rsidRPr="0026666E" w:rsidRDefault="0026666E" w:rsidP="00BF2AFF">
      <w:pPr>
        <w:pStyle w:val="Paragraphedeliste"/>
        <w:ind w:left="0" w:firstLine="284"/>
        <w:jc w:val="both"/>
        <w:rPr>
          <w:rFonts w:ascii="Baskerville Old Face" w:hAnsi="Baskerville Old Face" w:cs="Times New Roman"/>
          <w:sz w:val="28"/>
          <w:szCs w:val="28"/>
        </w:rPr>
      </w:pPr>
      <w:r w:rsidRPr="0026666E">
        <w:rPr>
          <w:rFonts w:ascii="Baskerville Old Face" w:hAnsi="Baskerville Old Face" w:cs="Times New Roman"/>
          <w:sz w:val="28"/>
          <w:szCs w:val="28"/>
        </w:rPr>
        <w:t>Les enseignements clés de ce chapitre sont :</w:t>
      </w:r>
    </w:p>
    <w:p w14:paraId="25A2B93E" w14:textId="77777777" w:rsidR="0026666E" w:rsidRPr="0026666E" w:rsidRDefault="0026666E">
      <w:pPr>
        <w:pStyle w:val="Paragraphedeliste"/>
        <w:numPr>
          <w:ilvl w:val="0"/>
          <w:numId w:val="60"/>
        </w:numPr>
        <w:tabs>
          <w:tab w:val="clear" w:pos="720"/>
          <w:tab w:val="num" w:pos="219"/>
        </w:tabs>
        <w:ind w:left="219" w:firstLine="284"/>
        <w:jc w:val="both"/>
        <w:rPr>
          <w:rFonts w:ascii="Baskerville Old Face" w:hAnsi="Baskerville Old Face" w:cs="Times New Roman"/>
          <w:sz w:val="28"/>
          <w:szCs w:val="28"/>
        </w:rPr>
      </w:pPr>
      <w:r w:rsidRPr="0026666E">
        <w:rPr>
          <w:rFonts w:ascii="Baskerville Old Face" w:hAnsi="Baskerville Old Face" w:cs="Times New Roman"/>
          <w:sz w:val="28"/>
          <w:szCs w:val="28"/>
        </w:rPr>
        <w:t>L'approche hybride surpasse significativement les méthodes individuelles</w:t>
      </w:r>
    </w:p>
    <w:p w14:paraId="6EA936BE" w14:textId="77777777" w:rsidR="0026666E" w:rsidRPr="0026666E" w:rsidRDefault="0026666E">
      <w:pPr>
        <w:pStyle w:val="Paragraphedeliste"/>
        <w:numPr>
          <w:ilvl w:val="0"/>
          <w:numId w:val="60"/>
        </w:numPr>
        <w:tabs>
          <w:tab w:val="clear" w:pos="720"/>
          <w:tab w:val="num" w:pos="219"/>
        </w:tabs>
        <w:ind w:left="219" w:firstLine="284"/>
        <w:jc w:val="both"/>
        <w:rPr>
          <w:rFonts w:ascii="Baskerville Old Face" w:hAnsi="Baskerville Old Face" w:cs="Times New Roman"/>
          <w:sz w:val="28"/>
          <w:szCs w:val="28"/>
        </w:rPr>
      </w:pPr>
      <w:r w:rsidRPr="0026666E">
        <w:rPr>
          <w:rFonts w:ascii="Baskerville Old Face" w:hAnsi="Baskerville Old Face" w:cs="Times New Roman"/>
          <w:sz w:val="28"/>
          <w:szCs w:val="28"/>
        </w:rPr>
        <w:t>L'adaptation contextuelle compense partiellement le manque de données</w:t>
      </w:r>
    </w:p>
    <w:p w14:paraId="6CA61234" w14:textId="77777777" w:rsidR="0026666E" w:rsidRPr="0026666E" w:rsidRDefault="0026666E">
      <w:pPr>
        <w:pStyle w:val="Paragraphedeliste"/>
        <w:numPr>
          <w:ilvl w:val="0"/>
          <w:numId w:val="60"/>
        </w:numPr>
        <w:tabs>
          <w:tab w:val="clear" w:pos="720"/>
          <w:tab w:val="num" w:pos="219"/>
        </w:tabs>
        <w:ind w:left="219" w:firstLine="284"/>
        <w:jc w:val="both"/>
        <w:rPr>
          <w:rFonts w:ascii="Baskerville Old Face" w:hAnsi="Baskerville Old Face" w:cs="Times New Roman"/>
          <w:sz w:val="28"/>
          <w:szCs w:val="28"/>
        </w:rPr>
      </w:pPr>
      <w:r w:rsidRPr="0026666E">
        <w:rPr>
          <w:rFonts w:ascii="Baskerville Old Face" w:hAnsi="Baskerville Old Face" w:cs="Times New Roman"/>
          <w:sz w:val="28"/>
          <w:szCs w:val="28"/>
        </w:rPr>
        <w:t>La performance varie considérablement selon les segments et contextes</w:t>
      </w:r>
    </w:p>
    <w:p w14:paraId="3A154668" w14:textId="77777777" w:rsidR="0026666E" w:rsidRPr="0026666E" w:rsidRDefault="0026666E">
      <w:pPr>
        <w:pStyle w:val="Paragraphedeliste"/>
        <w:numPr>
          <w:ilvl w:val="0"/>
          <w:numId w:val="60"/>
        </w:numPr>
        <w:tabs>
          <w:tab w:val="clear" w:pos="720"/>
          <w:tab w:val="num" w:pos="219"/>
        </w:tabs>
        <w:ind w:left="219" w:firstLine="284"/>
        <w:jc w:val="both"/>
        <w:rPr>
          <w:rFonts w:ascii="Baskerville Old Face" w:hAnsi="Baskerville Old Face" w:cs="Times New Roman"/>
          <w:sz w:val="28"/>
          <w:szCs w:val="28"/>
        </w:rPr>
      </w:pPr>
      <w:r w:rsidRPr="0026666E">
        <w:rPr>
          <w:rFonts w:ascii="Baskerville Old Face" w:hAnsi="Baskerville Old Face" w:cs="Times New Roman"/>
          <w:sz w:val="28"/>
          <w:szCs w:val="28"/>
        </w:rPr>
        <w:t>Des améliorations restent nécessaires pour les nouveaux clients et produits</w:t>
      </w:r>
    </w:p>
    <w:p w14:paraId="5D3AE4D0" w14:textId="77777777" w:rsidR="0026666E" w:rsidRDefault="0026666E" w:rsidP="00BF2AFF">
      <w:pPr>
        <w:pStyle w:val="Paragraphedeliste"/>
        <w:ind w:left="0" w:firstLine="284"/>
        <w:jc w:val="both"/>
        <w:rPr>
          <w:rFonts w:ascii="Baskerville Old Face" w:hAnsi="Baskerville Old Face" w:cs="Times New Roman"/>
          <w:sz w:val="28"/>
          <w:szCs w:val="28"/>
        </w:rPr>
      </w:pPr>
      <w:r w:rsidRPr="0026666E">
        <w:rPr>
          <w:rFonts w:ascii="Baskerville Old Face" w:hAnsi="Baskerville Old Face" w:cs="Times New Roman"/>
          <w:sz w:val="28"/>
          <w:szCs w:val="28"/>
        </w:rPr>
        <w:t>Ces résultats fournissent une base solide pour les améliorations futures et justifient l'application de cette méthodologie à d'autres marchés émergents présentant des caractéristiques similaires.</w:t>
      </w:r>
    </w:p>
    <w:p w14:paraId="756827EA" w14:textId="77777777" w:rsidR="00E812ED" w:rsidRDefault="00E812ED" w:rsidP="00BF2AFF">
      <w:pPr>
        <w:pStyle w:val="Paragraphedeliste"/>
        <w:ind w:left="0" w:firstLine="284"/>
        <w:jc w:val="both"/>
        <w:rPr>
          <w:rFonts w:ascii="Baskerville Old Face" w:hAnsi="Baskerville Old Face" w:cs="Times New Roman"/>
          <w:sz w:val="28"/>
          <w:szCs w:val="28"/>
        </w:rPr>
        <w:sectPr w:rsidR="00E812ED" w:rsidSect="008111F1">
          <w:headerReference w:type="default" r:id="rId52"/>
          <w:pgSz w:w="11906" w:h="16838"/>
          <w:pgMar w:top="1417" w:right="1417" w:bottom="1417" w:left="1417" w:header="708" w:footer="708" w:gutter="0"/>
          <w:cols w:space="708"/>
          <w:docGrid w:linePitch="360"/>
        </w:sectPr>
      </w:pPr>
    </w:p>
    <w:p w14:paraId="3EC70DC6" w14:textId="77777777" w:rsidR="00E812ED" w:rsidRPr="0026666E" w:rsidRDefault="00E812ED" w:rsidP="00BF2AFF">
      <w:pPr>
        <w:pStyle w:val="Paragraphedeliste"/>
        <w:ind w:left="0" w:firstLine="284"/>
        <w:jc w:val="both"/>
        <w:rPr>
          <w:rFonts w:ascii="Baskerville Old Face" w:hAnsi="Baskerville Old Face" w:cs="Times New Roman"/>
          <w:sz w:val="28"/>
          <w:szCs w:val="28"/>
        </w:rPr>
      </w:pPr>
    </w:p>
    <w:p w14:paraId="54FE8327" w14:textId="77777777" w:rsidR="002D131B" w:rsidRPr="005271C4" w:rsidRDefault="002D131B" w:rsidP="0050112C">
      <w:pPr>
        <w:pStyle w:val="Paragraphedeliste"/>
        <w:ind w:left="501"/>
        <w:jc w:val="both"/>
        <w:rPr>
          <w:rFonts w:ascii="Baskerville Old Face" w:hAnsi="Baskerville Old Face" w:cs="Times New Roman"/>
          <w:sz w:val="28"/>
          <w:szCs w:val="28"/>
        </w:rPr>
      </w:pPr>
    </w:p>
    <w:p w14:paraId="1252D9C5" w14:textId="28EDEED8" w:rsidR="00F5705E" w:rsidRPr="005271C4" w:rsidRDefault="00F5705E" w:rsidP="00F5705E">
      <w:pPr>
        <w:pStyle w:val="Paragraphedeliste"/>
        <w:ind w:left="501"/>
        <w:jc w:val="both"/>
        <w:rPr>
          <w:rFonts w:ascii="Baskerville Old Face" w:hAnsi="Baskerville Old Face" w:cs="Times New Roman"/>
          <w:sz w:val="28"/>
          <w:szCs w:val="28"/>
        </w:rPr>
      </w:pPr>
    </w:p>
    <w:p w14:paraId="4AF0A8B0" w14:textId="0D844813" w:rsidR="002D131B" w:rsidRPr="005271C4" w:rsidRDefault="002D131B" w:rsidP="00F5705E">
      <w:pPr>
        <w:pStyle w:val="Paragraphedeliste"/>
        <w:ind w:left="501"/>
        <w:jc w:val="both"/>
        <w:rPr>
          <w:rFonts w:ascii="Baskerville Old Face" w:hAnsi="Baskerville Old Face" w:cs="Times New Roman"/>
          <w:sz w:val="28"/>
          <w:szCs w:val="28"/>
        </w:rPr>
      </w:pPr>
    </w:p>
    <w:p w14:paraId="26CDB61A" w14:textId="3CCFDBF0" w:rsidR="002D131B" w:rsidRPr="005271C4" w:rsidRDefault="002D131B" w:rsidP="00F5705E">
      <w:pPr>
        <w:pStyle w:val="Paragraphedeliste"/>
        <w:ind w:left="501"/>
        <w:jc w:val="both"/>
        <w:rPr>
          <w:rFonts w:ascii="Baskerville Old Face" w:hAnsi="Baskerville Old Face" w:cs="Times New Roman"/>
          <w:sz w:val="28"/>
          <w:szCs w:val="28"/>
        </w:rPr>
      </w:pPr>
    </w:p>
    <w:p w14:paraId="29BAB959" w14:textId="5FC67306" w:rsidR="002D131B" w:rsidRPr="005271C4" w:rsidRDefault="002D131B" w:rsidP="00F5705E">
      <w:pPr>
        <w:pStyle w:val="Paragraphedeliste"/>
        <w:ind w:left="501"/>
        <w:jc w:val="both"/>
        <w:rPr>
          <w:rFonts w:ascii="Baskerville Old Face" w:hAnsi="Baskerville Old Face" w:cs="Times New Roman"/>
          <w:sz w:val="28"/>
          <w:szCs w:val="28"/>
        </w:rPr>
      </w:pPr>
    </w:p>
    <w:p w14:paraId="5B37910F" w14:textId="7DC4CB28" w:rsidR="002D131B" w:rsidRPr="005271C4" w:rsidRDefault="002D131B" w:rsidP="00F5705E">
      <w:pPr>
        <w:pStyle w:val="Paragraphedeliste"/>
        <w:ind w:left="501"/>
        <w:jc w:val="both"/>
        <w:rPr>
          <w:rFonts w:ascii="Baskerville Old Face" w:hAnsi="Baskerville Old Face" w:cs="Times New Roman"/>
          <w:sz w:val="28"/>
          <w:szCs w:val="28"/>
        </w:rPr>
      </w:pPr>
    </w:p>
    <w:p w14:paraId="1D276B6D" w14:textId="3B0588F1" w:rsidR="002D131B" w:rsidRPr="005271C4" w:rsidRDefault="002D131B" w:rsidP="006A3D54">
      <w:pPr>
        <w:jc w:val="both"/>
        <w:rPr>
          <w:rFonts w:ascii="Baskerville Old Face" w:hAnsi="Baskerville Old Face" w:cs="Times New Roman"/>
          <w:sz w:val="28"/>
          <w:szCs w:val="28"/>
        </w:rPr>
      </w:pPr>
    </w:p>
    <w:p w14:paraId="5E634A2F" w14:textId="4F7B6838" w:rsidR="00353CEF" w:rsidRPr="005271C4" w:rsidRDefault="00353CEF" w:rsidP="00F5705E">
      <w:pPr>
        <w:pStyle w:val="Paragraphedeliste"/>
        <w:ind w:left="501"/>
        <w:jc w:val="both"/>
        <w:rPr>
          <w:rFonts w:ascii="Baskerville Old Face" w:hAnsi="Baskerville Old Face" w:cs="Times New Roman"/>
          <w:sz w:val="28"/>
          <w:szCs w:val="28"/>
        </w:rPr>
      </w:pPr>
    </w:p>
    <w:p w14:paraId="4C5A1757" w14:textId="77777777" w:rsidR="00562258" w:rsidRPr="005271C4" w:rsidRDefault="00562258" w:rsidP="00F5705E">
      <w:pPr>
        <w:pStyle w:val="Paragraphedeliste"/>
        <w:ind w:left="501"/>
        <w:jc w:val="both"/>
        <w:rPr>
          <w:rFonts w:ascii="Baskerville Old Face" w:hAnsi="Baskerville Old Face" w:cs="Times New Roman"/>
          <w:sz w:val="28"/>
          <w:szCs w:val="28"/>
        </w:rPr>
      </w:pPr>
    </w:p>
    <w:p w14:paraId="1A018110" w14:textId="46C0F8E9" w:rsidR="00D224D9" w:rsidRDefault="00D224D9" w:rsidP="00E812ED">
      <w:pPr>
        <w:jc w:val="both"/>
        <w:rPr>
          <w:rFonts w:ascii="Baskerville Old Face" w:hAnsi="Baskerville Old Face"/>
          <w:sz w:val="28"/>
          <w:szCs w:val="28"/>
        </w:rPr>
      </w:pPr>
    </w:p>
    <w:p w14:paraId="548CF07B" w14:textId="77777777" w:rsidR="00E812ED" w:rsidRPr="005271C4" w:rsidRDefault="00E812ED" w:rsidP="00E812ED">
      <w:pPr>
        <w:jc w:val="both"/>
        <w:rPr>
          <w:rFonts w:ascii="Baskerville Old Face" w:hAnsi="Baskerville Old Face"/>
          <w:sz w:val="28"/>
          <w:szCs w:val="28"/>
        </w:rPr>
      </w:pPr>
    </w:p>
    <w:p w14:paraId="7419E207" w14:textId="20010927" w:rsidR="00D224D9" w:rsidRPr="005271C4" w:rsidRDefault="00D224D9" w:rsidP="002F289B">
      <w:pPr>
        <w:ind w:firstLine="284"/>
        <w:jc w:val="both"/>
        <w:rPr>
          <w:rFonts w:ascii="Baskerville Old Face" w:hAnsi="Baskerville Old Face"/>
          <w:sz w:val="28"/>
          <w:szCs w:val="28"/>
        </w:rPr>
      </w:pPr>
    </w:p>
    <w:p w14:paraId="62C8D224" w14:textId="7E404085" w:rsidR="00D224D9" w:rsidRPr="005271C4" w:rsidRDefault="00D224D9" w:rsidP="006A3D54">
      <w:pPr>
        <w:pStyle w:val="Titre1"/>
        <w:rPr>
          <w:rFonts w:ascii="Baskerville Old Face" w:hAnsi="Baskerville Old Face"/>
        </w:rPr>
      </w:pPr>
      <w:bookmarkStart w:id="228" w:name="_Toc184501139"/>
      <w:bookmarkStart w:id="229" w:name="_Toc184501180"/>
      <w:bookmarkStart w:id="230" w:name="_Toc210900353"/>
      <w:r w:rsidRPr="005271C4">
        <w:rPr>
          <w:rFonts w:ascii="Baskerville Old Face" w:hAnsi="Baskerville Old Face"/>
        </w:rPr>
        <w:t>CONCLUSION GENERALE</w:t>
      </w:r>
      <w:bookmarkEnd w:id="228"/>
      <w:bookmarkEnd w:id="229"/>
      <w:bookmarkEnd w:id="230"/>
    </w:p>
    <w:p w14:paraId="143A2E94" w14:textId="7162F39A" w:rsidR="00D224D9" w:rsidRPr="005271C4" w:rsidRDefault="00D224D9" w:rsidP="002F289B">
      <w:pPr>
        <w:ind w:firstLine="284"/>
        <w:jc w:val="both"/>
        <w:rPr>
          <w:rFonts w:ascii="Baskerville Old Face" w:hAnsi="Baskerville Old Face"/>
          <w:sz w:val="28"/>
          <w:szCs w:val="28"/>
        </w:rPr>
      </w:pPr>
    </w:p>
    <w:p w14:paraId="7C284976" w14:textId="3DF70A6B" w:rsidR="00D224D9" w:rsidRPr="005271C4" w:rsidRDefault="00D224D9" w:rsidP="002F289B">
      <w:pPr>
        <w:ind w:firstLine="284"/>
        <w:jc w:val="both"/>
        <w:rPr>
          <w:rFonts w:ascii="Baskerville Old Face" w:hAnsi="Baskerville Old Face"/>
          <w:sz w:val="28"/>
          <w:szCs w:val="28"/>
        </w:rPr>
      </w:pPr>
    </w:p>
    <w:p w14:paraId="49577CD8" w14:textId="77777777" w:rsidR="000D4EE6" w:rsidRPr="005271C4" w:rsidRDefault="000D4EE6" w:rsidP="002F289B">
      <w:pPr>
        <w:ind w:firstLine="284"/>
        <w:jc w:val="both"/>
        <w:rPr>
          <w:rFonts w:ascii="Baskerville Old Face" w:hAnsi="Baskerville Old Face"/>
          <w:sz w:val="28"/>
          <w:szCs w:val="28"/>
        </w:rPr>
      </w:pPr>
    </w:p>
    <w:p w14:paraId="33426D76" w14:textId="166E0D41" w:rsidR="00D224D9" w:rsidRPr="005271C4" w:rsidRDefault="00D224D9" w:rsidP="002F289B">
      <w:pPr>
        <w:ind w:firstLine="284"/>
        <w:jc w:val="both"/>
        <w:rPr>
          <w:rFonts w:ascii="Baskerville Old Face" w:hAnsi="Baskerville Old Face"/>
          <w:sz w:val="28"/>
          <w:szCs w:val="28"/>
        </w:rPr>
      </w:pPr>
    </w:p>
    <w:p w14:paraId="16FF31BC" w14:textId="5723B8D6" w:rsidR="00D224D9" w:rsidRPr="005271C4" w:rsidRDefault="00D224D9" w:rsidP="002F289B">
      <w:pPr>
        <w:ind w:firstLine="284"/>
        <w:jc w:val="both"/>
        <w:rPr>
          <w:rFonts w:ascii="Baskerville Old Face" w:hAnsi="Baskerville Old Face"/>
          <w:sz w:val="28"/>
          <w:szCs w:val="28"/>
        </w:rPr>
      </w:pPr>
    </w:p>
    <w:p w14:paraId="1076C4C9" w14:textId="3767FABB" w:rsidR="00D224D9" w:rsidRPr="005271C4" w:rsidRDefault="00D224D9" w:rsidP="002F289B">
      <w:pPr>
        <w:ind w:firstLine="284"/>
        <w:jc w:val="both"/>
        <w:rPr>
          <w:rFonts w:ascii="Baskerville Old Face" w:hAnsi="Baskerville Old Face"/>
          <w:sz w:val="28"/>
          <w:szCs w:val="28"/>
        </w:rPr>
      </w:pPr>
    </w:p>
    <w:p w14:paraId="2B0ABC1D" w14:textId="55DF78C1" w:rsidR="00D224D9" w:rsidRPr="005271C4" w:rsidRDefault="00D224D9" w:rsidP="002F289B">
      <w:pPr>
        <w:ind w:firstLine="284"/>
        <w:jc w:val="both"/>
        <w:rPr>
          <w:rFonts w:ascii="Baskerville Old Face" w:hAnsi="Baskerville Old Face"/>
          <w:sz w:val="28"/>
          <w:szCs w:val="28"/>
        </w:rPr>
      </w:pPr>
    </w:p>
    <w:p w14:paraId="7928643E" w14:textId="1D9AA074" w:rsidR="00D224D9" w:rsidRPr="005271C4" w:rsidRDefault="00D224D9" w:rsidP="002F289B">
      <w:pPr>
        <w:ind w:firstLine="284"/>
        <w:jc w:val="both"/>
        <w:rPr>
          <w:rFonts w:ascii="Baskerville Old Face" w:hAnsi="Baskerville Old Face"/>
          <w:sz w:val="28"/>
          <w:szCs w:val="28"/>
        </w:rPr>
      </w:pPr>
    </w:p>
    <w:p w14:paraId="500A346B" w14:textId="0CB09F9E" w:rsidR="00D224D9" w:rsidRPr="005271C4" w:rsidRDefault="00D224D9" w:rsidP="002F289B">
      <w:pPr>
        <w:ind w:firstLine="284"/>
        <w:jc w:val="both"/>
        <w:rPr>
          <w:rFonts w:ascii="Baskerville Old Face" w:hAnsi="Baskerville Old Face"/>
          <w:sz w:val="28"/>
          <w:szCs w:val="28"/>
        </w:rPr>
      </w:pPr>
    </w:p>
    <w:p w14:paraId="6EE818EF" w14:textId="59116CED" w:rsidR="00987043" w:rsidRPr="005271C4" w:rsidRDefault="00987043" w:rsidP="002F289B">
      <w:pPr>
        <w:ind w:firstLine="284"/>
        <w:jc w:val="both"/>
        <w:rPr>
          <w:rFonts w:ascii="Baskerville Old Face" w:hAnsi="Baskerville Old Face"/>
          <w:sz w:val="28"/>
          <w:szCs w:val="28"/>
        </w:rPr>
      </w:pPr>
    </w:p>
    <w:p w14:paraId="0C8CB3B7" w14:textId="0CD73160" w:rsidR="00987043" w:rsidRPr="005271C4" w:rsidRDefault="00987043" w:rsidP="002F289B">
      <w:pPr>
        <w:ind w:firstLine="284"/>
        <w:jc w:val="both"/>
        <w:rPr>
          <w:rFonts w:ascii="Baskerville Old Face" w:hAnsi="Baskerville Old Face"/>
          <w:sz w:val="28"/>
          <w:szCs w:val="28"/>
        </w:rPr>
      </w:pPr>
    </w:p>
    <w:p w14:paraId="368DE4B3" w14:textId="7C8B8309" w:rsidR="00987043" w:rsidRPr="005271C4" w:rsidRDefault="00987043" w:rsidP="002F289B">
      <w:pPr>
        <w:ind w:firstLine="284"/>
        <w:jc w:val="both"/>
        <w:rPr>
          <w:rFonts w:ascii="Baskerville Old Face" w:hAnsi="Baskerville Old Face"/>
          <w:sz w:val="28"/>
          <w:szCs w:val="28"/>
        </w:rPr>
      </w:pPr>
    </w:p>
    <w:p w14:paraId="0F2EF293" w14:textId="171CA016" w:rsidR="00987043" w:rsidRPr="005271C4" w:rsidRDefault="00987043" w:rsidP="002F289B">
      <w:pPr>
        <w:ind w:firstLine="284"/>
        <w:jc w:val="both"/>
        <w:rPr>
          <w:rFonts w:ascii="Baskerville Old Face" w:hAnsi="Baskerville Old Face"/>
          <w:sz w:val="28"/>
          <w:szCs w:val="28"/>
        </w:rPr>
      </w:pPr>
    </w:p>
    <w:p w14:paraId="49E538E1" w14:textId="77777777" w:rsidR="0026666E" w:rsidRDefault="0026666E" w:rsidP="001E2732">
      <w:pPr>
        <w:jc w:val="both"/>
        <w:rPr>
          <w:rFonts w:ascii="Baskerville Old Face" w:hAnsi="Baskerville Old Face"/>
          <w:sz w:val="28"/>
          <w:szCs w:val="28"/>
        </w:rPr>
      </w:pPr>
    </w:p>
    <w:p w14:paraId="5EFA4D4C" w14:textId="77777777" w:rsidR="0026666E" w:rsidRPr="0026666E" w:rsidRDefault="0026666E" w:rsidP="0026666E">
      <w:pPr>
        <w:ind w:firstLine="284"/>
        <w:jc w:val="both"/>
        <w:rPr>
          <w:rFonts w:ascii="Baskerville Old Face" w:hAnsi="Baskerville Old Face"/>
          <w:sz w:val="28"/>
          <w:szCs w:val="28"/>
        </w:rPr>
      </w:pPr>
      <w:r w:rsidRPr="0026666E">
        <w:rPr>
          <w:rFonts w:ascii="Baskerville Old Face" w:hAnsi="Baskerville Old Face"/>
          <w:sz w:val="28"/>
          <w:szCs w:val="28"/>
        </w:rPr>
        <w:lastRenderedPageBreak/>
        <w:t>Ce mémoire a démontré la faisabilité d'un système de recommandation intelligent adapté au e-commerce béninois, combinant algorithmes non supervisés et enrichissement contextuel. Notre approche hybride intègre K-</w:t>
      </w:r>
      <w:proofErr w:type="spellStart"/>
      <w:r w:rsidRPr="0026666E">
        <w:rPr>
          <w:rFonts w:ascii="Baskerville Old Face" w:hAnsi="Baskerville Old Face"/>
          <w:sz w:val="28"/>
          <w:szCs w:val="28"/>
        </w:rPr>
        <w:t>means</w:t>
      </w:r>
      <w:proofErr w:type="spellEnd"/>
      <w:r w:rsidRPr="0026666E">
        <w:rPr>
          <w:rFonts w:ascii="Baskerville Old Face" w:hAnsi="Baskerville Old Face"/>
          <w:sz w:val="28"/>
          <w:szCs w:val="28"/>
        </w:rPr>
        <w:t xml:space="preserve"> pour le clustering des clients et Apriori pour les associations produits, enrichis de dimensions locales spécifiques : saisons climatiques, fêtes traditionnelles, particularités des 12 départements, et infrastructures locales.</w:t>
      </w:r>
    </w:p>
    <w:p w14:paraId="4374588A" w14:textId="77777777" w:rsidR="0026666E" w:rsidRPr="0026666E" w:rsidRDefault="0026666E" w:rsidP="0026666E">
      <w:pPr>
        <w:ind w:firstLine="284"/>
        <w:jc w:val="both"/>
        <w:rPr>
          <w:rFonts w:ascii="Baskerville Old Face" w:hAnsi="Baskerville Old Face"/>
          <w:sz w:val="28"/>
          <w:szCs w:val="28"/>
        </w:rPr>
      </w:pPr>
      <w:r w:rsidRPr="0026666E">
        <w:rPr>
          <w:rFonts w:ascii="Baskerville Old Face" w:hAnsi="Baskerville Old Face"/>
          <w:sz w:val="28"/>
          <w:szCs w:val="28"/>
        </w:rPr>
        <w:t xml:space="preserve">Les résultats validés sur trois mois confirment l'efficacité de notre méthode avec une amélioration de 23% du F1-score, une augmentation de 62% du taux de conversion et une croissance de 18% du panier moyen. L'étude de cas </w:t>
      </w:r>
      <w:proofErr w:type="spellStart"/>
      <w:r w:rsidRPr="0026666E">
        <w:rPr>
          <w:rFonts w:ascii="Baskerville Old Face" w:hAnsi="Baskerville Old Face"/>
          <w:sz w:val="28"/>
          <w:szCs w:val="28"/>
        </w:rPr>
        <w:t>BeninShop</w:t>
      </w:r>
      <w:proofErr w:type="spellEnd"/>
      <w:r w:rsidRPr="0026666E">
        <w:rPr>
          <w:rFonts w:ascii="Baskerville Old Face" w:hAnsi="Baskerville Old Face"/>
          <w:sz w:val="28"/>
          <w:szCs w:val="28"/>
        </w:rPr>
        <w:t xml:space="preserve"> a illustré l'application concrète avec un déploiement progressif réussissant 9.7% de taux de clic et 4.2% de conversion.</w:t>
      </w:r>
    </w:p>
    <w:p w14:paraId="6175909B" w14:textId="77777777" w:rsidR="0026666E" w:rsidRPr="0026666E" w:rsidRDefault="0026666E" w:rsidP="0026666E">
      <w:pPr>
        <w:ind w:firstLine="284"/>
        <w:jc w:val="both"/>
        <w:rPr>
          <w:rFonts w:ascii="Baskerville Old Face" w:hAnsi="Baskerville Old Face"/>
          <w:sz w:val="28"/>
          <w:szCs w:val="28"/>
        </w:rPr>
      </w:pPr>
      <w:r w:rsidRPr="0026666E">
        <w:rPr>
          <w:rFonts w:ascii="Baskerville Old Face" w:hAnsi="Baskerville Old Face"/>
          <w:sz w:val="28"/>
          <w:szCs w:val="28"/>
        </w:rPr>
        <w:t xml:space="preserve">Les principales contributions résident dans l'adaptation contextuelle compensant le manque de données, le système de </w:t>
      </w:r>
      <w:proofErr w:type="spellStart"/>
      <w:r w:rsidRPr="0026666E">
        <w:rPr>
          <w:rFonts w:ascii="Baskerville Old Face" w:hAnsi="Baskerville Old Face"/>
          <w:sz w:val="28"/>
          <w:szCs w:val="28"/>
        </w:rPr>
        <w:t>scoring</w:t>
      </w:r>
      <w:proofErr w:type="spellEnd"/>
      <w:r w:rsidRPr="0026666E">
        <w:rPr>
          <w:rFonts w:ascii="Baskerville Old Face" w:hAnsi="Baskerville Old Face"/>
          <w:sz w:val="28"/>
          <w:szCs w:val="28"/>
        </w:rPr>
        <w:t xml:space="preserve"> hybride avec pondérations adaptatives, et la validation empirique sur le marché béninois. Les limites identifiées concernent la qualité inégale des données rurales, l'adaptation aux nouveaux produits, et la maintenance du modèle contextuel.</w:t>
      </w:r>
    </w:p>
    <w:p w14:paraId="7639686A" w14:textId="77777777" w:rsidR="0026666E" w:rsidRDefault="0026666E" w:rsidP="0026666E">
      <w:pPr>
        <w:ind w:firstLine="284"/>
        <w:jc w:val="both"/>
        <w:rPr>
          <w:rFonts w:ascii="Baskerville Old Face" w:hAnsi="Baskerville Old Face"/>
          <w:sz w:val="28"/>
          <w:szCs w:val="28"/>
        </w:rPr>
      </w:pPr>
      <w:r w:rsidRPr="0026666E">
        <w:rPr>
          <w:rFonts w:ascii="Baskerville Old Face" w:hAnsi="Baskerville Old Face"/>
          <w:sz w:val="28"/>
          <w:szCs w:val="28"/>
        </w:rPr>
        <w:t xml:space="preserve">Cette recherche ouvre des perspectives pour l'extension à d'autres pays d'Afrique de l'Ouest, l'intégration du </w:t>
      </w:r>
      <w:proofErr w:type="spellStart"/>
      <w:r w:rsidRPr="0026666E">
        <w:rPr>
          <w:rFonts w:ascii="Baskerville Old Face" w:hAnsi="Baskerville Old Face"/>
          <w:sz w:val="28"/>
          <w:szCs w:val="28"/>
        </w:rPr>
        <w:t>deep</w:t>
      </w:r>
      <w:proofErr w:type="spellEnd"/>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learning</w:t>
      </w:r>
      <w:proofErr w:type="spellEnd"/>
      <w:r w:rsidRPr="0026666E">
        <w:rPr>
          <w:rFonts w:ascii="Baskerville Old Face" w:hAnsi="Baskerville Old Face"/>
          <w:sz w:val="28"/>
          <w:szCs w:val="28"/>
        </w:rPr>
        <w:t>, et le développement de solutions sectorielles spécifiques. Elle prouve que l'innovation pour les marchés émergents réside moins dans la complexité technique que dans l'adaptation contextuelle des solutions existantes, offrant ainsi une base solide pour le développement d'une intelligence artificielle véritablement adaptée aux réalités africaines.</w:t>
      </w:r>
    </w:p>
    <w:p w14:paraId="6E9CBCAD" w14:textId="77777777" w:rsidR="00E812ED" w:rsidRDefault="00E812ED" w:rsidP="0026666E">
      <w:pPr>
        <w:ind w:firstLine="284"/>
        <w:jc w:val="both"/>
        <w:rPr>
          <w:rFonts w:ascii="Baskerville Old Face" w:hAnsi="Baskerville Old Face"/>
          <w:sz w:val="28"/>
          <w:szCs w:val="28"/>
        </w:rPr>
        <w:sectPr w:rsidR="00E812ED" w:rsidSect="008111F1">
          <w:pgSz w:w="11906" w:h="16838"/>
          <w:pgMar w:top="1417" w:right="1417" w:bottom="1417" w:left="1417" w:header="708" w:footer="708" w:gutter="0"/>
          <w:cols w:space="708"/>
          <w:docGrid w:linePitch="360"/>
        </w:sectPr>
      </w:pPr>
    </w:p>
    <w:p w14:paraId="198DC3C9" w14:textId="77777777" w:rsidR="00E812ED" w:rsidRPr="0026666E" w:rsidRDefault="00E812ED" w:rsidP="0026666E">
      <w:pPr>
        <w:ind w:firstLine="284"/>
        <w:jc w:val="both"/>
        <w:rPr>
          <w:rFonts w:ascii="Baskerville Old Face" w:hAnsi="Baskerville Old Face"/>
          <w:sz w:val="28"/>
          <w:szCs w:val="28"/>
        </w:rPr>
      </w:pPr>
    </w:p>
    <w:p w14:paraId="4ECE5489" w14:textId="38C151CC" w:rsidR="00D224D9" w:rsidRPr="005271C4" w:rsidRDefault="00D224D9" w:rsidP="002F289B">
      <w:pPr>
        <w:ind w:firstLine="284"/>
        <w:jc w:val="both"/>
        <w:rPr>
          <w:rFonts w:ascii="Baskerville Old Face" w:hAnsi="Baskerville Old Face"/>
          <w:sz w:val="28"/>
          <w:szCs w:val="28"/>
        </w:rPr>
      </w:pPr>
    </w:p>
    <w:p w14:paraId="6B6BCDA2" w14:textId="21BCA77B" w:rsidR="00001AD5" w:rsidRPr="005271C4" w:rsidRDefault="00001AD5" w:rsidP="002F289B">
      <w:pPr>
        <w:ind w:firstLine="284"/>
        <w:jc w:val="both"/>
        <w:rPr>
          <w:rFonts w:ascii="Baskerville Old Face" w:hAnsi="Baskerville Old Face"/>
          <w:sz w:val="28"/>
          <w:szCs w:val="28"/>
        </w:rPr>
      </w:pPr>
    </w:p>
    <w:p w14:paraId="5D71D540" w14:textId="730EE199" w:rsidR="00001AD5" w:rsidRPr="005271C4" w:rsidRDefault="00001AD5" w:rsidP="002F289B">
      <w:pPr>
        <w:ind w:firstLine="284"/>
        <w:jc w:val="both"/>
        <w:rPr>
          <w:rFonts w:ascii="Baskerville Old Face" w:hAnsi="Baskerville Old Face"/>
          <w:sz w:val="28"/>
          <w:szCs w:val="28"/>
        </w:rPr>
      </w:pPr>
    </w:p>
    <w:p w14:paraId="1CF19342" w14:textId="7AAB1B5F" w:rsidR="00001AD5" w:rsidRPr="005271C4" w:rsidRDefault="00001AD5" w:rsidP="002F289B">
      <w:pPr>
        <w:ind w:firstLine="284"/>
        <w:jc w:val="both"/>
        <w:rPr>
          <w:rFonts w:ascii="Baskerville Old Face" w:hAnsi="Baskerville Old Face"/>
          <w:sz w:val="28"/>
          <w:szCs w:val="28"/>
        </w:rPr>
      </w:pPr>
    </w:p>
    <w:p w14:paraId="114607E5" w14:textId="46A9A3BF" w:rsidR="00001AD5" w:rsidRPr="005271C4" w:rsidRDefault="00001AD5" w:rsidP="002F289B">
      <w:pPr>
        <w:ind w:firstLine="284"/>
        <w:jc w:val="both"/>
        <w:rPr>
          <w:rFonts w:ascii="Baskerville Old Face" w:hAnsi="Baskerville Old Face"/>
          <w:sz w:val="28"/>
          <w:szCs w:val="28"/>
        </w:rPr>
      </w:pPr>
    </w:p>
    <w:p w14:paraId="54F24BD0" w14:textId="634AE855" w:rsidR="00001AD5" w:rsidRDefault="00001AD5" w:rsidP="00987043">
      <w:pPr>
        <w:jc w:val="both"/>
        <w:rPr>
          <w:rFonts w:ascii="Baskerville Old Face" w:hAnsi="Baskerville Old Face"/>
          <w:sz w:val="28"/>
          <w:szCs w:val="28"/>
        </w:rPr>
      </w:pPr>
    </w:p>
    <w:p w14:paraId="6D47F3A4" w14:textId="77777777" w:rsidR="00E812ED" w:rsidRPr="005271C4" w:rsidRDefault="00E812ED" w:rsidP="00987043">
      <w:pPr>
        <w:jc w:val="both"/>
        <w:rPr>
          <w:rFonts w:ascii="Baskerville Old Face" w:hAnsi="Baskerville Old Face"/>
          <w:sz w:val="28"/>
          <w:szCs w:val="28"/>
        </w:rPr>
      </w:pPr>
    </w:p>
    <w:p w14:paraId="4BBFF33F" w14:textId="1DE3A715" w:rsidR="00987043" w:rsidRPr="005271C4" w:rsidRDefault="00987043" w:rsidP="00987043">
      <w:pPr>
        <w:jc w:val="both"/>
        <w:rPr>
          <w:rFonts w:ascii="Baskerville Old Face" w:hAnsi="Baskerville Old Face"/>
          <w:sz w:val="28"/>
          <w:szCs w:val="28"/>
        </w:rPr>
      </w:pPr>
    </w:p>
    <w:p w14:paraId="031FCE82" w14:textId="77777777" w:rsidR="0026666E" w:rsidRDefault="0026666E" w:rsidP="0026666E">
      <w:pPr>
        <w:pStyle w:val="Paragraphedeliste"/>
        <w:tabs>
          <w:tab w:val="num" w:pos="-4639"/>
        </w:tabs>
        <w:ind w:left="0"/>
        <w:jc w:val="both"/>
        <w:rPr>
          <w:rFonts w:ascii="Baskerville Old Face" w:hAnsi="Baskerville Old Face"/>
          <w:sz w:val="28"/>
          <w:szCs w:val="28"/>
        </w:rPr>
      </w:pPr>
    </w:p>
    <w:p w14:paraId="72A26BE0" w14:textId="77777777" w:rsidR="0026666E" w:rsidRDefault="0026666E" w:rsidP="004F2D11">
      <w:pPr>
        <w:pStyle w:val="Titre1"/>
        <w:rPr>
          <w:rFonts w:eastAsiaTheme="minorEastAsia"/>
        </w:rPr>
      </w:pPr>
      <w:bookmarkStart w:id="231" w:name="_Toc210900354"/>
      <w:r w:rsidRPr="0026666E">
        <w:rPr>
          <w:rFonts w:eastAsiaTheme="minorEastAsia"/>
        </w:rPr>
        <w:t>RÉFÉRENCES BIBLIOGRAPHIQUES</w:t>
      </w:r>
      <w:bookmarkEnd w:id="231"/>
    </w:p>
    <w:p w14:paraId="36840C98" w14:textId="77777777" w:rsidR="00E812ED" w:rsidRDefault="00E812ED" w:rsidP="00E812ED"/>
    <w:p w14:paraId="7C06216F" w14:textId="77777777" w:rsidR="00E812ED" w:rsidRDefault="00E812ED" w:rsidP="00E812ED"/>
    <w:p w14:paraId="5F12BE41" w14:textId="77777777" w:rsidR="00E812ED" w:rsidRDefault="00E812ED" w:rsidP="00E812ED"/>
    <w:p w14:paraId="0C77C8C5" w14:textId="77777777" w:rsidR="00E812ED" w:rsidRDefault="00E812ED" w:rsidP="00E812ED"/>
    <w:p w14:paraId="30835E2B" w14:textId="77777777" w:rsidR="00E812ED" w:rsidRDefault="00E812ED" w:rsidP="00E812ED"/>
    <w:p w14:paraId="7FC2BC18" w14:textId="77777777" w:rsidR="00E812ED" w:rsidRDefault="00E812ED" w:rsidP="00E812ED"/>
    <w:p w14:paraId="3D84D9FC" w14:textId="77777777" w:rsidR="00E812ED" w:rsidRDefault="00E812ED" w:rsidP="00E812ED"/>
    <w:p w14:paraId="4786DAB0" w14:textId="77777777" w:rsidR="00E812ED" w:rsidRDefault="00E812ED" w:rsidP="00E812ED"/>
    <w:p w14:paraId="2B9EE157" w14:textId="77777777" w:rsidR="00E812ED" w:rsidRDefault="00E812ED" w:rsidP="00E812ED"/>
    <w:p w14:paraId="36694335" w14:textId="77777777" w:rsidR="00E812ED" w:rsidRDefault="00E812ED" w:rsidP="00E812ED"/>
    <w:p w14:paraId="7283D3E8" w14:textId="77777777" w:rsidR="00E812ED" w:rsidRDefault="00E812ED" w:rsidP="00E812ED"/>
    <w:p w14:paraId="3B2CCD8E" w14:textId="77777777" w:rsidR="00E812ED" w:rsidRDefault="00E812ED" w:rsidP="00E812ED"/>
    <w:p w14:paraId="01B8D2C0" w14:textId="77777777" w:rsidR="00E812ED" w:rsidRDefault="00E812ED" w:rsidP="00E812ED"/>
    <w:p w14:paraId="1D20AFCA" w14:textId="77777777" w:rsidR="00E812ED" w:rsidRPr="00E812ED" w:rsidRDefault="00E812ED" w:rsidP="00E812ED"/>
    <w:p w14:paraId="6AE36F6E" w14:textId="77777777" w:rsidR="005979DD" w:rsidRPr="0026666E" w:rsidRDefault="005979DD" w:rsidP="005979DD">
      <w:pPr>
        <w:pStyle w:val="Paragraphedeliste"/>
        <w:tabs>
          <w:tab w:val="num" w:pos="-4639"/>
        </w:tabs>
        <w:jc w:val="center"/>
        <w:rPr>
          <w:rFonts w:ascii="Baskerville Old Face" w:hAnsi="Baskerville Old Face"/>
          <w:sz w:val="28"/>
          <w:szCs w:val="28"/>
        </w:rPr>
      </w:pPr>
    </w:p>
    <w:p w14:paraId="36519258" w14:textId="17C0DB3B" w:rsidR="002A6B06" w:rsidRPr="00F623C8" w:rsidRDefault="0026666E" w:rsidP="00F623C8">
      <w:pPr>
        <w:pStyle w:val="Titre2"/>
      </w:pPr>
      <w:bookmarkStart w:id="232" w:name="_Toc210897724"/>
      <w:bookmarkStart w:id="233" w:name="_Toc210900355"/>
      <w:proofErr w:type="spellStart"/>
      <w:r w:rsidRPr="0026666E">
        <w:rPr>
          <w:rFonts w:eastAsiaTheme="minorEastAsia"/>
        </w:rPr>
        <w:lastRenderedPageBreak/>
        <w:t>Réferences</w:t>
      </w:r>
      <w:proofErr w:type="spellEnd"/>
      <w:r w:rsidRPr="0026666E">
        <w:rPr>
          <w:rFonts w:eastAsiaTheme="minorEastAsia"/>
        </w:rPr>
        <w:t xml:space="preserve"> Académiques et Scientifiques</w:t>
      </w:r>
      <w:bookmarkEnd w:id="232"/>
      <w:bookmarkEnd w:id="233"/>
    </w:p>
    <w:p w14:paraId="2412EFC6" w14:textId="77777777" w:rsidR="0026666E" w:rsidRP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 xml:space="preserve">[1] Han, J., </w:t>
      </w:r>
      <w:proofErr w:type="spellStart"/>
      <w:r w:rsidRPr="0026666E">
        <w:rPr>
          <w:rFonts w:ascii="Baskerville Old Face" w:hAnsi="Baskerville Old Face"/>
          <w:sz w:val="28"/>
          <w:szCs w:val="28"/>
        </w:rPr>
        <w:t>Kamber</w:t>
      </w:r>
      <w:proofErr w:type="spellEnd"/>
      <w:r w:rsidRPr="0026666E">
        <w:rPr>
          <w:rFonts w:ascii="Baskerville Old Face" w:hAnsi="Baskerville Old Face"/>
          <w:sz w:val="28"/>
          <w:szCs w:val="28"/>
        </w:rPr>
        <w:t>, M., &amp; Pei, J. (2012). </w:t>
      </w:r>
      <w:r w:rsidRPr="0026666E">
        <w:rPr>
          <w:rFonts w:ascii="Baskerville Old Face" w:hAnsi="Baskerville Old Face"/>
          <w:i/>
          <w:iCs/>
          <w:sz w:val="28"/>
          <w:szCs w:val="28"/>
        </w:rPr>
        <w:t xml:space="preserve">Data </w:t>
      </w:r>
      <w:proofErr w:type="gramStart"/>
      <w:r w:rsidRPr="0026666E">
        <w:rPr>
          <w:rFonts w:ascii="Baskerville Old Face" w:hAnsi="Baskerville Old Face"/>
          <w:i/>
          <w:iCs/>
          <w:sz w:val="28"/>
          <w:szCs w:val="28"/>
        </w:rPr>
        <w:t>Mining:</w:t>
      </w:r>
      <w:proofErr w:type="gramEnd"/>
      <w:r w:rsidRPr="0026666E">
        <w:rPr>
          <w:rFonts w:ascii="Baskerville Old Face" w:hAnsi="Baskerville Old Face"/>
          <w:i/>
          <w:iCs/>
          <w:sz w:val="28"/>
          <w:szCs w:val="28"/>
        </w:rPr>
        <w:t xml:space="preserve"> Concepts and Techniques</w:t>
      </w:r>
      <w:r w:rsidRPr="0026666E">
        <w:rPr>
          <w:rFonts w:ascii="Baskerville Old Face" w:hAnsi="Baskerville Old Face"/>
          <w:sz w:val="28"/>
          <w:szCs w:val="28"/>
        </w:rPr>
        <w:t xml:space="preserve"> (3rd </w:t>
      </w:r>
      <w:proofErr w:type="spellStart"/>
      <w:r w:rsidRPr="0026666E">
        <w:rPr>
          <w:rFonts w:ascii="Baskerville Old Face" w:hAnsi="Baskerville Old Face"/>
          <w:sz w:val="28"/>
          <w:szCs w:val="28"/>
        </w:rPr>
        <w:t>ed</w:t>
      </w:r>
      <w:proofErr w:type="spellEnd"/>
      <w:r w:rsidRPr="0026666E">
        <w:rPr>
          <w:rFonts w:ascii="Baskerville Old Face" w:hAnsi="Baskerville Old Face"/>
          <w:sz w:val="28"/>
          <w:szCs w:val="28"/>
        </w:rPr>
        <w:t>.). Morgan Kaufmann.</w:t>
      </w:r>
    </w:p>
    <w:p w14:paraId="0585412C" w14:textId="77777777" w:rsidR="0026666E" w:rsidRP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 xml:space="preserve">[2] Agrawal, R., </w:t>
      </w:r>
      <w:proofErr w:type="spellStart"/>
      <w:r w:rsidRPr="0026666E">
        <w:rPr>
          <w:rFonts w:ascii="Baskerville Old Face" w:hAnsi="Baskerville Old Face"/>
          <w:sz w:val="28"/>
          <w:szCs w:val="28"/>
        </w:rPr>
        <w:t>Imieli</w:t>
      </w:r>
      <w:r w:rsidRPr="0026666E">
        <w:rPr>
          <w:rFonts w:ascii="Cambria" w:hAnsi="Cambria" w:cs="Cambria"/>
          <w:sz w:val="28"/>
          <w:szCs w:val="28"/>
        </w:rPr>
        <w:t>ń</w:t>
      </w:r>
      <w:r w:rsidRPr="0026666E">
        <w:rPr>
          <w:rFonts w:ascii="Baskerville Old Face" w:hAnsi="Baskerville Old Face"/>
          <w:sz w:val="28"/>
          <w:szCs w:val="28"/>
        </w:rPr>
        <w:t>ski</w:t>
      </w:r>
      <w:proofErr w:type="spellEnd"/>
      <w:r w:rsidRPr="0026666E">
        <w:rPr>
          <w:rFonts w:ascii="Baskerville Old Face" w:hAnsi="Baskerville Old Face"/>
          <w:sz w:val="28"/>
          <w:szCs w:val="28"/>
        </w:rPr>
        <w:t>, T., &amp; Swami, A. (1993).</w:t>
      </w:r>
      <w:r w:rsidRPr="0026666E">
        <w:rPr>
          <w:rFonts w:ascii="Baskerville Old Face" w:hAnsi="Baskerville Old Face" w:cs="Baskerville Old Face"/>
          <w:sz w:val="28"/>
          <w:szCs w:val="28"/>
        </w:rPr>
        <w:t> </w:t>
      </w:r>
      <w:r w:rsidRPr="0026666E">
        <w:rPr>
          <w:rFonts w:ascii="Baskerville Old Face" w:hAnsi="Baskerville Old Face"/>
          <w:i/>
          <w:iCs/>
          <w:sz w:val="28"/>
          <w:szCs w:val="28"/>
        </w:rPr>
        <w:t xml:space="preserve">Mining association </w:t>
      </w:r>
      <w:proofErr w:type="spellStart"/>
      <w:r w:rsidRPr="0026666E">
        <w:rPr>
          <w:rFonts w:ascii="Baskerville Old Face" w:hAnsi="Baskerville Old Face"/>
          <w:i/>
          <w:iCs/>
          <w:sz w:val="28"/>
          <w:szCs w:val="28"/>
        </w:rPr>
        <w:t>rules</w:t>
      </w:r>
      <w:proofErr w:type="spellEnd"/>
      <w:r w:rsidRPr="0026666E">
        <w:rPr>
          <w:rFonts w:ascii="Baskerville Old Face" w:hAnsi="Baskerville Old Face"/>
          <w:i/>
          <w:iCs/>
          <w:sz w:val="28"/>
          <w:szCs w:val="28"/>
        </w:rPr>
        <w:t xml:space="preserve"> </w:t>
      </w:r>
      <w:proofErr w:type="spellStart"/>
      <w:r w:rsidRPr="0026666E">
        <w:rPr>
          <w:rFonts w:ascii="Baskerville Old Face" w:hAnsi="Baskerville Old Face"/>
          <w:i/>
          <w:iCs/>
          <w:sz w:val="28"/>
          <w:szCs w:val="28"/>
        </w:rPr>
        <w:t>between</w:t>
      </w:r>
      <w:proofErr w:type="spellEnd"/>
      <w:r w:rsidRPr="0026666E">
        <w:rPr>
          <w:rFonts w:ascii="Baskerville Old Face" w:hAnsi="Baskerville Old Face"/>
          <w:i/>
          <w:iCs/>
          <w:sz w:val="28"/>
          <w:szCs w:val="28"/>
        </w:rPr>
        <w:t xml:space="preserve"> sets of items in large </w:t>
      </w:r>
      <w:proofErr w:type="spellStart"/>
      <w:r w:rsidRPr="0026666E">
        <w:rPr>
          <w:rFonts w:ascii="Baskerville Old Face" w:hAnsi="Baskerville Old Face"/>
          <w:i/>
          <w:iCs/>
          <w:sz w:val="28"/>
          <w:szCs w:val="28"/>
        </w:rPr>
        <w:t>databases</w:t>
      </w:r>
      <w:proofErr w:type="spellEnd"/>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Proceedings</w:t>
      </w:r>
      <w:proofErr w:type="spellEnd"/>
      <w:r w:rsidRPr="0026666E">
        <w:rPr>
          <w:rFonts w:ascii="Baskerville Old Face" w:hAnsi="Baskerville Old Face"/>
          <w:sz w:val="28"/>
          <w:szCs w:val="28"/>
        </w:rPr>
        <w:t xml:space="preserve"> of the 1993 ACM SIGMOD International </w:t>
      </w:r>
      <w:proofErr w:type="spellStart"/>
      <w:r w:rsidRPr="0026666E">
        <w:rPr>
          <w:rFonts w:ascii="Baskerville Old Face" w:hAnsi="Baskerville Old Face"/>
          <w:sz w:val="28"/>
          <w:szCs w:val="28"/>
        </w:rPr>
        <w:t>Conference</w:t>
      </w:r>
      <w:proofErr w:type="spellEnd"/>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on</w:t>
      </w:r>
      <w:proofErr w:type="spellEnd"/>
      <w:r w:rsidRPr="0026666E">
        <w:rPr>
          <w:rFonts w:ascii="Baskerville Old Face" w:hAnsi="Baskerville Old Face"/>
          <w:sz w:val="28"/>
          <w:szCs w:val="28"/>
        </w:rPr>
        <w:t xml:space="preserve"> Management of Data.</w:t>
      </w:r>
    </w:p>
    <w:p w14:paraId="6421D7F9" w14:textId="77777777" w:rsidR="0026666E" w:rsidRP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 xml:space="preserve">[3] Agrawal, R., &amp; </w:t>
      </w:r>
      <w:proofErr w:type="spellStart"/>
      <w:r w:rsidRPr="0026666E">
        <w:rPr>
          <w:rFonts w:ascii="Baskerville Old Face" w:hAnsi="Baskerville Old Face"/>
          <w:sz w:val="28"/>
          <w:szCs w:val="28"/>
        </w:rPr>
        <w:t>Srikant</w:t>
      </w:r>
      <w:proofErr w:type="spellEnd"/>
      <w:r w:rsidRPr="0026666E">
        <w:rPr>
          <w:rFonts w:ascii="Baskerville Old Face" w:hAnsi="Baskerville Old Face"/>
          <w:sz w:val="28"/>
          <w:szCs w:val="28"/>
        </w:rPr>
        <w:t>, R. (1994). </w:t>
      </w:r>
      <w:r w:rsidRPr="0026666E">
        <w:rPr>
          <w:rFonts w:ascii="Baskerville Old Face" w:hAnsi="Baskerville Old Face"/>
          <w:i/>
          <w:iCs/>
          <w:sz w:val="28"/>
          <w:szCs w:val="28"/>
        </w:rPr>
        <w:t xml:space="preserve">Fast </w:t>
      </w:r>
      <w:proofErr w:type="spellStart"/>
      <w:r w:rsidRPr="0026666E">
        <w:rPr>
          <w:rFonts w:ascii="Baskerville Old Face" w:hAnsi="Baskerville Old Face"/>
          <w:i/>
          <w:iCs/>
          <w:sz w:val="28"/>
          <w:szCs w:val="28"/>
        </w:rPr>
        <w:t>algorithms</w:t>
      </w:r>
      <w:proofErr w:type="spellEnd"/>
      <w:r w:rsidRPr="0026666E">
        <w:rPr>
          <w:rFonts w:ascii="Baskerville Old Face" w:hAnsi="Baskerville Old Face"/>
          <w:i/>
          <w:iCs/>
          <w:sz w:val="28"/>
          <w:szCs w:val="28"/>
        </w:rPr>
        <w:t xml:space="preserve"> for </w:t>
      </w:r>
      <w:proofErr w:type="spellStart"/>
      <w:r w:rsidRPr="0026666E">
        <w:rPr>
          <w:rFonts w:ascii="Baskerville Old Face" w:hAnsi="Baskerville Old Face"/>
          <w:i/>
          <w:iCs/>
          <w:sz w:val="28"/>
          <w:szCs w:val="28"/>
        </w:rPr>
        <w:t>mining</w:t>
      </w:r>
      <w:proofErr w:type="spellEnd"/>
      <w:r w:rsidRPr="0026666E">
        <w:rPr>
          <w:rFonts w:ascii="Baskerville Old Face" w:hAnsi="Baskerville Old Face"/>
          <w:i/>
          <w:iCs/>
          <w:sz w:val="28"/>
          <w:szCs w:val="28"/>
        </w:rPr>
        <w:t xml:space="preserve"> association </w:t>
      </w:r>
      <w:proofErr w:type="spellStart"/>
      <w:r w:rsidRPr="0026666E">
        <w:rPr>
          <w:rFonts w:ascii="Baskerville Old Face" w:hAnsi="Baskerville Old Face"/>
          <w:i/>
          <w:iCs/>
          <w:sz w:val="28"/>
          <w:szCs w:val="28"/>
        </w:rPr>
        <w:t>rules</w:t>
      </w:r>
      <w:proofErr w:type="spellEnd"/>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Proceedings</w:t>
      </w:r>
      <w:proofErr w:type="spellEnd"/>
      <w:r w:rsidRPr="0026666E">
        <w:rPr>
          <w:rFonts w:ascii="Baskerville Old Face" w:hAnsi="Baskerville Old Face"/>
          <w:sz w:val="28"/>
          <w:szCs w:val="28"/>
        </w:rPr>
        <w:t xml:space="preserve"> of the 20th International </w:t>
      </w:r>
      <w:proofErr w:type="spellStart"/>
      <w:r w:rsidRPr="0026666E">
        <w:rPr>
          <w:rFonts w:ascii="Baskerville Old Face" w:hAnsi="Baskerville Old Face"/>
          <w:sz w:val="28"/>
          <w:szCs w:val="28"/>
        </w:rPr>
        <w:t>Conference</w:t>
      </w:r>
      <w:proofErr w:type="spellEnd"/>
      <w:r w:rsidRPr="0026666E">
        <w:rPr>
          <w:rFonts w:ascii="Baskerville Old Face" w:hAnsi="Baskerville Old Face"/>
          <w:sz w:val="28"/>
          <w:szCs w:val="28"/>
        </w:rPr>
        <w:t xml:space="preserve"> on Very Large Data Bases.</w:t>
      </w:r>
    </w:p>
    <w:p w14:paraId="016764FF" w14:textId="77777777" w:rsidR="0026666E" w:rsidRP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 xml:space="preserve">[4] Arthur, D., &amp; </w:t>
      </w:r>
      <w:proofErr w:type="spellStart"/>
      <w:r w:rsidRPr="0026666E">
        <w:rPr>
          <w:rFonts w:ascii="Baskerville Old Face" w:hAnsi="Baskerville Old Face"/>
          <w:sz w:val="28"/>
          <w:szCs w:val="28"/>
        </w:rPr>
        <w:t>Vassilvitskii</w:t>
      </w:r>
      <w:proofErr w:type="spellEnd"/>
      <w:r w:rsidRPr="0026666E">
        <w:rPr>
          <w:rFonts w:ascii="Baskerville Old Face" w:hAnsi="Baskerville Old Face"/>
          <w:sz w:val="28"/>
          <w:szCs w:val="28"/>
        </w:rPr>
        <w:t>, S. (2007). </w:t>
      </w:r>
      <w:proofErr w:type="gramStart"/>
      <w:r w:rsidRPr="0026666E">
        <w:rPr>
          <w:rFonts w:ascii="Baskerville Old Face" w:hAnsi="Baskerville Old Face"/>
          <w:i/>
          <w:iCs/>
          <w:sz w:val="28"/>
          <w:szCs w:val="28"/>
        </w:rPr>
        <w:t>k</w:t>
      </w:r>
      <w:proofErr w:type="gramEnd"/>
      <w:r w:rsidRPr="0026666E">
        <w:rPr>
          <w:rFonts w:ascii="Baskerville Old Face" w:hAnsi="Baskerville Old Face"/>
          <w:i/>
          <w:iCs/>
          <w:sz w:val="28"/>
          <w:szCs w:val="28"/>
        </w:rPr>
        <w:t>-</w:t>
      </w:r>
      <w:proofErr w:type="spellStart"/>
      <w:r w:rsidRPr="0026666E">
        <w:rPr>
          <w:rFonts w:ascii="Baskerville Old Face" w:hAnsi="Baskerville Old Face"/>
          <w:i/>
          <w:iCs/>
          <w:sz w:val="28"/>
          <w:szCs w:val="28"/>
        </w:rPr>
        <w:t>means</w:t>
      </w:r>
      <w:proofErr w:type="spellEnd"/>
      <w:r w:rsidRPr="0026666E">
        <w:rPr>
          <w:rFonts w:ascii="Baskerville Old Face" w:hAnsi="Baskerville Old Face"/>
          <w:i/>
          <w:iCs/>
          <w:sz w:val="28"/>
          <w:szCs w:val="28"/>
        </w:rPr>
        <w:t>+</w:t>
      </w:r>
      <w:proofErr w:type="gramStart"/>
      <w:r w:rsidRPr="0026666E">
        <w:rPr>
          <w:rFonts w:ascii="Baskerville Old Face" w:hAnsi="Baskerville Old Face"/>
          <w:i/>
          <w:iCs/>
          <w:sz w:val="28"/>
          <w:szCs w:val="28"/>
        </w:rPr>
        <w:t>+:</w:t>
      </w:r>
      <w:proofErr w:type="gramEnd"/>
      <w:r w:rsidRPr="0026666E">
        <w:rPr>
          <w:rFonts w:ascii="Baskerville Old Face" w:hAnsi="Baskerville Old Face"/>
          <w:i/>
          <w:iCs/>
          <w:sz w:val="28"/>
          <w:szCs w:val="28"/>
        </w:rPr>
        <w:t xml:space="preserve"> The </w:t>
      </w:r>
      <w:proofErr w:type="spellStart"/>
      <w:r w:rsidRPr="0026666E">
        <w:rPr>
          <w:rFonts w:ascii="Baskerville Old Face" w:hAnsi="Baskerville Old Face"/>
          <w:i/>
          <w:iCs/>
          <w:sz w:val="28"/>
          <w:szCs w:val="28"/>
        </w:rPr>
        <w:t>advantages</w:t>
      </w:r>
      <w:proofErr w:type="spellEnd"/>
      <w:r w:rsidRPr="0026666E">
        <w:rPr>
          <w:rFonts w:ascii="Baskerville Old Face" w:hAnsi="Baskerville Old Face"/>
          <w:i/>
          <w:iCs/>
          <w:sz w:val="28"/>
          <w:szCs w:val="28"/>
        </w:rPr>
        <w:t xml:space="preserve"> of </w:t>
      </w:r>
      <w:proofErr w:type="spellStart"/>
      <w:r w:rsidRPr="0026666E">
        <w:rPr>
          <w:rFonts w:ascii="Baskerville Old Face" w:hAnsi="Baskerville Old Face"/>
          <w:i/>
          <w:iCs/>
          <w:sz w:val="28"/>
          <w:szCs w:val="28"/>
        </w:rPr>
        <w:t>careful</w:t>
      </w:r>
      <w:proofErr w:type="spellEnd"/>
      <w:r w:rsidRPr="0026666E">
        <w:rPr>
          <w:rFonts w:ascii="Baskerville Old Face" w:hAnsi="Baskerville Old Face"/>
          <w:i/>
          <w:iCs/>
          <w:sz w:val="28"/>
          <w:szCs w:val="28"/>
        </w:rPr>
        <w:t xml:space="preserve"> </w:t>
      </w:r>
      <w:proofErr w:type="spellStart"/>
      <w:r w:rsidRPr="0026666E">
        <w:rPr>
          <w:rFonts w:ascii="Baskerville Old Face" w:hAnsi="Baskerville Old Face"/>
          <w:i/>
          <w:iCs/>
          <w:sz w:val="28"/>
          <w:szCs w:val="28"/>
        </w:rPr>
        <w:t>seeding</w:t>
      </w:r>
      <w:proofErr w:type="spellEnd"/>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Proceedings</w:t>
      </w:r>
      <w:proofErr w:type="spellEnd"/>
      <w:r w:rsidRPr="0026666E">
        <w:rPr>
          <w:rFonts w:ascii="Baskerville Old Face" w:hAnsi="Baskerville Old Face"/>
          <w:sz w:val="28"/>
          <w:szCs w:val="28"/>
        </w:rPr>
        <w:t xml:space="preserve"> of the </w:t>
      </w:r>
      <w:proofErr w:type="spellStart"/>
      <w:r w:rsidRPr="0026666E">
        <w:rPr>
          <w:rFonts w:ascii="Baskerville Old Face" w:hAnsi="Baskerville Old Face"/>
          <w:sz w:val="28"/>
          <w:szCs w:val="28"/>
        </w:rPr>
        <w:t>eighteenth</w:t>
      </w:r>
      <w:proofErr w:type="spellEnd"/>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annual</w:t>
      </w:r>
      <w:proofErr w:type="spellEnd"/>
      <w:r w:rsidRPr="0026666E">
        <w:rPr>
          <w:rFonts w:ascii="Baskerville Old Face" w:hAnsi="Baskerville Old Face"/>
          <w:sz w:val="28"/>
          <w:szCs w:val="28"/>
        </w:rPr>
        <w:t xml:space="preserve"> ACM-SIAM symposium on </w:t>
      </w:r>
      <w:proofErr w:type="spellStart"/>
      <w:r w:rsidRPr="0026666E">
        <w:rPr>
          <w:rFonts w:ascii="Baskerville Old Face" w:hAnsi="Baskerville Old Face"/>
          <w:sz w:val="28"/>
          <w:szCs w:val="28"/>
        </w:rPr>
        <w:t>Discrete</w:t>
      </w:r>
      <w:proofErr w:type="spellEnd"/>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algorithms</w:t>
      </w:r>
      <w:proofErr w:type="spellEnd"/>
      <w:r w:rsidRPr="0026666E">
        <w:rPr>
          <w:rFonts w:ascii="Baskerville Old Face" w:hAnsi="Baskerville Old Face"/>
          <w:sz w:val="28"/>
          <w:szCs w:val="28"/>
        </w:rPr>
        <w:t>.</w:t>
      </w:r>
    </w:p>
    <w:p w14:paraId="769A2F93" w14:textId="77777777" w:rsidR="0026666E" w:rsidRP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 xml:space="preserve">[5] </w:t>
      </w:r>
      <w:proofErr w:type="spellStart"/>
      <w:r w:rsidRPr="0026666E">
        <w:rPr>
          <w:rFonts w:ascii="Baskerville Old Face" w:hAnsi="Baskerville Old Face"/>
          <w:sz w:val="28"/>
          <w:szCs w:val="28"/>
        </w:rPr>
        <w:t>Hastie</w:t>
      </w:r>
      <w:proofErr w:type="spellEnd"/>
      <w:r w:rsidRPr="0026666E">
        <w:rPr>
          <w:rFonts w:ascii="Baskerville Old Face" w:hAnsi="Baskerville Old Face"/>
          <w:sz w:val="28"/>
          <w:szCs w:val="28"/>
        </w:rPr>
        <w:t xml:space="preserve">, T., </w:t>
      </w:r>
      <w:proofErr w:type="spellStart"/>
      <w:r w:rsidRPr="0026666E">
        <w:rPr>
          <w:rFonts w:ascii="Baskerville Old Face" w:hAnsi="Baskerville Old Face"/>
          <w:sz w:val="28"/>
          <w:szCs w:val="28"/>
        </w:rPr>
        <w:t>Tibshirani</w:t>
      </w:r>
      <w:proofErr w:type="spellEnd"/>
      <w:r w:rsidRPr="0026666E">
        <w:rPr>
          <w:rFonts w:ascii="Baskerville Old Face" w:hAnsi="Baskerville Old Face"/>
          <w:sz w:val="28"/>
          <w:szCs w:val="28"/>
        </w:rPr>
        <w:t>, R., &amp; Friedman, J. (2009). </w:t>
      </w:r>
      <w:r w:rsidRPr="0026666E">
        <w:rPr>
          <w:rFonts w:ascii="Baskerville Old Face" w:hAnsi="Baskerville Old Face"/>
          <w:i/>
          <w:iCs/>
          <w:sz w:val="28"/>
          <w:szCs w:val="28"/>
        </w:rPr>
        <w:t xml:space="preserve">The </w:t>
      </w:r>
      <w:proofErr w:type="spellStart"/>
      <w:r w:rsidRPr="0026666E">
        <w:rPr>
          <w:rFonts w:ascii="Baskerville Old Face" w:hAnsi="Baskerville Old Face"/>
          <w:i/>
          <w:iCs/>
          <w:sz w:val="28"/>
          <w:szCs w:val="28"/>
        </w:rPr>
        <w:t>Elements</w:t>
      </w:r>
      <w:proofErr w:type="spellEnd"/>
      <w:r w:rsidRPr="0026666E">
        <w:rPr>
          <w:rFonts w:ascii="Baskerville Old Face" w:hAnsi="Baskerville Old Face"/>
          <w:i/>
          <w:iCs/>
          <w:sz w:val="28"/>
          <w:szCs w:val="28"/>
        </w:rPr>
        <w:t xml:space="preserve"> of </w:t>
      </w:r>
      <w:proofErr w:type="spellStart"/>
      <w:r w:rsidRPr="0026666E">
        <w:rPr>
          <w:rFonts w:ascii="Baskerville Old Face" w:hAnsi="Baskerville Old Face"/>
          <w:i/>
          <w:iCs/>
          <w:sz w:val="28"/>
          <w:szCs w:val="28"/>
        </w:rPr>
        <w:t>Statistical</w:t>
      </w:r>
      <w:proofErr w:type="spellEnd"/>
      <w:r w:rsidRPr="0026666E">
        <w:rPr>
          <w:rFonts w:ascii="Baskerville Old Face" w:hAnsi="Baskerville Old Face"/>
          <w:i/>
          <w:iCs/>
          <w:sz w:val="28"/>
          <w:szCs w:val="28"/>
        </w:rPr>
        <w:t xml:space="preserve"> </w:t>
      </w:r>
      <w:proofErr w:type="gramStart"/>
      <w:r w:rsidRPr="0026666E">
        <w:rPr>
          <w:rFonts w:ascii="Baskerville Old Face" w:hAnsi="Baskerville Old Face"/>
          <w:i/>
          <w:iCs/>
          <w:sz w:val="28"/>
          <w:szCs w:val="28"/>
        </w:rPr>
        <w:t>Learning:</w:t>
      </w:r>
      <w:proofErr w:type="gramEnd"/>
      <w:r w:rsidRPr="0026666E">
        <w:rPr>
          <w:rFonts w:ascii="Baskerville Old Face" w:hAnsi="Baskerville Old Face"/>
          <w:i/>
          <w:iCs/>
          <w:sz w:val="28"/>
          <w:szCs w:val="28"/>
        </w:rPr>
        <w:t xml:space="preserve"> Data Mining, </w:t>
      </w:r>
      <w:proofErr w:type="spellStart"/>
      <w:r w:rsidRPr="0026666E">
        <w:rPr>
          <w:rFonts w:ascii="Baskerville Old Face" w:hAnsi="Baskerville Old Face"/>
          <w:i/>
          <w:iCs/>
          <w:sz w:val="28"/>
          <w:szCs w:val="28"/>
        </w:rPr>
        <w:t>Inference</w:t>
      </w:r>
      <w:proofErr w:type="spellEnd"/>
      <w:r w:rsidRPr="0026666E">
        <w:rPr>
          <w:rFonts w:ascii="Baskerville Old Face" w:hAnsi="Baskerville Old Face"/>
          <w:i/>
          <w:iCs/>
          <w:sz w:val="28"/>
          <w:szCs w:val="28"/>
        </w:rPr>
        <w:t xml:space="preserve">, and </w:t>
      </w:r>
      <w:proofErr w:type="spellStart"/>
      <w:r w:rsidRPr="0026666E">
        <w:rPr>
          <w:rFonts w:ascii="Baskerville Old Face" w:hAnsi="Baskerville Old Face"/>
          <w:i/>
          <w:iCs/>
          <w:sz w:val="28"/>
          <w:szCs w:val="28"/>
        </w:rPr>
        <w:t>Prediction</w:t>
      </w:r>
      <w:proofErr w:type="spellEnd"/>
      <w:r w:rsidRPr="0026666E">
        <w:rPr>
          <w:rFonts w:ascii="Baskerville Old Face" w:hAnsi="Baskerville Old Face"/>
          <w:sz w:val="28"/>
          <w:szCs w:val="28"/>
        </w:rPr>
        <w:t xml:space="preserve"> (2nd </w:t>
      </w:r>
      <w:proofErr w:type="spellStart"/>
      <w:r w:rsidRPr="0026666E">
        <w:rPr>
          <w:rFonts w:ascii="Baskerville Old Face" w:hAnsi="Baskerville Old Face"/>
          <w:sz w:val="28"/>
          <w:szCs w:val="28"/>
        </w:rPr>
        <w:t>ed</w:t>
      </w:r>
      <w:proofErr w:type="spellEnd"/>
      <w:r w:rsidRPr="0026666E">
        <w:rPr>
          <w:rFonts w:ascii="Baskerville Old Face" w:hAnsi="Baskerville Old Face"/>
          <w:sz w:val="28"/>
          <w:szCs w:val="28"/>
        </w:rPr>
        <w:t>.). Springer.</w:t>
      </w:r>
    </w:p>
    <w:p w14:paraId="1420094D" w14:textId="77777777" w:rsid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[6] Aggarwal, C. C. (2016). </w:t>
      </w:r>
      <w:proofErr w:type="spellStart"/>
      <w:r w:rsidRPr="0026666E">
        <w:rPr>
          <w:rFonts w:ascii="Baskerville Old Face" w:hAnsi="Baskerville Old Face"/>
          <w:i/>
          <w:iCs/>
          <w:sz w:val="28"/>
          <w:szCs w:val="28"/>
        </w:rPr>
        <w:t>Recommender</w:t>
      </w:r>
      <w:proofErr w:type="spellEnd"/>
      <w:r w:rsidRPr="0026666E">
        <w:rPr>
          <w:rFonts w:ascii="Baskerville Old Face" w:hAnsi="Baskerville Old Face"/>
          <w:i/>
          <w:iCs/>
          <w:sz w:val="28"/>
          <w:szCs w:val="28"/>
        </w:rPr>
        <w:t xml:space="preserve"> </w:t>
      </w:r>
      <w:proofErr w:type="spellStart"/>
      <w:proofErr w:type="gramStart"/>
      <w:r w:rsidRPr="0026666E">
        <w:rPr>
          <w:rFonts w:ascii="Baskerville Old Face" w:hAnsi="Baskerville Old Face"/>
          <w:i/>
          <w:iCs/>
          <w:sz w:val="28"/>
          <w:szCs w:val="28"/>
        </w:rPr>
        <w:t>Systems</w:t>
      </w:r>
      <w:proofErr w:type="spellEnd"/>
      <w:r w:rsidRPr="0026666E">
        <w:rPr>
          <w:rFonts w:ascii="Baskerville Old Face" w:hAnsi="Baskerville Old Face"/>
          <w:i/>
          <w:iCs/>
          <w:sz w:val="28"/>
          <w:szCs w:val="28"/>
        </w:rPr>
        <w:t>:</w:t>
      </w:r>
      <w:proofErr w:type="gramEnd"/>
      <w:r w:rsidRPr="0026666E">
        <w:rPr>
          <w:rFonts w:ascii="Baskerville Old Face" w:hAnsi="Baskerville Old Face"/>
          <w:i/>
          <w:iCs/>
          <w:sz w:val="28"/>
          <w:szCs w:val="28"/>
        </w:rPr>
        <w:t xml:space="preserve"> The </w:t>
      </w:r>
      <w:proofErr w:type="spellStart"/>
      <w:r w:rsidRPr="0026666E">
        <w:rPr>
          <w:rFonts w:ascii="Baskerville Old Face" w:hAnsi="Baskerville Old Face"/>
          <w:i/>
          <w:iCs/>
          <w:sz w:val="28"/>
          <w:szCs w:val="28"/>
        </w:rPr>
        <w:t>Textbook</w:t>
      </w:r>
      <w:proofErr w:type="spellEnd"/>
      <w:r w:rsidRPr="0026666E">
        <w:rPr>
          <w:rFonts w:ascii="Baskerville Old Face" w:hAnsi="Baskerville Old Face"/>
          <w:sz w:val="28"/>
          <w:szCs w:val="28"/>
        </w:rPr>
        <w:t>. Springer.</w:t>
      </w:r>
    </w:p>
    <w:p w14:paraId="5F793B6A" w14:textId="39D6C6C2" w:rsidR="002A6B06" w:rsidRDefault="002A6B06" w:rsidP="002A6B06">
      <w:pPr>
        <w:pStyle w:val="Notedebasdepage"/>
        <w:ind w:left="720"/>
        <w:rPr>
          <w:rFonts w:ascii="Baskerville Old Face" w:hAnsi="Baskerville Old Face"/>
          <w:i/>
          <w:iCs/>
          <w:sz w:val="28"/>
          <w:szCs w:val="28"/>
        </w:rPr>
      </w:pPr>
      <w:r>
        <w:rPr>
          <w:rFonts w:ascii="Baskerville Old Face" w:hAnsi="Baskerville Old Face"/>
          <w:sz w:val="28"/>
          <w:szCs w:val="28"/>
        </w:rPr>
        <w:t>[</w:t>
      </w:r>
      <w:r w:rsidRPr="002A6B06">
        <w:rPr>
          <w:rFonts w:ascii="Baskerville Old Face" w:hAnsi="Baskerville Old Face"/>
          <w:sz w:val="28"/>
          <w:szCs w:val="28"/>
        </w:rPr>
        <w:t xml:space="preserve">7] </w:t>
      </w:r>
      <w:proofErr w:type="spellStart"/>
      <w:r w:rsidRPr="002A6B06">
        <w:rPr>
          <w:rFonts w:ascii="Baskerville Old Face" w:hAnsi="Baskerville Old Face"/>
          <w:sz w:val="28"/>
          <w:szCs w:val="28"/>
        </w:rPr>
        <w:t>Sarwar</w:t>
      </w:r>
      <w:proofErr w:type="spellEnd"/>
      <w:r w:rsidRPr="002A6B06">
        <w:rPr>
          <w:rFonts w:ascii="Baskerville Old Face" w:hAnsi="Baskerville Old Face"/>
          <w:sz w:val="28"/>
          <w:szCs w:val="28"/>
        </w:rPr>
        <w:t xml:space="preserve">, B. </w:t>
      </w:r>
      <w:proofErr w:type="spellStart"/>
      <w:r w:rsidRPr="002A6B06">
        <w:rPr>
          <w:rFonts w:ascii="Baskerville Old Face" w:hAnsi="Baskerville Old Face"/>
          <w:sz w:val="28"/>
          <w:szCs w:val="28"/>
        </w:rPr>
        <w:t>Karypis</w:t>
      </w:r>
      <w:proofErr w:type="spellEnd"/>
      <w:r w:rsidRPr="002A6B06">
        <w:rPr>
          <w:rFonts w:ascii="Baskerville Old Face" w:hAnsi="Baskerville Old Face"/>
          <w:sz w:val="28"/>
          <w:szCs w:val="28"/>
        </w:rPr>
        <w:t xml:space="preserve">, G. </w:t>
      </w:r>
      <w:proofErr w:type="spellStart"/>
      <w:proofErr w:type="gramStart"/>
      <w:r w:rsidRPr="002A6B06">
        <w:rPr>
          <w:rFonts w:ascii="Baskerville Old Face" w:hAnsi="Baskerville Old Face"/>
          <w:sz w:val="28"/>
          <w:szCs w:val="28"/>
        </w:rPr>
        <w:t>Konstan</w:t>
      </w:r>
      <w:proofErr w:type="spellEnd"/>
      <w:r w:rsidRPr="002A6B06">
        <w:rPr>
          <w:rFonts w:ascii="Baskerville Old Face" w:hAnsi="Baskerville Old Face"/>
          <w:sz w:val="28"/>
          <w:szCs w:val="28"/>
        </w:rPr>
        <w:t xml:space="preserve">,  </w:t>
      </w:r>
      <w:proofErr w:type="spellStart"/>
      <w:r w:rsidRPr="002A6B06">
        <w:rPr>
          <w:rFonts w:ascii="Baskerville Old Face" w:hAnsi="Baskerville Old Face"/>
          <w:sz w:val="28"/>
          <w:szCs w:val="28"/>
        </w:rPr>
        <w:t>Riedl</w:t>
      </w:r>
      <w:proofErr w:type="spellEnd"/>
      <w:proofErr w:type="gramEnd"/>
      <w:r w:rsidRPr="002A6B06">
        <w:rPr>
          <w:rFonts w:ascii="Baskerville Old Face" w:hAnsi="Baskerville Old Face"/>
          <w:sz w:val="28"/>
          <w:szCs w:val="28"/>
        </w:rPr>
        <w:t>, J. (2001)</w:t>
      </w:r>
      <w:r w:rsidRPr="002A6B06">
        <w:rPr>
          <w:rFonts w:ascii="Baskerville Old Face" w:hAnsi="Baskerville Old Face"/>
          <w:sz w:val="28"/>
          <w:szCs w:val="28"/>
        </w:rPr>
        <w:br/>
      </w:r>
      <w:r w:rsidRPr="002A6B06">
        <w:rPr>
          <w:rFonts w:ascii="Baskerville Old Face" w:hAnsi="Baskerville Old Face"/>
          <w:i/>
          <w:iCs/>
          <w:sz w:val="28"/>
          <w:szCs w:val="28"/>
        </w:rPr>
        <w:t>Item-</w:t>
      </w:r>
      <w:proofErr w:type="spellStart"/>
      <w:r w:rsidRPr="002A6B06">
        <w:rPr>
          <w:rFonts w:ascii="Baskerville Old Face" w:hAnsi="Baskerville Old Face"/>
          <w:i/>
          <w:iCs/>
          <w:sz w:val="28"/>
          <w:szCs w:val="28"/>
        </w:rPr>
        <w:t>based</w:t>
      </w:r>
      <w:proofErr w:type="spellEnd"/>
      <w:r w:rsidRPr="002A6B06">
        <w:rPr>
          <w:rFonts w:ascii="Baskerville Old Face" w:hAnsi="Baskerville Old Face"/>
          <w:i/>
          <w:iCs/>
          <w:sz w:val="28"/>
          <w:szCs w:val="28"/>
        </w:rPr>
        <w:t xml:space="preserve"> collaborative </w:t>
      </w:r>
      <w:proofErr w:type="spellStart"/>
      <w:r w:rsidRPr="002A6B06">
        <w:rPr>
          <w:rFonts w:ascii="Baskerville Old Face" w:hAnsi="Baskerville Old Face"/>
          <w:i/>
          <w:iCs/>
          <w:sz w:val="28"/>
          <w:szCs w:val="28"/>
        </w:rPr>
        <w:t>filtering</w:t>
      </w:r>
      <w:proofErr w:type="spellEnd"/>
      <w:r w:rsidRPr="002A6B06">
        <w:rPr>
          <w:rFonts w:ascii="Baskerville Old Face" w:hAnsi="Baskerville Old Face"/>
          <w:i/>
          <w:iCs/>
          <w:sz w:val="28"/>
          <w:szCs w:val="28"/>
        </w:rPr>
        <w:t xml:space="preserve"> </w:t>
      </w:r>
      <w:proofErr w:type="spellStart"/>
      <w:r w:rsidRPr="002A6B06">
        <w:rPr>
          <w:rFonts w:ascii="Baskerville Old Face" w:hAnsi="Baskerville Old Face"/>
          <w:i/>
          <w:iCs/>
          <w:sz w:val="28"/>
          <w:szCs w:val="28"/>
        </w:rPr>
        <w:t>recommendation</w:t>
      </w:r>
      <w:proofErr w:type="spellEnd"/>
      <w:r w:rsidRPr="002A6B06">
        <w:rPr>
          <w:rFonts w:ascii="Baskerville Old Face" w:hAnsi="Baskerville Old Face"/>
          <w:i/>
          <w:iCs/>
          <w:sz w:val="28"/>
          <w:szCs w:val="28"/>
        </w:rPr>
        <w:t xml:space="preserve"> </w:t>
      </w:r>
      <w:proofErr w:type="spellStart"/>
      <w:r w:rsidRPr="002A6B06">
        <w:rPr>
          <w:rFonts w:ascii="Baskerville Old Face" w:hAnsi="Baskerville Old Face"/>
          <w:i/>
          <w:iCs/>
          <w:sz w:val="28"/>
          <w:szCs w:val="28"/>
        </w:rPr>
        <w:t>algorithms</w:t>
      </w:r>
      <w:proofErr w:type="spellEnd"/>
      <w:r>
        <w:rPr>
          <w:rFonts w:ascii="Baskerville Old Face" w:hAnsi="Baskerville Old Face"/>
          <w:i/>
          <w:iCs/>
          <w:sz w:val="28"/>
          <w:szCs w:val="28"/>
        </w:rPr>
        <w:t>.</w:t>
      </w:r>
    </w:p>
    <w:p w14:paraId="456B2F5A" w14:textId="7792FFCF" w:rsidR="002A6B06" w:rsidRPr="002A6B06" w:rsidRDefault="002A6B06" w:rsidP="002A6B06">
      <w:pPr>
        <w:pStyle w:val="Notedebasdepage"/>
        <w:ind w:left="720"/>
        <w:rPr>
          <w:rFonts w:ascii="Baskerville Old Face" w:hAnsi="Baskerville Old Face"/>
          <w:sz w:val="28"/>
          <w:szCs w:val="28"/>
        </w:rPr>
      </w:pPr>
      <w:r w:rsidRPr="002A6B06">
        <w:rPr>
          <w:rFonts w:ascii="Baskerville Old Face" w:hAnsi="Baskerville Old Face"/>
          <w:sz w:val="28"/>
          <w:szCs w:val="28"/>
        </w:rPr>
        <w:t>[8]</w:t>
      </w:r>
      <w:r w:rsidRPr="002A6B06">
        <w:rPr>
          <w:rStyle w:val="Appelnotedebasdep"/>
          <w:rFonts w:ascii="Baskerville Old Face" w:hAnsi="Baskerville Old Face"/>
          <w:sz w:val="28"/>
          <w:szCs w:val="28"/>
        </w:rPr>
        <w:t xml:space="preserve"> </w:t>
      </w:r>
      <w:proofErr w:type="spellStart"/>
      <w:r w:rsidRPr="002A6B06">
        <w:rPr>
          <w:rFonts w:ascii="Baskerville Old Face" w:hAnsi="Baskerville Old Face"/>
          <w:sz w:val="28"/>
          <w:szCs w:val="28"/>
        </w:rPr>
        <w:t>SimDCL</w:t>
      </w:r>
      <w:proofErr w:type="spellEnd"/>
      <w:r w:rsidRPr="002A6B06">
        <w:rPr>
          <w:rFonts w:ascii="Baskerville Old Face" w:hAnsi="Baskerville Old Face"/>
          <w:sz w:val="28"/>
          <w:szCs w:val="28"/>
        </w:rPr>
        <w:t xml:space="preserve"> (Xu et al., 2023)</w:t>
      </w:r>
    </w:p>
    <w:p w14:paraId="1B5F66A7" w14:textId="3C046A5C" w:rsidR="002A6B06" w:rsidRDefault="002A6B06" w:rsidP="002A6B06">
      <w:pPr>
        <w:pStyle w:val="Notedebasdepage"/>
        <w:ind w:left="720"/>
        <w:rPr>
          <w:rFonts w:ascii="Baskerville Old Face" w:hAnsi="Baskerville Old Face"/>
          <w:i/>
          <w:iCs/>
          <w:sz w:val="28"/>
          <w:szCs w:val="28"/>
        </w:rPr>
      </w:pPr>
    </w:p>
    <w:p w14:paraId="64483CD3" w14:textId="2D101E49" w:rsidR="002A6B06" w:rsidRDefault="002A6B06" w:rsidP="002A6B06">
      <w:pPr>
        <w:pStyle w:val="Notedebasdepage"/>
        <w:ind w:left="720"/>
        <w:rPr>
          <w:rFonts w:ascii="Baskerville Old Face" w:hAnsi="Baskerville Old Face"/>
          <w:sz w:val="28"/>
          <w:szCs w:val="28"/>
        </w:rPr>
      </w:pPr>
      <w:r w:rsidRPr="002A6B06">
        <w:rPr>
          <w:rFonts w:ascii="Baskerville Old Face" w:hAnsi="Baskerville Old Face"/>
          <w:sz w:val="28"/>
          <w:szCs w:val="28"/>
        </w:rPr>
        <w:t>[</w:t>
      </w:r>
      <w:r>
        <w:rPr>
          <w:rFonts w:ascii="Baskerville Old Face" w:hAnsi="Baskerville Old Face"/>
          <w:sz w:val="28"/>
          <w:szCs w:val="28"/>
        </w:rPr>
        <w:t>9</w:t>
      </w:r>
      <w:r w:rsidRPr="002A6B06">
        <w:rPr>
          <w:rFonts w:ascii="Baskerville Old Face" w:hAnsi="Baskerville Old Face"/>
          <w:sz w:val="28"/>
          <w:szCs w:val="28"/>
        </w:rPr>
        <w:t xml:space="preserve">] </w:t>
      </w:r>
      <w:proofErr w:type="spellStart"/>
      <w:r w:rsidRPr="002A6B06">
        <w:rPr>
          <w:rFonts w:ascii="Baskerville Old Face" w:hAnsi="Baskerville Old Face"/>
          <w:sz w:val="28"/>
          <w:szCs w:val="28"/>
        </w:rPr>
        <w:t>RecDCL</w:t>
      </w:r>
      <w:proofErr w:type="spellEnd"/>
      <w:r w:rsidRPr="002A6B06">
        <w:rPr>
          <w:rFonts w:ascii="Baskerville Old Face" w:hAnsi="Baskerville Old Face"/>
          <w:sz w:val="28"/>
          <w:szCs w:val="28"/>
        </w:rPr>
        <w:t xml:space="preserve"> (Zhang et al., 2024)</w:t>
      </w:r>
    </w:p>
    <w:p w14:paraId="7EFB9494" w14:textId="77777777" w:rsidR="002A6B06" w:rsidRPr="0026666E" w:rsidRDefault="002A6B06" w:rsidP="0026666E">
      <w:pPr>
        <w:pStyle w:val="Paragraphedeliste"/>
        <w:tabs>
          <w:tab w:val="num" w:pos="-4639"/>
        </w:tabs>
        <w:jc w:val="both"/>
        <w:rPr>
          <w:rFonts w:ascii="Baskerville Old Face" w:hAnsi="Baskerville Old Face"/>
          <w:sz w:val="28"/>
          <w:szCs w:val="28"/>
        </w:rPr>
      </w:pPr>
    </w:p>
    <w:p w14:paraId="2C118765" w14:textId="77777777" w:rsidR="0026666E" w:rsidRPr="0026666E" w:rsidRDefault="0026666E" w:rsidP="004F2D11">
      <w:pPr>
        <w:pStyle w:val="Titre2"/>
        <w:rPr>
          <w:rFonts w:eastAsiaTheme="minorEastAsia"/>
        </w:rPr>
      </w:pPr>
      <w:bookmarkStart w:id="234" w:name="_Toc210897725"/>
      <w:bookmarkStart w:id="235" w:name="_Toc210900356"/>
      <w:proofErr w:type="spellStart"/>
      <w:r w:rsidRPr="0026666E">
        <w:rPr>
          <w:rFonts w:eastAsiaTheme="minorEastAsia"/>
        </w:rPr>
        <w:t>Réferences</w:t>
      </w:r>
      <w:proofErr w:type="spellEnd"/>
      <w:r w:rsidRPr="0026666E">
        <w:rPr>
          <w:rFonts w:eastAsiaTheme="minorEastAsia"/>
        </w:rPr>
        <w:t xml:space="preserve"> Institutionnelles et Rapports</w:t>
      </w:r>
      <w:bookmarkEnd w:id="234"/>
      <w:bookmarkEnd w:id="235"/>
    </w:p>
    <w:p w14:paraId="3783FEEA" w14:textId="008E725D" w:rsidR="0026666E" w:rsidRP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w:t>
      </w:r>
      <w:r w:rsidR="002A6B06">
        <w:rPr>
          <w:rFonts w:ascii="Baskerville Old Face" w:hAnsi="Baskerville Old Face"/>
          <w:sz w:val="28"/>
          <w:szCs w:val="28"/>
        </w:rPr>
        <w:t>10</w:t>
      </w:r>
      <w:r w:rsidRPr="0026666E">
        <w:rPr>
          <w:rFonts w:ascii="Baskerville Old Face" w:hAnsi="Baskerville Old Face"/>
          <w:sz w:val="28"/>
          <w:szCs w:val="28"/>
        </w:rPr>
        <w:t>] ARCEP Bénin (2023). </w:t>
      </w:r>
      <w:r w:rsidRPr="0026666E">
        <w:rPr>
          <w:rFonts w:ascii="Baskerville Old Face" w:hAnsi="Baskerville Old Face"/>
          <w:i/>
          <w:iCs/>
          <w:sz w:val="28"/>
          <w:szCs w:val="28"/>
        </w:rPr>
        <w:t>Rapport Annuel sur l'État des Lieux du Secteur des Télécommunications au Bénin</w:t>
      </w:r>
      <w:r w:rsidRPr="0026666E">
        <w:rPr>
          <w:rFonts w:ascii="Baskerville Old Face" w:hAnsi="Baskerville Old Face"/>
          <w:sz w:val="28"/>
          <w:szCs w:val="28"/>
        </w:rPr>
        <w:t>. Autorité de Régulation des Communications Électroniques et de la Poste.</w:t>
      </w:r>
    </w:p>
    <w:p w14:paraId="5DD72CF3" w14:textId="5F11024D" w:rsidR="0026666E" w:rsidRP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w:t>
      </w:r>
      <w:r w:rsidR="002A6B06">
        <w:rPr>
          <w:rFonts w:ascii="Baskerville Old Face" w:hAnsi="Baskerville Old Face"/>
          <w:sz w:val="28"/>
          <w:szCs w:val="28"/>
        </w:rPr>
        <w:t>11</w:t>
      </w:r>
      <w:r w:rsidRPr="0026666E">
        <w:rPr>
          <w:rFonts w:ascii="Baskerville Old Face" w:hAnsi="Baskerville Old Face"/>
          <w:sz w:val="28"/>
          <w:szCs w:val="28"/>
        </w:rPr>
        <w:t>] Ministère du Numérique et de la Digitalisation (2024). </w:t>
      </w:r>
      <w:r w:rsidRPr="0026666E">
        <w:rPr>
          <w:rFonts w:ascii="Baskerville Old Face" w:hAnsi="Baskerville Old Face"/>
          <w:i/>
          <w:iCs/>
          <w:sz w:val="28"/>
          <w:szCs w:val="28"/>
        </w:rPr>
        <w:t>Rapport sur l'économie numérique au Bénin</w:t>
      </w:r>
      <w:r w:rsidRPr="0026666E">
        <w:rPr>
          <w:rFonts w:ascii="Baskerville Old Face" w:hAnsi="Baskerville Old Face"/>
          <w:sz w:val="28"/>
          <w:szCs w:val="28"/>
        </w:rPr>
        <w:t>. Gouvernement de la République du Bénin.</w:t>
      </w:r>
    </w:p>
    <w:p w14:paraId="2B7399F1" w14:textId="370B4C17" w:rsidR="0026666E" w:rsidRP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[1</w:t>
      </w:r>
      <w:r w:rsidR="002A6B06">
        <w:rPr>
          <w:rFonts w:ascii="Baskerville Old Face" w:hAnsi="Baskerville Old Face"/>
          <w:sz w:val="28"/>
          <w:szCs w:val="28"/>
        </w:rPr>
        <w:t>2</w:t>
      </w:r>
      <w:r w:rsidRPr="0026666E">
        <w:rPr>
          <w:rFonts w:ascii="Baskerville Old Face" w:hAnsi="Baskerville Old Face"/>
          <w:sz w:val="28"/>
          <w:szCs w:val="28"/>
        </w:rPr>
        <w:t>] CABDC - Cellule d'Analyse de la Donnée et du Comportement (2023). </w:t>
      </w:r>
      <w:r w:rsidRPr="0026666E">
        <w:rPr>
          <w:rFonts w:ascii="Baskerville Old Face" w:hAnsi="Baskerville Old Face"/>
          <w:i/>
          <w:iCs/>
          <w:sz w:val="28"/>
          <w:szCs w:val="28"/>
        </w:rPr>
        <w:t>Étude sur les habitudes de consommation digitale au Bénin</w:t>
      </w:r>
      <w:r w:rsidRPr="0026666E">
        <w:rPr>
          <w:rFonts w:ascii="Baskerville Old Face" w:hAnsi="Baskerville Old Face"/>
          <w:sz w:val="28"/>
          <w:szCs w:val="28"/>
        </w:rPr>
        <w:t>.</w:t>
      </w:r>
    </w:p>
    <w:p w14:paraId="0CE56D4C" w14:textId="77777777" w:rsidR="0026666E" w:rsidRPr="0026666E" w:rsidRDefault="0026666E" w:rsidP="004F2D11">
      <w:pPr>
        <w:pStyle w:val="Titre2"/>
        <w:rPr>
          <w:rFonts w:eastAsiaTheme="minorEastAsia"/>
        </w:rPr>
      </w:pPr>
      <w:bookmarkStart w:id="236" w:name="_Toc210897726"/>
      <w:bookmarkStart w:id="237" w:name="_Toc210900357"/>
      <w:r w:rsidRPr="0026666E">
        <w:rPr>
          <w:rFonts w:eastAsiaTheme="minorEastAsia"/>
        </w:rPr>
        <w:t>Sources Statistiques et Données de Marché</w:t>
      </w:r>
      <w:bookmarkEnd w:id="236"/>
      <w:bookmarkEnd w:id="237"/>
    </w:p>
    <w:p w14:paraId="589EBFAB" w14:textId="1D4B62F6" w:rsidR="0026666E" w:rsidRP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lastRenderedPageBreak/>
        <w:t>[1</w:t>
      </w:r>
      <w:r w:rsidR="002A6B06">
        <w:rPr>
          <w:rFonts w:ascii="Baskerville Old Face" w:hAnsi="Baskerville Old Face"/>
          <w:sz w:val="28"/>
          <w:szCs w:val="28"/>
        </w:rPr>
        <w:t>2</w:t>
      </w:r>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Statista</w:t>
      </w:r>
      <w:proofErr w:type="spellEnd"/>
      <w:r w:rsidRPr="0026666E">
        <w:rPr>
          <w:rFonts w:ascii="Baskerville Old Face" w:hAnsi="Baskerville Old Face"/>
          <w:sz w:val="28"/>
          <w:szCs w:val="28"/>
        </w:rPr>
        <w:t xml:space="preserve"> (2024). </w:t>
      </w:r>
      <w:r w:rsidRPr="0026666E">
        <w:rPr>
          <w:rFonts w:ascii="Baskerville Old Face" w:hAnsi="Baskerville Old Face"/>
          <w:i/>
          <w:iCs/>
          <w:sz w:val="28"/>
          <w:szCs w:val="28"/>
        </w:rPr>
        <w:t xml:space="preserve">E-commerce in Benin - Digital </w:t>
      </w:r>
      <w:proofErr w:type="spellStart"/>
      <w:r w:rsidRPr="0026666E">
        <w:rPr>
          <w:rFonts w:ascii="Baskerville Old Face" w:hAnsi="Baskerville Old Face"/>
          <w:i/>
          <w:iCs/>
          <w:sz w:val="28"/>
          <w:szCs w:val="28"/>
        </w:rPr>
        <w:t>Market</w:t>
      </w:r>
      <w:proofErr w:type="spellEnd"/>
      <w:r w:rsidRPr="0026666E">
        <w:rPr>
          <w:rFonts w:ascii="Baskerville Old Face" w:hAnsi="Baskerville Old Face"/>
          <w:i/>
          <w:iCs/>
          <w:sz w:val="28"/>
          <w:szCs w:val="28"/>
        </w:rPr>
        <w:t xml:space="preserve"> Outlook</w:t>
      </w:r>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Statista</w:t>
      </w:r>
      <w:proofErr w:type="spellEnd"/>
      <w:r w:rsidRPr="0026666E">
        <w:rPr>
          <w:rFonts w:ascii="Baskerville Old Face" w:hAnsi="Baskerville Old Face"/>
          <w:sz w:val="28"/>
          <w:szCs w:val="28"/>
        </w:rPr>
        <w:t xml:space="preserve"> Global Consumer Survey.</w:t>
      </w:r>
    </w:p>
    <w:p w14:paraId="16E8E915" w14:textId="58AC5F2A" w:rsidR="002A6B06" w:rsidRPr="004F2D11" w:rsidRDefault="0026666E" w:rsidP="004F2D11">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[1</w:t>
      </w:r>
      <w:r w:rsidR="002A6B06">
        <w:rPr>
          <w:rFonts w:ascii="Baskerville Old Face" w:hAnsi="Baskerville Old Face"/>
          <w:sz w:val="28"/>
          <w:szCs w:val="28"/>
        </w:rPr>
        <w:t>3</w:t>
      </w:r>
      <w:r w:rsidRPr="0026666E">
        <w:rPr>
          <w:rFonts w:ascii="Baskerville Old Face" w:hAnsi="Baskerville Old Face"/>
          <w:sz w:val="28"/>
          <w:szCs w:val="28"/>
        </w:rPr>
        <w:t>] Jumia Bénin (2023). </w:t>
      </w:r>
      <w:r w:rsidRPr="0026666E">
        <w:rPr>
          <w:rFonts w:ascii="Baskerville Old Face" w:hAnsi="Baskerville Old Face"/>
          <w:i/>
          <w:iCs/>
          <w:sz w:val="28"/>
          <w:szCs w:val="28"/>
        </w:rPr>
        <w:t>Rapport sur les tendances de consommation et données internes</w:t>
      </w:r>
      <w:r w:rsidRPr="0026666E">
        <w:rPr>
          <w:rFonts w:ascii="Baskerville Old Face" w:hAnsi="Baskerville Old Face"/>
          <w:sz w:val="28"/>
          <w:szCs w:val="28"/>
        </w:rPr>
        <w:t>. Jumia Group.</w:t>
      </w:r>
    </w:p>
    <w:p w14:paraId="4A8A256D" w14:textId="77E0B6CC" w:rsidR="002A6B06" w:rsidRPr="004F2D11" w:rsidRDefault="0026666E" w:rsidP="004F2D11">
      <w:pPr>
        <w:pStyle w:val="Titre2"/>
      </w:pPr>
      <w:bookmarkStart w:id="238" w:name="_Toc210897727"/>
      <w:bookmarkStart w:id="239" w:name="_Toc210900358"/>
      <w:proofErr w:type="spellStart"/>
      <w:r w:rsidRPr="0026666E">
        <w:rPr>
          <w:rFonts w:eastAsiaTheme="minorEastAsia"/>
        </w:rPr>
        <w:t>Réferences</w:t>
      </w:r>
      <w:proofErr w:type="spellEnd"/>
      <w:r w:rsidRPr="0026666E">
        <w:rPr>
          <w:rFonts w:eastAsiaTheme="minorEastAsia"/>
        </w:rPr>
        <w:t xml:space="preserve"> Techniques et Documentation</w:t>
      </w:r>
      <w:bookmarkEnd w:id="238"/>
      <w:bookmarkEnd w:id="239"/>
    </w:p>
    <w:p w14:paraId="5329E769" w14:textId="11B34863" w:rsidR="0026666E" w:rsidRP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[1</w:t>
      </w:r>
      <w:r w:rsidR="002A6B06">
        <w:rPr>
          <w:rFonts w:ascii="Baskerville Old Face" w:hAnsi="Baskerville Old Face"/>
          <w:sz w:val="28"/>
          <w:szCs w:val="28"/>
        </w:rPr>
        <w:t>4</w:t>
      </w:r>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Pedregosa</w:t>
      </w:r>
      <w:proofErr w:type="spellEnd"/>
      <w:r w:rsidRPr="0026666E">
        <w:rPr>
          <w:rFonts w:ascii="Baskerville Old Face" w:hAnsi="Baskerville Old Face"/>
          <w:sz w:val="28"/>
          <w:szCs w:val="28"/>
        </w:rPr>
        <w:t>, F., et al. (2011). </w:t>
      </w:r>
      <w:proofErr w:type="spellStart"/>
      <w:r w:rsidRPr="0026666E">
        <w:rPr>
          <w:rFonts w:ascii="Baskerville Old Face" w:hAnsi="Baskerville Old Face"/>
          <w:i/>
          <w:iCs/>
          <w:sz w:val="28"/>
          <w:szCs w:val="28"/>
        </w:rPr>
        <w:t>Scikit-</w:t>
      </w:r>
      <w:proofErr w:type="gramStart"/>
      <w:r w:rsidRPr="0026666E">
        <w:rPr>
          <w:rFonts w:ascii="Baskerville Old Face" w:hAnsi="Baskerville Old Face"/>
          <w:i/>
          <w:iCs/>
          <w:sz w:val="28"/>
          <w:szCs w:val="28"/>
        </w:rPr>
        <w:t>learn</w:t>
      </w:r>
      <w:proofErr w:type="spellEnd"/>
      <w:r w:rsidRPr="0026666E">
        <w:rPr>
          <w:rFonts w:ascii="Baskerville Old Face" w:hAnsi="Baskerville Old Face"/>
          <w:i/>
          <w:iCs/>
          <w:sz w:val="28"/>
          <w:szCs w:val="28"/>
        </w:rPr>
        <w:t>:</w:t>
      </w:r>
      <w:proofErr w:type="gramEnd"/>
      <w:r w:rsidRPr="0026666E">
        <w:rPr>
          <w:rFonts w:ascii="Baskerville Old Face" w:hAnsi="Baskerville Old Face"/>
          <w:i/>
          <w:iCs/>
          <w:sz w:val="28"/>
          <w:szCs w:val="28"/>
        </w:rPr>
        <w:t xml:space="preserve"> Machine Learning in Python</w:t>
      </w:r>
      <w:r w:rsidRPr="0026666E">
        <w:rPr>
          <w:rFonts w:ascii="Baskerville Old Face" w:hAnsi="Baskerville Old Face"/>
          <w:sz w:val="28"/>
          <w:szCs w:val="28"/>
        </w:rPr>
        <w:t xml:space="preserve">. Journal of Machine Learning </w:t>
      </w:r>
      <w:proofErr w:type="spellStart"/>
      <w:r w:rsidRPr="0026666E">
        <w:rPr>
          <w:rFonts w:ascii="Baskerville Old Face" w:hAnsi="Baskerville Old Face"/>
          <w:sz w:val="28"/>
          <w:szCs w:val="28"/>
        </w:rPr>
        <w:t>Research</w:t>
      </w:r>
      <w:proofErr w:type="spellEnd"/>
      <w:r w:rsidRPr="0026666E">
        <w:rPr>
          <w:rFonts w:ascii="Baskerville Old Face" w:hAnsi="Baskerville Old Face"/>
          <w:sz w:val="28"/>
          <w:szCs w:val="28"/>
        </w:rPr>
        <w:t>.</w:t>
      </w:r>
    </w:p>
    <w:p w14:paraId="099F7DEA" w14:textId="77777777" w:rsidR="0026666E" w:rsidRP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[15] McKinney, W. (2010). </w:t>
      </w:r>
      <w:r w:rsidRPr="0026666E">
        <w:rPr>
          <w:rFonts w:ascii="Baskerville Old Face" w:hAnsi="Baskerville Old Face"/>
          <w:i/>
          <w:iCs/>
          <w:sz w:val="28"/>
          <w:szCs w:val="28"/>
        </w:rPr>
        <w:t xml:space="preserve">Data Structures for </w:t>
      </w:r>
      <w:proofErr w:type="spellStart"/>
      <w:r w:rsidRPr="0026666E">
        <w:rPr>
          <w:rFonts w:ascii="Baskerville Old Face" w:hAnsi="Baskerville Old Face"/>
          <w:i/>
          <w:iCs/>
          <w:sz w:val="28"/>
          <w:szCs w:val="28"/>
        </w:rPr>
        <w:t>Statistical</w:t>
      </w:r>
      <w:proofErr w:type="spellEnd"/>
      <w:r w:rsidRPr="0026666E">
        <w:rPr>
          <w:rFonts w:ascii="Baskerville Old Face" w:hAnsi="Baskerville Old Face"/>
          <w:i/>
          <w:iCs/>
          <w:sz w:val="28"/>
          <w:szCs w:val="28"/>
        </w:rPr>
        <w:t xml:space="preserve"> </w:t>
      </w:r>
      <w:proofErr w:type="spellStart"/>
      <w:r w:rsidRPr="0026666E">
        <w:rPr>
          <w:rFonts w:ascii="Baskerville Old Face" w:hAnsi="Baskerville Old Face"/>
          <w:i/>
          <w:iCs/>
          <w:sz w:val="28"/>
          <w:szCs w:val="28"/>
        </w:rPr>
        <w:t>Computing</w:t>
      </w:r>
      <w:proofErr w:type="spellEnd"/>
      <w:r w:rsidRPr="0026666E">
        <w:rPr>
          <w:rFonts w:ascii="Baskerville Old Face" w:hAnsi="Baskerville Old Face"/>
          <w:i/>
          <w:iCs/>
          <w:sz w:val="28"/>
          <w:szCs w:val="28"/>
        </w:rPr>
        <w:t xml:space="preserve"> in Python</w:t>
      </w:r>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Proceedings</w:t>
      </w:r>
      <w:proofErr w:type="spellEnd"/>
      <w:r w:rsidRPr="0026666E">
        <w:rPr>
          <w:rFonts w:ascii="Baskerville Old Face" w:hAnsi="Baskerville Old Face"/>
          <w:sz w:val="28"/>
          <w:szCs w:val="28"/>
        </w:rPr>
        <w:t xml:space="preserve"> of the 9th Python in Science </w:t>
      </w:r>
      <w:proofErr w:type="spellStart"/>
      <w:r w:rsidRPr="0026666E">
        <w:rPr>
          <w:rFonts w:ascii="Baskerville Old Face" w:hAnsi="Baskerville Old Face"/>
          <w:sz w:val="28"/>
          <w:szCs w:val="28"/>
        </w:rPr>
        <w:t>Conference</w:t>
      </w:r>
      <w:proofErr w:type="spellEnd"/>
      <w:r w:rsidRPr="0026666E">
        <w:rPr>
          <w:rFonts w:ascii="Baskerville Old Face" w:hAnsi="Baskerville Old Face"/>
          <w:sz w:val="28"/>
          <w:szCs w:val="28"/>
        </w:rPr>
        <w:t>.</w:t>
      </w:r>
    </w:p>
    <w:p w14:paraId="2607B395" w14:textId="62DC1A99" w:rsidR="002A6B06" w:rsidRPr="004F2D11" w:rsidRDefault="0026666E" w:rsidP="004F2D11">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 xml:space="preserve">[16] </w:t>
      </w:r>
      <w:proofErr w:type="spellStart"/>
      <w:r w:rsidRPr="0026666E">
        <w:rPr>
          <w:rFonts w:ascii="Baskerville Old Face" w:hAnsi="Baskerville Old Face"/>
          <w:sz w:val="28"/>
          <w:szCs w:val="28"/>
        </w:rPr>
        <w:t>VanderPlas</w:t>
      </w:r>
      <w:proofErr w:type="spellEnd"/>
      <w:r w:rsidRPr="0026666E">
        <w:rPr>
          <w:rFonts w:ascii="Baskerville Old Face" w:hAnsi="Baskerville Old Face"/>
          <w:sz w:val="28"/>
          <w:szCs w:val="28"/>
        </w:rPr>
        <w:t>, J. (2016). </w:t>
      </w:r>
      <w:r w:rsidRPr="0026666E">
        <w:rPr>
          <w:rFonts w:ascii="Baskerville Old Face" w:hAnsi="Baskerville Old Face"/>
          <w:i/>
          <w:iCs/>
          <w:sz w:val="28"/>
          <w:szCs w:val="28"/>
        </w:rPr>
        <w:t xml:space="preserve">Python Data Science </w:t>
      </w:r>
      <w:proofErr w:type="spellStart"/>
      <w:r w:rsidRPr="0026666E">
        <w:rPr>
          <w:rFonts w:ascii="Baskerville Old Face" w:hAnsi="Baskerville Old Face"/>
          <w:i/>
          <w:iCs/>
          <w:sz w:val="28"/>
          <w:szCs w:val="28"/>
        </w:rPr>
        <w:t>Handbook</w:t>
      </w:r>
      <w:proofErr w:type="spellEnd"/>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O'Reilly</w:t>
      </w:r>
      <w:proofErr w:type="spellEnd"/>
      <w:r w:rsidRPr="0026666E">
        <w:rPr>
          <w:rFonts w:ascii="Baskerville Old Face" w:hAnsi="Baskerville Old Face"/>
          <w:sz w:val="28"/>
          <w:szCs w:val="28"/>
        </w:rPr>
        <w:t xml:space="preserve"> Media.</w:t>
      </w:r>
    </w:p>
    <w:p w14:paraId="2507E938" w14:textId="77777777" w:rsidR="0026666E" w:rsidRPr="0026666E" w:rsidRDefault="0026666E" w:rsidP="004F2D11">
      <w:pPr>
        <w:pStyle w:val="Titre2"/>
        <w:rPr>
          <w:rFonts w:eastAsiaTheme="minorEastAsia"/>
        </w:rPr>
      </w:pPr>
      <w:bookmarkStart w:id="240" w:name="_Toc210897728"/>
      <w:bookmarkStart w:id="241" w:name="_Toc210900359"/>
      <w:r w:rsidRPr="0026666E">
        <w:rPr>
          <w:rFonts w:eastAsiaTheme="minorEastAsia"/>
        </w:rPr>
        <w:t>Articles de Recherche Complémentaires</w:t>
      </w:r>
      <w:bookmarkEnd w:id="240"/>
      <w:bookmarkEnd w:id="241"/>
    </w:p>
    <w:p w14:paraId="3B8AC836" w14:textId="77777777" w:rsidR="0026666E" w:rsidRP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 xml:space="preserve">[17] Ricci, F., </w:t>
      </w:r>
      <w:proofErr w:type="spellStart"/>
      <w:r w:rsidRPr="0026666E">
        <w:rPr>
          <w:rFonts w:ascii="Baskerville Old Face" w:hAnsi="Baskerville Old Face"/>
          <w:sz w:val="28"/>
          <w:szCs w:val="28"/>
        </w:rPr>
        <w:t>Rokach</w:t>
      </w:r>
      <w:proofErr w:type="spellEnd"/>
      <w:r w:rsidRPr="0026666E">
        <w:rPr>
          <w:rFonts w:ascii="Baskerville Old Face" w:hAnsi="Baskerville Old Face"/>
          <w:sz w:val="28"/>
          <w:szCs w:val="28"/>
        </w:rPr>
        <w:t xml:space="preserve">, L., &amp; </w:t>
      </w:r>
      <w:proofErr w:type="spellStart"/>
      <w:r w:rsidRPr="0026666E">
        <w:rPr>
          <w:rFonts w:ascii="Baskerville Old Face" w:hAnsi="Baskerville Old Face"/>
          <w:sz w:val="28"/>
          <w:szCs w:val="28"/>
        </w:rPr>
        <w:t>Shapira</w:t>
      </w:r>
      <w:proofErr w:type="spellEnd"/>
      <w:r w:rsidRPr="0026666E">
        <w:rPr>
          <w:rFonts w:ascii="Baskerville Old Face" w:hAnsi="Baskerville Old Face"/>
          <w:sz w:val="28"/>
          <w:szCs w:val="28"/>
        </w:rPr>
        <w:t>, B. (2015). </w:t>
      </w:r>
      <w:proofErr w:type="spellStart"/>
      <w:r w:rsidRPr="0026666E">
        <w:rPr>
          <w:rFonts w:ascii="Baskerville Old Face" w:hAnsi="Baskerville Old Face"/>
          <w:i/>
          <w:iCs/>
          <w:sz w:val="28"/>
          <w:szCs w:val="28"/>
        </w:rPr>
        <w:t>Recommender</w:t>
      </w:r>
      <w:proofErr w:type="spellEnd"/>
      <w:r w:rsidRPr="0026666E">
        <w:rPr>
          <w:rFonts w:ascii="Baskerville Old Face" w:hAnsi="Baskerville Old Face"/>
          <w:i/>
          <w:iCs/>
          <w:sz w:val="28"/>
          <w:szCs w:val="28"/>
        </w:rPr>
        <w:t xml:space="preserve"> </w:t>
      </w:r>
      <w:proofErr w:type="spellStart"/>
      <w:proofErr w:type="gramStart"/>
      <w:r w:rsidRPr="0026666E">
        <w:rPr>
          <w:rFonts w:ascii="Baskerville Old Face" w:hAnsi="Baskerville Old Face"/>
          <w:i/>
          <w:iCs/>
          <w:sz w:val="28"/>
          <w:szCs w:val="28"/>
        </w:rPr>
        <w:t>Systems</w:t>
      </w:r>
      <w:proofErr w:type="spellEnd"/>
      <w:r w:rsidRPr="0026666E">
        <w:rPr>
          <w:rFonts w:ascii="Baskerville Old Face" w:hAnsi="Baskerville Old Face"/>
          <w:i/>
          <w:iCs/>
          <w:sz w:val="28"/>
          <w:szCs w:val="28"/>
        </w:rPr>
        <w:t>:</w:t>
      </w:r>
      <w:proofErr w:type="gramEnd"/>
      <w:r w:rsidRPr="0026666E">
        <w:rPr>
          <w:rFonts w:ascii="Baskerville Old Face" w:hAnsi="Baskerville Old Face"/>
          <w:i/>
          <w:iCs/>
          <w:sz w:val="28"/>
          <w:szCs w:val="28"/>
        </w:rPr>
        <w:t xml:space="preserve"> Introduction and Challenges</w:t>
      </w:r>
      <w:r w:rsidRPr="0026666E">
        <w:rPr>
          <w:rFonts w:ascii="Baskerville Old Face" w:hAnsi="Baskerville Old Face"/>
          <w:sz w:val="28"/>
          <w:szCs w:val="28"/>
        </w:rPr>
        <w:t xml:space="preserve">. In </w:t>
      </w:r>
      <w:proofErr w:type="spellStart"/>
      <w:r w:rsidRPr="0026666E">
        <w:rPr>
          <w:rFonts w:ascii="Baskerville Old Face" w:hAnsi="Baskerville Old Face"/>
          <w:sz w:val="28"/>
          <w:szCs w:val="28"/>
        </w:rPr>
        <w:t>Recommender</w:t>
      </w:r>
      <w:proofErr w:type="spellEnd"/>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Systems</w:t>
      </w:r>
      <w:proofErr w:type="spellEnd"/>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Handbook</w:t>
      </w:r>
      <w:proofErr w:type="spellEnd"/>
      <w:r w:rsidRPr="0026666E">
        <w:rPr>
          <w:rFonts w:ascii="Baskerville Old Face" w:hAnsi="Baskerville Old Face"/>
          <w:sz w:val="28"/>
          <w:szCs w:val="28"/>
        </w:rPr>
        <w:t>.</w:t>
      </w:r>
    </w:p>
    <w:p w14:paraId="562F824D" w14:textId="77777777" w:rsidR="0026666E" w:rsidRP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 xml:space="preserve">[18] </w:t>
      </w:r>
      <w:proofErr w:type="spellStart"/>
      <w:r w:rsidRPr="0026666E">
        <w:rPr>
          <w:rFonts w:ascii="Baskerville Old Face" w:hAnsi="Baskerville Old Face"/>
          <w:sz w:val="28"/>
          <w:szCs w:val="28"/>
        </w:rPr>
        <w:t>Sarwar</w:t>
      </w:r>
      <w:proofErr w:type="spellEnd"/>
      <w:r w:rsidRPr="0026666E">
        <w:rPr>
          <w:rFonts w:ascii="Baskerville Old Face" w:hAnsi="Baskerville Old Face"/>
          <w:sz w:val="28"/>
          <w:szCs w:val="28"/>
        </w:rPr>
        <w:t xml:space="preserve">, B., </w:t>
      </w:r>
      <w:proofErr w:type="spellStart"/>
      <w:r w:rsidRPr="0026666E">
        <w:rPr>
          <w:rFonts w:ascii="Baskerville Old Face" w:hAnsi="Baskerville Old Face"/>
          <w:sz w:val="28"/>
          <w:szCs w:val="28"/>
        </w:rPr>
        <w:t>Karypis</w:t>
      </w:r>
      <w:proofErr w:type="spellEnd"/>
      <w:r w:rsidRPr="0026666E">
        <w:rPr>
          <w:rFonts w:ascii="Baskerville Old Face" w:hAnsi="Baskerville Old Face"/>
          <w:sz w:val="28"/>
          <w:szCs w:val="28"/>
        </w:rPr>
        <w:t xml:space="preserve">, G., </w:t>
      </w:r>
      <w:proofErr w:type="spellStart"/>
      <w:r w:rsidRPr="0026666E">
        <w:rPr>
          <w:rFonts w:ascii="Baskerville Old Face" w:hAnsi="Baskerville Old Face"/>
          <w:sz w:val="28"/>
          <w:szCs w:val="28"/>
        </w:rPr>
        <w:t>Konstan</w:t>
      </w:r>
      <w:proofErr w:type="spellEnd"/>
      <w:r w:rsidRPr="0026666E">
        <w:rPr>
          <w:rFonts w:ascii="Baskerville Old Face" w:hAnsi="Baskerville Old Face"/>
          <w:sz w:val="28"/>
          <w:szCs w:val="28"/>
        </w:rPr>
        <w:t xml:space="preserve">, J., &amp; </w:t>
      </w:r>
      <w:proofErr w:type="spellStart"/>
      <w:r w:rsidRPr="0026666E">
        <w:rPr>
          <w:rFonts w:ascii="Baskerville Old Face" w:hAnsi="Baskerville Old Face"/>
          <w:sz w:val="28"/>
          <w:szCs w:val="28"/>
        </w:rPr>
        <w:t>Riedl</w:t>
      </w:r>
      <w:proofErr w:type="spellEnd"/>
      <w:r w:rsidRPr="0026666E">
        <w:rPr>
          <w:rFonts w:ascii="Baskerville Old Face" w:hAnsi="Baskerville Old Face"/>
          <w:sz w:val="28"/>
          <w:szCs w:val="28"/>
        </w:rPr>
        <w:t>, J. (2001). </w:t>
      </w:r>
      <w:r w:rsidRPr="0026666E">
        <w:rPr>
          <w:rFonts w:ascii="Baskerville Old Face" w:hAnsi="Baskerville Old Face"/>
          <w:i/>
          <w:iCs/>
          <w:sz w:val="28"/>
          <w:szCs w:val="28"/>
        </w:rPr>
        <w:t>Item-</w:t>
      </w:r>
      <w:proofErr w:type="spellStart"/>
      <w:r w:rsidRPr="0026666E">
        <w:rPr>
          <w:rFonts w:ascii="Baskerville Old Face" w:hAnsi="Baskerville Old Face"/>
          <w:i/>
          <w:iCs/>
          <w:sz w:val="28"/>
          <w:szCs w:val="28"/>
        </w:rPr>
        <w:t>based</w:t>
      </w:r>
      <w:proofErr w:type="spellEnd"/>
      <w:r w:rsidRPr="0026666E">
        <w:rPr>
          <w:rFonts w:ascii="Baskerville Old Face" w:hAnsi="Baskerville Old Face"/>
          <w:i/>
          <w:iCs/>
          <w:sz w:val="28"/>
          <w:szCs w:val="28"/>
        </w:rPr>
        <w:t xml:space="preserve"> collaborative </w:t>
      </w:r>
      <w:proofErr w:type="spellStart"/>
      <w:r w:rsidRPr="0026666E">
        <w:rPr>
          <w:rFonts w:ascii="Baskerville Old Face" w:hAnsi="Baskerville Old Face"/>
          <w:i/>
          <w:iCs/>
          <w:sz w:val="28"/>
          <w:szCs w:val="28"/>
        </w:rPr>
        <w:t>filtering</w:t>
      </w:r>
      <w:proofErr w:type="spellEnd"/>
      <w:r w:rsidRPr="0026666E">
        <w:rPr>
          <w:rFonts w:ascii="Baskerville Old Face" w:hAnsi="Baskerville Old Face"/>
          <w:i/>
          <w:iCs/>
          <w:sz w:val="28"/>
          <w:szCs w:val="28"/>
        </w:rPr>
        <w:t xml:space="preserve"> </w:t>
      </w:r>
      <w:proofErr w:type="spellStart"/>
      <w:r w:rsidRPr="0026666E">
        <w:rPr>
          <w:rFonts w:ascii="Baskerville Old Face" w:hAnsi="Baskerville Old Face"/>
          <w:i/>
          <w:iCs/>
          <w:sz w:val="28"/>
          <w:szCs w:val="28"/>
        </w:rPr>
        <w:t>recommendation</w:t>
      </w:r>
      <w:proofErr w:type="spellEnd"/>
      <w:r w:rsidRPr="0026666E">
        <w:rPr>
          <w:rFonts w:ascii="Baskerville Old Face" w:hAnsi="Baskerville Old Face"/>
          <w:i/>
          <w:iCs/>
          <w:sz w:val="28"/>
          <w:szCs w:val="28"/>
        </w:rPr>
        <w:t xml:space="preserve"> </w:t>
      </w:r>
      <w:proofErr w:type="spellStart"/>
      <w:r w:rsidRPr="0026666E">
        <w:rPr>
          <w:rFonts w:ascii="Baskerville Old Face" w:hAnsi="Baskerville Old Face"/>
          <w:i/>
          <w:iCs/>
          <w:sz w:val="28"/>
          <w:szCs w:val="28"/>
        </w:rPr>
        <w:t>algorithms</w:t>
      </w:r>
      <w:proofErr w:type="spellEnd"/>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Proceedings</w:t>
      </w:r>
      <w:proofErr w:type="spellEnd"/>
      <w:r w:rsidRPr="0026666E">
        <w:rPr>
          <w:rFonts w:ascii="Baskerville Old Face" w:hAnsi="Baskerville Old Face"/>
          <w:sz w:val="28"/>
          <w:szCs w:val="28"/>
        </w:rPr>
        <w:t xml:space="preserve"> of the 10th International </w:t>
      </w:r>
      <w:proofErr w:type="spellStart"/>
      <w:r w:rsidRPr="0026666E">
        <w:rPr>
          <w:rFonts w:ascii="Baskerville Old Face" w:hAnsi="Baskerville Old Face"/>
          <w:sz w:val="28"/>
          <w:szCs w:val="28"/>
        </w:rPr>
        <w:t>Conference</w:t>
      </w:r>
      <w:proofErr w:type="spellEnd"/>
      <w:r w:rsidRPr="0026666E">
        <w:rPr>
          <w:rFonts w:ascii="Baskerville Old Face" w:hAnsi="Baskerville Old Face"/>
          <w:sz w:val="28"/>
          <w:szCs w:val="28"/>
        </w:rPr>
        <w:t xml:space="preserve"> </w:t>
      </w:r>
      <w:proofErr w:type="spellStart"/>
      <w:r w:rsidRPr="0026666E">
        <w:rPr>
          <w:rFonts w:ascii="Baskerville Old Face" w:hAnsi="Baskerville Old Face"/>
          <w:sz w:val="28"/>
          <w:szCs w:val="28"/>
        </w:rPr>
        <w:t>on</w:t>
      </w:r>
      <w:proofErr w:type="spellEnd"/>
      <w:r w:rsidRPr="0026666E">
        <w:rPr>
          <w:rFonts w:ascii="Baskerville Old Face" w:hAnsi="Baskerville Old Face"/>
          <w:sz w:val="28"/>
          <w:szCs w:val="28"/>
        </w:rPr>
        <w:t xml:space="preserve"> World Wide Web.</w:t>
      </w:r>
    </w:p>
    <w:p w14:paraId="51CC9A85" w14:textId="77777777" w:rsidR="0026666E" w:rsidRPr="0026666E" w:rsidRDefault="0026666E" w:rsidP="004F2D11">
      <w:pPr>
        <w:pStyle w:val="Titre2"/>
        <w:rPr>
          <w:rFonts w:eastAsiaTheme="minorEastAsia"/>
        </w:rPr>
      </w:pPr>
      <w:bookmarkStart w:id="242" w:name="_Toc210897729"/>
      <w:bookmarkStart w:id="243" w:name="_Toc210900360"/>
      <w:r w:rsidRPr="0026666E">
        <w:rPr>
          <w:rFonts w:eastAsiaTheme="minorEastAsia"/>
        </w:rPr>
        <w:t>Sources Contextuelles et Culturelles</w:t>
      </w:r>
      <w:bookmarkEnd w:id="242"/>
      <w:bookmarkEnd w:id="243"/>
    </w:p>
    <w:p w14:paraId="3150D43B" w14:textId="74EF1021" w:rsidR="0026666E" w:rsidRPr="0026666E" w:rsidRDefault="0026666E" w:rsidP="0026666E">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w:t>
      </w:r>
      <w:r w:rsidR="00555F62">
        <w:rPr>
          <w:rFonts w:ascii="Baskerville Old Face" w:hAnsi="Baskerville Old Face"/>
          <w:sz w:val="28"/>
          <w:szCs w:val="28"/>
        </w:rPr>
        <w:t>19</w:t>
      </w:r>
      <w:r w:rsidRPr="0026666E">
        <w:rPr>
          <w:rFonts w:ascii="Baskerville Old Face" w:hAnsi="Baskerville Old Face"/>
          <w:sz w:val="28"/>
          <w:szCs w:val="28"/>
        </w:rPr>
        <w:t>] Institut National de la Statistique et de l'Analyse Économique (INSAE) - Bénin (2023). </w:t>
      </w:r>
      <w:r w:rsidRPr="0026666E">
        <w:rPr>
          <w:rFonts w:ascii="Baskerville Old Face" w:hAnsi="Baskerville Old Face"/>
          <w:i/>
          <w:iCs/>
          <w:sz w:val="28"/>
          <w:szCs w:val="28"/>
        </w:rPr>
        <w:t>Recensement Général de la Population et de l'Habitation</w:t>
      </w:r>
      <w:r w:rsidRPr="0026666E">
        <w:rPr>
          <w:rFonts w:ascii="Baskerville Old Face" w:hAnsi="Baskerville Old Face"/>
          <w:sz w:val="28"/>
          <w:szCs w:val="28"/>
        </w:rPr>
        <w:t>.</w:t>
      </w:r>
    </w:p>
    <w:p w14:paraId="6E2F0D32" w14:textId="5978BE94" w:rsidR="00E907DE" w:rsidRDefault="0026666E" w:rsidP="004F2D11">
      <w:pPr>
        <w:pStyle w:val="Paragraphedeliste"/>
        <w:tabs>
          <w:tab w:val="num" w:pos="-4639"/>
        </w:tabs>
        <w:jc w:val="both"/>
        <w:rPr>
          <w:rFonts w:ascii="Baskerville Old Face" w:hAnsi="Baskerville Old Face"/>
          <w:sz w:val="28"/>
          <w:szCs w:val="28"/>
        </w:rPr>
      </w:pPr>
      <w:r w:rsidRPr="0026666E">
        <w:rPr>
          <w:rFonts w:ascii="Baskerville Old Face" w:hAnsi="Baskerville Old Face"/>
          <w:sz w:val="28"/>
          <w:szCs w:val="28"/>
        </w:rPr>
        <w:t>[2</w:t>
      </w:r>
      <w:r w:rsidR="00555F62">
        <w:rPr>
          <w:rFonts w:ascii="Baskerville Old Face" w:hAnsi="Baskerville Old Face"/>
          <w:sz w:val="28"/>
          <w:szCs w:val="28"/>
        </w:rPr>
        <w:t>0</w:t>
      </w:r>
      <w:r w:rsidRPr="0026666E">
        <w:rPr>
          <w:rFonts w:ascii="Baskerville Old Face" w:hAnsi="Baskerville Old Face"/>
          <w:sz w:val="28"/>
          <w:szCs w:val="28"/>
        </w:rPr>
        <w:t>] Ministère de l'Industrie et du Commerce du Bénin (2023). </w:t>
      </w:r>
      <w:r w:rsidRPr="0026666E">
        <w:rPr>
          <w:rFonts w:ascii="Baskerville Old Face" w:hAnsi="Baskerville Old Face"/>
          <w:i/>
          <w:iCs/>
          <w:sz w:val="28"/>
          <w:szCs w:val="28"/>
        </w:rPr>
        <w:t>Rapport sur le commerce électronique et la consommation des ménages</w:t>
      </w:r>
      <w:r w:rsidRPr="0026666E">
        <w:rPr>
          <w:rFonts w:ascii="Baskerville Old Face" w:hAnsi="Baskerville Old Face"/>
          <w:sz w:val="28"/>
          <w:szCs w:val="28"/>
        </w:rPr>
        <w:t>.</w:t>
      </w:r>
    </w:p>
    <w:p w14:paraId="6CAB9B69" w14:textId="77777777" w:rsidR="00E907DE" w:rsidRDefault="00E907DE" w:rsidP="0026666E">
      <w:pPr>
        <w:pStyle w:val="Paragraphedeliste"/>
        <w:tabs>
          <w:tab w:val="num" w:pos="-4639"/>
        </w:tabs>
        <w:ind w:left="0"/>
        <w:jc w:val="both"/>
        <w:rPr>
          <w:rFonts w:ascii="Baskerville Old Face" w:hAnsi="Baskerville Old Face"/>
          <w:sz w:val="28"/>
          <w:szCs w:val="28"/>
        </w:rPr>
      </w:pPr>
    </w:p>
    <w:p w14:paraId="09547201" w14:textId="77777777" w:rsidR="00E907DE" w:rsidRPr="005271C4" w:rsidRDefault="00E907DE" w:rsidP="0026666E">
      <w:pPr>
        <w:pStyle w:val="Paragraphedeliste"/>
        <w:tabs>
          <w:tab w:val="num" w:pos="-4639"/>
        </w:tabs>
        <w:ind w:left="0"/>
        <w:jc w:val="both"/>
        <w:rPr>
          <w:rFonts w:ascii="Baskerville Old Face" w:hAnsi="Baskerville Old Face"/>
          <w:sz w:val="28"/>
          <w:szCs w:val="28"/>
        </w:rPr>
      </w:pPr>
    </w:p>
    <w:sectPr w:rsidR="00E907DE" w:rsidRPr="005271C4" w:rsidSect="008111F1">
      <w:headerReference w:type="default" r:id="rId5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2EEC8" w14:textId="77777777" w:rsidR="008F5F71" w:rsidRDefault="008F5F71">
      <w:pPr>
        <w:spacing w:after="0" w:line="240" w:lineRule="auto"/>
      </w:pPr>
      <w:r>
        <w:separator/>
      </w:r>
    </w:p>
  </w:endnote>
  <w:endnote w:type="continuationSeparator" w:id="0">
    <w:p w14:paraId="7F5EB12E" w14:textId="77777777" w:rsidR="008F5F71" w:rsidRDefault="008F5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076784"/>
      <w:docPartObj>
        <w:docPartGallery w:val="Page Numbers (Bottom of Page)"/>
        <w:docPartUnique/>
      </w:docPartObj>
    </w:sdtPr>
    <w:sdtContent>
      <w:p w14:paraId="6A78E2CC" w14:textId="5D5AC481" w:rsidR="00C418CC" w:rsidRDefault="00C418CC" w:rsidP="00FC5436">
        <w:pPr>
          <w:pStyle w:val="Pieddepage"/>
        </w:pPr>
        <w:r>
          <w:rPr>
            <w:rFonts w:ascii="Cambria" w:hAnsi="Cambria"/>
            <w:i/>
            <w:iCs/>
            <w:noProof/>
            <w:color w:val="FFFFFF" w:themeColor="background1"/>
            <w:lang w:eastAsia="fr-FR"/>
          </w:rPr>
          <mc:AlternateContent>
            <mc:Choice Requires="wps">
              <w:drawing>
                <wp:anchor distT="0" distB="0" distL="114300" distR="114300" simplePos="0" relativeHeight="251659264" behindDoc="0" locked="0" layoutInCell="1" allowOverlap="1" wp14:anchorId="7C2DEEDC" wp14:editId="417E4C93">
                  <wp:simplePos x="0" y="0"/>
                  <wp:positionH relativeFrom="column">
                    <wp:posOffset>-80646</wp:posOffset>
                  </wp:positionH>
                  <wp:positionV relativeFrom="paragraph">
                    <wp:posOffset>-33655</wp:posOffset>
                  </wp:positionV>
                  <wp:extent cx="5895975" cy="0"/>
                  <wp:effectExtent l="0" t="0" r="0" b="0"/>
                  <wp:wrapNone/>
                  <wp:docPr id="17" name="Connecteur droit 17"/>
                  <wp:cNvGraphicFramePr/>
                  <a:graphic xmlns:a="http://schemas.openxmlformats.org/drawingml/2006/main">
                    <a:graphicData uri="http://schemas.microsoft.com/office/word/2010/wordprocessingShape">
                      <wps:wsp>
                        <wps:cNvCnPr/>
                        <wps:spPr>
                          <a:xfrm>
                            <a:off x="0" y="0"/>
                            <a:ext cx="589597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413E4F31" id="Connecteur droit 1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5pt,-2.65pt" to="457.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" strokecolor="#a5a5a5 [3206]" strokeweight="1pt">
                  <v:stroke joinstyle="miter"/>
                </v:line>
              </w:pict>
            </mc:Fallback>
          </mc:AlternateContent>
        </w:r>
        <w:r w:rsidRPr="00FC5436">
          <w:rPr>
            <w:rFonts w:ascii="Cambria" w:hAnsi="Cambria"/>
            <w:i/>
            <w:iCs/>
            <w:color w:val="808080" w:themeColor="background1" w:themeShade="80"/>
          </w:rPr>
          <w:t>Système de recommandation de produits : cas d’un site de e-commerce</w:t>
        </w:r>
        <w:r>
          <w:tab/>
        </w:r>
        <w:r>
          <w:fldChar w:fldCharType="begin"/>
        </w:r>
        <w:r>
          <w:instrText>PAGE   \* MERGEFORMAT</w:instrText>
        </w:r>
        <w:r>
          <w:fldChar w:fldCharType="separate"/>
        </w:r>
        <w:r w:rsidR="000D7D34">
          <w:rPr>
            <w:noProof/>
          </w:rPr>
          <w:t>12</w:t>
        </w:r>
        <w:r>
          <w:fldChar w:fldCharType="end"/>
        </w:r>
      </w:p>
    </w:sdtContent>
  </w:sdt>
  <w:p w14:paraId="4F79FE06" w14:textId="77777777" w:rsidR="00C418CC" w:rsidRDefault="00C418C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530685"/>
      <w:docPartObj>
        <w:docPartGallery w:val="Page Numbers (Bottom of Page)"/>
        <w:docPartUnique/>
      </w:docPartObj>
    </w:sdtPr>
    <w:sdtContent>
      <w:p w14:paraId="1A4DCEAD" w14:textId="77777777" w:rsidR="008111F1" w:rsidRDefault="008111F1" w:rsidP="00FC5436">
        <w:pPr>
          <w:pStyle w:val="Pieddepage"/>
        </w:pPr>
        <w:r>
          <w:rPr>
            <w:rFonts w:ascii="Cambria" w:hAnsi="Cambria"/>
            <w:i/>
            <w:iCs/>
            <w:noProof/>
            <w:color w:val="FFFFFF" w:themeColor="background1"/>
            <w:lang w:eastAsia="fr-FR"/>
          </w:rPr>
          <mc:AlternateContent>
            <mc:Choice Requires="wps">
              <w:drawing>
                <wp:anchor distT="0" distB="0" distL="114300" distR="114300" simplePos="0" relativeHeight="251661312" behindDoc="0" locked="0" layoutInCell="1" allowOverlap="1" wp14:anchorId="01107D2B" wp14:editId="709E95BD">
                  <wp:simplePos x="0" y="0"/>
                  <wp:positionH relativeFrom="column">
                    <wp:posOffset>-80646</wp:posOffset>
                  </wp:positionH>
                  <wp:positionV relativeFrom="paragraph">
                    <wp:posOffset>-33655</wp:posOffset>
                  </wp:positionV>
                  <wp:extent cx="5895975" cy="0"/>
                  <wp:effectExtent l="0" t="0" r="0" b="0"/>
                  <wp:wrapNone/>
                  <wp:docPr id="300161091" name="Connecteur droit 300161091"/>
                  <wp:cNvGraphicFramePr/>
                  <a:graphic xmlns:a="http://schemas.openxmlformats.org/drawingml/2006/main">
                    <a:graphicData uri="http://schemas.microsoft.com/office/word/2010/wordprocessingShape">
                      <wps:wsp>
                        <wps:cNvCnPr/>
                        <wps:spPr>
                          <a:xfrm>
                            <a:off x="0" y="0"/>
                            <a:ext cx="589597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307014D0" id="Connecteur droit 30016109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5pt,-2.65pt" to="457.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" strokecolor="#a5a5a5 [3206]" strokeweight="1pt">
                  <v:stroke joinstyle="miter"/>
                </v:line>
              </w:pict>
            </mc:Fallback>
          </mc:AlternateContent>
        </w:r>
        <w:r w:rsidRPr="00FC5436">
          <w:rPr>
            <w:rFonts w:ascii="Cambria" w:hAnsi="Cambria"/>
            <w:i/>
            <w:iCs/>
            <w:color w:val="808080" w:themeColor="background1" w:themeShade="80"/>
          </w:rPr>
          <w:t>Système de recommandation de produits : cas d’un site de e-commerce</w:t>
        </w:r>
        <w:r>
          <w:tab/>
        </w:r>
        <w:r>
          <w:fldChar w:fldCharType="begin"/>
        </w:r>
        <w:r>
          <w:instrText>PAGE   \* MERGEFORMAT</w:instrText>
        </w:r>
        <w:r>
          <w:fldChar w:fldCharType="separate"/>
        </w:r>
        <w:r>
          <w:rPr>
            <w:noProof/>
          </w:rPr>
          <w:t>12</w:t>
        </w:r>
        <w:r>
          <w:fldChar w:fldCharType="end"/>
        </w:r>
      </w:p>
    </w:sdtContent>
  </w:sdt>
  <w:p w14:paraId="35FE8A68" w14:textId="77777777" w:rsidR="008111F1" w:rsidRDefault="008111F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B8526" w14:textId="77777777" w:rsidR="008F5F71" w:rsidRDefault="008F5F71">
      <w:pPr>
        <w:spacing w:after="0" w:line="240" w:lineRule="auto"/>
      </w:pPr>
      <w:r>
        <w:separator/>
      </w:r>
    </w:p>
  </w:footnote>
  <w:footnote w:type="continuationSeparator" w:id="0">
    <w:p w14:paraId="07CA0FFD" w14:textId="77777777" w:rsidR="008F5F71" w:rsidRDefault="008F5F71">
      <w:pPr>
        <w:spacing w:after="0" w:line="240" w:lineRule="auto"/>
      </w:pPr>
      <w:r>
        <w:continuationSeparator/>
      </w:r>
    </w:p>
  </w:footnote>
  <w:footnote w:id="1">
    <w:p w14:paraId="50568B6E" w14:textId="03075C19" w:rsidR="00C418CC" w:rsidRPr="000778F2" w:rsidRDefault="00C418CC">
      <w:pPr>
        <w:pStyle w:val="Notedebasdepage"/>
      </w:pPr>
      <w:r>
        <w:rPr>
          <w:rStyle w:val="Appelnotedebasdep"/>
        </w:rPr>
        <w:footnoteRef/>
      </w:r>
      <w:r>
        <w:t xml:space="preserve"> </w:t>
      </w:r>
      <w:hyperlink r:id="rId1" w:history="1">
        <w:r w:rsidRPr="000778F2">
          <w:rPr>
            <w:rStyle w:val="Lienhypertexte"/>
            <w:color w:val="808080" w:themeColor="background1" w:themeShade="80"/>
          </w:rPr>
          <w:t>https://inside-machinelearning.com/machine-learning-definition/</w:t>
        </w:r>
      </w:hyperlink>
      <w:r w:rsidRPr="000778F2">
        <w:rPr>
          <w:color w:val="808080" w:themeColor="background1" w:themeShade="80"/>
        </w:rPr>
        <w:t>, https://datascientest.com/machine-learning-tout-savoir</w:t>
      </w:r>
    </w:p>
  </w:footnote>
  <w:footnote w:id="2">
    <w:p w14:paraId="76E9D76D" w14:textId="2BFA2511" w:rsidR="00C418CC" w:rsidRPr="000778F2" w:rsidRDefault="00C418CC">
      <w:pPr>
        <w:pStyle w:val="Notedebasdepage"/>
      </w:pPr>
      <w:r>
        <w:rPr>
          <w:rStyle w:val="Appelnotedebasdep"/>
        </w:rPr>
        <w:footnoteRef/>
      </w:r>
      <w:r>
        <w:t xml:space="preserve"> </w:t>
      </w:r>
      <w:r w:rsidRPr="000778F2">
        <w:t>https://math.ens-rennes.fr/le-clustering</w:t>
      </w:r>
      <w:r>
        <w:t>,</w:t>
      </w:r>
      <w:r w:rsidRPr="000778F2">
        <w:t xml:space="preserve"> https://www.appvizer.fr/magazine/services-informatiques/gestion-informatique/clustering-glossaire</w:t>
      </w:r>
    </w:p>
  </w:footnote>
  <w:footnote w:id="3">
    <w:p w14:paraId="4C2C2FAD" w14:textId="5BDA71AF" w:rsidR="00C418CC" w:rsidRPr="000778F2" w:rsidRDefault="00C418CC">
      <w:pPr>
        <w:pStyle w:val="Notedebasdepage"/>
      </w:pPr>
      <w:r>
        <w:rPr>
          <w:rStyle w:val="Appelnotedebasdep"/>
        </w:rPr>
        <w:footnoteRef/>
      </w:r>
      <w:r>
        <w:t xml:space="preserve"> </w:t>
      </w:r>
      <w:r w:rsidRPr="000778F2">
        <w:t>https://www.ibm.com/fr-fr/topics/deep-learning</w:t>
      </w:r>
      <w:r>
        <w:t>,</w:t>
      </w:r>
      <w:r w:rsidRPr="000778F2">
        <w:t xml:space="preserve"> https://edusign.com/fr/glossaire/deep-learning/</w:t>
      </w:r>
    </w:p>
  </w:footnote>
  <w:footnote w:id="4">
    <w:p w14:paraId="594AA9BC" w14:textId="0939B80B" w:rsidR="00C418CC" w:rsidRPr="00E056FA" w:rsidRDefault="00C418CC">
      <w:pPr>
        <w:pStyle w:val="Notedebasdepage"/>
      </w:pPr>
      <w:r>
        <w:rPr>
          <w:rStyle w:val="Appelnotedebasdep"/>
        </w:rPr>
        <w:footnoteRef/>
      </w:r>
      <w:r>
        <w:t xml:space="preserve"> </w:t>
      </w:r>
      <w:r w:rsidRPr="00E056FA">
        <w:t>https://www.doofinder.com/fr/blog/qu-est-ce-que-le-ecommerce</w:t>
      </w:r>
      <w:r>
        <w:t>,</w:t>
      </w:r>
      <w:r w:rsidRPr="00E056FA">
        <w:t xml:space="preserve"> https://mailchimp.com/fr/marketing-glossary/e-commerce/</w:t>
      </w:r>
    </w:p>
  </w:footnote>
  <w:footnote w:id="5">
    <w:p w14:paraId="2B6D4685" w14:textId="68178102" w:rsidR="00C418CC" w:rsidRPr="00E056FA" w:rsidRDefault="00C418CC">
      <w:pPr>
        <w:pStyle w:val="Notedebasdepage"/>
      </w:pPr>
      <w:r>
        <w:rPr>
          <w:rStyle w:val="Appelnotedebasdep"/>
        </w:rPr>
        <w:footnoteRef/>
      </w:r>
      <w:r>
        <w:t xml:space="preserve"> </w:t>
      </w:r>
      <w:r w:rsidRPr="00E056FA">
        <w:t>https://www.oracle.com/fr/database/business-intelligence-definition/</w:t>
      </w:r>
    </w:p>
  </w:footnote>
  <w:footnote w:id="6">
    <w:p w14:paraId="3944210F" w14:textId="5D21504D" w:rsidR="0040461A" w:rsidRDefault="0040461A">
      <w:pPr>
        <w:pStyle w:val="Notedebasdepage"/>
      </w:pPr>
      <w:r>
        <w:rPr>
          <w:rStyle w:val="Appelnotedebasdep"/>
        </w:rPr>
        <w:footnoteRef/>
      </w:r>
      <w:r>
        <w:t xml:space="preserve"> </w:t>
      </w:r>
      <w:r w:rsidRPr="00556141">
        <w:rPr>
          <w:b/>
          <w:bCs/>
        </w:rPr>
        <w:t>Sarwar, B. Karypis, G. Konstan,  Riedl, J. (2001)</w:t>
      </w:r>
      <w:r w:rsidRPr="00556141">
        <w:br/>
      </w:r>
      <w:r w:rsidRPr="00556141">
        <w:rPr>
          <w:i/>
          <w:iCs/>
        </w:rPr>
        <w:t>Item-based collaborative filtering recommendation algorithms</w:t>
      </w:r>
    </w:p>
  </w:footnote>
  <w:footnote w:id="7">
    <w:p w14:paraId="63DA30E0" w14:textId="6287C85F" w:rsidR="009B3138" w:rsidRDefault="009B3138">
      <w:pPr>
        <w:pStyle w:val="Notedebasdepage"/>
      </w:pPr>
      <w:r>
        <w:rPr>
          <w:rStyle w:val="Appelnotedebasdep"/>
        </w:rPr>
        <w:footnoteRef/>
      </w:r>
      <w:r>
        <w:t xml:space="preserve"> En.wikipedia.org, item-item, collaborative filtering ; cs.carleton.edu, item-based collaborative filtering- Computer science</w:t>
      </w:r>
    </w:p>
  </w:footnote>
  <w:footnote w:id="8">
    <w:p w14:paraId="14F95BA5" w14:textId="59A5FC17" w:rsidR="0035158A" w:rsidRDefault="0035158A">
      <w:pPr>
        <w:pStyle w:val="Notedebasdepage"/>
      </w:pPr>
      <w:r>
        <w:rPr>
          <w:rStyle w:val="Appelnotedebasdep"/>
        </w:rPr>
        <w:footnoteRef/>
      </w:r>
      <w:r>
        <w:t xml:space="preserve"> </w:t>
      </w:r>
      <w:r w:rsidRPr="0035158A">
        <w:t>https://interstices.info/</w:t>
      </w:r>
    </w:p>
  </w:footnote>
  <w:footnote w:id="9">
    <w:p w14:paraId="698198F9" w14:textId="3411FC40" w:rsidR="008E578C" w:rsidRDefault="008E578C">
      <w:pPr>
        <w:pStyle w:val="Notedebasdepage"/>
      </w:pPr>
      <w:r>
        <w:rPr>
          <w:rStyle w:val="Appelnotedebasdep"/>
        </w:rPr>
        <w:footnoteRef/>
      </w:r>
      <w:r>
        <w:t xml:space="preserve"> Tchap.fr ; adcf.org ; tdrgroupe.fr</w:t>
      </w:r>
    </w:p>
  </w:footnote>
  <w:footnote w:id="10">
    <w:p w14:paraId="1722BBB9" w14:textId="4E4FC331" w:rsidR="009F771B" w:rsidRDefault="009F771B">
      <w:pPr>
        <w:pStyle w:val="Notedebasdepage"/>
      </w:pPr>
      <w:r>
        <w:rPr>
          <w:rStyle w:val="Appelnotedebasdep"/>
        </w:rPr>
        <w:footnoteRef/>
      </w:r>
      <w:r>
        <w:t xml:space="preserve"> RecVAE (Shenbin et al., 2020)</w:t>
      </w:r>
    </w:p>
  </w:footnote>
  <w:footnote w:id="11">
    <w:p w14:paraId="482BE9F7" w14:textId="77EA50FE" w:rsidR="009F771B" w:rsidRDefault="009F771B">
      <w:pPr>
        <w:pStyle w:val="Notedebasdepage"/>
      </w:pPr>
      <w:r>
        <w:rPr>
          <w:rStyle w:val="Appelnotedebasdep"/>
        </w:rPr>
        <w:footnoteRef/>
      </w:r>
      <w:r>
        <w:t xml:space="preserve"> SimDCL (Xu et al., 2023)</w:t>
      </w:r>
    </w:p>
  </w:footnote>
  <w:footnote w:id="12">
    <w:p w14:paraId="64A70FD0" w14:textId="4343C5F7" w:rsidR="009F771B" w:rsidRDefault="009F771B">
      <w:pPr>
        <w:pStyle w:val="Notedebasdepage"/>
      </w:pPr>
      <w:r>
        <w:rPr>
          <w:rStyle w:val="Appelnotedebasdep"/>
        </w:rPr>
        <w:footnoteRef/>
      </w:r>
      <w:r>
        <w:t xml:space="preserve"> RecDCL (Zhang et al., 2024)</w:t>
      </w:r>
    </w:p>
  </w:footnote>
  <w:footnote w:id="13">
    <w:p w14:paraId="5C21EA65" w14:textId="77777777" w:rsidR="003E2B35" w:rsidRDefault="009F771B" w:rsidP="003E2B35">
      <w:pPr>
        <w:rPr>
          <w:rFonts w:ascii="Baskerville Old Face" w:hAnsi="Baskerville Old Face"/>
        </w:rPr>
      </w:pPr>
      <w:r>
        <w:rPr>
          <w:rStyle w:val="Appelnotedebasdep"/>
        </w:rPr>
        <w:footnoteRef/>
      </w:r>
      <w:r>
        <w:t xml:space="preserve"> </w:t>
      </w:r>
      <w:r w:rsidRPr="009F771B">
        <w:rPr>
          <w:rFonts w:ascii="Baskerville Old Face" w:hAnsi="Baskerville Old Face"/>
          <w:sz w:val="20"/>
          <w:szCs w:val="20"/>
        </w:rPr>
        <w:t>ARCEP</w:t>
      </w:r>
      <w:r w:rsidR="003E2B35">
        <w:rPr>
          <w:rFonts w:ascii="Baskerville Old Face" w:hAnsi="Baskerville Old Face"/>
        </w:rPr>
        <w:t xml:space="preserve"> Bénin (2023), Rapport Annuel sur l’Etat des lieux du secteur des Télécommunications</w:t>
      </w:r>
      <w:r w:rsidRPr="009F771B">
        <w:rPr>
          <w:rFonts w:ascii="Baskerville Old Face" w:hAnsi="Baskerville Old Face"/>
          <w:sz w:val="20"/>
          <w:szCs w:val="20"/>
        </w:rPr>
        <w:t xml:space="preserve"> ;</w:t>
      </w:r>
      <w:r w:rsidR="003E2B35" w:rsidRPr="003E2B35">
        <w:rPr>
          <w:rFonts w:ascii="Segoe UI" w:eastAsia="Times New Roman" w:hAnsi="Segoe UI" w:cs="Segoe UI"/>
          <w:b/>
          <w:bCs/>
          <w:color w:val="0F1115"/>
          <w:sz w:val="24"/>
          <w:szCs w:val="24"/>
        </w:rPr>
        <w:t xml:space="preserve"> </w:t>
      </w:r>
      <w:r w:rsidR="003E2B35" w:rsidRPr="003E2B35">
        <w:rPr>
          <w:rFonts w:ascii="Baskerville Old Face" w:hAnsi="Baskerville Old Face"/>
        </w:rPr>
        <w:t>Jumia Bénin (2023). Données internes et rapports publics sur les tendances de consommation</w:t>
      </w:r>
      <w:r w:rsidR="003E2B35">
        <w:rPr>
          <w:rFonts w:ascii="Baskerville Old Face" w:hAnsi="Baskerville Old Face"/>
        </w:rPr>
        <w:t> ;</w:t>
      </w:r>
    </w:p>
    <w:p w14:paraId="3AE56744" w14:textId="68D55B71" w:rsidR="003E2B35" w:rsidRPr="003E2B35" w:rsidRDefault="003E2B35" w:rsidP="003E2B35">
      <w:pPr>
        <w:rPr>
          <w:rFonts w:ascii="Baskerville Old Face" w:hAnsi="Baskerville Old Face"/>
        </w:rPr>
      </w:pPr>
      <w:r w:rsidRPr="003E2B35">
        <w:rPr>
          <w:rFonts w:ascii="Baskerville Old Face" w:hAnsi="Baskerville Old Face"/>
          <w:sz w:val="20"/>
          <w:szCs w:val="20"/>
        </w:rPr>
        <w:t>Rapport sur l'économie numérique au Bénin (2024). Ministère du Numérique et de la Digitalisation.</w:t>
      </w:r>
    </w:p>
  </w:footnote>
  <w:footnote w:id="14">
    <w:p w14:paraId="35D7D850" w14:textId="77777777" w:rsidR="003E2B35" w:rsidRPr="003E2B35" w:rsidRDefault="00602E11" w:rsidP="003E2B35">
      <w:pPr>
        <w:pStyle w:val="Notedebasdepage"/>
        <w:rPr>
          <w:rFonts w:ascii="Baskerville Old Face" w:hAnsi="Baskerville Old Face"/>
          <w:sz w:val="28"/>
          <w:szCs w:val="28"/>
        </w:rPr>
      </w:pPr>
      <w:r>
        <w:rPr>
          <w:rStyle w:val="Appelnotedebasdep"/>
        </w:rPr>
        <w:footnoteRef/>
      </w:r>
      <w:r>
        <w:t xml:space="preserve"> </w:t>
      </w:r>
      <w:r w:rsidR="003E2B35" w:rsidRPr="003E2B35">
        <w:rPr>
          <w:rFonts w:ascii="Baskerville Old Face" w:hAnsi="Baskerville Old Face"/>
          <w:b/>
          <w:bCs/>
        </w:rPr>
        <w:t>CABDC - Cellule d'Analyse de la Donnée et du Comportement</w:t>
      </w:r>
      <w:r w:rsidR="003E2B35" w:rsidRPr="003E2B35">
        <w:rPr>
          <w:rFonts w:ascii="Baskerville Old Face" w:hAnsi="Baskerville Old Face"/>
        </w:rPr>
        <w:t> (2023). Étude sur les habitudes de consommation digitale au Bénin.</w:t>
      </w:r>
    </w:p>
    <w:p w14:paraId="7D7CC3CC" w14:textId="34924370" w:rsidR="00602E11" w:rsidRDefault="00602E11">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BDF52845D9724DC6A96331FB4F906613"/>
      </w:placeholder>
      <w:temporary/>
      <w:showingPlcHdr/>
      <w15:appearance w15:val="hidden"/>
    </w:sdtPr>
    <w:sdtContent>
      <w:p w14:paraId="2707EC91" w14:textId="77777777" w:rsidR="00BC35B8" w:rsidRDefault="00BC35B8">
        <w:pPr>
          <w:pStyle w:val="En-tte"/>
        </w:pPr>
        <w:r>
          <w:t>[Tapez ici]</w:t>
        </w:r>
      </w:p>
    </w:sdtContent>
  </w:sdt>
  <w:p w14:paraId="16F9F5F7" w14:textId="77777777" w:rsidR="00BC35B8" w:rsidRDefault="00BC35B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1DE4" w14:textId="65F66EF6" w:rsidR="00BC35B8" w:rsidRPr="000F06D4" w:rsidRDefault="00BC35B8">
    <w:pPr>
      <w:pStyle w:val="En-tte"/>
      <w:rPr>
        <w:rFonts w:ascii="Baskerville Old Face" w:hAnsi="Baskerville Old Face"/>
        <w:color w:val="808080" w:themeColor="background1" w:themeShade="80"/>
        <w:sz w:val="24"/>
        <w:szCs w:val="24"/>
      </w:rPr>
    </w:pPr>
    <w:r w:rsidRPr="000F06D4">
      <w:rPr>
        <w:rFonts w:ascii="Baskerville Old Face" w:hAnsi="Baskerville Old Face"/>
        <w:color w:val="808080" w:themeColor="background1" w:themeShade="80"/>
        <w:sz w:val="24"/>
        <w:szCs w:val="24"/>
      </w:rPr>
      <w:t>Dédicaces</w:t>
    </w:r>
  </w:p>
  <w:p w14:paraId="02F3A4F9" w14:textId="77777777" w:rsidR="00BC35B8" w:rsidRDefault="00BC35B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B2C9D" w14:textId="5B02C571" w:rsidR="00BC35B8" w:rsidRPr="000F06D4" w:rsidRDefault="00BC35B8">
    <w:pPr>
      <w:pStyle w:val="En-tte"/>
      <w:rPr>
        <w:rFonts w:ascii="Baskerville Old Face" w:hAnsi="Baskerville Old Face"/>
        <w:color w:val="808080" w:themeColor="background1" w:themeShade="80"/>
        <w:sz w:val="24"/>
        <w:szCs w:val="24"/>
      </w:rPr>
    </w:pPr>
    <w:r w:rsidRPr="000F06D4">
      <w:rPr>
        <w:rFonts w:ascii="Baskerville Old Face" w:hAnsi="Baskerville Old Face"/>
        <w:color w:val="808080" w:themeColor="background1" w:themeShade="80"/>
        <w:sz w:val="24"/>
        <w:szCs w:val="24"/>
      </w:rPr>
      <w:t>Remerciements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4C66" w14:textId="3906C10E" w:rsidR="00BC35B8" w:rsidRPr="000F06D4" w:rsidRDefault="00BC35B8">
    <w:pPr>
      <w:pStyle w:val="En-tte"/>
      <w:rPr>
        <w:rFonts w:ascii="Baskerville Old Face" w:hAnsi="Baskerville Old Face"/>
        <w:color w:val="808080" w:themeColor="background1" w:themeShade="80"/>
        <w:sz w:val="24"/>
        <w:szCs w:val="24"/>
      </w:rPr>
    </w:pPr>
    <w:r w:rsidRPr="000F06D4">
      <w:rPr>
        <w:rFonts w:ascii="Baskerville Old Face" w:hAnsi="Baskerville Old Face"/>
        <w:color w:val="808080" w:themeColor="background1" w:themeShade="80"/>
        <w:sz w:val="24"/>
        <w:szCs w:val="24"/>
      </w:rPr>
      <w:t>Sommaire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E1E03" w14:textId="43CDF1A4" w:rsidR="00BC35B8" w:rsidRPr="000F06D4" w:rsidRDefault="00BC35B8">
    <w:pPr>
      <w:pStyle w:val="En-tte"/>
      <w:rPr>
        <w:rFonts w:ascii="Baskerville Old Face" w:hAnsi="Baskerville Old Face"/>
        <w:color w:val="808080" w:themeColor="background1" w:themeShade="80"/>
        <w:sz w:val="24"/>
        <w:szCs w:val="24"/>
      </w:rPr>
    </w:pPr>
    <w:r w:rsidRPr="000F06D4">
      <w:rPr>
        <w:rFonts w:ascii="Baskerville Old Face" w:hAnsi="Baskerville Old Face"/>
        <w:color w:val="808080" w:themeColor="background1" w:themeShade="80"/>
        <w:sz w:val="24"/>
        <w:szCs w:val="24"/>
      </w:rPr>
      <w:t>Glossaire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A0149" w14:textId="334B3B7B" w:rsidR="00BC35B8" w:rsidRPr="000F06D4" w:rsidRDefault="00BC35B8">
    <w:pPr>
      <w:pStyle w:val="En-tte"/>
      <w:rPr>
        <w:rFonts w:ascii="Baskerville Old Face" w:hAnsi="Baskerville Old Face"/>
        <w:color w:val="808080" w:themeColor="background1" w:themeShade="80"/>
        <w:sz w:val="24"/>
        <w:szCs w:val="24"/>
      </w:rPr>
    </w:pPr>
    <w:r w:rsidRPr="000F06D4">
      <w:rPr>
        <w:rFonts w:ascii="Baskerville Old Face" w:hAnsi="Baskerville Old Face"/>
        <w:color w:val="808080" w:themeColor="background1" w:themeShade="80"/>
        <w:sz w:val="24"/>
        <w:szCs w:val="24"/>
      </w:rPr>
      <w:t>Liste des Tableaux</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66EB" w14:textId="453B1C3D" w:rsidR="00BC35B8" w:rsidRPr="000F06D4" w:rsidRDefault="00BC35B8">
    <w:pPr>
      <w:pStyle w:val="En-tte"/>
      <w:rPr>
        <w:rFonts w:ascii="Baskerville Old Face" w:hAnsi="Baskerville Old Face"/>
        <w:color w:val="808080" w:themeColor="background1" w:themeShade="80"/>
        <w:sz w:val="24"/>
        <w:szCs w:val="24"/>
      </w:rPr>
    </w:pPr>
    <w:r w:rsidRPr="000F06D4">
      <w:rPr>
        <w:rFonts w:ascii="Baskerville Old Face" w:hAnsi="Baskerville Old Face"/>
        <w:color w:val="808080" w:themeColor="background1" w:themeShade="80"/>
        <w:sz w:val="24"/>
        <w:szCs w:val="24"/>
      </w:rPr>
      <w:t>Liste des Figures</w:t>
    </w:r>
  </w:p>
  <w:p w14:paraId="6F405286" w14:textId="77777777" w:rsidR="000F06D4" w:rsidRDefault="000F06D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E2D3" w14:textId="4C99630A" w:rsidR="00BC35B8" w:rsidRPr="008B4F4B" w:rsidRDefault="008111F1">
    <w:pPr>
      <w:pStyle w:val="En-tte"/>
      <w:rPr>
        <w:rFonts w:ascii="Baskerville Old Face" w:hAnsi="Baskerville Old Face"/>
        <w:color w:val="808080" w:themeColor="background1" w:themeShade="80"/>
        <w:sz w:val="24"/>
        <w:szCs w:val="24"/>
      </w:rPr>
    </w:pPr>
    <w:r w:rsidRPr="008B4F4B">
      <w:rPr>
        <w:rFonts w:ascii="Baskerville Old Face" w:hAnsi="Baskerville Old Face"/>
        <w:color w:val="808080" w:themeColor="background1" w:themeShade="80"/>
        <w:sz w:val="24"/>
        <w:szCs w:val="24"/>
      </w:rPr>
      <w:t>Introduction générale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7E5D5" w14:textId="77777777" w:rsidR="008111F1" w:rsidRPr="008B4F4B" w:rsidRDefault="008111F1">
    <w:pPr>
      <w:pStyle w:val="En-tte"/>
      <w:rPr>
        <w:rFonts w:ascii="Baskerville Old Face" w:hAnsi="Baskerville Old Face"/>
        <w:color w:val="808080" w:themeColor="background1" w:themeShade="80"/>
        <w:sz w:val="24"/>
        <w:szCs w:val="24"/>
      </w:rPr>
    </w:pPr>
    <w:r w:rsidRPr="008B4F4B">
      <w:rPr>
        <w:rFonts w:ascii="Baskerville Old Face" w:hAnsi="Baskerville Old Face"/>
        <w:color w:val="808080" w:themeColor="background1" w:themeShade="80"/>
        <w:sz w:val="24"/>
        <w:szCs w:val="24"/>
      </w:rPr>
      <w:t>Introduction générale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ADD13" w14:textId="3A1025A4" w:rsidR="008111F1" w:rsidRPr="008B4F4B" w:rsidRDefault="008111F1">
    <w:pPr>
      <w:pStyle w:val="En-tte"/>
      <w:rPr>
        <w:rFonts w:ascii="Baskerville Old Face" w:hAnsi="Baskerville Old Face"/>
        <w:color w:val="808080" w:themeColor="background1" w:themeShade="80"/>
        <w:sz w:val="24"/>
        <w:szCs w:val="24"/>
      </w:rPr>
    </w:pPr>
    <w:r w:rsidRPr="008B4F4B">
      <w:rPr>
        <w:rFonts w:ascii="Baskerville Old Face" w:hAnsi="Baskerville Old Face"/>
        <w:color w:val="808080" w:themeColor="background1" w:themeShade="80"/>
        <w:sz w:val="24"/>
        <w:szCs w:val="24"/>
      </w:rPr>
      <w:t>Définitions et explications des concepts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A81C" w14:textId="26304C4C" w:rsidR="00E812ED" w:rsidRPr="008B4F4B" w:rsidRDefault="008B4F4B">
    <w:pPr>
      <w:pStyle w:val="En-tte"/>
      <w:rPr>
        <w:rFonts w:ascii="Baskerville Old Face" w:hAnsi="Baskerville Old Face"/>
        <w:color w:val="808080" w:themeColor="background1" w:themeShade="80"/>
        <w:sz w:val="24"/>
        <w:szCs w:val="24"/>
      </w:rPr>
    </w:pPr>
    <w:r w:rsidRPr="008B4F4B">
      <w:rPr>
        <w:rFonts w:ascii="Baskerville Old Face" w:hAnsi="Baskerville Old Face"/>
        <w:color w:val="808080" w:themeColor="background1" w:themeShade="80"/>
        <w:sz w:val="24"/>
        <w:szCs w:val="24"/>
      </w:rPr>
      <w:t>Revue de Littérature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B6D6" w14:textId="66565712" w:rsidR="008B4F4B" w:rsidRPr="008B4F4B" w:rsidRDefault="008B4F4B">
    <w:pPr>
      <w:pStyle w:val="En-tte"/>
      <w:rPr>
        <w:rFonts w:ascii="Baskerville Old Face" w:hAnsi="Baskerville Old Face"/>
        <w:color w:val="808080" w:themeColor="background1" w:themeShade="80"/>
        <w:sz w:val="24"/>
        <w:szCs w:val="24"/>
      </w:rPr>
    </w:pPr>
    <w:r w:rsidRPr="008B4F4B">
      <w:rPr>
        <w:rFonts w:ascii="Baskerville Old Face" w:hAnsi="Baskerville Old Face"/>
        <w:color w:val="808080" w:themeColor="background1" w:themeShade="80"/>
        <w:sz w:val="24"/>
        <w:szCs w:val="24"/>
      </w:rPr>
      <w:t>Méthode non supervisée de recommandation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D9708" w14:textId="4B557EAB" w:rsidR="008B4F4B" w:rsidRPr="008B4F4B" w:rsidRDefault="008B4F4B">
    <w:pPr>
      <w:pStyle w:val="En-tte"/>
      <w:rPr>
        <w:rFonts w:ascii="Baskerville Old Face" w:hAnsi="Baskerville Old Face"/>
        <w:color w:val="808080" w:themeColor="background1" w:themeShade="80"/>
        <w:sz w:val="24"/>
        <w:szCs w:val="24"/>
      </w:rPr>
    </w:pPr>
    <w:r>
      <w:rPr>
        <w:rFonts w:ascii="Baskerville Old Face" w:hAnsi="Baskerville Old Face"/>
        <w:color w:val="808080" w:themeColor="background1" w:themeShade="80"/>
        <w:sz w:val="24"/>
        <w:szCs w:val="24"/>
      </w:rPr>
      <w:t>Présentation des Résultats et Discussion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0389" w14:textId="18E8019C" w:rsidR="008B4F4B" w:rsidRPr="008B4F4B" w:rsidRDefault="008B4F4B">
    <w:pPr>
      <w:pStyle w:val="En-tte"/>
      <w:rPr>
        <w:rFonts w:ascii="Baskerville Old Face" w:hAnsi="Baskerville Old Face"/>
        <w:color w:val="808080" w:themeColor="background1" w:themeShade="80"/>
        <w:sz w:val="24"/>
        <w:szCs w:val="24"/>
      </w:rPr>
    </w:pPr>
    <w:r>
      <w:rPr>
        <w:rFonts w:ascii="Baskerville Old Face" w:hAnsi="Baskerville Old Face"/>
        <w:color w:val="808080" w:themeColor="background1" w:themeShade="80"/>
        <w:sz w:val="24"/>
        <w:szCs w:val="24"/>
      </w:rPr>
      <w:t>Références Bibliographiques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E3A"/>
    <w:multiLevelType w:val="hybridMultilevel"/>
    <w:tmpl w:val="E54A0D8E"/>
    <w:lvl w:ilvl="0" w:tplc="0C00000B">
      <w:start w:val="1"/>
      <w:numFmt w:val="bullet"/>
      <w:lvlText w:val=""/>
      <w:lvlJc w:val="left"/>
      <w:pPr>
        <w:ind w:left="360" w:hanging="360"/>
      </w:pPr>
      <w:rPr>
        <w:rFonts w:ascii="Wingdings" w:hAnsi="Wingdings"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 w15:restartNumberingAfterBreak="0">
    <w:nsid w:val="06C565DB"/>
    <w:multiLevelType w:val="multilevel"/>
    <w:tmpl w:val="921A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F4919"/>
    <w:multiLevelType w:val="hybridMultilevel"/>
    <w:tmpl w:val="90F6A4C4"/>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 w15:restartNumberingAfterBreak="0">
    <w:nsid w:val="0E8F3121"/>
    <w:multiLevelType w:val="hybridMultilevel"/>
    <w:tmpl w:val="DD662EE0"/>
    <w:lvl w:ilvl="0" w:tplc="0C00000B">
      <w:start w:val="1"/>
      <w:numFmt w:val="bullet"/>
      <w:lvlText w:val=""/>
      <w:lvlJc w:val="left"/>
      <w:pPr>
        <w:ind w:left="360" w:hanging="360"/>
      </w:pPr>
      <w:rPr>
        <w:rFonts w:ascii="Wingdings" w:hAnsi="Wingdings"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 w15:restartNumberingAfterBreak="0">
    <w:nsid w:val="0ED41AF9"/>
    <w:multiLevelType w:val="multilevel"/>
    <w:tmpl w:val="FD94CC56"/>
    <w:lvl w:ilvl="0">
      <w:start w:val="1"/>
      <w:numFmt w:val="decimal"/>
      <w:lvlText w:val="%1."/>
      <w:lvlJc w:val="left"/>
      <w:pPr>
        <w:ind w:left="510" w:hanging="51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F020240"/>
    <w:multiLevelType w:val="multilevel"/>
    <w:tmpl w:val="FB72F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F1262"/>
    <w:multiLevelType w:val="multilevel"/>
    <w:tmpl w:val="EF8A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F051F"/>
    <w:multiLevelType w:val="multilevel"/>
    <w:tmpl w:val="396E7C48"/>
    <w:lvl w:ilvl="0">
      <w:start w:val="1"/>
      <w:numFmt w:val="decimal"/>
      <w:lvlText w:val="%1."/>
      <w:lvlJc w:val="left"/>
      <w:pPr>
        <w:ind w:left="660" w:hanging="660"/>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8" w15:restartNumberingAfterBreak="0">
    <w:nsid w:val="10177C0C"/>
    <w:multiLevelType w:val="hybridMultilevel"/>
    <w:tmpl w:val="83C6A4B8"/>
    <w:lvl w:ilvl="0" w:tplc="040C0019">
      <w:start w:val="2"/>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11005E88"/>
    <w:multiLevelType w:val="hybridMultilevel"/>
    <w:tmpl w:val="99DABD58"/>
    <w:lvl w:ilvl="0" w:tplc="0976530E">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12DE0C1D"/>
    <w:multiLevelType w:val="hybridMultilevel"/>
    <w:tmpl w:val="D08AB61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19CC6398"/>
    <w:multiLevelType w:val="hybridMultilevel"/>
    <w:tmpl w:val="107A8E26"/>
    <w:lvl w:ilvl="0" w:tplc="0C00000B">
      <w:start w:val="1"/>
      <w:numFmt w:val="bullet"/>
      <w:lvlText w:val=""/>
      <w:lvlJc w:val="left"/>
      <w:pPr>
        <w:ind w:left="360" w:hanging="360"/>
      </w:pPr>
      <w:rPr>
        <w:rFonts w:ascii="Wingdings" w:hAnsi="Wingdings"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2" w15:restartNumberingAfterBreak="0">
    <w:nsid w:val="1A6B285E"/>
    <w:multiLevelType w:val="hybridMultilevel"/>
    <w:tmpl w:val="9ACAE7F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BD97914"/>
    <w:multiLevelType w:val="multilevel"/>
    <w:tmpl w:val="89E0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75D0E"/>
    <w:multiLevelType w:val="multilevel"/>
    <w:tmpl w:val="388A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A5FED"/>
    <w:multiLevelType w:val="multilevel"/>
    <w:tmpl w:val="A54E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55566"/>
    <w:multiLevelType w:val="hybridMultilevel"/>
    <w:tmpl w:val="E08600A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20B86BE5"/>
    <w:multiLevelType w:val="multilevel"/>
    <w:tmpl w:val="E8F6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55422B"/>
    <w:multiLevelType w:val="hybridMultilevel"/>
    <w:tmpl w:val="70C0185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3D44701"/>
    <w:multiLevelType w:val="hybridMultilevel"/>
    <w:tmpl w:val="0C021A6A"/>
    <w:lvl w:ilvl="0" w:tplc="2BF6F5AA">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29777A12"/>
    <w:multiLevelType w:val="multilevel"/>
    <w:tmpl w:val="92E842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9A969F7"/>
    <w:multiLevelType w:val="multilevel"/>
    <w:tmpl w:val="E918FE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CB021E7"/>
    <w:multiLevelType w:val="multilevel"/>
    <w:tmpl w:val="9C165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ED4CF4"/>
    <w:multiLevelType w:val="multilevel"/>
    <w:tmpl w:val="0600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119B5"/>
    <w:multiLevelType w:val="multilevel"/>
    <w:tmpl w:val="FA6A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120B48"/>
    <w:multiLevelType w:val="multilevel"/>
    <w:tmpl w:val="EEE2F1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07F4079"/>
    <w:multiLevelType w:val="multilevel"/>
    <w:tmpl w:val="6AE6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D3777A"/>
    <w:multiLevelType w:val="multilevel"/>
    <w:tmpl w:val="8F68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7506CE"/>
    <w:multiLevelType w:val="hybridMultilevel"/>
    <w:tmpl w:val="6DBC53F2"/>
    <w:lvl w:ilvl="0" w:tplc="0C00000B">
      <w:start w:val="1"/>
      <w:numFmt w:val="bullet"/>
      <w:lvlText w:val=""/>
      <w:lvlJc w:val="left"/>
      <w:pPr>
        <w:ind w:left="360" w:hanging="360"/>
      </w:pPr>
      <w:rPr>
        <w:rFonts w:ascii="Wingdings" w:hAnsi="Wingdings"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9" w15:restartNumberingAfterBreak="0">
    <w:nsid w:val="3D85599D"/>
    <w:multiLevelType w:val="hybridMultilevel"/>
    <w:tmpl w:val="6C266380"/>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0" w15:restartNumberingAfterBreak="0">
    <w:nsid w:val="3E3E064A"/>
    <w:multiLevelType w:val="hybridMultilevel"/>
    <w:tmpl w:val="59AED6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04F5A7E"/>
    <w:multiLevelType w:val="hybridMultilevel"/>
    <w:tmpl w:val="C284DEAA"/>
    <w:lvl w:ilvl="0" w:tplc="ADAE5946">
      <w:start w:val="3"/>
      <w:numFmt w:val="bullet"/>
      <w:lvlText w:val="-"/>
      <w:lvlJc w:val="left"/>
      <w:pPr>
        <w:ind w:left="720" w:hanging="360"/>
      </w:pPr>
      <w:rPr>
        <w:rFonts w:ascii="Cambria" w:eastAsiaTheme="minorEastAs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0E42D70"/>
    <w:multiLevelType w:val="multilevel"/>
    <w:tmpl w:val="A44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2516A2"/>
    <w:multiLevelType w:val="multilevel"/>
    <w:tmpl w:val="EB666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E945C9"/>
    <w:multiLevelType w:val="hybridMultilevel"/>
    <w:tmpl w:val="2572DB4A"/>
    <w:lvl w:ilvl="0" w:tplc="F0E29832">
      <w:start w:val="1"/>
      <w:numFmt w:val="lowerLetter"/>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465C7CF4"/>
    <w:multiLevelType w:val="hybridMultilevel"/>
    <w:tmpl w:val="97F2A65A"/>
    <w:lvl w:ilvl="0" w:tplc="43DCB54C">
      <w:numFmt w:val="bullet"/>
      <w:lvlText w:val="-"/>
      <w:lvlJc w:val="left"/>
      <w:pPr>
        <w:ind w:left="435" w:hanging="360"/>
      </w:pPr>
      <w:rPr>
        <w:rFonts w:ascii="Times New Roman" w:eastAsiaTheme="minorHAnsi" w:hAnsi="Times New Roman" w:cs="Times New Roman" w:hint="default"/>
      </w:rPr>
    </w:lvl>
    <w:lvl w:ilvl="1" w:tplc="0C000003" w:tentative="1">
      <w:start w:val="1"/>
      <w:numFmt w:val="bullet"/>
      <w:lvlText w:val="o"/>
      <w:lvlJc w:val="left"/>
      <w:pPr>
        <w:ind w:left="1155" w:hanging="360"/>
      </w:pPr>
      <w:rPr>
        <w:rFonts w:ascii="Courier New" w:hAnsi="Courier New" w:cs="Courier New" w:hint="default"/>
      </w:rPr>
    </w:lvl>
    <w:lvl w:ilvl="2" w:tplc="0C000005" w:tentative="1">
      <w:start w:val="1"/>
      <w:numFmt w:val="bullet"/>
      <w:lvlText w:val=""/>
      <w:lvlJc w:val="left"/>
      <w:pPr>
        <w:ind w:left="1875" w:hanging="360"/>
      </w:pPr>
      <w:rPr>
        <w:rFonts w:ascii="Wingdings" w:hAnsi="Wingdings" w:hint="default"/>
      </w:rPr>
    </w:lvl>
    <w:lvl w:ilvl="3" w:tplc="0C000001" w:tentative="1">
      <w:start w:val="1"/>
      <w:numFmt w:val="bullet"/>
      <w:lvlText w:val=""/>
      <w:lvlJc w:val="left"/>
      <w:pPr>
        <w:ind w:left="2595" w:hanging="360"/>
      </w:pPr>
      <w:rPr>
        <w:rFonts w:ascii="Symbol" w:hAnsi="Symbol" w:hint="default"/>
      </w:rPr>
    </w:lvl>
    <w:lvl w:ilvl="4" w:tplc="0C000003" w:tentative="1">
      <w:start w:val="1"/>
      <w:numFmt w:val="bullet"/>
      <w:lvlText w:val="o"/>
      <w:lvlJc w:val="left"/>
      <w:pPr>
        <w:ind w:left="3315" w:hanging="360"/>
      </w:pPr>
      <w:rPr>
        <w:rFonts w:ascii="Courier New" w:hAnsi="Courier New" w:cs="Courier New" w:hint="default"/>
      </w:rPr>
    </w:lvl>
    <w:lvl w:ilvl="5" w:tplc="0C000005" w:tentative="1">
      <w:start w:val="1"/>
      <w:numFmt w:val="bullet"/>
      <w:lvlText w:val=""/>
      <w:lvlJc w:val="left"/>
      <w:pPr>
        <w:ind w:left="4035" w:hanging="360"/>
      </w:pPr>
      <w:rPr>
        <w:rFonts w:ascii="Wingdings" w:hAnsi="Wingdings" w:hint="default"/>
      </w:rPr>
    </w:lvl>
    <w:lvl w:ilvl="6" w:tplc="0C000001" w:tentative="1">
      <w:start w:val="1"/>
      <w:numFmt w:val="bullet"/>
      <w:lvlText w:val=""/>
      <w:lvlJc w:val="left"/>
      <w:pPr>
        <w:ind w:left="4755" w:hanging="360"/>
      </w:pPr>
      <w:rPr>
        <w:rFonts w:ascii="Symbol" w:hAnsi="Symbol" w:hint="default"/>
      </w:rPr>
    </w:lvl>
    <w:lvl w:ilvl="7" w:tplc="0C000003" w:tentative="1">
      <w:start w:val="1"/>
      <w:numFmt w:val="bullet"/>
      <w:lvlText w:val="o"/>
      <w:lvlJc w:val="left"/>
      <w:pPr>
        <w:ind w:left="5475" w:hanging="360"/>
      </w:pPr>
      <w:rPr>
        <w:rFonts w:ascii="Courier New" w:hAnsi="Courier New" w:cs="Courier New" w:hint="default"/>
      </w:rPr>
    </w:lvl>
    <w:lvl w:ilvl="8" w:tplc="0C000005" w:tentative="1">
      <w:start w:val="1"/>
      <w:numFmt w:val="bullet"/>
      <w:lvlText w:val=""/>
      <w:lvlJc w:val="left"/>
      <w:pPr>
        <w:ind w:left="6195" w:hanging="360"/>
      </w:pPr>
      <w:rPr>
        <w:rFonts w:ascii="Wingdings" w:hAnsi="Wingdings" w:hint="default"/>
      </w:rPr>
    </w:lvl>
  </w:abstractNum>
  <w:abstractNum w:abstractNumId="36" w15:restartNumberingAfterBreak="0">
    <w:nsid w:val="47FA092C"/>
    <w:multiLevelType w:val="hybridMultilevel"/>
    <w:tmpl w:val="0D8E86AE"/>
    <w:lvl w:ilvl="0" w:tplc="040C0009">
      <w:start w:val="1"/>
      <w:numFmt w:val="bullet"/>
      <w:lvlText w:val=""/>
      <w:lvlJc w:val="left"/>
      <w:pPr>
        <w:ind w:left="720" w:hanging="360"/>
      </w:pPr>
      <w:rPr>
        <w:rFonts w:ascii="Wingdings" w:hAnsi="Wingdings"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A7F2013"/>
    <w:multiLevelType w:val="multilevel"/>
    <w:tmpl w:val="4884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2210E0"/>
    <w:multiLevelType w:val="multilevel"/>
    <w:tmpl w:val="2E24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D34593"/>
    <w:multiLevelType w:val="multilevel"/>
    <w:tmpl w:val="D7A8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A8275A"/>
    <w:multiLevelType w:val="multilevel"/>
    <w:tmpl w:val="CA22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CC5B3C"/>
    <w:multiLevelType w:val="multilevel"/>
    <w:tmpl w:val="A75E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4A3AC2"/>
    <w:multiLevelType w:val="multilevel"/>
    <w:tmpl w:val="A48E4A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7C73225"/>
    <w:multiLevelType w:val="multilevel"/>
    <w:tmpl w:val="F600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187FAC"/>
    <w:multiLevelType w:val="multilevel"/>
    <w:tmpl w:val="91F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E5D51"/>
    <w:multiLevelType w:val="multilevel"/>
    <w:tmpl w:val="50E61A6C"/>
    <w:lvl w:ilvl="0">
      <w:start w:val="1"/>
      <w:numFmt w:val="bullet"/>
      <w:lvlText w:val=""/>
      <w:lvlJc w:val="left"/>
      <w:pPr>
        <w:tabs>
          <w:tab w:val="num" w:pos="284"/>
        </w:tabs>
        <w:ind w:left="284" w:hanging="360"/>
      </w:pPr>
      <w:rPr>
        <w:rFonts w:ascii="Symbol" w:hAnsi="Symbol" w:hint="default"/>
        <w:sz w:val="20"/>
      </w:rPr>
    </w:lvl>
    <w:lvl w:ilvl="1" w:tentative="1">
      <w:start w:val="1"/>
      <w:numFmt w:val="bullet"/>
      <w:lvlText w:val="o"/>
      <w:lvlJc w:val="left"/>
      <w:pPr>
        <w:tabs>
          <w:tab w:val="num" w:pos="1004"/>
        </w:tabs>
        <w:ind w:left="1004" w:hanging="360"/>
      </w:pPr>
      <w:rPr>
        <w:rFonts w:ascii="Courier New" w:hAnsi="Courier New" w:hint="default"/>
        <w:sz w:val="20"/>
      </w:rPr>
    </w:lvl>
    <w:lvl w:ilvl="2" w:tentative="1">
      <w:start w:val="1"/>
      <w:numFmt w:val="bullet"/>
      <w:lvlText w:val=""/>
      <w:lvlJc w:val="left"/>
      <w:pPr>
        <w:tabs>
          <w:tab w:val="num" w:pos="1724"/>
        </w:tabs>
        <w:ind w:left="1724" w:hanging="360"/>
      </w:pPr>
      <w:rPr>
        <w:rFonts w:ascii="Wingdings" w:hAnsi="Wingdings" w:hint="default"/>
        <w:sz w:val="20"/>
      </w:rPr>
    </w:lvl>
    <w:lvl w:ilvl="3" w:tentative="1">
      <w:start w:val="1"/>
      <w:numFmt w:val="bullet"/>
      <w:lvlText w:val=""/>
      <w:lvlJc w:val="left"/>
      <w:pPr>
        <w:tabs>
          <w:tab w:val="num" w:pos="2444"/>
        </w:tabs>
        <w:ind w:left="2444" w:hanging="360"/>
      </w:pPr>
      <w:rPr>
        <w:rFonts w:ascii="Wingdings" w:hAnsi="Wingdings" w:hint="default"/>
        <w:sz w:val="20"/>
      </w:rPr>
    </w:lvl>
    <w:lvl w:ilvl="4" w:tentative="1">
      <w:start w:val="1"/>
      <w:numFmt w:val="bullet"/>
      <w:lvlText w:val=""/>
      <w:lvlJc w:val="left"/>
      <w:pPr>
        <w:tabs>
          <w:tab w:val="num" w:pos="3164"/>
        </w:tabs>
        <w:ind w:left="3164" w:hanging="360"/>
      </w:pPr>
      <w:rPr>
        <w:rFonts w:ascii="Wingdings" w:hAnsi="Wingdings" w:hint="default"/>
        <w:sz w:val="20"/>
      </w:rPr>
    </w:lvl>
    <w:lvl w:ilvl="5" w:tentative="1">
      <w:start w:val="1"/>
      <w:numFmt w:val="bullet"/>
      <w:lvlText w:val=""/>
      <w:lvlJc w:val="left"/>
      <w:pPr>
        <w:tabs>
          <w:tab w:val="num" w:pos="3884"/>
        </w:tabs>
        <w:ind w:left="3884" w:hanging="360"/>
      </w:pPr>
      <w:rPr>
        <w:rFonts w:ascii="Wingdings" w:hAnsi="Wingdings" w:hint="default"/>
        <w:sz w:val="20"/>
      </w:rPr>
    </w:lvl>
    <w:lvl w:ilvl="6" w:tentative="1">
      <w:start w:val="1"/>
      <w:numFmt w:val="bullet"/>
      <w:lvlText w:val=""/>
      <w:lvlJc w:val="left"/>
      <w:pPr>
        <w:tabs>
          <w:tab w:val="num" w:pos="4604"/>
        </w:tabs>
        <w:ind w:left="4604" w:hanging="360"/>
      </w:pPr>
      <w:rPr>
        <w:rFonts w:ascii="Wingdings" w:hAnsi="Wingdings" w:hint="default"/>
        <w:sz w:val="20"/>
      </w:rPr>
    </w:lvl>
    <w:lvl w:ilvl="7" w:tentative="1">
      <w:start w:val="1"/>
      <w:numFmt w:val="bullet"/>
      <w:lvlText w:val=""/>
      <w:lvlJc w:val="left"/>
      <w:pPr>
        <w:tabs>
          <w:tab w:val="num" w:pos="5324"/>
        </w:tabs>
        <w:ind w:left="5324" w:hanging="360"/>
      </w:pPr>
      <w:rPr>
        <w:rFonts w:ascii="Wingdings" w:hAnsi="Wingdings" w:hint="default"/>
        <w:sz w:val="20"/>
      </w:rPr>
    </w:lvl>
    <w:lvl w:ilvl="8" w:tentative="1">
      <w:start w:val="1"/>
      <w:numFmt w:val="bullet"/>
      <w:lvlText w:val=""/>
      <w:lvlJc w:val="left"/>
      <w:pPr>
        <w:tabs>
          <w:tab w:val="num" w:pos="6044"/>
        </w:tabs>
        <w:ind w:left="6044" w:hanging="360"/>
      </w:pPr>
      <w:rPr>
        <w:rFonts w:ascii="Wingdings" w:hAnsi="Wingdings" w:hint="default"/>
        <w:sz w:val="20"/>
      </w:rPr>
    </w:lvl>
  </w:abstractNum>
  <w:abstractNum w:abstractNumId="46" w15:restartNumberingAfterBreak="0">
    <w:nsid w:val="62256BDD"/>
    <w:multiLevelType w:val="multilevel"/>
    <w:tmpl w:val="B3625FF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7" w15:restartNumberingAfterBreak="0">
    <w:nsid w:val="62EF2E89"/>
    <w:multiLevelType w:val="multilevel"/>
    <w:tmpl w:val="11D0B05A"/>
    <w:lvl w:ilvl="0">
      <w:start w:val="1"/>
      <w:numFmt w:val="decimal"/>
      <w:lvlText w:val="%1."/>
      <w:lvlJc w:val="left"/>
      <w:pPr>
        <w:ind w:left="660" w:hanging="660"/>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8" w15:restartNumberingAfterBreak="0">
    <w:nsid w:val="65692D69"/>
    <w:multiLevelType w:val="hybridMultilevel"/>
    <w:tmpl w:val="A9EC63A4"/>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875" w:hanging="360"/>
      </w:pPr>
      <w:rPr>
        <w:rFonts w:ascii="Courier New" w:hAnsi="Courier New" w:cs="Courier New" w:hint="default"/>
      </w:rPr>
    </w:lvl>
    <w:lvl w:ilvl="2" w:tplc="040C0005" w:tentative="1">
      <w:start w:val="1"/>
      <w:numFmt w:val="bullet"/>
      <w:lvlText w:val=""/>
      <w:lvlJc w:val="left"/>
      <w:pPr>
        <w:ind w:left="2595" w:hanging="360"/>
      </w:pPr>
      <w:rPr>
        <w:rFonts w:ascii="Wingdings" w:hAnsi="Wingdings" w:hint="default"/>
      </w:rPr>
    </w:lvl>
    <w:lvl w:ilvl="3" w:tplc="040C0001" w:tentative="1">
      <w:start w:val="1"/>
      <w:numFmt w:val="bullet"/>
      <w:lvlText w:val=""/>
      <w:lvlJc w:val="left"/>
      <w:pPr>
        <w:ind w:left="3315" w:hanging="360"/>
      </w:pPr>
      <w:rPr>
        <w:rFonts w:ascii="Symbol" w:hAnsi="Symbol" w:hint="default"/>
      </w:rPr>
    </w:lvl>
    <w:lvl w:ilvl="4" w:tplc="040C0003" w:tentative="1">
      <w:start w:val="1"/>
      <w:numFmt w:val="bullet"/>
      <w:lvlText w:val="o"/>
      <w:lvlJc w:val="left"/>
      <w:pPr>
        <w:ind w:left="4035" w:hanging="360"/>
      </w:pPr>
      <w:rPr>
        <w:rFonts w:ascii="Courier New" w:hAnsi="Courier New" w:cs="Courier New" w:hint="default"/>
      </w:rPr>
    </w:lvl>
    <w:lvl w:ilvl="5" w:tplc="040C0005" w:tentative="1">
      <w:start w:val="1"/>
      <w:numFmt w:val="bullet"/>
      <w:lvlText w:val=""/>
      <w:lvlJc w:val="left"/>
      <w:pPr>
        <w:ind w:left="4755" w:hanging="360"/>
      </w:pPr>
      <w:rPr>
        <w:rFonts w:ascii="Wingdings" w:hAnsi="Wingdings" w:hint="default"/>
      </w:rPr>
    </w:lvl>
    <w:lvl w:ilvl="6" w:tplc="040C0001" w:tentative="1">
      <w:start w:val="1"/>
      <w:numFmt w:val="bullet"/>
      <w:lvlText w:val=""/>
      <w:lvlJc w:val="left"/>
      <w:pPr>
        <w:ind w:left="5475" w:hanging="360"/>
      </w:pPr>
      <w:rPr>
        <w:rFonts w:ascii="Symbol" w:hAnsi="Symbol" w:hint="default"/>
      </w:rPr>
    </w:lvl>
    <w:lvl w:ilvl="7" w:tplc="040C0003" w:tentative="1">
      <w:start w:val="1"/>
      <w:numFmt w:val="bullet"/>
      <w:lvlText w:val="o"/>
      <w:lvlJc w:val="left"/>
      <w:pPr>
        <w:ind w:left="6195" w:hanging="360"/>
      </w:pPr>
      <w:rPr>
        <w:rFonts w:ascii="Courier New" w:hAnsi="Courier New" w:cs="Courier New" w:hint="default"/>
      </w:rPr>
    </w:lvl>
    <w:lvl w:ilvl="8" w:tplc="040C0005" w:tentative="1">
      <w:start w:val="1"/>
      <w:numFmt w:val="bullet"/>
      <w:lvlText w:val=""/>
      <w:lvlJc w:val="left"/>
      <w:pPr>
        <w:ind w:left="6915" w:hanging="360"/>
      </w:pPr>
      <w:rPr>
        <w:rFonts w:ascii="Wingdings" w:hAnsi="Wingdings" w:hint="default"/>
      </w:rPr>
    </w:lvl>
  </w:abstractNum>
  <w:abstractNum w:abstractNumId="49" w15:restartNumberingAfterBreak="0">
    <w:nsid w:val="68537E10"/>
    <w:multiLevelType w:val="multilevel"/>
    <w:tmpl w:val="E728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88779F"/>
    <w:multiLevelType w:val="hybridMultilevel"/>
    <w:tmpl w:val="63E0E39C"/>
    <w:lvl w:ilvl="0" w:tplc="040C000B">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51" w15:restartNumberingAfterBreak="0">
    <w:nsid w:val="6B184F74"/>
    <w:multiLevelType w:val="multilevel"/>
    <w:tmpl w:val="A7A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31162B"/>
    <w:multiLevelType w:val="multilevel"/>
    <w:tmpl w:val="24F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407EF9"/>
    <w:multiLevelType w:val="multilevel"/>
    <w:tmpl w:val="BC14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0A667F"/>
    <w:multiLevelType w:val="multilevel"/>
    <w:tmpl w:val="D022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415270"/>
    <w:multiLevelType w:val="multilevel"/>
    <w:tmpl w:val="5FB4D36A"/>
    <w:lvl w:ilvl="0">
      <w:start w:val="1"/>
      <w:numFmt w:val="bullet"/>
      <w:lvlText w:val=""/>
      <w:lvlJc w:val="left"/>
      <w:pPr>
        <w:tabs>
          <w:tab w:val="num" w:pos="644"/>
        </w:tabs>
        <w:ind w:left="644" w:hanging="360"/>
      </w:pPr>
      <w:rPr>
        <w:rFonts w:ascii="Wingdings" w:hAnsi="Wingdings" w:hint="default"/>
      </w:rPr>
    </w:lvl>
    <w:lvl w:ilvl="1">
      <w:start w:val="1"/>
      <w:numFmt w:val="bullet"/>
      <w:lvlText w:val="o"/>
      <w:lvlJc w:val="left"/>
      <w:pPr>
        <w:tabs>
          <w:tab w:val="num" w:pos="1364"/>
        </w:tabs>
        <w:ind w:left="1364" w:hanging="360"/>
      </w:pPr>
      <w:rPr>
        <w:rFonts w:ascii="Courier New" w:hAnsi="Courier New" w:hint="default"/>
        <w:sz w:val="20"/>
      </w:rPr>
    </w:lvl>
    <w:lvl w:ilvl="2">
      <w:start w:val="1"/>
      <w:numFmt w:val="upperLetter"/>
      <w:lvlText w:val="%3-"/>
      <w:lvlJc w:val="left"/>
      <w:pPr>
        <w:ind w:left="2084" w:hanging="360"/>
      </w:pPr>
      <w:rPr>
        <w:rFonts w:eastAsiaTheme="minorHAnsi" w:cstheme="minorBidi" w:hint="default"/>
      </w:r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6" w15:restartNumberingAfterBreak="0">
    <w:nsid w:val="77EB38E9"/>
    <w:multiLevelType w:val="hybridMultilevel"/>
    <w:tmpl w:val="2A1493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80B1620"/>
    <w:multiLevelType w:val="multilevel"/>
    <w:tmpl w:val="DF96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CA0F77"/>
    <w:multiLevelType w:val="multilevel"/>
    <w:tmpl w:val="E3B8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3257D3"/>
    <w:multiLevelType w:val="multilevel"/>
    <w:tmpl w:val="1B9C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349585">
    <w:abstractNumId w:val="3"/>
  </w:num>
  <w:num w:numId="2" w16cid:durableId="1108769912">
    <w:abstractNumId w:val="11"/>
  </w:num>
  <w:num w:numId="3" w16cid:durableId="150297558">
    <w:abstractNumId w:val="0"/>
  </w:num>
  <w:num w:numId="4" w16cid:durableId="53091482">
    <w:abstractNumId w:val="28"/>
  </w:num>
  <w:num w:numId="5" w16cid:durableId="1949460611">
    <w:abstractNumId w:val="36"/>
  </w:num>
  <w:num w:numId="6" w16cid:durableId="1202014078">
    <w:abstractNumId w:val="35"/>
  </w:num>
  <w:num w:numId="7" w16cid:durableId="1003509171">
    <w:abstractNumId w:val="46"/>
  </w:num>
  <w:num w:numId="8" w16cid:durableId="485512980">
    <w:abstractNumId w:val="19"/>
  </w:num>
  <w:num w:numId="9" w16cid:durableId="872691699">
    <w:abstractNumId w:val="9"/>
  </w:num>
  <w:num w:numId="10" w16cid:durableId="1687511912">
    <w:abstractNumId w:val="48"/>
  </w:num>
  <w:num w:numId="11" w16cid:durableId="781074808">
    <w:abstractNumId w:val="55"/>
  </w:num>
  <w:num w:numId="12" w16cid:durableId="1253199421">
    <w:abstractNumId w:val="56"/>
  </w:num>
  <w:num w:numId="13" w16cid:durableId="744837913">
    <w:abstractNumId w:val="29"/>
  </w:num>
  <w:num w:numId="14" w16cid:durableId="1105921546">
    <w:abstractNumId w:val="2"/>
  </w:num>
  <w:num w:numId="15" w16cid:durableId="87115961">
    <w:abstractNumId w:val="6"/>
  </w:num>
  <w:num w:numId="16" w16cid:durableId="683944003">
    <w:abstractNumId w:val="44"/>
  </w:num>
  <w:num w:numId="17" w16cid:durableId="458108132">
    <w:abstractNumId w:val="50"/>
  </w:num>
  <w:num w:numId="18" w16cid:durableId="229194907">
    <w:abstractNumId w:val="33"/>
  </w:num>
  <w:num w:numId="19" w16cid:durableId="797919707">
    <w:abstractNumId w:val="7"/>
  </w:num>
  <w:num w:numId="20" w16cid:durableId="1914313571">
    <w:abstractNumId w:val="47"/>
  </w:num>
  <w:num w:numId="21" w16cid:durableId="1503006390">
    <w:abstractNumId w:val="4"/>
  </w:num>
  <w:num w:numId="22" w16cid:durableId="1703900437">
    <w:abstractNumId w:val="34"/>
  </w:num>
  <w:num w:numId="23" w16cid:durableId="291255249">
    <w:abstractNumId w:val="10"/>
  </w:num>
  <w:num w:numId="24" w16cid:durableId="1818454063">
    <w:abstractNumId w:val="16"/>
  </w:num>
  <w:num w:numId="25" w16cid:durableId="2042591080">
    <w:abstractNumId w:val="18"/>
  </w:num>
  <w:num w:numId="26" w16cid:durableId="1177304972">
    <w:abstractNumId w:val="12"/>
  </w:num>
  <w:num w:numId="27" w16cid:durableId="1365444559">
    <w:abstractNumId w:val="40"/>
  </w:num>
  <w:num w:numId="28" w16cid:durableId="35662747">
    <w:abstractNumId w:val="41"/>
  </w:num>
  <w:num w:numId="29" w16cid:durableId="946305508">
    <w:abstractNumId w:val="17"/>
  </w:num>
  <w:num w:numId="30" w16cid:durableId="765659024">
    <w:abstractNumId w:val="31"/>
  </w:num>
  <w:num w:numId="31" w16cid:durableId="1159078655">
    <w:abstractNumId w:val="8"/>
  </w:num>
  <w:num w:numId="32" w16cid:durableId="1253663034">
    <w:abstractNumId w:val="25"/>
  </w:num>
  <w:num w:numId="33" w16cid:durableId="82261524">
    <w:abstractNumId w:val="20"/>
  </w:num>
  <w:num w:numId="34" w16cid:durableId="770660648">
    <w:abstractNumId w:val="42"/>
  </w:num>
  <w:num w:numId="35" w16cid:durableId="290943279">
    <w:abstractNumId w:val="21"/>
  </w:num>
  <w:num w:numId="36" w16cid:durableId="1224439743">
    <w:abstractNumId w:val="30"/>
  </w:num>
  <w:num w:numId="37" w16cid:durableId="1661158370">
    <w:abstractNumId w:val="32"/>
  </w:num>
  <w:num w:numId="38" w16cid:durableId="34474226">
    <w:abstractNumId w:val="59"/>
  </w:num>
  <w:num w:numId="39" w16cid:durableId="1297878554">
    <w:abstractNumId w:val="38"/>
  </w:num>
  <w:num w:numId="40" w16cid:durableId="1616519011">
    <w:abstractNumId w:val="15"/>
  </w:num>
  <w:num w:numId="41" w16cid:durableId="1909415180">
    <w:abstractNumId w:val="37"/>
  </w:num>
  <w:num w:numId="42" w16cid:durableId="312149499">
    <w:abstractNumId w:val="53"/>
  </w:num>
  <w:num w:numId="43" w16cid:durableId="488251730">
    <w:abstractNumId w:val="26"/>
  </w:num>
  <w:num w:numId="44" w16cid:durableId="1357275383">
    <w:abstractNumId w:val="1"/>
  </w:num>
  <w:num w:numId="45" w16cid:durableId="1525099238">
    <w:abstractNumId w:val="13"/>
  </w:num>
  <w:num w:numId="46" w16cid:durableId="358430731">
    <w:abstractNumId w:val="58"/>
  </w:num>
  <w:num w:numId="47" w16cid:durableId="1807625605">
    <w:abstractNumId w:val="22"/>
  </w:num>
  <w:num w:numId="48" w16cid:durableId="1005519660">
    <w:abstractNumId w:val="24"/>
  </w:num>
  <w:num w:numId="49" w16cid:durableId="495809380">
    <w:abstractNumId w:val="23"/>
  </w:num>
  <w:num w:numId="50" w16cid:durableId="1449815633">
    <w:abstractNumId w:val="14"/>
  </w:num>
  <w:num w:numId="51" w16cid:durableId="1691952945">
    <w:abstractNumId w:val="39"/>
  </w:num>
  <w:num w:numId="52" w16cid:durableId="1022779814">
    <w:abstractNumId w:val="43"/>
  </w:num>
  <w:num w:numId="53" w16cid:durableId="39092126">
    <w:abstractNumId w:val="51"/>
  </w:num>
  <w:num w:numId="54" w16cid:durableId="1589264921">
    <w:abstractNumId w:val="54"/>
  </w:num>
  <w:num w:numId="55" w16cid:durableId="1701315314">
    <w:abstractNumId w:val="57"/>
  </w:num>
  <w:num w:numId="56" w16cid:durableId="605235279">
    <w:abstractNumId w:val="49"/>
  </w:num>
  <w:num w:numId="57" w16cid:durableId="237790346">
    <w:abstractNumId w:val="45"/>
  </w:num>
  <w:num w:numId="58" w16cid:durableId="2043049395">
    <w:abstractNumId w:val="52"/>
  </w:num>
  <w:num w:numId="59" w16cid:durableId="1457794997">
    <w:abstractNumId w:val="27"/>
  </w:num>
  <w:num w:numId="60" w16cid:durableId="1315065741">
    <w:abstractNumId w:val="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DD3"/>
    <w:rsid w:val="00001AD5"/>
    <w:rsid w:val="00012281"/>
    <w:rsid w:val="00012467"/>
    <w:rsid w:val="00014370"/>
    <w:rsid w:val="0002673B"/>
    <w:rsid w:val="000305A0"/>
    <w:rsid w:val="00033FC2"/>
    <w:rsid w:val="00042094"/>
    <w:rsid w:val="00045F82"/>
    <w:rsid w:val="00054EAF"/>
    <w:rsid w:val="00061B2F"/>
    <w:rsid w:val="0007734E"/>
    <w:rsid w:val="000778F2"/>
    <w:rsid w:val="00082625"/>
    <w:rsid w:val="0009034D"/>
    <w:rsid w:val="00094737"/>
    <w:rsid w:val="000A420F"/>
    <w:rsid w:val="000B2839"/>
    <w:rsid w:val="000C3B31"/>
    <w:rsid w:val="000C519F"/>
    <w:rsid w:val="000D2FEB"/>
    <w:rsid w:val="000D4EE6"/>
    <w:rsid w:val="000D7D34"/>
    <w:rsid w:val="000F06D4"/>
    <w:rsid w:val="000F3830"/>
    <w:rsid w:val="001100BC"/>
    <w:rsid w:val="00123218"/>
    <w:rsid w:val="00124799"/>
    <w:rsid w:val="00124F3A"/>
    <w:rsid w:val="001313EF"/>
    <w:rsid w:val="00135DEA"/>
    <w:rsid w:val="00140A7C"/>
    <w:rsid w:val="00162BCD"/>
    <w:rsid w:val="00163555"/>
    <w:rsid w:val="00173A3E"/>
    <w:rsid w:val="00175254"/>
    <w:rsid w:val="001A000C"/>
    <w:rsid w:val="001B00D4"/>
    <w:rsid w:val="001B02B8"/>
    <w:rsid w:val="001D39E0"/>
    <w:rsid w:val="001E2732"/>
    <w:rsid w:val="001E62D5"/>
    <w:rsid w:val="001F1683"/>
    <w:rsid w:val="001F33C3"/>
    <w:rsid w:val="00203E7B"/>
    <w:rsid w:val="0021302B"/>
    <w:rsid w:val="0021323F"/>
    <w:rsid w:val="00214D29"/>
    <w:rsid w:val="0022171C"/>
    <w:rsid w:val="0022271F"/>
    <w:rsid w:val="00242803"/>
    <w:rsid w:val="00247238"/>
    <w:rsid w:val="0025478F"/>
    <w:rsid w:val="0026007D"/>
    <w:rsid w:val="0026666E"/>
    <w:rsid w:val="00292AE3"/>
    <w:rsid w:val="002A6B06"/>
    <w:rsid w:val="002B6097"/>
    <w:rsid w:val="002D131B"/>
    <w:rsid w:val="002D21EA"/>
    <w:rsid w:val="002E7BC5"/>
    <w:rsid w:val="002F289B"/>
    <w:rsid w:val="00301BE3"/>
    <w:rsid w:val="00307DD3"/>
    <w:rsid w:val="003247EC"/>
    <w:rsid w:val="00326847"/>
    <w:rsid w:val="00337D73"/>
    <w:rsid w:val="003402D0"/>
    <w:rsid w:val="003507F2"/>
    <w:rsid w:val="0035158A"/>
    <w:rsid w:val="00353CEF"/>
    <w:rsid w:val="00376689"/>
    <w:rsid w:val="00381F9A"/>
    <w:rsid w:val="00392868"/>
    <w:rsid w:val="003938F2"/>
    <w:rsid w:val="003A74D9"/>
    <w:rsid w:val="003A7DA8"/>
    <w:rsid w:val="003B48D8"/>
    <w:rsid w:val="003B7B48"/>
    <w:rsid w:val="003C2067"/>
    <w:rsid w:val="003C3C67"/>
    <w:rsid w:val="003C6B9C"/>
    <w:rsid w:val="003D594C"/>
    <w:rsid w:val="003D5A74"/>
    <w:rsid w:val="003D7573"/>
    <w:rsid w:val="003E0918"/>
    <w:rsid w:val="003E2B35"/>
    <w:rsid w:val="003E64F5"/>
    <w:rsid w:val="0040076A"/>
    <w:rsid w:val="00400AC5"/>
    <w:rsid w:val="0040461A"/>
    <w:rsid w:val="00404DA7"/>
    <w:rsid w:val="0040631F"/>
    <w:rsid w:val="00421453"/>
    <w:rsid w:val="004439CB"/>
    <w:rsid w:val="00445E16"/>
    <w:rsid w:val="004516D5"/>
    <w:rsid w:val="00457A4E"/>
    <w:rsid w:val="00461FA7"/>
    <w:rsid w:val="00462C23"/>
    <w:rsid w:val="00471D95"/>
    <w:rsid w:val="00472884"/>
    <w:rsid w:val="00475F76"/>
    <w:rsid w:val="004800F9"/>
    <w:rsid w:val="00482D43"/>
    <w:rsid w:val="00493DA5"/>
    <w:rsid w:val="0049500F"/>
    <w:rsid w:val="00495908"/>
    <w:rsid w:val="0049782F"/>
    <w:rsid w:val="00497A46"/>
    <w:rsid w:val="004A193D"/>
    <w:rsid w:val="004A1C1B"/>
    <w:rsid w:val="004A7294"/>
    <w:rsid w:val="004B463E"/>
    <w:rsid w:val="004D2569"/>
    <w:rsid w:val="004D4541"/>
    <w:rsid w:val="004F2D11"/>
    <w:rsid w:val="004F7BC9"/>
    <w:rsid w:val="0050112C"/>
    <w:rsid w:val="005141A4"/>
    <w:rsid w:val="0051580E"/>
    <w:rsid w:val="005171FF"/>
    <w:rsid w:val="00521868"/>
    <w:rsid w:val="005271C4"/>
    <w:rsid w:val="00530A30"/>
    <w:rsid w:val="0053683D"/>
    <w:rsid w:val="00542479"/>
    <w:rsid w:val="00550B2D"/>
    <w:rsid w:val="00553731"/>
    <w:rsid w:val="00555F62"/>
    <w:rsid w:val="00556141"/>
    <w:rsid w:val="00562015"/>
    <w:rsid w:val="00562258"/>
    <w:rsid w:val="005746CE"/>
    <w:rsid w:val="00577506"/>
    <w:rsid w:val="00585702"/>
    <w:rsid w:val="00597677"/>
    <w:rsid w:val="005979DD"/>
    <w:rsid w:val="005A2285"/>
    <w:rsid w:val="005A598B"/>
    <w:rsid w:val="005B35EA"/>
    <w:rsid w:val="005B578D"/>
    <w:rsid w:val="005B66F3"/>
    <w:rsid w:val="005B6A2E"/>
    <w:rsid w:val="005B75C5"/>
    <w:rsid w:val="005B7D07"/>
    <w:rsid w:val="005C3B5E"/>
    <w:rsid w:val="005E0FF3"/>
    <w:rsid w:val="005E6B7B"/>
    <w:rsid w:val="005E70D5"/>
    <w:rsid w:val="005F4333"/>
    <w:rsid w:val="005F4745"/>
    <w:rsid w:val="005F5E6C"/>
    <w:rsid w:val="00602E11"/>
    <w:rsid w:val="00611A38"/>
    <w:rsid w:val="006340F5"/>
    <w:rsid w:val="0063585A"/>
    <w:rsid w:val="00651B45"/>
    <w:rsid w:val="00665056"/>
    <w:rsid w:val="0066746E"/>
    <w:rsid w:val="00674D64"/>
    <w:rsid w:val="00675CDB"/>
    <w:rsid w:val="006760DE"/>
    <w:rsid w:val="006879F9"/>
    <w:rsid w:val="00697AFB"/>
    <w:rsid w:val="006A3D54"/>
    <w:rsid w:val="006D08FF"/>
    <w:rsid w:val="006D3885"/>
    <w:rsid w:val="006E5B0B"/>
    <w:rsid w:val="006F6057"/>
    <w:rsid w:val="0070240C"/>
    <w:rsid w:val="00706710"/>
    <w:rsid w:val="0071225B"/>
    <w:rsid w:val="00714A77"/>
    <w:rsid w:val="0071570A"/>
    <w:rsid w:val="00724EE3"/>
    <w:rsid w:val="00730C1F"/>
    <w:rsid w:val="0073673F"/>
    <w:rsid w:val="0074256A"/>
    <w:rsid w:val="00743851"/>
    <w:rsid w:val="00745BD5"/>
    <w:rsid w:val="00746767"/>
    <w:rsid w:val="00747D25"/>
    <w:rsid w:val="00750CA3"/>
    <w:rsid w:val="00754327"/>
    <w:rsid w:val="007560C7"/>
    <w:rsid w:val="007605B6"/>
    <w:rsid w:val="00770861"/>
    <w:rsid w:val="007728CF"/>
    <w:rsid w:val="00772A86"/>
    <w:rsid w:val="00772F87"/>
    <w:rsid w:val="00780F85"/>
    <w:rsid w:val="00790F86"/>
    <w:rsid w:val="00793409"/>
    <w:rsid w:val="00793999"/>
    <w:rsid w:val="007A122F"/>
    <w:rsid w:val="007B0E44"/>
    <w:rsid w:val="007B2DCD"/>
    <w:rsid w:val="007C2AD3"/>
    <w:rsid w:val="007D658C"/>
    <w:rsid w:val="007F131A"/>
    <w:rsid w:val="00801515"/>
    <w:rsid w:val="00804D4C"/>
    <w:rsid w:val="008111F1"/>
    <w:rsid w:val="00815453"/>
    <w:rsid w:val="008215DF"/>
    <w:rsid w:val="00846F1F"/>
    <w:rsid w:val="0084793A"/>
    <w:rsid w:val="00850FE9"/>
    <w:rsid w:val="00861EBD"/>
    <w:rsid w:val="008626C7"/>
    <w:rsid w:val="00887167"/>
    <w:rsid w:val="008920B3"/>
    <w:rsid w:val="00893752"/>
    <w:rsid w:val="00896866"/>
    <w:rsid w:val="008A7225"/>
    <w:rsid w:val="008B264E"/>
    <w:rsid w:val="008B4F4B"/>
    <w:rsid w:val="008D5561"/>
    <w:rsid w:val="008E1C5D"/>
    <w:rsid w:val="008E212A"/>
    <w:rsid w:val="008E578C"/>
    <w:rsid w:val="008F5F71"/>
    <w:rsid w:val="00901EE6"/>
    <w:rsid w:val="0090420E"/>
    <w:rsid w:val="009319C0"/>
    <w:rsid w:val="009328E9"/>
    <w:rsid w:val="009421F6"/>
    <w:rsid w:val="00942952"/>
    <w:rsid w:val="00961BD7"/>
    <w:rsid w:val="00963A54"/>
    <w:rsid w:val="0097124B"/>
    <w:rsid w:val="009730F2"/>
    <w:rsid w:val="00987043"/>
    <w:rsid w:val="00994B88"/>
    <w:rsid w:val="009B3138"/>
    <w:rsid w:val="009B57BA"/>
    <w:rsid w:val="009B6E2B"/>
    <w:rsid w:val="009C031F"/>
    <w:rsid w:val="009C6E69"/>
    <w:rsid w:val="009E1BE7"/>
    <w:rsid w:val="009E506F"/>
    <w:rsid w:val="009F7472"/>
    <w:rsid w:val="009F765D"/>
    <w:rsid w:val="009F771B"/>
    <w:rsid w:val="00A06956"/>
    <w:rsid w:val="00A1017F"/>
    <w:rsid w:val="00A2259F"/>
    <w:rsid w:val="00A25A39"/>
    <w:rsid w:val="00A33130"/>
    <w:rsid w:val="00A333C7"/>
    <w:rsid w:val="00A34BAC"/>
    <w:rsid w:val="00A43BE7"/>
    <w:rsid w:val="00A53AF6"/>
    <w:rsid w:val="00A64CF9"/>
    <w:rsid w:val="00A6755B"/>
    <w:rsid w:val="00A7363E"/>
    <w:rsid w:val="00A81513"/>
    <w:rsid w:val="00A9079F"/>
    <w:rsid w:val="00AA1D49"/>
    <w:rsid w:val="00AA3D26"/>
    <w:rsid w:val="00AA5E4D"/>
    <w:rsid w:val="00AB1E8C"/>
    <w:rsid w:val="00AB5385"/>
    <w:rsid w:val="00AE41A6"/>
    <w:rsid w:val="00AF48CF"/>
    <w:rsid w:val="00B0584C"/>
    <w:rsid w:val="00B128FB"/>
    <w:rsid w:val="00B32967"/>
    <w:rsid w:val="00B34D0E"/>
    <w:rsid w:val="00B454F0"/>
    <w:rsid w:val="00B519F2"/>
    <w:rsid w:val="00B5383B"/>
    <w:rsid w:val="00B7545B"/>
    <w:rsid w:val="00B75D73"/>
    <w:rsid w:val="00B77634"/>
    <w:rsid w:val="00B77EC0"/>
    <w:rsid w:val="00B81A06"/>
    <w:rsid w:val="00B90005"/>
    <w:rsid w:val="00B9033B"/>
    <w:rsid w:val="00B91C55"/>
    <w:rsid w:val="00B94080"/>
    <w:rsid w:val="00BA156E"/>
    <w:rsid w:val="00BA3A6A"/>
    <w:rsid w:val="00BB23F1"/>
    <w:rsid w:val="00BB62EA"/>
    <w:rsid w:val="00BC2421"/>
    <w:rsid w:val="00BC35B8"/>
    <w:rsid w:val="00BC7000"/>
    <w:rsid w:val="00BD29B9"/>
    <w:rsid w:val="00BD5A01"/>
    <w:rsid w:val="00BF2AFF"/>
    <w:rsid w:val="00C02FDB"/>
    <w:rsid w:val="00C067D3"/>
    <w:rsid w:val="00C14A20"/>
    <w:rsid w:val="00C25A3E"/>
    <w:rsid w:val="00C27CC7"/>
    <w:rsid w:val="00C32978"/>
    <w:rsid w:val="00C418CC"/>
    <w:rsid w:val="00C510F1"/>
    <w:rsid w:val="00C564E5"/>
    <w:rsid w:val="00C578B1"/>
    <w:rsid w:val="00C61E37"/>
    <w:rsid w:val="00C70B38"/>
    <w:rsid w:val="00C837E4"/>
    <w:rsid w:val="00C85771"/>
    <w:rsid w:val="00C968D6"/>
    <w:rsid w:val="00CA54F7"/>
    <w:rsid w:val="00CB0AD0"/>
    <w:rsid w:val="00CC0F68"/>
    <w:rsid w:val="00CC3A1D"/>
    <w:rsid w:val="00CD0114"/>
    <w:rsid w:val="00CE7C62"/>
    <w:rsid w:val="00CF2552"/>
    <w:rsid w:val="00D026B6"/>
    <w:rsid w:val="00D2171F"/>
    <w:rsid w:val="00D224D9"/>
    <w:rsid w:val="00D5280C"/>
    <w:rsid w:val="00D57EE0"/>
    <w:rsid w:val="00D60420"/>
    <w:rsid w:val="00D637C0"/>
    <w:rsid w:val="00D67341"/>
    <w:rsid w:val="00D879F7"/>
    <w:rsid w:val="00D94DE0"/>
    <w:rsid w:val="00DB1DA3"/>
    <w:rsid w:val="00DB454F"/>
    <w:rsid w:val="00DC0700"/>
    <w:rsid w:val="00DC7FE8"/>
    <w:rsid w:val="00DD7048"/>
    <w:rsid w:val="00DE4032"/>
    <w:rsid w:val="00DE460A"/>
    <w:rsid w:val="00DF0A3E"/>
    <w:rsid w:val="00DF3062"/>
    <w:rsid w:val="00DF7A7F"/>
    <w:rsid w:val="00E039A9"/>
    <w:rsid w:val="00E056FA"/>
    <w:rsid w:val="00E0704F"/>
    <w:rsid w:val="00E073CE"/>
    <w:rsid w:val="00E12C62"/>
    <w:rsid w:val="00E16CA7"/>
    <w:rsid w:val="00E41DA5"/>
    <w:rsid w:val="00E44BA4"/>
    <w:rsid w:val="00E50DDF"/>
    <w:rsid w:val="00E51623"/>
    <w:rsid w:val="00E71E77"/>
    <w:rsid w:val="00E812ED"/>
    <w:rsid w:val="00E8139A"/>
    <w:rsid w:val="00E8557E"/>
    <w:rsid w:val="00E907DE"/>
    <w:rsid w:val="00EA5998"/>
    <w:rsid w:val="00EB79A1"/>
    <w:rsid w:val="00EC7742"/>
    <w:rsid w:val="00ED1131"/>
    <w:rsid w:val="00EE5553"/>
    <w:rsid w:val="00F115EE"/>
    <w:rsid w:val="00F27495"/>
    <w:rsid w:val="00F50FA8"/>
    <w:rsid w:val="00F5705E"/>
    <w:rsid w:val="00F623C8"/>
    <w:rsid w:val="00F76BE7"/>
    <w:rsid w:val="00F92B14"/>
    <w:rsid w:val="00F95EE1"/>
    <w:rsid w:val="00FA0A96"/>
    <w:rsid w:val="00FB1ABA"/>
    <w:rsid w:val="00FB4AE7"/>
    <w:rsid w:val="00FC1112"/>
    <w:rsid w:val="00FC5436"/>
    <w:rsid w:val="00FD3C70"/>
    <w:rsid w:val="00FE68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8F03D"/>
  <w15:chartTrackingRefBased/>
  <w15:docId w15:val="{709CA5E4-BF32-4A13-9245-7E777E2AF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61EBD"/>
    <w:pPr>
      <w:keepNext/>
      <w:keepLines/>
      <w:spacing w:before="240" w:after="0"/>
      <w:jc w:val="center"/>
      <w:outlineLvl w:val="0"/>
    </w:pPr>
    <w:rPr>
      <w:rFonts w:ascii="Cambria" w:eastAsiaTheme="majorEastAsia" w:hAnsi="Cambria" w:cstheme="majorBidi"/>
      <w:b/>
      <w:sz w:val="72"/>
      <w:szCs w:val="32"/>
    </w:rPr>
  </w:style>
  <w:style w:type="paragraph" w:styleId="Titre2">
    <w:name w:val="heading 2"/>
    <w:basedOn w:val="Normal"/>
    <w:link w:val="Titre2Car"/>
    <w:uiPriority w:val="9"/>
    <w:qFormat/>
    <w:rsid w:val="003A7DA8"/>
    <w:pPr>
      <w:spacing w:before="100" w:beforeAutospacing="1" w:after="100" w:afterAutospacing="1" w:line="240" w:lineRule="auto"/>
      <w:outlineLvl w:val="1"/>
    </w:pPr>
    <w:rPr>
      <w:rFonts w:ascii="Baskerville Old Face" w:eastAsia="Times New Roman" w:hAnsi="Baskerville Old Face" w:cs="Times New Roman"/>
      <w:b/>
      <w:bCs/>
      <w:sz w:val="32"/>
      <w:szCs w:val="36"/>
    </w:rPr>
  </w:style>
  <w:style w:type="paragraph" w:styleId="Titre3">
    <w:name w:val="heading 3"/>
    <w:basedOn w:val="Normal"/>
    <w:next w:val="Normal"/>
    <w:link w:val="Titre3Car"/>
    <w:uiPriority w:val="9"/>
    <w:unhideWhenUsed/>
    <w:qFormat/>
    <w:rsid w:val="005141A4"/>
    <w:pPr>
      <w:keepNext/>
      <w:keepLines/>
      <w:spacing w:before="40" w:after="0"/>
      <w:outlineLvl w:val="2"/>
    </w:pPr>
    <w:rPr>
      <w:rFonts w:ascii="Baskerville Old Face" w:eastAsiaTheme="majorEastAsia" w:hAnsi="Baskerville Old Face" w:cstheme="majorBidi"/>
      <w:b/>
      <w:sz w:val="28"/>
      <w:szCs w:val="24"/>
    </w:rPr>
  </w:style>
  <w:style w:type="paragraph" w:styleId="Titre4">
    <w:name w:val="heading 4"/>
    <w:basedOn w:val="Normal"/>
    <w:next w:val="Normal"/>
    <w:link w:val="Titre4Car"/>
    <w:uiPriority w:val="9"/>
    <w:unhideWhenUsed/>
    <w:qFormat/>
    <w:rsid w:val="00173A3E"/>
    <w:pPr>
      <w:keepNext/>
      <w:keepLines/>
      <w:spacing w:before="40" w:after="0"/>
      <w:outlineLvl w:val="3"/>
    </w:pPr>
    <w:rPr>
      <w:rFonts w:ascii="Baskerville Old Face" w:eastAsiaTheme="majorEastAsia" w:hAnsi="Baskerville Old Face" w:cstheme="majorBidi"/>
      <w:b/>
      <w:i/>
      <w:iCs/>
      <w:sz w:val="26"/>
    </w:rPr>
  </w:style>
  <w:style w:type="paragraph" w:styleId="Titre5">
    <w:name w:val="heading 5"/>
    <w:basedOn w:val="Normal"/>
    <w:next w:val="Normal"/>
    <w:link w:val="Titre5Car"/>
    <w:uiPriority w:val="9"/>
    <w:unhideWhenUsed/>
    <w:qFormat/>
    <w:rsid w:val="00861EBD"/>
    <w:pPr>
      <w:keepNext/>
      <w:keepLines/>
      <w:spacing w:before="40" w:after="0"/>
      <w:outlineLvl w:val="4"/>
    </w:pPr>
    <w:rPr>
      <w:rFonts w:ascii="Cambria" w:eastAsiaTheme="majorEastAsia" w:hAnsi="Cambria" w:cstheme="majorBidi"/>
      <w:i/>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3E64F5"/>
    <w:pPr>
      <w:spacing w:after="200" w:line="276" w:lineRule="auto"/>
      <w:ind w:left="720"/>
      <w:contextualSpacing/>
    </w:pPr>
    <w:rPr>
      <w:rFonts w:eastAsiaTheme="minorEastAsia"/>
      <w:lang w:eastAsia="fr-FR"/>
    </w:rPr>
  </w:style>
  <w:style w:type="character" w:styleId="Accentuation">
    <w:name w:val="Emphasis"/>
    <w:basedOn w:val="Policepardfaut"/>
    <w:uiPriority w:val="20"/>
    <w:qFormat/>
    <w:rsid w:val="003E64F5"/>
    <w:rPr>
      <w:i/>
      <w:iCs/>
    </w:rPr>
  </w:style>
  <w:style w:type="character" w:styleId="lev">
    <w:name w:val="Strong"/>
    <w:basedOn w:val="Policepardfaut"/>
    <w:uiPriority w:val="22"/>
    <w:qFormat/>
    <w:rsid w:val="003E64F5"/>
    <w:rPr>
      <w:b/>
      <w:bCs/>
    </w:rPr>
  </w:style>
  <w:style w:type="character" w:customStyle="1" w:styleId="s-rg-t">
    <w:name w:val="s-rg-t"/>
    <w:basedOn w:val="Policepardfaut"/>
    <w:rsid w:val="003E64F5"/>
  </w:style>
  <w:style w:type="paragraph" w:styleId="NormalWeb">
    <w:name w:val="Normal (Web)"/>
    <w:basedOn w:val="Normal"/>
    <w:uiPriority w:val="99"/>
    <w:unhideWhenUsed/>
    <w:rsid w:val="003E64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bl-t">
    <w:name w:val="s-bl-t"/>
    <w:basedOn w:val="Policepardfaut"/>
    <w:rsid w:val="003E64F5"/>
  </w:style>
  <w:style w:type="character" w:styleId="Lienhypertexte">
    <w:name w:val="Hyperlink"/>
    <w:basedOn w:val="Policepardfaut"/>
    <w:uiPriority w:val="99"/>
    <w:unhideWhenUsed/>
    <w:rsid w:val="003E64F5"/>
    <w:rPr>
      <w:color w:val="0000FF"/>
      <w:u w:val="single"/>
    </w:rPr>
  </w:style>
  <w:style w:type="character" w:customStyle="1" w:styleId="link-wrapper">
    <w:name w:val="link-wrapper"/>
    <w:basedOn w:val="Policepardfaut"/>
    <w:rsid w:val="003E64F5"/>
  </w:style>
  <w:style w:type="paragraph" w:customStyle="1" w:styleId="trt0xe">
    <w:name w:val="trt0xe"/>
    <w:basedOn w:val="Normal"/>
    <w:rsid w:val="00DF0A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re2Car">
    <w:name w:val="Titre 2 Car"/>
    <w:basedOn w:val="Policepardfaut"/>
    <w:link w:val="Titre2"/>
    <w:uiPriority w:val="9"/>
    <w:rsid w:val="003A7DA8"/>
    <w:rPr>
      <w:rFonts w:ascii="Baskerville Old Face" w:eastAsia="Times New Roman" w:hAnsi="Baskerville Old Face" w:cs="Times New Roman"/>
      <w:b/>
      <w:bCs/>
      <w:sz w:val="32"/>
      <w:szCs w:val="36"/>
    </w:rPr>
  </w:style>
  <w:style w:type="character" w:customStyle="1" w:styleId="Mentionnonrsolue1">
    <w:name w:val="Mention non résolue1"/>
    <w:basedOn w:val="Policepardfaut"/>
    <w:uiPriority w:val="99"/>
    <w:semiHidden/>
    <w:unhideWhenUsed/>
    <w:rsid w:val="00BA3A6A"/>
    <w:rPr>
      <w:color w:val="605E5C"/>
      <w:shd w:val="clear" w:color="auto" w:fill="E1DFDD"/>
    </w:rPr>
  </w:style>
  <w:style w:type="table" w:styleId="Grilledutableau">
    <w:name w:val="Table Grid"/>
    <w:basedOn w:val="TableauNormal"/>
    <w:uiPriority w:val="39"/>
    <w:rsid w:val="00676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osted-on">
    <w:name w:val="posted-on"/>
    <w:basedOn w:val="Policepardfaut"/>
    <w:rsid w:val="00994B88"/>
  </w:style>
  <w:style w:type="character" w:customStyle="1" w:styleId="cat-links">
    <w:name w:val="cat-links"/>
    <w:basedOn w:val="Policepardfaut"/>
    <w:rsid w:val="00994B88"/>
  </w:style>
  <w:style w:type="table" w:styleId="Tableausimple1">
    <w:name w:val="Plain Table 1"/>
    <w:basedOn w:val="TableauNormal"/>
    <w:uiPriority w:val="41"/>
    <w:rsid w:val="00CF25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w">
    <w:name w:val="sw"/>
    <w:basedOn w:val="Policepardfaut"/>
    <w:rsid w:val="00EE5553"/>
  </w:style>
  <w:style w:type="character" w:customStyle="1" w:styleId="ParagraphedelisteCar">
    <w:name w:val="Paragraphe de liste Car"/>
    <w:basedOn w:val="Policepardfaut"/>
    <w:link w:val="Paragraphedeliste"/>
    <w:uiPriority w:val="34"/>
    <w:rsid w:val="00A43BE7"/>
    <w:rPr>
      <w:rFonts w:eastAsiaTheme="minorEastAsia"/>
      <w:lang w:val="fr-FR" w:eastAsia="fr-FR"/>
    </w:rPr>
  </w:style>
  <w:style w:type="paragraph" w:styleId="Pieddepage">
    <w:name w:val="footer"/>
    <w:basedOn w:val="Normal"/>
    <w:link w:val="PieddepageCar"/>
    <w:uiPriority w:val="99"/>
    <w:unhideWhenUsed/>
    <w:rsid w:val="00A43BE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43BE7"/>
    <w:rPr>
      <w:lang w:val="fr-FR"/>
    </w:rPr>
  </w:style>
  <w:style w:type="character" w:customStyle="1" w:styleId="Titre1Car">
    <w:name w:val="Titre 1 Car"/>
    <w:basedOn w:val="Policepardfaut"/>
    <w:link w:val="Titre1"/>
    <w:uiPriority w:val="9"/>
    <w:rsid w:val="00861EBD"/>
    <w:rPr>
      <w:rFonts w:ascii="Cambria" w:eastAsiaTheme="majorEastAsia" w:hAnsi="Cambria" w:cstheme="majorBidi"/>
      <w:b/>
      <w:sz w:val="72"/>
      <w:szCs w:val="32"/>
    </w:rPr>
  </w:style>
  <w:style w:type="character" w:customStyle="1" w:styleId="Titre3Car">
    <w:name w:val="Titre 3 Car"/>
    <w:basedOn w:val="Policepardfaut"/>
    <w:link w:val="Titre3"/>
    <w:uiPriority w:val="9"/>
    <w:rsid w:val="005141A4"/>
    <w:rPr>
      <w:rFonts w:ascii="Baskerville Old Face" w:eastAsiaTheme="majorEastAsia" w:hAnsi="Baskerville Old Face" w:cstheme="majorBidi"/>
      <w:b/>
      <w:sz w:val="28"/>
      <w:szCs w:val="24"/>
    </w:rPr>
  </w:style>
  <w:style w:type="character" w:customStyle="1" w:styleId="Titre4Car">
    <w:name w:val="Titre 4 Car"/>
    <w:basedOn w:val="Policepardfaut"/>
    <w:link w:val="Titre4"/>
    <w:uiPriority w:val="9"/>
    <w:rsid w:val="00173A3E"/>
    <w:rPr>
      <w:rFonts w:ascii="Baskerville Old Face" w:eastAsiaTheme="majorEastAsia" w:hAnsi="Baskerville Old Face" w:cstheme="majorBidi"/>
      <w:b/>
      <w:i/>
      <w:iCs/>
      <w:sz w:val="26"/>
    </w:rPr>
  </w:style>
  <w:style w:type="character" w:customStyle="1" w:styleId="Titre5Car">
    <w:name w:val="Titre 5 Car"/>
    <w:basedOn w:val="Policepardfaut"/>
    <w:link w:val="Titre5"/>
    <w:uiPriority w:val="9"/>
    <w:rsid w:val="00861EBD"/>
    <w:rPr>
      <w:rFonts w:ascii="Cambria" w:eastAsiaTheme="majorEastAsia" w:hAnsi="Cambria" w:cstheme="majorBidi"/>
      <w:i/>
      <w:sz w:val="24"/>
    </w:rPr>
  </w:style>
  <w:style w:type="paragraph" w:styleId="En-ttedetabledesmatires">
    <w:name w:val="TOC Heading"/>
    <w:basedOn w:val="Titre1"/>
    <w:next w:val="Normal"/>
    <w:uiPriority w:val="39"/>
    <w:unhideWhenUsed/>
    <w:qFormat/>
    <w:rsid w:val="00E073CE"/>
    <w:pPr>
      <w:jc w:val="left"/>
      <w:outlineLvl w:val="9"/>
    </w:pPr>
    <w:rPr>
      <w:rFonts w:asciiTheme="majorHAnsi" w:hAnsiTheme="majorHAnsi"/>
      <w:b w:val="0"/>
      <w:color w:val="2F5496" w:themeColor="accent1" w:themeShade="BF"/>
      <w:sz w:val="32"/>
    </w:rPr>
  </w:style>
  <w:style w:type="paragraph" w:styleId="TM1">
    <w:name w:val="toc 1"/>
    <w:basedOn w:val="Normal"/>
    <w:next w:val="Normal"/>
    <w:autoRedefine/>
    <w:uiPriority w:val="39"/>
    <w:unhideWhenUsed/>
    <w:rsid w:val="00E073CE"/>
    <w:pPr>
      <w:spacing w:after="100"/>
    </w:pPr>
  </w:style>
  <w:style w:type="paragraph" w:styleId="TM2">
    <w:name w:val="toc 2"/>
    <w:basedOn w:val="Normal"/>
    <w:next w:val="Normal"/>
    <w:autoRedefine/>
    <w:uiPriority w:val="39"/>
    <w:unhideWhenUsed/>
    <w:rsid w:val="00E073CE"/>
    <w:pPr>
      <w:spacing w:after="100"/>
      <w:ind w:left="220"/>
    </w:pPr>
  </w:style>
  <w:style w:type="paragraph" w:styleId="TM3">
    <w:name w:val="toc 3"/>
    <w:basedOn w:val="Normal"/>
    <w:next w:val="Normal"/>
    <w:autoRedefine/>
    <w:uiPriority w:val="39"/>
    <w:unhideWhenUsed/>
    <w:rsid w:val="00E073CE"/>
    <w:pPr>
      <w:spacing w:after="100"/>
      <w:ind w:left="440"/>
    </w:pPr>
  </w:style>
  <w:style w:type="paragraph" w:styleId="En-tte">
    <w:name w:val="header"/>
    <w:basedOn w:val="Normal"/>
    <w:link w:val="En-tteCar"/>
    <w:uiPriority w:val="99"/>
    <w:unhideWhenUsed/>
    <w:rsid w:val="00E073CE"/>
    <w:pPr>
      <w:tabs>
        <w:tab w:val="center" w:pos="4536"/>
        <w:tab w:val="right" w:pos="9072"/>
      </w:tabs>
      <w:spacing w:after="0" w:line="240" w:lineRule="auto"/>
    </w:pPr>
  </w:style>
  <w:style w:type="character" w:customStyle="1" w:styleId="En-tteCar">
    <w:name w:val="En-tête Car"/>
    <w:basedOn w:val="Policepardfaut"/>
    <w:link w:val="En-tte"/>
    <w:uiPriority w:val="99"/>
    <w:rsid w:val="00E073CE"/>
  </w:style>
  <w:style w:type="character" w:customStyle="1" w:styleId="truncate">
    <w:name w:val="truncate"/>
    <w:basedOn w:val="Policepardfaut"/>
    <w:rsid w:val="00754327"/>
  </w:style>
  <w:style w:type="paragraph" w:styleId="Notedebasdepage">
    <w:name w:val="footnote text"/>
    <w:basedOn w:val="Normal"/>
    <w:link w:val="NotedebasdepageCar"/>
    <w:uiPriority w:val="99"/>
    <w:unhideWhenUsed/>
    <w:rsid w:val="00C968D6"/>
    <w:pPr>
      <w:spacing w:after="0" w:line="240" w:lineRule="auto"/>
    </w:pPr>
    <w:rPr>
      <w:sz w:val="20"/>
      <w:szCs w:val="20"/>
    </w:rPr>
  </w:style>
  <w:style w:type="character" w:customStyle="1" w:styleId="NotedebasdepageCar">
    <w:name w:val="Note de bas de page Car"/>
    <w:basedOn w:val="Policepardfaut"/>
    <w:link w:val="Notedebasdepage"/>
    <w:uiPriority w:val="99"/>
    <w:rsid w:val="00C968D6"/>
    <w:rPr>
      <w:sz w:val="20"/>
      <w:szCs w:val="20"/>
    </w:rPr>
  </w:style>
  <w:style w:type="character" w:styleId="Appelnotedebasdep">
    <w:name w:val="footnote reference"/>
    <w:basedOn w:val="Policepardfaut"/>
    <w:uiPriority w:val="99"/>
    <w:semiHidden/>
    <w:unhideWhenUsed/>
    <w:rsid w:val="00C968D6"/>
    <w:rPr>
      <w:vertAlign w:val="superscript"/>
    </w:rPr>
  </w:style>
  <w:style w:type="paragraph" w:customStyle="1" w:styleId="ds-markdown-paragraph">
    <w:name w:val="ds-markdown-paragraph"/>
    <w:basedOn w:val="Normal"/>
    <w:rsid w:val="008A722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Mentionnonrsolue">
    <w:name w:val="Unresolved Mention"/>
    <w:basedOn w:val="Policepardfaut"/>
    <w:uiPriority w:val="99"/>
    <w:semiHidden/>
    <w:unhideWhenUsed/>
    <w:rsid w:val="00901EE6"/>
    <w:rPr>
      <w:color w:val="605E5C"/>
      <w:shd w:val="clear" w:color="auto" w:fill="E1DFDD"/>
    </w:rPr>
  </w:style>
  <w:style w:type="paragraph" w:styleId="Bibliographie">
    <w:name w:val="Bibliography"/>
    <w:basedOn w:val="Normal"/>
    <w:next w:val="Normal"/>
    <w:uiPriority w:val="37"/>
    <w:unhideWhenUsed/>
    <w:rsid w:val="00E907DE"/>
  </w:style>
  <w:style w:type="paragraph" w:styleId="TM4">
    <w:name w:val="toc 4"/>
    <w:basedOn w:val="Normal"/>
    <w:next w:val="Normal"/>
    <w:autoRedefine/>
    <w:uiPriority w:val="39"/>
    <w:unhideWhenUsed/>
    <w:rsid w:val="004A7294"/>
    <w:pPr>
      <w:spacing w:after="100" w:line="278" w:lineRule="auto"/>
      <w:ind w:left="720"/>
    </w:pPr>
    <w:rPr>
      <w:rFonts w:eastAsiaTheme="minorEastAsia"/>
      <w:kern w:val="2"/>
      <w:sz w:val="24"/>
      <w:szCs w:val="24"/>
      <w:lang w:eastAsia="fr-FR"/>
      <w14:ligatures w14:val="standardContextual"/>
    </w:rPr>
  </w:style>
  <w:style w:type="paragraph" w:styleId="TM5">
    <w:name w:val="toc 5"/>
    <w:basedOn w:val="Normal"/>
    <w:next w:val="Normal"/>
    <w:autoRedefine/>
    <w:uiPriority w:val="39"/>
    <w:unhideWhenUsed/>
    <w:rsid w:val="004A7294"/>
    <w:pPr>
      <w:spacing w:after="100" w:line="278" w:lineRule="auto"/>
      <w:ind w:left="960"/>
    </w:pPr>
    <w:rPr>
      <w:rFonts w:eastAsiaTheme="minorEastAsia"/>
      <w:kern w:val="2"/>
      <w:sz w:val="24"/>
      <w:szCs w:val="24"/>
      <w:lang w:eastAsia="fr-FR"/>
      <w14:ligatures w14:val="standardContextual"/>
    </w:rPr>
  </w:style>
  <w:style w:type="paragraph" w:styleId="TM6">
    <w:name w:val="toc 6"/>
    <w:basedOn w:val="Normal"/>
    <w:next w:val="Normal"/>
    <w:autoRedefine/>
    <w:uiPriority w:val="39"/>
    <w:unhideWhenUsed/>
    <w:rsid w:val="004A7294"/>
    <w:pPr>
      <w:spacing w:after="100" w:line="278" w:lineRule="auto"/>
      <w:ind w:left="1200"/>
    </w:pPr>
    <w:rPr>
      <w:rFonts w:eastAsiaTheme="minorEastAsia"/>
      <w:kern w:val="2"/>
      <w:sz w:val="24"/>
      <w:szCs w:val="24"/>
      <w:lang w:eastAsia="fr-FR"/>
      <w14:ligatures w14:val="standardContextual"/>
    </w:rPr>
  </w:style>
  <w:style w:type="paragraph" w:styleId="TM7">
    <w:name w:val="toc 7"/>
    <w:basedOn w:val="Normal"/>
    <w:next w:val="Normal"/>
    <w:autoRedefine/>
    <w:uiPriority w:val="39"/>
    <w:unhideWhenUsed/>
    <w:rsid w:val="004A7294"/>
    <w:pPr>
      <w:spacing w:after="100" w:line="278" w:lineRule="auto"/>
      <w:ind w:left="1440"/>
    </w:pPr>
    <w:rPr>
      <w:rFonts w:eastAsiaTheme="minorEastAsia"/>
      <w:kern w:val="2"/>
      <w:sz w:val="24"/>
      <w:szCs w:val="24"/>
      <w:lang w:eastAsia="fr-FR"/>
      <w14:ligatures w14:val="standardContextual"/>
    </w:rPr>
  </w:style>
  <w:style w:type="paragraph" w:styleId="TM8">
    <w:name w:val="toc 8"/>
    <w:basedOn w:val="Normal"/>
    <w:next w:val="Normal"/>
    <w:autoRedefine/>
    <w:uiPriority w:val="39"/>
    <w:unhideWhenUsed/>
    <w:rsid w:val="004A7294"/>
    <w:pPr>
      <w:spacing w:after="100" w:line="278" w:lineRule="auto"/>
      <w:ind w:left="1680"/>
    </w:pPr>
    <w:rPr>
      <w:rFonts w:eastAsiaTheme="minorEastAsia"/>
      <w:kern w:val="2"/>
      <w:sz w:val="24"/>
      <w:szCs w:val="24"/>
      <w:lang w:eastAsia="fr-FR"/>
      <w14:ligatures w14:val="standardContextual"/>
    </w:rPr>
  </w:style>
  <w:style w:type="paragraph" w:styleId="TM9">
    <w:name w:val="toc 9"/>
    <w:basedOn w:val="Normal"/>
    <w:next w:val="Normal"/>
    <w:autoRedefine/>
    <w:uiPriority w:val="39"/>
    <w:unhideWhenUsed/>
    <w:rsid w:val="004A7294"/>
    <w:pPr>
      <w:spacing w:after="100" w:line="278" w:lineRule="auto"/>
      <w:ind w:left="1920"/>
    </w:pPr>
    <w:rPr>
      <w:rFonts w:eastAsiaTheme="minorEastAsia"/>
      <w:kern w:val="2"/>
      <w:sz w:val="24"/>
      <w:szCs w:val="24"/>
      <w:lang w:eastAsia="fr-F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524773">
      <w:bodyDiv w:val="1"/>
      <w:marLeft w:val="0"/>
      <w:marRight w:val="0"/>
      <w:marTop w:val="0"/>
      <w:marBottom w:val="0"/>
      <w:divBdr>
        <w:top w:val="none" w:sz="0" w:space="0" w:color="auto"/>
        <w:left w:val="none" w:sz="0" w:space="0" w:color="auto"/>
        <w:bottom w:val="none" w:sz="0" w:space="0" w:color="auto"/>
        <w:right w:val="none" w:sz="0" w:space="0" w:color="auto"/>
      </w:divBdr>
    </w:div>
    <w:div w:id="254751769">
      <w:bodyDiv w:val="1"/>
      <w:marLeft w:val="0"/>
      <w:marRight w:val="0"/>
      <w:marTop w:val="0"/>
      <w:marBottom w:val="0"/>
      <w:divBdr>
        <w:top w:val="none" w:sz="0" w:space="0" w:color="auto"/>
        <w:left w:val="none" w:sz="0" w:space="0" w:color="auto"/>
        <w:bottom w:val="none" w:sz="0" w:space="0" w:color="auto"/>
        <w:right w:val="none" w:sz="0" w:space="0" w:color="auto"/>
      </w:divBdr>
    </w:div>
    <w:div w:id="288558288">
      <w:bodyDiv w:val="1"/>
      <w:marLeft w:val="0"/>
      <w:marRight w:val="0"/>
      <w:marTop w:val="0"/>
      <w:marBottom w:val="0"/>
      <w:divBdr>
        <w:top w:val="none" w:sz="0" w:space="0" w:color="auto"/>
        <w:left w:val="none" w:sz="0" w:space="0" w:color="auto"/>
        <w:bottom w:val="none" w:sz="0" w:space="0" w:color="auto"/>
        <w:right w:val="none" w:sz="0" w:space="0" w:color="auto"/>
      </w:divBdr>
    </w:div>
    <w:div w:id="348261064">
      <w:bodyDiv w:val="1"/>
      <w:marLeft w:val="0"/>
      <w:marRight w:val="0"/>
      <w:marTop w:val="0"/>
      <w:marBottom w:val="0"/>
      <w:divBdr>
        <w:top w:val="none" w:sz="0" w:space="0" w:color="auto"/>
        <w:left w:val="none" w:sz="0" w:space="0" w:color="auto"/>
        <w:bottom w:val="none" w:sz="0" w:space="0" w:color="auto"/>
        <w:right w:val="none" w:sz="0" w:space="0" w:color="auto"/>
      </w:divBdr>
    </w:div>
    <w:div w:id="383141620">
      <w:bodyDiv w:val="1"/>
      <w:marLeft w:val="0"/>
      <w:marRight w:val="0"/>
      <w:marTop w:val="0"/>
      <w:marBottom w:val="0"/>
      <w:divBdr>
        <w:top w:val="none" w:sz="0" w:space="0" w:color="auto"/>
        <w:left w:val="none" w:sz="0" w:space="0" w:color="auto"/>
        <w:bottom w:val="none" w:sz="0" w:space="0" w:color="auto"/>
        <w:right w:val="none" w:sz="0" w:space="0" w:color="auto"/>
      </w:divBdr>
    </w:div>
    <w:div w:id="384111559">
      <w:bodyDiv w:val="1"/>
      <w:marLeft w:val="0"/>
      <w:marRight w:val="0"/>
      <w:marTop w:val="0"/>
      <w:marBottom w:val="0"/>
      <w:divBdr>
        <w:top w:val="none" w:sz="0" w:space="0" w:color="auto"/>
        <w:left w:val="none" w:sz="0" w:space="0" w:color="auto"/>
        <w:bottom w:val="none" w:sz="0" w:space="0" w:color="auto"/>
        <w:right w:val="none" w:sz="0" w:space="0" w:color="auto"/>
      </w:divBdr>
    </w:div>
    <w:div w:id="550583305">
      <w:bodyDiv w:val="1"/>
      <w:marLeft w:val="0"/>
      <w:marRight w:val="0"/>
      <w:marTop w:val="0"/>
      <w:marBottom w:val="0"/>
      <w:divBdr>
        <w:top w:val="none" w:sz="0" w:space="0" w:color="auto"/>
        <w:left w:val="none" w:sz="0" w:space="0" w:color="auto"/>
        <w:bottom w:val="none" w:sz="0" w:space="0" w:color="auto"/>
        <w:right w:val="none" w:sz="0" w:space="0" w:color="auto"/>
      </w:divBdr>
    </w:div>
    <w:div w:id="725491222">
      <w:bodyDiv w:val="1"/>
      <w:marLeft w:val="0"/>
      <w:marRight w:val="0"/>
      <w:marTop w:val="0"/>
      <w:marBottom w:val="0"/>
      <w:divBdr>
        <w:top w:val="none" w:sz="0" w:space="0" w:color="auto"/>
        <w:left w:val="none" w:sz="0" w:space="0" w:color="auto"/>
        <w:bottom w:val="none" w:sz="0" w:space="0" w:color="auto"/>
        <w:right w:val="none" w:sz="0" w:space="0" w:color="auto"/>
      </w:divBdr>
    </w:div>
    <w:div w:id="843977810">
      <w:bodyDiv w:val="1"/>
      <w:marLeft w:val="0"/>
      <w:marRight w:val="0"/>
      <w:marTop w:val="0"/>
      <w:marBottom w:val="0"/>
      <w:divBdr>
        <w:top w:val="none" w:sz="0" w:space="0" w:color="auto"/>
        <w:left w:val="none" w:sz="0" w:space="0" w:color="auto"/>
        <w:bottom w:val="none" w:sz="0" w:space="0" w:color="auto"/>
        <w:right w:val="none" w:sz="0" w:space="0" w:color="auto"/>
      </w:divBdr>
    </w:div>
    <w:div w:id="850724737">
      <w:bodyDiv w:val="1"/>
      <w:marLeft w:val="0"/>
      <w:marRight w:val="0"/>
      <w:marTop w:val="0"/>
      <w:marBottom w:val="0"/>
      <w:divBdr>
        <w:top w:val="none" w:sz="0" w:space="0" w:color="auto"/>
        <w:left w:val="none" w:sz="0" w:space="0" w:color="auto"/>
        <w:bottom w:val="none" w:sz="0" w:space="0" w:color="auto"/>
        <w:right w:val="none" w:sz="0" w:space="0" w:color="auto"/>
      </w:divBdr>
    </w:div>
    <w:div w:id="868301777">
      <w:bodyDiv w:val="1"/>
      <w:marLeft w:val="0"/>
      <w:marRight w:val="0"/>
      <w:marTop w:val="0"/>
      <w:marBottom w:val="0"/>
      <w:divBdr>
        <w:top w:val="none" w:sz="0" w:space="0" w:color="auto"/>
        <w:left w:val="none" w:sz="0" w:space="0" w:color="auto"/>
        <w:bottom w:val="none" w:sz="0" w:space="0" w:color="auto"/>
        <w:right w:val="none" w:sz="0" w:space="0" w:color="auto"/>
      </w:divBdr>
    </w:div>
    <w:div w:id="958072137">
      <w:bodyDiv w:val="1"/>
      <w:marLeft w:val="0"/>
      <w:marRight w:val="0"/>
      <w:marTop w:val="0"/>
      <w:marBottom w:val="0"/>
      <w:divBdr>
        <w:top w:val="none" w:sz="0" w:space="0" w:color="auto"/>
        <w:left w:val="none" w:sz="0" w:space="0" w:color="auto"/>
        <w:bottom w:val="none" w:sz="0" w:space="0" w:color="auto"/>
        <w:right w:val="none" w:sz="0" w:space="0" w:color="auto"/>
      </w:divBdr>
    </w:div>
    <w:div w:id="1082878270">
      <w:bodyDiv w:val="1"/>
      <w:marLeft w:val="0"/>
      <w:marRight w:val="0"/>
      <w:marTop w:val="0"/>
      <w:marBottom w:val="0"/>
      <w:divBdr>
        <w:top w:val="none" w:sz="0" w:space="0" w:color="auto"/>
        <w:left w:val="none" w:sz="0" w:space="0" w:color="auto"/>
        <w:bottom w:val="none" w:sz="0" w:space="0" w:color="auto"/>
        <w:right w:val="none" w:sz="0" w:space="0" w:color="auto"/>
      </w:divBdr>
    </w:div>
    <w:div w:id="1161123218">
      <w:bodyDiv w:val="1"/>
      <w:marLeft w:val="0"/>
      <w:marRight w:val="0"/>
      <w:marTop w:val="0"/>
      <w:marBottom w:val="0"/>
      <w:divBdr>
        <w:top w:val="none" w:sz="0" w:space="0" w:color="auto"/>
        <w:left w:val="none" w:sz="0" w:space="0" w:color="auto"/>
        <w:bottom w:val="none" w:sz="0" w:space="0" w:color="auto"/>
        <w:right w:val="none" w:sz="0" w:space="0" w:color="auto"/>
      </w:divBdr>
    </w:div>
    <w:div w:id="1236235258">
      <w:bodyDiv w:val="1"/>
      <w:marLeft w:val="0"/>
      <w:marRight w:val="0"/>
      <w:marTop w:val="0"/>
      <w:marBottom w:val="0"/>
      <w:divBdr>
        <w:top w:val="none" w:sz="0" w:space="0" w:color="auto"/>
        <w:left w:val="none" w:sz="0" w:space="0" w:color="auto"/>
        <w:bottom w:val="none" w:sz="0" w:space="0" w:color="auto"/>
        <w:right w:val="none" w:sz="0" w:space="0" w:color="auto"/>
      </w:divBdr>
    </w:div>
    <w:div w:id="1245921620">
      <w:bodyDiv w:val="1"/>
      <w:marLeft w:val="0"/>
      <w:marRight w:val="0"/>
      <w:marTop w:val="0"/>
      <w:marBottom w:val="0"/>
      <w:divBdr>
        <w:top w:val="none" w:sz="0" w:space="0" w:color="auto"/>
        <w:left w:val="none" w:sz="0" w:space="0" w:color="auto"/>
        <w:bottom w:val="none" w:sz="0" w:space="0" w:color="auto"/>
        <w:right w:val="none" w:sz="0" w:space="0" w:color="auto"/>
      </w:divBdr>
    </w:div>
    <w:div w:id="1283339992">
      <w:bodyDiv w:val="1"/>
      <w:marLeft w:val="0"/>
      <w:marRight w:val="0"/>
      <w:marTop w:val="0"/>
      <w:marBottom w:val="0"/>
      <w:divBdr>
        <w:top w:val="none" w:sz="0" w:space="0" w:color="auto"/>
        <w:left w:val="none" w:sz="0" w:space="0" w:color="auto"/>
        <w:bottom w:val="none" w:sz="0" w:space="0" w:color="auto"/>
        <w:right w:val="none" w:sz="0" w:space="0" w:color="auto"/>
      </w:divBdr>
    </w:div>
    <w:div w:id="1484086279">
      <w:bodyDiv w:val="1"/>
      <w:marLeft w:val="0"/>
      <w:marRight w:val="0"/>
      <w:marTop w:val="0"/>
      <w:marBottom w:val="0"/>
      <w:divBdr>
        <w:top w:val="none" w:sz="0" w:space="0" w:color="auto"/>
        <w:left w:val="none" w:sz="0" w:space="0" w:color="auto"/>
        <w:bottom w:val="none" w:sz="0" w:space="0" w:color="auto"/>
        <w:right w:val="none" w:sz="0" w:space="0" w:color="auto"/>
      </w:divBdr>
    </w:div>
    <w:div w:id="1581670803">
      <w:bodyDiv w:val="1"/>
      <w:marLeft w:val="0"/>
      <w:marRight w:val="0"/>
      <w:marTop w:val="0"/>
      <w:marBottom w:val="0"/>
      <w:divBdr>
        <w:top w:val="none" w:sz="0" w:space="0" w:color="auto"/>
        <w:left w:val="none" w:sz="0" w:space="0" w:color="auto"/>
        <w:bottom w:val="none" w:sz="0" w:space="0" w:color="auto"/>
        <w:right w:val="none" w:sz="0" w:space="0" w:color="auto"/>
      </w:divBdr>
    </w:div>
    <w:div w:id="1585528867">
      <w:bodyDiv w:val="1"/>
      <w:marLeft w:val="0"/>
      <w:marRight w:val="0"/>
      <w:marTop w:val="0"/>
      <w:marBottom w:val="0"/>
      <w:divBdr>
        <w:top w:val="none" w:sz="0" w:space="0" w:color="auto"/>
        <w:left w:val="none" w:sz="0" w:space="0" w:color="auto"/>
        <w:bottom w:val="none" w:sz="0" w:space="0" w:color="auto"/>
        <w:right w:val="none" w:sz="0" w:space="0" w:color="auto"/>
      </w:divBdr>
    </w:div>
    <w:div w:id="1601641066">
      <w:bodyDiv w:val="1"/>
      <w:marLeft w:val="0"/>
      <w:marRight w:val="0"/>
      <w:marTop w:val="0"/>
      <w:marBottom w:val="0"/>
      <w:divBdr>
        <w:top w:val="none" w:sz="0" w:space="0" w:color="auto"/>
        <w:left w:val="none" w:sz="0" w:space="0" w:color="auto"/>
        <w:bottom w:val="none" w:sz="0" w:space="0" w:color="auto"/>
        <w:right w:val="none" w:sz="0" w:space="0" w:color="auto"/>
      </w:divBdr>
    </w:div>
    <w:div w:id="1685285541">
      <w:bodyDiv w:val="1"/>
      <w:marLeft w:val="0"/>
      <w:marRight w:val="0"/>
      <w:marTop w:val="0"/>
      <w:marBottom w:val="0"/>
      <w:divBdr>
        <w:top w:val="none" w:sz="0" w:space="0" w:color="auto"/>
        <w:left w:val="none" w:sz="0" w:space="0" w:color="auto"/>
        <w:bottom w:val="none" w:sz="0" w:space="0" w:color="auto"/>
        <w:right w:val="none" w:sz="0" w:space="0" w:color="auto"/>
      </w:divBdr>
      <w:divsChild>
        <w:div w:id="1094783512">
          <w:marLeft w:val="0"/>
          <w:marRight w:val="0"/>
          <w:marTop w:val="0"/>
          <w:marBottom w:val="0"/>
          <w:divBdr>
            <w:top w:val="none" w:sz="0" w:space="0" w:color="auto"/>
            <w:left w:val="none" w:sz="0" w:space="0" w:color="auto"/>
            <w:bottom w:val="none" w:sz="0" w:space="0" w:color="auto"/>
            <w:right w:val="none" w:sz="0" w:space="0" w:color="auto"/>
          </w:divBdr>
        </w:div>
        <w:div w:id="628127688">
          <w:marLeft w:val="0"/>
          <w:marRight w:val="0"/>
          <w:marTop w:val="0"/>
          <w:marBottom w:val="0"/>
          <w:divBdr>
            <w:top w:val="none" w:sz="0" w:space="0" w:color="auto"/>
            <w:left w:val="none" w:sz="0" w:space="0" w:color="auto"/>
            <w:bottom w:val="none" w:sz="0" w:space="0" w:color="auto"/>
            <w:right w:val="none" w:sz="0" w:space="0" w:color="auto"/>
          </w:divBdr>
        </w:div>
        <w:div w:id="1890678021">
          <w:marLeft w:val="0"/>
          <w:marRight w:val="0"/>
          <w:marTop w:val="0"/>
          <w:marBottom w:val="0"/>
          <w:divBdr>
            <w:top w:val="none" w:sz="0" w:space="0" w:color="auto"/>
            <w:left w:val="none" w:sz="0" w:space="0" w:color="auto"/>
            <w:bottom w:val="none" w:sz="0" w:space="0" w:color="auto"/>
            <w:right w:val="none" w:sz="0" w:space="0" w:color="auto"/>
          </w:divBdr>
        </w:div>
      </w:divsChild>
    </w:div>
    <w:div w:id="1772235448">
      <w:bodyDiv w:val="1"/>
      <w:marLeft w:val="0"/>
      <w:marRight w:val="0"/>
      <w:marTop w:val="0"/>
      <w:marBottom w:val="0"/>
      <w:divBdr>
        <w:top w:val="none" w:sz="0" w:space="0" w:color="auto"/>
        <w:left w:val="none" w:sz="0" w:space="0" w:color="auto"/>
        <w:bottom w:val="none" w:sz="0" w:space="0" w:color="auto"/>
        <w:right w:val="none" w:sz="0" w:space="0" w:color="auto"/>
      </w:divBdr>
    </w:div>
    <w:div w:id="1780761255">
      <w:bodyDiv w:val="1"/>
      <w:marLeft w:val="0"/>
      <w:marRight w:val="0"/>
      <w:marTop w:val="0"/>
      <w:marBottom w:val="0"/>
      <w:divBdr>
        <w:top w:val="none" w:sz="0" w:space="0" w:color="auto"/>
        <w:left w:val="none" w:sz="0" w:space="0" w:color="auto"/>
        <w:bottom w:val="none" w:sz="0" w:space="0" w:color="auto"/>
        <w:right w:val="none" w:sz="0" w:space="0" w:color="auto"/>
      </w:divBdr>
    </w:div>
    <w:div w:id="1819033841">
      <w:bodyDiv w:val="1"/>
      <w:marLeft w:val="0"/>
      <w:marRight w:val="0"/>
      <w:marTop w:val="0"/>
      <w:marBottom w:val="0"/>
      <w:divBdr>
        <w:top w:val="none" w:sz="0" w:space="0" w:color="auto"/>
        <w:left w:val="none" w:sz="0" w:space="0" w:color="auto"/>
        <w:bottom w:val="none" w:sz="0" w:space="0" w:color="auto"/>
        <w:right w:val="none" w:sz="0" w:space="0" w:color="auto"/>
      </w:divBdr>
    </w:div>
    <w:div w:id="1917595975">
      <w:bodyDiv w:val="1"/>
      <w:marLeft w:val="0"/>
      <w:marRight w:val="0"/>
      <w:marTop w:val="0"/>
      <w:marBottom w:val="0"/>
      <w:divBdr>
        <w:top w:val="none" w:sz="0" w:space="0" w:color="auto"/>
        <w:left w:val="none" w:sz="0" w:space="0" w:color="auto"/>
        <w:bottom w:val="none" w:sz="0" w:space="0" w:color="auto"/>
        <w:right w:val="none" w:sz="0" w:space="0" w:color="auto"/>
      </w:divBdr>
      <w:divsChild>
        <w:div w:id="158619064">
          <w:marLeft w:val="0"/>
          <w:marRight w:val="0"/>
          <w:marTop w:val="0"/>
          <w:marBottom w:val="0"/>
          <w:divBdr>
            <w:top w:val="none" w:sz="0" w:space="0" w:color="auto"/>
            <w:left w:val="none" w:sz="0" w:space="0" w:color="auto"/>
            <w:bottom w:val="none" w:sz="0" w:space="0" w:color="auto"/>
            <w:right w:val="none" w:sz="0" w:space="0" w:color="auto"/>
          </w:divBdr>
        </w:div>
        <w:div w:id="378213530">
          <w:marLeft w:val="0"/>
          <w:marRight w:val="0"/>
          <w:marTop w:val="0"/>
          <w:marBottom w:val="0"/>
          <w:divBdr>
            <w:top w:val="none" w:sz="0" w:space="0" w:color="auto"/>
            <w:left w:val="none" w:sz="0" w:space="0" w:color="auto"/>
            <w:bottom w:val="none" w:sz="0" w:space="0" w:color="auto"/>
            <w:right w:val="none" w:sz="0" w:space="0" w:color="auto"/>
          </w:divBdr>
        </w:div>
      </w:divsChild>
    </w:div>
    <w:div w:id="2072731208">
      <w:bodyDiv w:val="1"/>
      <w:marLeft w:val="0"/>
      <w:marRight w:val="0"/>
      <w:marTop w:val="0"/>
      <w:marBottom w:val="0"/>
      <w:divBdr>
        <w:top w:val="none" w:sz="0" w:space="0" w:color="auto"/>
        <w:left w:val="none" w:sz="0" w:space="0" w:color="auto"/>
        <w:bottom w:val="none" w:sz="0" w:space="0" w:color="auto"/>
        <w:right w:val="none" w:sz="0" w:space="0" w:color="auto"/>
      </w:divBdr>
    </w:div>
    <w:div w:id="2119643070">
      <w:bodyDiv w:val="1"/>
      <w:marLeft w:val="0"/>
      <w:marRight w:val="0"/>
      <w:marTop w:val="0"/>
      <w:marBottom w:val="0"/>
      <w:divBdr>
        <w:top w:val="none" w:sz="0" w:space="0" w:color="auto"/>
        <w:left w:val="none" w:sz="0" w:space="0" w:color="auto"/>
        <w:bottom w:val="none" w:sz="0" w:space="0" w:color="auto"/>
        <w:right w:val="none" w:sz="0" w:space="0" w:color="auto"/>
      </w:divBdr>
    </w:div>
    <w:div w:id="2141268093">
      <w:bodyDiv w:val="1"/>
      <w:marLeft w:val="0"/>
      <w:marRight w:val="0"/>
      <w:marTop w:val="0"/>
      <w:marBottom w:val="0"/>
      <w:divBdr>
        <w:top w:val="none" w:sz="0" w:space="0" w:color="auto"/>
        <w:left w:val="none" w:sz="0" w:space="0" w:color="auto"/>
        <w:bottom w:val="none" w:sz="0" w:space="0" w:color="auto"/>
        <w:right w:val="none" w:sz="0" w:space="0" w:color="auto"/>
      </w:divBdr>
      <w:divsChild>
        <w:div w:id="1856571151">
          <w:marLeft w:val="0"/>
          <w:marRight w:val="0"/>
          <w:marTop w:val="0"/>
          <w:marBottom w:val="0"/>
          <w:divBdr>
            <w:top w:val="none" w:sz="0" w:space="0" w:color="auto"/>
            <w:left w:val="none" w:sz="0" w:space="0" w:color="auto"/>
            <w:bottom w:val="none" w:sz="0" w:space="0" w:color="auto"/>
            <w:right w:val="none" w:sz="0" w:space="0" w:color="auto"/>
          </w:divBdr>
        </w:div>
        <w:div w:id="643387465">
          <w:marLeft w:val="0"/>
          <w:marRight w:val="0"/>
          <w:marTop w:val="0"/>
          <w:marBottom w:val="0"/>
          <w:divBdr>
            <w:top w:val="none" w:sz="0" w:space="0" w:color="auto"/>
            <w:left w:val="none" w:sz="0" w:space="0" w:color="auto"/>
            <w:bottom w:val="none" w:sz="0" w:space="0" w:color="auto"/>
            <w:right w:val="none" w:sz="0" w:space="0" w:color="auto"/>
          </w:divBdr>
        </w:div>
        <w:div w:id="756368040">
          <w:marLeft w:val="0"/>
          <w:marRight w:val="0"/>
          <w:marTop w:val="0"/>
          <w:marBottom w:val="0"/>
          <w:divBdr>
            <w:top w:val="none" w:sz="0" w:space="0" w:color="auto"/>
            <w:left w:val="none" w:sz="0" w:space="0" w:color="auto"/>
            <w:bottom w:val="none" w:sz="0" w:space="0" w:color="auto"/>
            <w:right w:val="none" w:sz="0" w:space="0" w:color="auto"/>
          </w:divBdr>
        </w:div>
        <w:div w:id="1841116883">
          <w:marLeft w:val="0"/>
          <w:marRight w:val="0"/>
          <w:marTop w:val="0"/>
          <w:marBottom w:val="0"/>
          <w:divBdr>
            <w:top w:val="none" w:sz="0" w:space="0" w:color="auto"/>
            <w:left w:val="none" w:sz="0" w:space="0" w:color="auto"/>
            <w:bottom w:val="none" w:sz="0" w:space="0" w:color="auto"/>
            <w:right w:val="none" w:sz="0" w:space="0" w:color="auto"/>
          </w:divBdr>
        </w:div>
        <w:div w:id="475344982">
          <w:marLeft w:val="0"/>
          <w:marRight w:val="0"/>
          <w:marTop w:val="0"/>
          <w:marBottom w:val="0"/>
          <w:divBdr>
            <w:top w:val="none" w:sz="0" w:space="0" w:color="auto"/>
            <w:left w:val="none" w:sz="0" w:space="0" w:color="auto"/>
            <w:bottom w:val="none" w:sz="0" w:space="0" w:color="auto"/>
            <w:right w:val="none" w:sz="0" w:space="0" w:color="auto"/>
          </w:divBdr>
        </w:div>
        <w:div w:id="19055562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hyperlink" Target="https://biodegradable.es/" TargetMode="External"/><Relationship Id="rId39" Type="http://schemas.openxmlformats.org/officeDocument/2006/relationships/image" Target="media/image12.png"/><Relationship Id="rId21" Type="http://schemas.openxmlformats.org/officeDocument/2006/relationships/hyperlink" Target="http://www.gombodigital.com" TargetMode="External"/><Relationship Id="rId34" Type="http://schemas.openxmlformats.org/officeDocument/2006/relationships/image" Target="media/image8.png"/><Relationship Id="rId42" Type="http://schemas.openxmlformats.org/officeDocument/2006/relationships/header" Target="header12.xml"/><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0.xml"/><Relationship Id="rId11" Type="http://schemas.openxmlformats.org/officeDocument/2006/relationships/header" Target="header2.xml"/><Relationship Id="rId24" Type="http://schemas.openxmlformats.org/officeDocument/2006/relationships/hyperlink" Target="https://www.cnil.fr/fr/intelligence-artificielle/intelligence-artificielle-de-quoi-parle-t-on" TargetMode="External"/><Relationship Id="rId32" Type="http://schemas.openxmlformats.org/officeDocument/2006/relationships/image" Target="media/image6.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7.png"/><Relationship Id="rId53" Type="http://schemas.openxmlformats.org/officeDocument/2006/relationships/header" Target="header14.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eader" Target="header9.xml"/><Relationship Id="rId31" Type="http://schemas.openxmlformats.org/officeDocument/2006/relationships/image" Target="media/image5.png"/><Relationship Id="rId44" Type="http://schemas.openxmlformats.org/officeDocument/2006/relationships/image" Target="media/image16.png"/><Relationship Id="rId52" Type="http://schemas.openxmlformats.org/officeDocument/2006/relationships/header" Target="head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yperlink" Target="https://www.universalis.fr/encyclopedie/intelligence-artificielle-ia/" TargetMode="External"/><Relationship Id="rId27" Type="http://schemas.openxmlformats.org/officeDocument/2006/relationships/hyperlink" Target="https://www.doofinder.com/en/blog/affiliate-marketing-for-online-shops-multiply-your-sales" TargetMode="External"/><Relationship Id="rId30" Type="http://schemas.openxmlformats.org/officeDocument/2006/relationships/image" Target="media/image4.png"/><Relationship Id="rId35" Type="http://schemas.openxmlformats.org/officeDocument/2006/relationships/header" Target="header11.xml"/><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7.xml"/><Relationship Id="rId25" Type="http://schemas.openxmlformats.org/officeDocument/2006/relationships/image" Target="media/image3.png"/><Relationship Id="rId33" Type="http://schemas.openxmlformats.org/officeDocument/2006/relationships/image" Target="media/image7.png"/><Relationship Id="rId38" Type="http://schemas.openxmlformats.org/officeDocument/2006/relationships/image" Target="media/image11.png"/><Relationship Id="rId46" Type="http://schemas.openxmlformats.org/officeDocument/2006/relationships/image" Target="media/image18.png"/><Relationship Id="rId20" Type="http://schemas.openxmlformats.org/officeDocument/2006/relationships/footer" Target="footer2.xml"/><Relationship Id="rId41" Type="http://schemas.openxmlformats.org/officeDocument/2006/relationships/image" Target="media/image1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s://fr.wikipedia.org/wiki/Intelligence_artificielle" TargetMode="External"/><Relationship Id="rId28" Type="http://schemas.openxmlformats.org/officeDocument/2006/relationships/hyperlink" Target="https://www.doofinder.com/en/blog/is-it-possible-to-sell-without-stock" TargetMode="External"/><Relationship Id="rId36" Type="http://schemas.openxmlformats.org/officeDocument/2006/relationships/image" Target="media/image9.png"/><Relationship Id="rId49" Type="http://schemas.openxmlformats.org/officeDocument/2006/relationships/image" Target="media/image21.png"/></Relationships>
</file>

<file path=word/_rels/footnotes.xml.rels><?xml version="1.0" encoding="UTF-8" standalone="yes"?>
<Relationships xmlns="http://schemas.openxmlformats.org/package/2006/relationships"><Relationship Id="rId1" Type="http://schemas.openxmlformats.org/officeDocument/2006/relationships/hyperlink" Target="https://inside-machinelearning.com/machine-learning-definiti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F52845D9724DC6A96331FB4F906613"/>
        <w:category>
          <w:name w:val="Général"/>
          <w:gallery w:val="placeholder"/>
        </w:category>
        <w:types>
          <w:type w:val="bbPlcHdr"/>
        </w:types>
        <w:behaviors>
          <w:behavior w:val="content"/>
        </w:behaviors>
        <w:guid w:val="{736E6045-A5A9-43C0-AF54-5AE3413E0BA0}"/>
      </w:docPartPr>
      <w:docPartBody>
        <w:p w:rsidR="00B66D5F" w:rsidRDefault="00F96C79" w:rsidP="00F96C79">
          <w:pPr>
            <w:pStyle w:val="BDF52845D9724DC6A96331FB4F906613"/>
          </w:pPr>
          <w:r>
            <w:t>[Tapez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79"/>
    <w:rsid w:val="00770861"/>
    <w:rsid w:val="007C2AD3"/>
    <w:rsid w:val="00B66D5F"/>
    <w:rsid w:val="00D01C56"/>
    <w:rsid w:val="00E845E6"/>
    <w:rsid w:val="00F96C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DF52845D9724DC6A96331FB4F906613">
    <w:name w:val="BDF52845D9724DC6A96331FB4F906613"/>
    <w:rsid w:val="00F96C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mat24</b:Tag>
    <b:SourceType>InternetSite</b:SourceType>
    <b:Guid>{6DEA1DFA-6DC6-477B-BEB6-98EEE25673F4}</b:Guid>
    <b:Author>
      <b:Author>
        <b:NameList>
          <b:Person>
            <b:Last>math.ens-rennes</b:Last>
          </b:Person>
        </b:NameList>
      </b:Author>
    </b:Author>
    <b:Title>math.ens-rennes.fr/le-clustering</b:Title>
    <b:InternetSiteTitle>math.ens-rennes.fr/le-clustering</b:InternetSiteTitle>
    <b:Year>2024</b:Year>
    <b:RefOrder>1</b:RefOrder>
  </b:Source>
  <b:Source>
    <b:Tag>app25</b:Tag>
    <b:SourceType>InternetSite</b:SourceType>
    <b:Guid>{2B53100B-84B8-4D11-ACAF-E84F3FF855CF}</b:Guid>
    <b:Author>
      <b:Author>
        <b:NameList>
          <b:Person>
            <b:Last>appvizer.fr</b:Last>
          </b:Person>
        </b:NameList>
      </b:Author>
    </b:Author>
    <b:Title>appvizer.fr/magazine/services-informatiques/gestion-informatique/clustering-glossaire</b:Title>
    <b:InternetSiteTitle>https://www.appvizer.fr/magazine/services-informatiques/gestion-informatique/clustering-glossaire</b:InternetSiteTitle>
    <b:Year>2025</b:Year>
    <b:RefOrder>2</b:RefOrder>
  </b:Source>
  <b:Source>
    <b:Tag>ibm25</b:Tag>
    <b:SourceType>InternetSite</b:SourceType>
    <b:Guid>{9090B216-4401-47B4-AAEA-CF6FB28BAB7C}</b:Guid>
    <b:Author>
      <b:Author>
        <b:NameList>
          <b:Person>
            <b:Last>ibm.fr</b:Last>
          </b:Person>
        </b:NameList>
      </b:Author>
    </b:Author>
    <b:Title>ibm.com</b:Title>
    <b:InternetSiteTitle>https://www.ibm.com/fr-fr/topics/deep-learning, https://edusign.com/fr/glossaire/deep-learning/</b:InternetSiteTitle>
    <b:Year>2025</b:Year>
    <b:RefOrder>3</b:RefOrder>
  </b:Source>
  <b:Source>
    <b:Tag>doo</b:Tag>
    <b:SourceType>InternetSite</b:SourceType>
    <b:Guid>{7C82D936-BFCE-409D-9CB8-4D4182326E97}</b:Guid>
    <b:Author>
      <b:Author>
        <b:NameList>
          <b:Person>
            <b:Last>doofinder.com</b:Last>
          </b:Person>
        </b:NameList>
      </b:Author>
    </b:Author>
    <b:Title>doofinder.com/fr/blog/qu-est-ce-que-le-ecommerce</b:Title>
    <b:InternetSiteTitle>https://www.doofinder.com/fr/blog/qu-est-ce-que-le-ecommerce,</b:InternetSiteTitle>
    <b:RefOrder>4</b:RefOrder>
  </b:Source>
  <b:Source>
    <b:Tag>ora</b:Tag>
    <b:SourceType>InternetSite</b:SourceType>
    <b:Guid>{B1EF0A32-BCEF-4C78-A05D-6C8AB47D8813}</b:Guid>
    <b:Author>
      <b:Author>
        <b:NameList>
          <b:Person>
            <b:Last>oracle.com/fr</b:Last>
          </b:Person>
        </b:NameList>
      </b:Author>
    </b:Author>
    <b:Title>oracle.com/fr/database/business-intelligence-definition/</b:Title>
    <b:InternetSiteTitle>https://www.oracle.com/fr/database/business-intelligence-definition/</b:InternetSiteTitle>
    <b:RefOrder>5</b:RefOrder>
  </b:Source>
  <b:Source>
    <b:Tag>Sar01</b:Tag>
    <b:SourceType>Report</b:SourceType>
    <b:Guid>{21389F4D-688B-4F2F-A9BD-9DC25FFD1D67}</b:Guid>
    <b:Year>2001</b:Year>
    <b:Author>
      <b:Author>
        <b:NameList>
          <b:Person>
            <b:Last>Sarwar</b:Last>
            <b:First>B.</b:First>
            <b:Middle>Karypis, G. Konstan, Riedl, J.</b:Middle>
          </b:Person>
        </b:NameList>
      </b:Author>
    </b:Author>
    <b:Title>Item-based collaborative filtering recommendation algorithms</b:Title>
    <b:RefOrder>6</b:RefOrder>
  </b:Source>
  <b:Source>
    <b:Tag>Wik25</b:Tag>
    <b:SourceType>InternetSite</b:SourceType>
    <b:Guid>{31F3F989-819D-4B66-BB93-D5B840634136}</b:Guid>
    <b:Title>En.wikipedia.org, item-item, collaborative filtering </b:Title>
    <b:Year>2025</b:Year>
    <b:Author>
      <b:Author>
        <b:NameList>
          <b:Person>
            <b:Last>Wikipedia.org</b:Last>
          </b:Person>
        </b:NameList>
      </b:Author>
    </b:Author>
    <b:InternetSiteTitle>En.wikipedia.org</b:InternetSiteTitle>
    <b:RefOrder>7</b:RefOrder>
  </b:Source>
  <b:Source>
    <b:Tag>int</b:Tag>
    <b:SourceType>InternetSite</b:SourceType>
    <b:Guid>{F544DD64-692E-4976-976C-69B88A6C0D39}</b:Guid>
    <b:Author>
      <b:Author>
        <b:NameList>
          <b:Person>
            <b:Last>interstices.info</b:Last>
          </b:Person>
        </b:NameList>
      </b:Author>
    </b:Author>
    <b:Title>https://interstices.info/</b:Title>
    <b:InternetSiteTitle>https://interstices.info/</b:InternetSiteTitle>
    <b:RefOrder>8</b:RefOrder>
  </b:Source>
  <b:Source>
    <b:Tag>adc</b:Tag>
    <b:SourceType>InternetSite</b:SourceType>
    <b:Guid>{9EE9130A-A5BF-4B0F-8959-387B39CDC0BC}</b:Guid>
    <b:Author>
      <b:Author>
        <b:NameList>
          <b:Person>
            <b:Last>adcf.org</b:Last>
          </b:Person>
        </b:NameList>
      </b:Author>
    </b:Author>
    <b:Title>adcf</b:Title>
    <b:InternetSiteTitle>adcf.org</b:InternetSiteTitle>
    <b:RefOrder>9</b:RefOrder>
  </b:Source>
  <b:Source>
    <b:Tag>Rec</b:Tag>
    <b:SourceType>Report</b:SourceType>
    <b:Guid>{A7EB3932-38A3-4E5B-A879-D30F84E8FF11}</b:Guid>
    <b:Author>
      <b:Author>
        <b:NameList>
          <b:Person>
            <b:Last>RecVAE (Shenbin et al.</b:Last>
            <b:First>2020)</b:First>
          </b:Person>
        </b:NameList>
      </b:Author>
    </b:Author>
    <b:RefOrder>10</b:RefOrder>
  </b:Source>
  <b:Source>
    <b:Tag>She20</b:Tag>
    <b:SourceType>Report</b:SourceType>
    <b:Guid>{DDC83AC0-4AF7-4126-9922-7A5BA585FD63}</b:Guid>
    <b:Author>
      <b:Author>
        <b:NameList>
          <b:Person>
            <b:Last>al</b:Last>
            <b:First>Ilya</b:First>
            <b:Middle>Shenbin et</b:Middle>
          </b:Person>
        </b:NameList>
      </b:Author>
    </b:Author>
    <b:Title>RecVAE</b:Title>
    <b:Year>2020</b:Year>
    <b:RefOrder>11</b:RefOrder>
  </b:Source>
  <b:Source>
    <b:Tag>Zha24</b:Tag>
    <b:SourceType>Book</b:SourceType>
    <b:Guid>{BDA0F43D-D993-4596-8FA5-258FE4EA1911}</b:Guid>
    <b:Title>RecDCL</b:Title>
    <b:Year>2024</b:Year>
    <b:Author>
      <b:Author>
        <b:NameList>
          <b:Person>
            <b:Last>Zhang</b:Last>
            <b:First>al</b:First>
          </b:Person>
        </b:NameList>
      </b:Author>
    </b:Author>
    <b:RefOrder>12</b:RefOrder>
  </b:Source>
  <b:Source>
    <b:Tag>YuH23</b:Tag>
    <b:SourceType>Book</b:SourceType>
    <b:Guid>{C03B9D2E-0754-450B-B33A-6DF1F5E061E6}</b:Guid>
    <b:Author>
      <b:Author>
        <b:NameList>
          <b:Person>
            <b:Last>Xu YuHao</b:Last>
            <b:First>al</b:First>
          </b:Person>
        </b:NameList>
      </b:Author>
    </b:Author>
    <b:Title>SimDCL</b:Title>
    <b:Year>2023</b:Year>
    <b:RefOrder>13</b:RefOrder>
  </b:Source>
  <b:Source>
    <b:Tag>ARC23</b:Tag>
    <b:SourceType>Report</b:SourceType>
    <b:Guid>{29692CA7-076F-4C54-B417-6DB2035B4B96}</b:Guid>
    <b:Author>
      <b:Author>
        <b:NameList>
          <b:Person>
            <b:Last>BENIN</b:Last>
            <b:First>ARCEP</b:First>
          </b:Person>
        </b:NameList>
      </b:Author>
    </b:Author>
    <b:Title>Rapport Annuel dur l'Etat des lieux du secteur des Télécommunications</b:Title>
    <b:Year>2023</b:Year>
    <b:RefOrder>14</b:RefOrder>
  </b:Source>
  <b:Source>
    <b:Tag>Jum23</b:Tag>
    <b:SourceType>Report</b:SourceType>
    <b:Guid>{6263185F-BC86-484E-8C05-830499F710D6}</b:Guid>
    <b:Author>
      <b:Author>
        <b:NameList>
          <b:Person>
            <b:Last>Jumia</b:Last>
          </b:Person>
        </b:NameList>
      </b:Author>
    </b:Author>
    <b:Title>Données internes et rapports publics sur les tendances de consommation</b:Title>
    <b:Year>2023</b:Year>
    <b:RefOrder>15</b:RefOrder>
  </b:Source>
  <b:Source>
    <b:Tag>Min</b:Tag>
    <b:SourceType>Report</b:SourceType>
    <b:Guid>{FC1EA2F4-2A04-4D43-BC09-12C92EA8C2B7}</b:Guid>
    <b:Author>
      <b:Author>
        <b:NameList>
          <b:Person>
            <b:Last>Digitalisation</b:Last>
            <b:First>Ministère</b:First>
            <b:Middle>du Numériaue et de la</b:Middle>
          </b:Person>
        </b:NameList>
      </b:Author>
    </b:Author>
    <b:Title>Rapport sur l'économie numérique au Bénin</b:Title>
    <b:Publisher>2024</b:Publisher>
    <b:RefOrder>16</b:RefOrder>
  </b:Source>
  <b:Source>
    <b:Tag>CAB23</b:Tag>
    <b:SourceType>Report</b:SourceType>
    <b:Guid>{7FD22C2C-70B5-4333-AF50-EA81C8A10D6D}</b:Guid>
    <b:Author>
      <b:Author>
        <b:NameList>
          <b:Person>
            <b:Last>CABDC</b:Last>
          </b:Person>
        </b:NameList>
      </b:Author>
    </b:Author>
    <b:Title> Étude sur les habitudes de consommation digitale au Bénin.</b:Title>
    <b:Year>2023</b:Year>
    <b:RefOrder>17</b:RefOrder>
  </b:Source>
</b:Sources>
</file>

<file path=customXml/itemProps1.xml><?xml version="1.0" encoding="utf-8"?>
<ds:datastoreItem xmlns:ds="http://schemas.openxmlformats.org/officeDocument/2006/customXml" ds:itemID="{0987C336-B17F-49A6-8C79-7121AE63A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8668</TotalTime>
  <Pages>61</Pages>
  <Words>10396</Words>
  <Characters>57181</Characters>
  <Application>Microsoft Office Word</Application>
  <DocSecurity>0</DocSecurity>
  <Lines>476</Lines>
  <Paragraphs>134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Lévi HAOUDOU</dc:creator>
  <cp:keywords/>
  <dc:description/>
  <cp:lastModifiedBy>LEVIH</cp:lastModifiedBy>
  <cp:revision>164</cp:revision>
  <cp:lastPrinted>2022-11-28T13:13:00Z</cp:lastPrinted>
  <dcterms:created xsi:type="dcterms:W3CDTF">2022-11-21T20:32:00Z</dcterms:created>
  <dcterms:modified xsi:type="dcterms:W3CDTF">2025-10-14T20:58:00Z</dcterms:modified>
</cp:coreProperties>
</file>