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fortiss is a non-for-profit research and transfer institute associated with the Technische Universität München. Its main focus is on software, systems, and service engineering.</w:t>
      </w:r>
    </w:p>
    <w:p w:rsidR="001A57CC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6869F1" w:rsidP="00F953B0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Post Doc (m/f) </w:t>
      </w:r>
      <w:r w:rsidR="001A57CC"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or</w:t>
      </w:r>
    </w:p>
    <w:p w:rsidR="001A57CC" w:rsidRPr="001A57CC" w:rsidRDefault="001A57CC" w:rsidP="00F953B0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Staff Researcher (m/f)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A73C8" w:rsidRDefault="001A57CC" w:rsidP="00FA73C8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n the following topics:</w:t>
      </w:r>
    </w:p>
    <w:p w:rsidR="00FA73C8" w:rsidRDefault="00FA73C8" w:rsidP="00FA73C8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A73C8" w:rsidRPr="00FA73C8" w:rsidRDefault="00746CDE" w:rsidP="00FA73C8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«</w:t>
      </w:r>
      <w:r w:rsidR="00FA73C8" w:rsidRPr="00FA73C8">
        <w:rPr>
          <w:rFonts w:ascii="Helvetica" w:hAnsi="Helvetica" w:cs="Times New Roman"/>
          <w:color w:val="5E5E5E"/>
          <w:sz w:val="20"/>
          <w:szCs w:val="20"/>
          <w:lang w:val="ru-RU"/>
        </w:rPr>
        <w:t>Development of model-based tools to support the development process of embedded systems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>»</w:t>
      </w:r>
    </w:p>
    <w:p w:rsidR="001A57CC" w:rsidRPr="00FA73C8" w:rsidRDefault="001A57CC" w:rsidP="00FA73C8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F953B0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 Master’s degree or PhD with a focus in software engineering, model-based development or related areas.</w:t>
      </w:r>
    </w:p>
    <w:p w:rsidR="00055F35" w:rsidRPr="0028540C" w:rsidRDefault="004D02EE" w:rsidP="00F953B0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Advanced 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F953B0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Very good knowledge of English </w:t>
      </w:r>
      <w:r w:rsidR="00A41B33">
        <w:rPr>
          <w:rFonts w:ascii="Helvetica" w:hAnsi="Helvetica"/>
          <w:color w:val="5E5E5E"/>
          <w:sz w:val="20"/>
          <w:szCs w:val="20"/>
          <w:lang w:val="ru-RU"/>
        </w:rPr>
        <w:t>and German.</w:t>
      </w:r>
    </w:p>
    <w:p w:rsidR="00E57D14" w:rsidRDefault="00E57D14" w:rsidP="00F953B0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1A57CC" w:rsidP="00F953B0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Experience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and interest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735779">
        <w:rPr>
          <w:rFonts w:ascii="Helvetica" w:hAnsi="Helvetica"/>
          <w:color w:val="5E5E5E"/>
          <w:sz w:val="20"/>
          <w:szCs w:val="20"/>
          <w:lang w:val="ru-RU"/>
        </w:rPr>
        <w:t xml:space="preserve">validation and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B36302">
        <w:rPr>
          <w:rFonts w:ascii="Helvetica" w:hAnsi="Helvetica"/>
          <w:color w:val="5E5E5E"/>
          <w:sz w:val="20"/>
          <w:szCs w:val="20"/>
          <w:lang w:val="ru-RU"/>
        </w:rPr>
        <w:t>; requirements gathering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</w:t>
      </w:r>
      <w:r w:rsidR="00735779">
        <w:rPr>
          <w:rFonts w:ascii="Helvetica" w:hAnsi="Helvetica"/>
          <w:color w:val="5E5E5E"/>
          <w:sz w:val="20"/>
          <w:szCs w:val="20"/>
        </w:rPr>
        <w:t>;</w:t>
      </w:r>
      <w:r w:rsidR="00735779" w:rsidRPr="00735779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735779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C00612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C00612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offer:</w:t>
      </w:r>
    </w:p>
    <w:p w:rsidR="008C52F0" w:rsidRDefault="001A57CC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8C52F0" w:rsidRDefault="008C52F0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 xml:space="preserve">Strong collaborations with a wealth of 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industrial partners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(automotive, aerospace among many others in Munich and the surroundings) and availability of real-world problems where advanced research is in demand and </w:t>
      </w:r>
      <w:r w:rsidR="00B52D92">
        <w:rPr>
          <w:rFonts w:ascii="Helvetica" w:hAnsi="Helvetica"/>
          <w:color w:val="5E5E5E"/>
          <w:sz w:val="20"/>
          <w:szCs w:val="20"/>
          <w:lang w:val="ru-RU"/>
        </w:rPr>
        <w:t xml:space="preserve">has </w:t>
      </w:r>
      <w:r>
        <w:rPr>
          <w:rFonts w:ascii="Helvetica" w:hAnsi="Helvetica"/>
          <w:color w:val="5E5E5E"/>
          <w:sz w:val="20"/>
          <w:szCs w:val="20"/>
          <w:lang w:val="ru-RU"/>
        </w:rPr>
        <w:t>impact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8C52F0" w:rsidRDefault="001A57CC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8C52F0">
        <w:rPr>
          <w:rFonts w:ascii="Helvetica" w:hAnsi="Helvetica"/>
          <w:color w:val="5E5E5E"/>
          <w:sz w:val="20"/>
          <w:szCs w:val="20"/>
          <w:lang w:val="ru-RU"/>
        </w:rPr>
        <w:t xml:space="preserve"> groups.</w:t>
      </w:r>
    </w:p>
    <w:p w:rsidR="001A57CC" w:rsidRPr="0028540C" w:rsidRDefault="001A57CC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Being the leading ICT region and one of Europe's most prospering cities, Munich is a magnet for professionals who seek professional opportunities, the superb quality of life, and first-class living standards,</w:t>
      </w:r>
    </w:p>
    <w:p w:rsidR="004504DB" w:rsidRDefault="001A57CC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1A57CC" w:rsidRPr="0028540C" w:rsidRDefault="004504DB" w:rsidP="00F953B0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Possibility to complete a PhD in the are</w:t>
      </w:r>
      <w:r w:rsidR="002A5BDB">
        <w:rPr>
          <w:rFonts w:ascii="Helvetica" w:hAnsi="Helvetica"/>
          <w:color w:val="5E5E5E"/>
          <w:sz w:val="20"/>
          <w:szCs w:val="20"/>
          <w:lang w:val="ru-RU"/>
        </w:rPr>
        <w:t>a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of the proposed research topics.</w:t>
      </w:r>
    </w:p>
    <w:p w:rsidR="0028540C" w:rsidRDefault="0028540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Compensation is competitive and according to the regulations of the collective wage agreement of the public service of the German provinces (TV-L 13).</w:t>
      </w:r>
    </w:p>
    <w:p w:rsidR="003C0016" w:rsidRPr="00C00612" w:rsidRDefault="003C0016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</w:p>
    <w:p w:rsidR="001A57CC" w:rsidRPr="004504DB" w:rsidRDefault="001A57CC" w:rsidP="00C00612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  <w:u w:val="single"/>
          <w:lang w:val="fr-CH"/>
        </w:rPr>
      </w:pPr>
      <w:r w:rsidRPr="00C00612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Contact:</w:t>
      </w:r>
    </w:p>
    <w:p w:rsidR="00B17BDD" w:rsidRPr="00C00612" w:rsidRDefault="001A57CC" w:rsidP="00C00612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Please send your complete application forms to </w:t>
      </w:r>
      <w:hyperlink r:id="rId5" w:history="1">
        <w:r w:rsidRPr="001A57CC">
          <w:rPr>
            <w:rFonts w:ascii="Helvetica" w:hAnsi="Helvetica" w:cs="Times New Roman"/>
            <w:color w:val="003CDB"/>
            <w:sz w:val="20"/>
            <w:szCs w:val="20"/>
            <w:lang w:val="ru-RU"/>
          </w:rPr>
          <w:t>career(at)fortiss.org</w:t>
        </w:r>
      </w:hyperlink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 together with two references whom we may contac</w:t>
      </w:r>
      <w:r w:rsidR="00FF692B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t. For further inquiries </w:t>
      </w:r>
      <w:r w:rsidR="008C52F0">
        <w:rPr>
          <w:rFonts w:ascii="Helvetica" w:hAnsi="Helvetica" w:cs="Times New Roman"/>
          <w:color w:val="5E5E5E"/>
          <w:sz w:val="20"/>
          <w:szCs w:val="20"/>
          <w:lang w:val="ru-RU"/>
        </w:rPr>
        <w:t>do no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sectPr w:rsidR="00B17BDD" w:rsidRPr="00C00612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A57CC"/>
    <w:rsid w:val="001B720E"/>
    <w:rsid w:val="002779CD"/>
    <w:rsid w:val="0028540C"/>
    <w:rsid w:val="00291D1A"/>
    <w:rsid w:val="002A5BDB"/>
    <w:rsid w:val="00353510"/>
    <w:rsid w:val="003C0016"/>
    <w:rsid w:val="003C2077"/>
    <w:rsid w:val="004504DB"/>
    <w:rsid w:val="004710E1"/>
    <w:rsid w:val="004B76D6"/>
    <w:rsid w:val="004C007C"/>
    <w:rsid w:val="004D02EE"/>
    <w:rsid w:val="00553286"/>
    <w:rsid w:val="005F7F64"/>
    <w:rsid w:val="00620FCA"/>
    <w:rsid w:val="0066796E"/>
    <w:rsid w:val="006869F1"/>
    <w:rsid w:val="0069756F"/>
    <w:rsid w:val="00712026"/>
    <w:rsid w:val="00735779"/>
    <w:rsid w:val="00746CDE"/>
    <w:rsid w:val="008834B7"/>
    <w:rsid w:val="008C0B57"/>
    <w:rsid w:val="008C52F0"/>
    <w:rsid w:val="0092021B"/>
    <w:rsid w:val="00A078BC"/>
    <w:rsid w:val="00A41B33"/>
    <w:rsid w:val="00A80AAC"/>
    <w:rsid w:val="00A83A22"/>
    <w:rsid w:val="00B17BDD"/>
    <w:rsid w:val="00B36302"/>
    <w:rsid w:val="00B42DC8"/>
    <w:rsid w:val="00B52D92"/>
    <w:rsid w:val="00C00612"/>
    <w:rsid w:val="00DF23AD"/>
    <w:rsid w:val="00E57D14"/>
    <w:rsid w:val="00E73418"/>
    <w:rsid w:val="00F22AD3"/>
    <w:rsid w:val="00F837FE"/>
    <w:rsid w:val="00F953B0"/>
    <w:rsid w:val="00FA73C8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D4FF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363</Words>
  <Characters>2071</Characters>
  <Application>Microsoft Macintosh Word</Application>
  <DocSecurity>0</DocSecurity>
  <Lines>17</Lines>
  <Paragraphs>4</Paragraphs>
  <ScaleCrop>false</ScaleCrop>
  <Company>University of Geneva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8</cp:revision>
  <dcterms:created xsi:type="dcterms:W3CDTF">2016-03-23T11:54:00Z</dcterms:created>
  <dcterms:modified xsi:type="dcterms:W3CDTF">2016-05-10T09:08:00Z</dcterms:modified>
</cp:coreProperties>
</file>