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5EA5F" w14:textId="7574C43B" w:rsidR="005840D9" w:rsidRDefault="00B975CC" w:rsidP="00B975CC">
      <w:pPr>
        <w:pStyle w:val="Heading1"/>
        <w:jc w:val="center"/>
      </w:pPr>
      <w:r>
        <w:t>Guidelines</w:t>
      </w:r>
    </w:p>
    <w:p w14:paraId="1B98F190" w14:textId="5577EAF7" w:rsidR="00B975CC" w:rsidRDefault="00B975CC" w:rsidP="00B975CC"/>
    <w:p w14:paraId="747DF4C5" w14:textId="1F24311D" w:rsidR="00B975CC" w:rsidRDefault="00B975CC" w:rsidP="00B975CC"/>
    <w:p w14:paraId="4A7CEFA4" w14:textId="5E9282C1" w:rsidR="00B975CC" w:rsidRDefault="00B975CC" w:rsidP="00B975CC">
      <w:pPr>
        <w:pStyle w:val="Heading2"/>
      </w:pPr>
      <w:r>
        <w:t>Azure Cloud</w:t>
      </w:r>
    </w:p>
    <w:p w14:paraId="35AF0EB7" w14:textId="17D44BD7" w:rsidR="00B975CC" w:rsidRDefault="00B975CC" w:rsidP="00B975CC"/>
    <w:p w14:paraId="466E23EA" w14:textId="4A8BF7B4" w:rsidR="00B975CC" w:rsidRPr="00A370A1" w:rsidRDefault="008E3498" w:rsidP="008E3498">
      <w:r>
        <w:t>Participants must use the Azure accounts created for the competition. Participants also</w:t>
      </w:r>
      <w:r w:rsidR="00A370A1">
        <w:t xml:space="preserve"> need to follow the instructions below, so </w:t>
      </w:r>
      <w:r w:rsidR="00A370A1" w:rsidRPr="00A370A1">
        <w:t xml:space="preserve">that </w:t>
      </w:r>
      <w:r>
        <w:t>the committee</w:t>
      </w:r>
      <w:r w:rsidR="00A370A1" w:rsidRPr="00A370A1">
        <w:t xml:space="preserve"> c</w:t>
      </w:r>
      <w:r>
        <w:t>an</w:t>
      </w:r>
      <w:r w:rsidR="00A370A1" w:rsidRPr="00A370A1">
        <w:t xml:space="preserve"> have a proper calculation of the costs at the end.</w:t>
      </w:r>
    </w:p>
    <w:p w14:paraId="68D69815" w14:textId="0B9541F6" w:rsidR="00B975CC" w:rsidRPr="00A370A1" w:rsidRDefault="00B975CC" w:rsidP="00B975CC"/>
    <w:p w14:paraId="6278CA43" w14:textId="4C605947" w:rsidR="00B975CC" w:rsidRPr="00B975CC" w:rsidRDefault="00B975CC" w:rsidP="00B975CC">
      <w:pPr>
        <w:rPr>
          <w:rFonts w:ascii="Calibri" w:eastAsia="Times New Roman" w:hAnsi="Calibri" w:cs="Calibri"/>
          <w:color w:val="000000"/>
        </w:rPr>
      </w:pPr>
      <w:r w:rsidRPr="00B975CC">
        <w:rPr>
          <w:rFonts w:ascii="Calibri" w:eastAsia="Times New Roman" w:hAnsi="Calibri" w:cs="Calibri"/>
          <w:color w:val="000000"/>
        </w:rPr>
        <w:t xml:space="preserve">Please make sure that all resources you are going to create for Hack9 event </w:t>
      </w:r>
      <w:r w:rsidR="00A370A1" w:rsidRPr="00A370A1">
        <w:rPr>
          <w:rFonts w:ascii="Calibri" w:eastAsia="Times New Roman" w:hAnsi="Calibri" w:cs="Calibri"/>
          <w:color w:val="000000"/>
        </w:rPr>
        <w:t>are</w:t>
      </w:r>
      <w:r w:rsidRPr="00B975CC">
        <w:rPr>
          <w:rFonts w:ascii="Calibri" w:eastAsia="Times New Roman" w:hAnsi="Calibri" w:cs="Calibri"/>
          <w:color w:val="000000"/>
        </w:rPr>
        <w:t xml:space="preserve"> stored in </w:t>
      </w:r>
      <w:r w:rsidR="008E3498">
        <w:rPr>
          <w:rFonts w:ascii="Calibri" w:eastAsia="Times New Roman" w:hAnsi="Calibri" w:cs="Calibri"/>
          <w:b/>
          <w:bCs/>
          <w:color w:val="000000"/>
        </w:rPr>
        <w:t>Hack9</w:t>
      </w:r>
      <w:r w:rsidRPr="00B975CC">
        <w:rPr>
          <w:rFonts w:ascii="Calibri" w:eastAsia="Times New Roman" w:hAnsi="Calibri" w:cs="Calibri"/>
          <w:b/>
          <w:bCs/>
          <w:color w:val="000000"/>
        </w:rPr>
        <w:t xml:space="preserve"> Resource Group</w:t>
      </w:r>
      <w:r w:rsidRPr="00B975CC">
        <w:rPr>
          <w:rFonts w:ascii="Calibri" w:eastAsia="Times New Roman" w:hAnsi="Calibri" w:cs="Calibri"/>
          <w:color w:val="000000"/>
        </w:rPr>
        <w:t>. Th</w:t>
      </w:r>
      <w:r w:rsidR="008E3498">
        <w:rPr>
          <w:rFonts w:ascii="Calibri" w:eastAsia="Times New Roman" w:hAnsi="Calibri" w:cs="Calibri"/>
          <w:color w:val="000000"/>
        </w:rPr>
        <w:t>at</w:t>
      </w:r>
      <w:r w:rsidRPr="00B975CC">
        <w:rPr>
          <w:rFonts w:ascii="Calibri" w:eastAsia="Times New Roman" w:hAnsi="Calibri" w:cs="Calibri"/>
          <w:color w:val="000000"/>
        </w:rPr>
        <w:t xml:space="preserve"> way it will be much easier to filter expenses in Cost Analysis.</w:t>
      </w:r>
      <w:r w:rsidR="00B05A82">
        <w:rPr>
          <w:rFonts w:ascii="Calibri" w:eastAsia="Times New Roman" w:hAnsi="Calibri" w:cs="Calibri"/>
          <w:color w:val="000000"/>
        </w:rPr>
        <w:t xml:space="preserve"> If you don’t group the resources, </w:t>
      </w:r>
      <w:r w:rsidR="00E4088F">
        <w:rPr>
          <w:rFonts w:ascii="Calibri" w:eastAsia="Times New Roman" w:hAnsi="Calibri" w:cs="Calibri"/>
          <w:color w:val="000000"/>
        </w:rPr>
        <w:t xml:space="preserve">the assigned number of points for </w:t>
      </w:r>
      <w:r w:rsidR="008E3498">
        <w:rPr>
          <w:rFonts w:ascii="Calibri" w:eastAsia="Times New Roman" w:hAnsi="Calibri" w:cs="Calibri"/>
          <w:color w:val="000000"/>
        </w:rPr>
        <w:t>the</w:t>
      </w:r>
      <w:r w:rsidR="00E4088F">
        <w:rPr>
          <w:rFonts w:ascii="Calibri" w:eastAsia="Times New Roman" w:hAnsi="Calibri" w:cs="Calibri"/>
          <w:color w:val="000000"/>
        </w:rPr>
        <w:t xml:space="preserve"> Cloud criteria will be 0.</w:t>
      </w:r>
    </w:p>
    <w:p w14:paraId="4EF44547" w14:textId="77777777" w:rsidR="00B975CC" w:rsidRPr="00B975CC" w:rsidRDefault="00B975CC" w:rsidP="00B975CC">
      <w:pPr>
        <w:rPr>
          <w:rFonts w:ascii="Calibri" w:eastAsia="Times New Roman" w:hAnsi="Calibri" w:cs="Calibri"/>
          <w:color w:val="000000"/>
        </w:rPr>
      </w:pPr>
      <w:r w:rsidRPr="00B975CC">
        <w:rPr>
          <w:rFonts w:ascii="Calibri" w:eastAsia="Times New Roman" w:hAnsi="Calibri" w:cs="Calibri"/>
          <w:color w:val="000000"/>
        </w:rPr>
        <w:t> </w:t>
      </w:r>
    </w:p>
    <w:p w14:paraId="0C12A5F0" w14:textId="3C62EAC5" w:rsidR="00B975CC" w:rsidRDefault="00B975CC" w:rsidP="00B975CC">
      <w:pPr>
        <w:rPr>
          <w:rFonts w:ascii="Calibri" w:eastAsia="Times New Roman" w:hAnsi="Calibri" w:cs="Calibri"/>
          <w:color w:val="000000"/>
        </w:rPr>
      </w:pPr>
      <w:r w:rsidRPr="00B975CC">
        <w:rPr>
          <w:rFonts w:ascii="Calibri" w:eastAsia="Times New Roman" w:hAnsi="Calibri" w:cs="Calibri"/>
          <w:color w:val="000000"/>
        </w:rPr>
        <w:t xml:space="preserve">Detailed instruction on how to create Resource Group </w:t>
      </w:r>
      <w:r w:rsidR="00A370A1">
        <w:rPr>
          <w:rFonts w:ascii="Calibri" w:eastAsia="Times New Roman" w:hAnsi="Calibri" w:cs="Calibri"/>
          <w:color w:val="000000"/>
        </w:rPr>
        <w:t>can be found</w:t>
      </w:r>
      <w:r w:rsidRPr="00B975CC">
        <w:rPr>
          <w:rFonts w:ascii="Calibri" w:eastAsia="Times New Roman" w:hAnsi="Calibri" w:cs="Calibri"/>
          <w:color w:val="000000"/>
        </w:rPr>
        <w:t xml:space="preserve"> here: </w:t>
      </w:r>
      <w:hyperlink r:id="rId4" w:history="1">
        <w:r w:rsidRPr="00B975CC">
          <w:rPr>
            <w:rFonts w:ascii="Calibri" w:eastAsia="Times New Roman" w:hAnsi="Calibri" w:cs="Calibri"/>
            <w:color w:val="954F72"/>
            <w:u w:val="single"/>
          </w:rPr>
          <w:t>https://sway.office.com/j3vFQ6D5p8RiKC8u</w:t>
        </w:r>
      </w:hyperlink>
    </w:p>
    <w:p w14:paraId="39D558F0" w14:textId="407A17CC" w:rsidR="00E4088F" w:rsidRDefault="00E4088F" w:rsidP="00B975CC">
      <w:pPr>
        <w:rPr>
          <w:rFonts w:ascii="Calibri" w:eastAsia="Times New Roman" w:hAnsi="Calibri" w:cs="Calibri"/>
          <w:color w:val="000000"/>
        </w:rPr>
      </w:pPr>
    </w:p>
    <w:p w14:paraId="26EFC2E7" w14:textId="6EBA95C2" w:rsidR="00FB57AC" w:rsidRDefault="00FB57AC" w:rsidP="00B975CC">
      <w:pPr>
        <w:rPr>
          <w:rFonts w:ascii="Calibri" w:eastAsia="Times New Roman" w:hAnsi="Calibri" w:cs="Calibri"/>
          <w:color w:val="000000"/>
        </w:rPr>
      </w:pPr>
      <w:r w:rsidRPr="00FB57AC">
        <w:rPr>
          <w:rFonts w:ascii="Calibri" w:eastAsia="Times New Roman" w:hAnsi="Calibri" w:cs="Calibri"/>
          <w:i/>
          <w:iCs/>
          <w:color w:val="000000"/>
        </w:rPr>
        <w:t xml:space="preserve">Info: </w:t>
      </w:r>
      <w:r>
        <w:rPr>
          <w:rFonts w:ascii="Calibri" w:eastAsia="Times New Roman" w:hAnsi="Calibri" w:cs="Calibri"/>
          <w:color w:val="000000"/>
        </w:rPr>
        <w:t xml:space="preserve">The Test runners for Azure teams are run from </w:t>
      </w:r>
      <w:r w:rsidRPr="00FB57AC">
        <w:rPr>
          <w:rFonts w:ascii="Calibri" w:eastAsia="Times New Roman" w:hAnsi="Calibri" w:cs="Calibri"/>
          <w:b/>
          <w:bCs/>
          <w:color w:val="000000"/>
        </w:rPr>
        <w:t>West Europe</w:t>
      </w:r>
      <w:r>
        <w:rPr>
          <w:rFonts w:ascii="Calibri" w:eastAsia="Times New Roman" w:hAnsi="Calibri" w:cs="Calibri"/>
          <w:color w:val="000000"/>
        </w:rPr>
        <w:t xml:space="preserve"> region.</w:t>
      </w:r>
    </w:p>
    <w:p w14:paraId="4ECB11E2" w14:textId="77777777" w:rsidR="00E4088F" w:rsidRPr="00B975CC" w:rsidRDefault="00E4088F" w:rsidP="00B975CC">
      <w:pPr>
        <w:rPr>
          <w:rFonts w:ascii="Calibri" w:eastAsia="Times New Roman" w:hAnsi="Calibri" w:cs="Calibri"/>
          <w:color w:val="000000"/>
        </w:rPr>
      </w:pPr>
    </w:p>
    <w:p w14:paraId="4274A64E" w14:textId="77777777" w:rsidR="00B975CC" w:rsidRPr="00B975CC" w:rsidRDefault="00B975CC" w:rsidP="00B975CC">
      <w:pPr>
        <w:rPr>
          <w:rFonts w:ascii="Calibri" w:eastAsia="Times New Roman" w:hAnsi="Calibri" w:cs="Calibri"/>
          <w:color w:val="000000"/>
        </w:rPr>
      </w:pPr>
      <w:r w:rsidRPr="00B975CC">
        <w:rPr>
          <w:rFonts w:ascii="Calibri" w:eastAsia="Times New Roman" w:hAnsi="Calibri" w:cs="Calibri"/>
          <w:color w:val="000000"/>
        </w:rPr>
        <w:t> </w:t>
      </w:r>
    </w:p>
    <w:p w14:paraId="78103628" w14:textId="2B964B92" w:rsidR="00B975CC" w:rsidRDefault="00B05A82" w:rsidP="00B05A82">
      <w:pPr>
        <w:pStyle w:val="Heading2"/>
      </w:pPr>
      <w:r>
        <w:t>AWS Cloud</w:t>
      </w:r>
    </w:p>
    <w:p w14:paraId="3FDDDD08" w14:textId="77777777" w:rsidR="00FB57AC" w:rsidRPr="00FB57AC" w:rsidRDefault="00FB57AC" w:rsidP="00FB57AC"/>
    <w:p w14:paraId="098CFAB0" w14:textId="6F06DAEA" w:rsidR="00B05A82" w:rsidRDefault="008E3498" w:rsidP="00B05A82">
      <w:r>
        <w:t>Participants must use the AWS accounts created for the competition.</w:t>
      </w:r>
    </w:p>
    <w:p w14:paraId="27DB8551" w14:textId="77777777" w:rsidR="00FB57AC" w:rsidRDefault="00FB57AC" w:rsidP="00B05A82"/>
    <w:p w14:paraId="0B9357AE" w14:textId="274DDA47" w:rsidR="00FB57AC" w:rsidRPr="00B05A82" w:rsidRDefault="00FB57AC" w:rsidP="00B05A82">
      <w:r w:rsidRPr="00FB57AC">
        <w:rPr>
          <w:i/>
          <w:iCs/>
        </w:rPr>
        <w:t xml:space="preserve">Info: </w:t>
      </w:r>
      <w:r>
        <w:t xml:space="preserve">The Test runners for AWS teams are run from </w:t>
      </w:r>
      <w:r w:rsidRPr="00FB57AC">
        <w:rPr>
          <w:b/>
          <w:bCs/>
        </w:rPr>
        <w:t>Europe (Ireland) eu-west</w:t>
      </w:r>
      <w:r w:rsidR="008E3498">
        <w:rPr>
          <w:b/>
          <w:bCs/>
        </w:rPr>
        <w:t>-</w:t>
      </w:r>
      <w:bookmarkStart w:id="0" w:name="_GoBack"/>
      <w:bookmarkEnd w:id="0"/>
      <w:r w:rsidRPr="00FB57AC">
        <w:rPr>
          <w:b/>
          <w:bCs/>
        </w:rPr>
        <w:t>1</w:t>
      </w:r>
      <w:r>
        <w:rPr>
          <w:b/>
          <w:bCs/>
        </w:rPr>
        <w:t xml:space="preserve"> </w:t>
      </w:r>
      <w:r w:rsidRPr="00FB57AC">
        <w:t>region.</w:t>
      </w:r>
    </w:p>
    <w:sectPr w:rsidR="00FB57AC" w:rsidRPr="00B05A82" w:rsidSect="00D8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CC"/>
    <w:rsid w:val="005840D9"/>
    <w:rsid w:val="008E3498"/>
    <w:rsid w:val="00A370A1"/>
    <w:rsid w:val="00B05A82"/>
    <w:rsid w:val="00B975CC"/>
    <w:rsid w:val="00D86CA2"/>
    <w:rsid w:val="00E4088F"/>
    <w:rsid w:val="00FB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ABC43B"/>
  <w15:chartTrackingRefBased/>
  <w15:docId w15:val="{332E9362-DE8E-454D-959D-E968B4CE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5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5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B975CC"/>
  </w:style>
  <w:style w:type="character" w:styleId="Hyperlink">
    <w:name w:val="Hyperlink"/>
    <w:basedOn w:val="DefaultParagraphFont"/>
    <w:uiPriority w:val="99"/>
    <w:semiHidden/>
    <w:unhideWhenUsed/>
    <w:rsid w:val="00B975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y.office.com/j3vFQ6D5p8RiKC8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Mirjana Kolarov</dc:creator>
  <cp:keywords/>
  <dc:description/>
  <cp:lastModifiedBy>Nikola Milutinovic</cp:lastModifiedBy>
  <cp:revision>2</cp:revision>
  <dcterms:created xsi:type="dcterms:W3CDTF">2019-12-12T11:08:00Z</dcterms:created>
  <dcterms:modified xsi:type="dcterms:W3CDTF">2019-12-13T09:50:00Z</dcterms:modified>
</cp:coreProperties>
</file>