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09E6E" w14:textId="77777777" w:rsidR="0048762C" w:rsidRPr="00742CA3" w:rsidRDefault="00000000">
      <w:pPr>
        <w:rPr>
          <w:rFonts w:hint="eastAsia"/>
          <w:lang w:val="pt-BR"/>
        </w:rPr>
      </w:pPr>
      <w:r w:rsidRPr="00742CA3">
        <w:rPr>
          <w:b/>
          <w:color w:val="1F4E79"/>
          <w:sz w:val="48"/>
          <w:lang w:val="pt-BR"/>
        </w:rPr>
        <w:t>PRD</w:t>
      </w:r>
      <w:r w:rsidRPr="00742CA3">
        <w:rPr>
          <w:b/>
          <w:color w:val="1F4E79"/>
          <w:sz w:val="48"/>
          <w:lang w:val="pt-BR"/>
        </w:rPr>
        <w:br/>
        <w:t>Cuide do Pet</w:t>
      </w:r>
    </w:p>
    <w:p w14:paraId="77BAA279" w14:textId="77777777" w:rsidR="0048762C" w:rsidRPr="00742CA3" w:rsidRDefault="00000000">
      <w:pPr>
        <w:rPr>
          <w:rFonts w:hint="eastAsia"/>
          <w:lang w:val="pt-BR"/>
        </w:rPr>
      </w:pPr>
      <w:r w:rsidRPr="00742CA3">
        <w:rPr>
          <w:i/>
          <w:color w:val="5B6B7A"/>
          <w:sz w:val="24"/>
          <w:lang w:val="pt-BR"/>
        </w:rPr>
        <w:t>Documento de Requisitos de Produto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73"/>
        <w:gridCol w:w="4873"/>
      </w:tblGrid>
      <w:tr w:rsidR="0048762C" w14:paraId="1AC02A12" w14:textId="77777777">
        <w:tc>
          <w:tcPr>
            <w:tcW w:w="487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F7E4DB" w14:textId="77777777" w:rsidR="0048762C" w:rsidRDefault="00000000">
            <w:pPr>
              <w:rPr>
                <w:rFonts w:hint="eastAsia"/>
              </w:rPr>
            </w:pPr>
            <w:r>
              <w:rPr>
                <w:b/>
              </w:rPr>
              <w:t>Produto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138ACA" w14:textId="77777777" w:rsidR="0048762C" w:rsidRDefault="00000000">
            <w:pPr>
              <w:rPr>
                <w:rFonts w:hint="eastAsia"/>
              </w:rPr>
            </w:pPr>
            <w:r>
              <w:t>Cuide do Pet</w:t>
            </w:r>
          </w:p>
        </w:tc>
      </w:tr>
      <w:tr w:rsidR="0048762C" w14:paraId="01C13B10" w14:textId="77777777">
        <w:tc>
          <w:tcPr>
            <w:tcW w:w="487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AC157" w14:textId="77777777" w:rsidR="0048762C" w:rsidRDefault="00000000">
            <w:pPr>
              <w:rPr>
                <w:rFonts w:hint="eastAsia"/>
              </w:rPr>
            </w:pPr>
            <w:r>
              <w:rPr>
                <w:b/>
              </w:rPr>
              <w:t>Versão do documento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780769" w14:textId="77777777" w:rsidR="0048762C" w:rsidRDefault="00000000">
            <w:pPr>
              <w:rPr>
                <w:rFonts w:hint="eastAsia"/>
              </w:rPr>
            </w:pPr>
            <w:r>
              <w:t>v1.0 - PRD inicial</w:t>
            </w:r>
          </w:p>
        </w:tc>
      </w:tr>
    </w:tbl>
    <w:p w14:paraId="6D038849" w14:textId="77777777" w:rsidR="0048762C" w:rsidRDefault="0048762C">
      <w:pPr>
        <w:rPr>
          <w:rFonts w:hint="eastAsia"/>
        </w:rPr>
      </w:pPr>
    </w:p>
    <w:p w14:paraId="3B90508F" w14:textId="77777777" w:rsidR="0048762C" w:rsidRDefault="00000000">
      <w:pPr>
        <w:pStyle w:val="Heading2"/>
      </w:pPr>
      <w:r>
        <w:t>Resumo executivo</w:t>
      </w:r>
    </w:p>
    <w:p w14:paraId="2A6F480E" w14:textId="77777777" w:rsidR="0048762C" w:rsidRPr="00742CA3" w:rsidRDefault="00000000">
      <w:pPr>
        <w:rPr>
          <w:rFonts w:hint="eastAsia"/>
          <w:lang w:val="pt-BR"/>
        </w:rPr>
      </w:pPr>
      <w:r w:rsidRPr="00742CA3">
        <w:rPr>
          <w:lang w:val="pt-BR"/>
        </w:rPr>
        <w:t>O Cuide do Pet é uma plataforma para tutores acompanharem saúde, rotina, gastos e histórico de seus pets em um único lugar. O diferencial do produto é a IA contextual, que interpreta linguagem natural, transforma observações em registros estruturados, organiza cronogramas de medicação, gera resumos para o veterinário e cria lembretes de cuidados futuros.</w:t>
      </w:r>
    </w:p>
    <w:p w14:paraId="0A2C0D37" w14:textId="77777777" w:rsidR="0048762C" w:rsidRPr="00742CA3" w:rsidRDefault="00000000">
      <w:pPr>
        <w:rPr>
          <w:rFonts w:hint="eastAsia"/>
          <w:lang w:val="pt-BR"/>
        </w:rPr>
      </w:pPr>
      <w:r w:rsidRPr="00742CA3">
        <w:rPr>
          <w:lang w:val="pt-BR"/>
        </w:rPr>
        <w:t>Este PRD consolida o escopo do produto, define o MVP, organiza os requisitos funcionais e não funcionais e estabelece critérios de sucesso para orientar design, engenharia e evolução do sistema.</w:t>
      </w:r>
    </w:p>
    <w:p w14:paraId="5703BF6F" w14:textId="77777777" w:rsidR="0048762C" w:rsidRPr="00742CA3" w:rsidRDefault="00000000">
      <w:pPr>
        <w:rPr>
          <w:rFonts w:hint="eastAsia"/>
          <w:lang w:val="pt-BR"/>
        </w:rPr>
      </w:pPr>
      <w:r w:rsidRPr="00742CA3">
        <w:rPr>
          <w:lang w:val="pt-BR"/>
        </w:rPr>
        <w:br w:type="page"/>
      </w:r>
    </w:p>
    <w:p w14:paraId="45D3F7F7" w14:textId="77777777" w:rsidR="0048762C" w:rsidRDefault="00000000">
      <w:pPr>
        <w:pStyle w:val="Heading1"/>
      </w:pPr>
      <w:r>
        <w:lastRenderedPageBreak/>
        <w:t>1. Contexto e problema</w:t>
      </w:r>
    </w:p>
    <w:p w14:paraId="6FDC951F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Tutores de pets costumam registrar informações importantes de forma dispersa: anotações em mensagens, fotos soltas, lembranças de consultas, receitas, embalagens de ração e boletos.</w:t>
      </w:r>
    </w:p>
    <w:p w14:paraId="7C51B0A8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Isso dificulta o acompanhamento do histórico do pet, a execução correta de medicações e o compartilhamento de informações úteis com o veterinário.</w:t>
      </w:r>
    </w:p>
    <w:p w14:paraId="64F31A89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O problema é mais forte em cenários com múltiplos pets, gastos recorrentes e tratamentos com horários específicos.</w:t>
      </w:r>
    </w:p>
    <w:p w14:paraId="5D4DDD33" w14:textId="77777777" w:rsidR="0048762C" w:rsidRDefault="00000000">
      <w:pPr>
        <w:pStyle w:val="Heading1"/>
      </w:pPr>
      <w:r>
        <w:t>2. Objetivo do produto</w:t>
      </w:r>
    </w:p>
    <w:p w14:paraId="0F2BC8CB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Centralizar rotina, histórico clínico e despesas dos pets da casa em um único sistema.</w:t>
      </w:r>
    </w:p>
    <w:p w14:paraId="1DC2D05E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Transformar linguagem natural em registros estruturados úteis para acompanhamento e decisão.</w:t>
      </w:r>
    </w:p>
    <w:p w14:paraId="55C0579A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Ajudar o tutor a manter cronogramas de medicação, vacinas, retornos ao veterinário e compras recorrentes.</w:t>
      </w:r>
    </w:p>
    <w:p w14:paraId="4EED844A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Gerar resumos claros para consultas veterinárias com base no histórico recente.</w:t>
      </w:r>
    </w:p>
    <w:p w14:paraId="08F8E074" w14:textId="77777777" w:rsidR="0048762C" w:rsidRDefault="00000000">
      <w:pPr>
        <w:pStyle w:val="Heading1"/>
      </w:pPr>
      <w:r>
        <w:t>3. Público-alvo</w:t>
      </w:r>
    </w:p>
    <w:p w14:paraId="4EC78640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Tutores de 1 ou mais pets que desejam organizar saúde, rotina e gastos.</w:t>
      </w:r>
    </w:p>
    <w:p w14:paraId="5776235C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Pessoas que precisam acompanhar medicação, vacinas, sintomas e consultas.</w:t>
      </w:r>
    </w:p>
    <w:p w14:paraId="6A375FA7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Usuários que valorizam registro rápido via chat e desejam apoio inteligente para não esquecer informações importantes.</w:t>
      </w:r>
    </w:p>
    <w:p w14:paraId="695D84B3" w14:textId="77777777" w:rsidR="0048762C" w:rsidRDefault="00000000">
      <w:pPr>
        <w:pStyle w:val="Heading1"/>
      </w:pPr>
      <w:r>
        <w:t>4. Proposta de valor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48762C" w14:paraId="12308A4D" w14:textId="77777777">
        <w:trPr>
          <w:jc w:val="center"/>
        </w:trPr>
        <w:tc>
          <w:tcPr>
            <w:tcW w:w="324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B8AA9B" w14:textId="77777777" w:rsidR="0048762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Pilar</w:t>
            </w:r>
          </w:p>
        </w:tc>
        <w:tc>
          <w:tcPr>
            <w:tcW w:w="324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75E583" w14:textId="77777777" w:rsidR="0048762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O que entrega</w:t>
            </w:r>
          </w:p>
        </w:tc>
        <w:tc>
          <w:tcPr>
            <w:tcW w:w="324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F286F7" w14:textId="77777777" w:rsidR="0048762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Por que importa</w:t>
            </w:r>
          </w:p>
        </w:tc>
      </w:tr>
      <w:tr w:rsidR="0048762C" w:rsidRPr="00742CA3" w14:paraId="7CAFB19E" w14:textId="77777777">
        <w:trPr>
          <w:jc w:val="center"/>
        </w:trPr>
        <w:tc>
          <w:tcPr>
            <w:tcW w:w="2268" w:type="dxa"/>
            <w:shd w:val="clear" w:color="auto" w:fill="EAF3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3653E8" w14:textId="77777777" w:rsidR="0048762C" w:rsidRDefault="00000000">
            <w:pPr>
              <w:rPr>
                <w:rFonts w:hint="eastAsia"/>
              </w:rPr>
            </w:pPr>
            <w:r>
              <w:t>Registro inteligente</w:t>
            </w: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DE45E" w14:textId="77777777" w:rsidR="0048762C" w:rsidRPr="00742CA3" w:rsidRDefault="00000000">
            <w:pPr>
              <w:rPr>
                <w:rFonts w:hint="eastAsia"/>
                <w:lang w:val="pt-BR"/>
              </w:rPr>
            </w:pPr>
            <w:r w:rsidRPr="00742CA3">
              <w:rPr>
                <w:lang w:val="pt-BR"/>
              </w:rPr>
              <w:t>Chat, texto livre e eventos estruturados</w:t>
            </w: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6EB201" w14:textId="77777777" w:rsidR="0048762C" w:rsidRPr="00742CA3" w:rsidRDefault="00000000">
            <w:pPr>
              <w:rPr>
                <w:rFonts w:hint="eastAsia"/>
                <w:lang w:val="pt-BR"/>
              </w:rPr>
            </w:pPr>
            <w:r w:rsidRPr="00742CA3">
              <w:rPr>
                <w:lang w:val="pt-BR"/>
              </w:rPr>
              <w:t>Reduz fricção de uso e aumenta aderência</w:t>
            </w:r>
          </w:p>
        </w:tc>
      </w:tr>
      <w:tr w:rsidR="0048762C" w:rsidRPr="00742CA3" w14:paraId="5835C271" w14:textId="77777777">
        <w:trPr>
          <w:jc w:val="center"/>
        </w:trPr>
        <w:tc>
          <w:tcPr>
            <w:tcW w:w="2268" w:type="dxa"/>
            <w:shd w:val="clear" w:color="auto" w:fill="EAF3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3DF1C2" w14:textId="77777777" w:rsidR="0048762C" w:rsidRDefault="00000000">
            <w:pPr>
              <w:rPr>
                <w:rFonts w:hint="eastAsia"/>
              </w:rPr>
            </w:pPr>
            <w:r>
              <w:t>Memória clínica útil</w:t>
            </w: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7086F5" w14:textId="77777777" w:rsidR="0048762C" w:rsidRPr="00742CA3" w:rsidRDefault="00000000">
            <w:pPr>
              <w:rPr>
                <w:rFonts w:hint="eastAsia"/>
                <w:lang w:val="pt-BR"/>
              </w:rPr>
            </w:pPr>
            <w:r w:rsidRPr="00742CA3">
              <w:rPr>
                <w:lang w:val="pt-BR"/>
              </w:rPr>
              <w:t>Resumo de histórico, sintomas e tratamentos</w:t>
            </w: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F612A4" w14:textId="77777777" w:rsidR="0048762C" w:rsidRPr="00742CA3" w:rsidRDefault="00000000">
            <w:pPr>
              <w:rPr>
                <w:rFonts w:hint="eastAsia"/>
                <w:lang w:val="pt-BR"/>
              </w:rPr>
            </w:pPr>
            <w:r w:rsidRPr="00742CA3">
              <w:rPr>
                <w:lang w:val="pt-BR"/>
              </w:rPr>
              <w:t>Melhora a qualidade da informação levada ao veterinário</w:t>
            </w:r>
          </w:p>
        </w:tc>
      </w:tr>
      <w:tr w:rsidR="0048762C" w:rsidRPr="00742CA3" w14:paraId="760D8C9B" w14:textId="77777777">
        <w:trPr>
          <w:jc w:val="center"/>
        </w:trPr>
        <w:tc>
          <w:tcPr>
            <w:tcW w:w="2268" w:type="dxa"/>
            <w:shd w:val="clear" w:color="auto" w:fill="EAF3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7150FB" w14:textId="77777777" w:rsidR="0048762C" w:rsidRDefault="00000000">
            <w:pPr>
              <w:rPr>
                <w:rFonts w:hint="eastAsia"/>
              </w:rPr>
            </w:pPr>
            <w:r>
              <w:t>Operação da rotina</w:t>
            </w: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3C7531" w14:textId="77777777" w:rsidR="0048762C" w:rsidRPr="00742CA3" w:rsidRDefault="00000000">
            <w:pPr>
              <w:rPr>
                <w:rFonts w:hint="eastAsia"/>
                <w:lang w:val="pt-BR"/>
              </w:rPr>
            </w:pPr>
            <w:r w:rsidRPr="00742CA3">
              <w:rPr>
                <w:lang w:val="pt-BR"/>
              </w:rPr>
              <w:t>Cronogramas, lembretes e gestão de consumo</w:t>
            </w: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68A1A2" w14:textId="77777777" w:rsidR="0048762C" w:rsidRPr="00742CA3" w:rsidRDefault="00000000">
            <w:pPr>
              <w:rPr>
                <w:rFonts w:hint="eastAsia"/>
                <w:lang w:val="pt-BR"/>
              </w:rPr>
            </w:pPr>
            <w:r w:rsidRPr="00742CA3">
              <w:rPr>
                <w:lang w:val="pt-BR"/>
              </w:rPr>
              <w:t>Ajuda o tutor a executar o cuidado no dia a dia</w:t>
            </w:r>
          </w:p>
        </w:tc>
      </w:tr>
    </w:tbl>
    <w:p w14:paraId="00D7FE77" w14:textId="77777777" w:rsidR="0048762C" w:rsidRPr="00742CA3" w:rsidRDefault="00000000">
      <w:pPr>
        <w:pStyle w:val="Heading1"/>
        <w:rPr>
          <w:lang w:val="pt-BR"/>
        </w:rPr>
      </w:pPr>
      <w:r w:rsidRPr="00742CA3">
        <w:rPr>
          <w:lang w:val="pt-BR"/>
        </w:rPr>
        <w:t>5. Escopo do produto</w:t>
      </w:r>
    </w:p>
    <w:p w14:paraId="7949BAEC" w14:textId="77777777" w:rsidR="0048762C" w:rsidRPr="00742CA3" w:rsidRDefault="00000000">
      <w:pPr>
        <w:pStyle w:val="Heading2"/>
        <w:rPr>
          <w:lang w:val="pt-BR"/>
        </w:rPr>
      </w:pPr>
      <w:r w:rsidRPr="00742CA3">
        <w:rPr>
          <w:lang w:val="pt-BR"/>
        </w:rPr>
        <w:t>5.1 Dentro do escopo do MVP</w:t>
      </w:r>
    </w:p>
    <w:p w14:paraId="1C94E992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Cadastro e gestão de perfis de pets.</w:t>
      </w:r>
    </w:p>
    <w:p w14:paraId="17D15265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Timeline de eventos de rotina e saúde com fotos ou anexos.</w:t>
      </w:r>
    </w:p>
    <w:p w14:paraId="5452A3B0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Registro de gastos e compras com associação por pet, espécie e item compartilhado.</w:t>
      </w:r>
    </w:p>
    <w:p w14:paraId="015E7D38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Chat com IA para interpretar mensagens e salvar registros.</w:t>
      </w:r>
    </w:p>
    <w:p w14:paraId="20F67E80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lastRenderedPageBreak/>
        <w:t>Resumo para veterinário com base no histórico recente.</w:t>
      </w:r>
    </w:p>
    <w:p w14:paraId="2B5FADF9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Cadastro de medicamentos com cronograma de doses e lembretes.</w:t>
      </w:r>
    </w:p>
    <w:p w14:paraId="10A1F4A7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Cadastro de vacinas, consultas e lembretes futuros.</w:t>
      </w:r>
    </w:p>
    <w:p w14:paraId="30335591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Upload e associação de documentos.</w:t>
      </w:r>
    </w:p>
    <w:p w14:paraId="3C6661EC" w14:textId="77777777" w:rsidR="0048762C" w:rsidRDefault="00000000">
      <w:pPr>
        <w:pStyle w:val="Heading2"/>
      </w:pPr>
      <w:r>
        <w:t>5.2 Fora do escopo do MVP</w:t>
      </w:r>
    </w:p>
    <w:p w14:paraId="3EC76C72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Integração com Alexa e assistentes domésticos.</w:t>
      </w:r>
    </w:p>
    <w:p w14:paraId="03981B26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Visão computacional via câmera para alimentação, água e caixa de areia.</w:t>
      </w:r>
    </w:p>
    <w:p w14:paraId="7D562A16" w14:textId="77777777" w:rsidR="0048762C" w:rsidRDefault="00000000">
      <w:pPr>
        <w:pStyle w:val="ListBullet"/>
        <w:rPr>
          <w:rFonts w:hint="eastAsia"/>
        </w:rPr>
      </w:pPr>
      <w:r>
        <w:t>App mobile nativo.</w:t>
      </w:r>
    </w:p>
    <w:p w14:paraId="6D99916A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Integrações com clínicas veterinárias ou ERPs externos.</w:t>
      </w:r>
    </w:p>
    <w:p w14:paraId="376C806D" w14:textId="77777777" w:rsidR="0048762C" w:rsidRDefault="00000000">
      <w:pPr>
        <w:pStyle w:val="ListBullet"/>
        <w:rPr>
          <w:rFonts w:hint="eastAsia"/>
        </w:rPr>
      </w:pPr>
      <w:r>
        <w:t>Diagnóstico clínico automatizado.</w:t>
      </w:r>
    </w:p>
    <w:p w14:paraId="5887A53F" w14:textId="77777777" w:rsidR="0048762C" w:rsidRDefault="00000000">
      <w:pPr>
        <w:pStyle w:val="Heading1"/>
      </w:pPr>
      <w:r>
        <w:t>6. Personas principais</w:t>
      </w:r>
    </w:p>
    <w:p w14:paraId="66DB3EF2" w14:textId="77777777" w:rsidR="0048762C" w:rsidRDefault="00000000">
      <w:pPr>
        <w:pStyle w:val="Heading2"/>
      </w:pPr>
      <w:r>
        <w:t>Tutor organizado, mas sobrecarregado</w:t>
      </w:r>
    </w:p>
    <w:p w14:paraId="040ABAAF" w14:textId="77777777" w:rsidR="0048762C" w:rsidRPr="00742CA3" w:rsidRDefault="00000000">
      <w:pPr>
        <w:rPr>
          <w:rFonts w:hint="eastAsia"/>
          <w:lang w:val="pt-BR"/>
        </w:rPr>
      </w:pPr>
      <w:r w:rsidRPr="00742CA3">
        <w:rPr>
          <w:lang w:val="pt-BR"/>
        </w:rPr>
        <w:t>Tem 2 ou mais pets, guarda informações em vários lugares e quer um sistema central para histórico, gastos e lembretes.</w:t>
      </w:r>
    </w:p>
    <w:p w14:paraId="2AA88D37" w14:textId="77777777" w:rsidR="0048762C" w:rsidRPr="00742CA3" w:rsidRDefault="00000000">
      <w:pPr>
        <w:pStyle w:val="Heading2"/>
        <w:rPr>
          <w:lang w:val="pt-BR"/>
        </w:rPr>
      </w:pPr>
      <w:r w:rsidRPr="00742CA3">
        <w:rPr>
          <w:lang w:val="pt-BR"/>
        </w:rPr>
        <w:t>Tutor em tratamento ativo</w:t>
      </w:r>
    </w:p>
    <w:p w14:paraId="1F3E2EF4" w14:textId="77777777" w:rsidR="0048762C" w:rsidRPr="00742CA3" w:rsidRDefault="00000000">
      <w:pPr>
        <w:rPr>
          <w:rFonts w:hint="eastAsia"/>
          <w:lang w:val="pt-BR"/>
        </w:rPr>
      </w:pPr>
      <w:r w:rsidRPr="00742CA3">
        <w:rPr>
          <w:lang w:val="pt-BR"/>
        </w:rPr>
        <w:t>Precisa administrar remédios, acompanhar evolução de sintomas e manter um cronograma confiável.</w:t>
      </w:r>
    </w:p>
    <w:p w14:paraId="2F9C146B" w14:textId="77777777" w:rsidR="0048762C" w:rsidRPr="00742CA3" w:rsidRDefault="00000000">
      <w:pPr>
        <w:pStyle w:val="Heading2"/>
        <w:rPr>
          <w:lang w:val="pt-BR"/>
        </w:rPr>
      </w:pPr>
      <w:r w:rsidRPr="00742CA3">
        <w:rPr>
          <w:lang w:val="pt-BR"/>
        </w:rPr>
        <w:t>Tutor preventivo</w:t>
      </w:r>
    </w:p>
    <w:p w14:paraId="11C8152E" w14:textId="77777777" w:rsidR="0048762C" w:rsidRPr="00742CA3" w:rsidRDefault="00000000">
      <w:pPr>
        <w:rPr>
          <w:rFonts w:hint="eastAsia"/>
          <w:lang w:val="pt-BR"/>
        </w:rPr>
      </w:pPr>
      <w:r w:rsidRPr="00742CA3">
        <w:rPr>
          <w:lang w:val="pt-BR"/>
        </w:rPr>
        <w:t>Quer lembrar vacinas, retornos e compras recorrentes, além de entender o custo mensal dos cuidados.</w:t>
      </w:r>
    </w:p>
    <w:p w14:paraId="43E1440D" w14:textId="77777777" w:rsidR="0048762C" w:rsidRDefault="00000000">
      <w:pPr>
        <w:pStyle w:val="Heading1"/>
      </w:pPr>
      <w:r>
        <w:t>7. User stories</w:t>
      </w:r>
    </w:p>
    <w:p w14:paraId="33FC855C" w14:textId="77777777" w:rsidR="0048762C" w:rsidRPr="00742CA3" w:rsidRDefault="00000000">
      <w:pPr>
        <w:pStyle w:val="ListNumber"/>
        <w:rPr>
          <w:rFonts w:hint="eastAsia"/>
          <w:lang w:val="pt-BR"/>
        </w:rPr>
      </w:pPr>
      <w:r w:rsidRPr="00742CA3">
        <w:rPr>
          <w:lang w:val="pt-BR"/>
        </w:rPr>
        <w:t>Como tutor, quero registrar rapidamente um sintoma em linguagem natural para manter o histórico atualizado.</w:t>
      </w:r>
    </w:p>
    <w:p w14:paraId="7994DDB4" w14:textId="77777777" w:rsidR="0048762C" w:rsidRPr="00742CA3" w:rsidRDefault="00000000">
      <w:pPr>
        <w:pStyle w:val="ListNumber"/>
        <w:rPr>
          <w:rFonts w:hint="eastAsia"/>
          <w:lang w:val="pt-BR"/>
        </w:rPr>
      </w:pPr>
      <w:r w:rsidRPr="00742CA3">
        <w:rPr>
          <w:lang w:val="pt-BR"/>
        </w:rPr>
        <w:t>Como tutor, quero registrar compra de ração ou areia com peso e valor para calcular custo por kg.</w:t>
      </w:r>
    </w:p>
    <w:p w14:paraId="5F0A46F0" w14:textId="77777777" w:rsidR="0048762C" w:rsidRPr="00742CA3" w:rsidRDefault="00000000">
      <w:pPr>
        <w:pStyle w:val="ListNumber"/>
        <w:rPr>
          <w:rFonts w:hint="eastAsia"/>
          <w:lang w:val="pt-BR"/>
        </w:rPr>
      </w:pPr>
      <w:r w:rsidRPr="00742CA3">
        <w:rPr>
          <w:lang w:val="pt-BR"/>
        </w:rPr>
        <w:t>Como tutor, quero que o sistema associe itens compartilhados aos pets corretos para que as análises façam sentido.</w:t>
      </w:r>
    </w:p>
    <w:p w14:paraId="28504B77" w14:textId="77777777" w:rsidR="0048762C" w:rsidRPr="00742CA3" w:rsidRDefault="00000000">
      <w:pPr>
        <w:pStyle w:val="ListNumber"/>
        <w:rPr>
          <w:rFonts w:hint="eastAsia"/>
          <w:lang w:val="pt-BR"/>
        </w:rPr>
      </w:pPr>
      <w:r w:rsidRPr="00742CA3">
        <w:rPr>
          <w:lang w:val="pt-BR"/>
        </w:rPr>
        <w:t>Como tutor, quero cadastrar um tratamento e informar o primeiro horário para que o sistema gere todas as próximas doses.</w:t>
      </w:r>
    </w:p>
    <w:p w14:paraId="2B6BEBC0" w14:textId="77777777" w:rsidR="0048762C" w:rsidRPr="00742CA3" w:rsidRDefault="00000000">
      <w:pPr>
        <w:pStyle w:val="ListNumber"/>
        <w:rPr>
          <w:rFonts w:hint="eastAsia"/>
          <w:lang w:val="pt-BR"/>
        </w:rPr>
      </w:pPr>
      <w:r w:rsidRPr="00742CA3">
        <w:rPr>
          <w:lang w:val="pt-BR"/>
        </w:rPr>
        <w:t>Como tutor, quero receber lembretes de vacinas, retornos ao veterinário e doses futuras.</w:t>
      </w:r>
    </w:p>
    <w:p w14:paraId="663FDE38" w14:textId="77777777" w:rsidR="0048762C" w:rsidRPr="00742CA3" w:rsidRDefault="00000000">
      <w:pPr>
        <w:pStyle w:val="ListNumber"/>
        <w:rPr>
          <w:rFonts w:hint="eastAsia"/>
          <w:lang w:val="pt-BR"/>
        </w:rPr>
      </w:pPr>
      <w:r w:rsidRPr="00742CA3">
        <w:rPr>
          <w:lang w:val="pt-BR"/>
        </w:rPr>
        <w:t>Como tutor, quero gerar um resumo do pet para levar à consulta veterinária.</w:t>
      </w:r>
    </w:p>
    <w:p w14:paraId="3B3CF066" w14:textId="77777777" w:rsidR="0048762C" w:rsidRPr="00742CA3" w:rsidRDefault="00000000">
      <w:pPr>
        <w:pStyle w:val="ListNumber"/>
        <w:rPr>
          <w:rFonts w:hint="eastAsia"/>
          <w:lang w:val="pt-BR"/>
        </w:rPr>
      </w:pPr>
      <w:r w:rsidRPr="00742CA3">
        <w:rPr>
          <w:lang w:val="pt-BR"/>
        </w:rPr>
        <w:t>Como tutor, quero anexar receitas, exames e boletos ao histórico do pet.</w:t>
      </w:r>
    </w:p>
    <w:p w14:paraId="2BDF3BAB" w14:textId="77777777" w:rsidR="0048762C" w:rsidRDefault="00000000">
      <w:pPr>
        <w:pStyle w:val="Heading1"/>
      </w:pPr>
      <w:r>
        <w:t>8. Requisitos funcionais</w:t>
      </w:r>
    </w:p>
    <w:p w14:paraId="2E00D4F5" w14:textId="77777777" w:rsidR="0048762C" w:rsidRDefault="00000000">
      <w:pPr>
        <w:pStyle w:val="Heading2"/>
      </w:pPr>
      <w:r>
        <w:t>8.1 Perfis de pets</w:t>
      </w:r>
    </w:p>
    <w:p w14:paraId="70F67991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O sistema deve permitir cadastrar, editar e visualizar perfis de pets.</w:t>
      </w:r>
    </w:p>
    <w:p w14:paraId="3AA2A337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O sistema deve armazenar nome, espécie, raça, data de nascimento, peso, sexo, porte quando aplicável, restrições, alergias, tipo de alimentação, histórico médico básico e informação sobre acesso à rua ou frequência de passeios.</w:t>
      </w:r>
    </w:p>
    <w:p w14:paraId="0C5C526B" w14:textId="77777777" w:rsidR="0048762C" w:rsidRDefault="00000000">
      <w:pPr>
        <w:pStyle w:val="Heading2"/>
      </w:pPr>
      <w:r>
        <w:lastRenderedPageBreak/>
        <w:t>8.2 Eventos e timeline</w:t>
      </w:r>
    </w:p>
    <w:p w14:paraId="4CD299C1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O sistema deve permitir registrar eventos manualmente ou via IA.</w:t>
      </w:r>
    </w:p>
    <w:p w14:paraId="46615482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Cada evento deve suportar data, descrição, categoria, pet relacionado e anexos.</w:t>
      </w:r>
    </w:p>
    <w:p w14:paraId="1EF3DF70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O sistema deve permitir filtrar eventos por pet, categoria e período.</w:t>
      </w:r>
    </w:p>
    <w:p w14:paraId="0CCF87DC" w14:textId="77777777" w:rsidR="0048762C" w:rsidRDefault="00000000">
      <w:pPr>
        <w:pStyle w:val="Heading2"/>
      </w:pPr>
      <w:r>
        <w:t>8.3 Gastos e consumo</w:t>
      </w:r>
    </w:p>
    <w:p w14:paraId="109BB0EE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O sistema deve permitir registrar gastos com produto, categoria, marca, data, preço, quantidade e unidade.</w:t>
      </w:r>
    </w:p>
    <w:p w14:paraId="3FDF622B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Para itens em kg, o sistema deve calcular preço por kg.</w:t>
      </w:r>
    </w:p>
    <w:p w14:paraId="77C5DEF0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O sistema deve permitir vincular um gasto a um ou mais pets, ou inferir associação por espécie.</w:t>
      </w:r>
    </w:p>
    <w:p w14:paraId="7D069CC9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O sistema deve suportar abertura e encerramento de uso de pacotes para medir duração real.</w:t>
      </w:r>
    </w:p>
    <w:p w14:paraId="01B9D81D" w14:textId="77777777" w:rsidR="0048762C" w:rsidRDefault="00000000">
      <w:pPr>
        <w:pStyle w:val="Heading2"/>
      </w:pPr>
      <w:r>
        <w:t>8.4 Medicação, vacinas e lembretes</w:t>
      </w:r>
    </w:p>
    <w:p w14:paraId="51A48536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O sistema deve permitir cadastrar medicamentos simples e planos de medicação com regras de frequência e duração.</w:t>
      </w:r>
    </w:p>
    <w:p w14:paraId="2F9736B2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Com base no primeiro horário informado, o sistema deve gerar o cronograma completo de doses.</w:t>
      </w:r>
    </w:p>
    <w:p w14:paraId="571A1F7B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O sistema deve permitir marcar dose dada, atrasada, pulada ou concluída.</w:t>
      </w:r>
    </w:p>
    <w:p w14:paraId="2036A334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O sistema deve gerar lembretes para vacinas, retornos veterinários, doses futuras e outras ações agendadas.</w:t>
      </w:r>
    </w:p>
    <w:p w14:paraId="6B1FBC7B" w14:textId="77777777" w:rsidR="0048762C" w:rsidRDefault="00000000">
      <w:pPr>
        <w:pStyle w:val="Heading2"/>
      </w:pPr>
      <w:r>
        <w:t>8.5 Chat e IA</w:t>
      </w:r>
    </w:p>
    <w:p w14:paraId="3B8EBC89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O chat deve identificar a intent principal da mensagem do usuário.</w:t>
      </w:r>
    </w:p>
    <w:p w14:paraId="6DE3A55D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A IA deve extrair entidades relevantes, sugerir dados derivados e indicar quando é necessária confirmação.</w:t>
      </w:r>
    </w:p>
    <w:p w14:paraId="514BD992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O backend deve executar as ações a partir do contrato da IA, sem depender do texto livre da resposta.</w:t>
      </w:r>
    </w:p>
    <w:p w14:paraId="65E68862" w14:textId="77777777" w:rsidR="0048762C" w:rsidRDefault="00000000">
      <w:pPr>
        <w:pStyle w:val="Heading2"/>
      </w:pPr>
      <w:r>
        <w:t>8.6 Resumos e documentos</w:t>
      </w:r>
    </w:p>
    <w:p w14:paraId="580B0957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O sistema deve gerar resumo para veterinário com base em eventos, medicamentos, consultas e mudanças recentes.</w:t>
      </w:r>
    </w:p>
    <w:p w14:paraId="3A724478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O sistema deve aceitar upload de receitas, exames, boletos e notas, permitindo associação ao pet, gasto ou consulta.</w:t>
      </w:r>
    </w:p>
    <w:p w14:paraId="4CB97EB8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A IA deve poder extrair dados e resumir documentos quando solicitado.</w:t>
      </w:r>
    </w:p>
    <w:p w14:paraId="033F2B7E" w14:textId="77777777" w:rsidR="0048762C" w:rsidRDefault="00000000">
      <w:pPr>
        <w:pStyle w:val="Heading1"/>
      </w:pPr>
      <w:r>
        <w:t>9. Requisitos não funcionais</w:t>
      </w:r>
    </w:p>
    <w:p w14:paraId="297441AA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Aplicação web responsiva com experiência primária em desktop e boa usabilidade em mobile browser.</w:t>
      </w:r>
    </w:p>
    <w:p w14:paraId="6C07D5C6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Arquitetura preparada para crescimento com Next.js e TypeScript no frontend e NestJS com PostgreSQL e Prisma no backend.</w:t>
      </w:r>
    </w:p>
    <w:p w14:paraId="03A0F48F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Autenticação segura com segregação de dados por usuário.</w:t>
      </w:r>
    </w:p>
    <w:p w14:paraId="50D2CD84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Armazenamento de arquivos com URLs seguras e controle de acesso.</w:t>
      </w:r>
    </w:p>
    <w:p w14:paraId="42232A4D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Logs e validações suficientes para rastrear operações críticas.</w:t>
      </w:r>
    </w:p>
    <w:p w14:paraId="5A1AB4A5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Tempo alvo de resposta abaixo de 2 segundos para ações comuns e idealmente abaixo de 5 segundos para tarefas com IA.</w:t>
      </w:r>
    </w:p>
    <w:p w14:paraId="4D9114A1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Observações médicas e respostas gerais devem ser posicionadas como apoio organizacional, não como substituição do veterinário.</w:t>
      </w:r>
    </w:p>
    <w:p w14:paraId="51D13389" w14:textId="77777777" w:rsidR="0048762C" w:rsidRPr="00742CA3" w:rsidRDefault="00000000">
      <w:pPr>
        <w:pStyle w:val="Heading1"/>
        <w:rPr>
          <w:lang w:val="pt-BR"/>
        </w:rPr>
      </w:pPr>
      <w:r w:rsidRPr="00742CA3">
        <w:rPr>
          <w:lang w:val="pt-BR"/>
        </w:rPr>
        <w:lastRenderedPageBreak/>
        <w:t>10. Escopo da IA</w:t>
      </w:r>
    </w:p>
    <w:p w14:paraId="61B300CF" w14:textId="77777777" w:rsidR="0048762C" w:rsidRPr="00742CA3" w:rsidRDefault="00000000">
      <w:pPr>
        <w:pStyle w:val="Heading2"/>
        <w:rPr>
          <w:lang w:val="pt-BR"/>
        </w:rPr>
      </w:pPr>
      <w:r w:rsidRPr="00742CA3">
        <w:rPr>
          <w:lang w:val="pt-BR"/>
        </w:rPr>
        <w:t>10.1 Responsabilidades da IA</w:t>
      </w:r>
    </w:p>
    <w:p w14:paraId="2B32F093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Interpretar mensagens em linguagem natural.</w:t>
      </w:r>
    </w:p>
    <w:p w14:paraId="5C43F60A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Classificar a intent principal do usuário.</w:t>
      </w:r>
    </w:p>
    <w:p w14:paraId="3642D824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Extrair entidades como pet, espécie, produto, valor, quantidade, data e regras de medicação.</w:t>
      </w:r>
    </w:p>
    <w:p w14:paraId="3D6AB63E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Sugerir dados derivados, como preço por kg, período analisado e preview de doses.</w:t>
      </w:r>
    </w:p>
    <w:p w14:paraId="41DE4835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Indicar quando faltam dados para execução segura.</w:t>
      </w:r>
    </w:p>
    <w:p w14:paraId="0784F160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Gerar resumos e respostas contextuais baseadas no histórico.</w:t>
      </w:r>
    </w:p>
    <w:p w14:paraId="122C945E" w14:textId="77777777" w:rsidR="0048762C" w:rsidRDefault="00000000">
      <w:pPr>
        <w:pStyle w:val="Heading2"/>
      </w:pPr>
      <w:r>
        <w:t>10.2 Responsabilidades do backend</w:t>
      </w:r>
    </w:p>
    <w:p w14:paraId="53449F3B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Validar e recalcular campos críticos, como datas, preço por kg e cronogramas de dose.</w:t>
      </w:r>
    </w:p>
    <w:p w14:paraId="0A9D8669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Salvar os registros definitivos em banco.</w:t>
      </w:r>
    </w:p>
    <w:p w14:paraId="583A13CE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Aplicar regras de associação por pet ou espécie.</w:t>
      </w:r>
    </w:p>
    <w:p w14:paraId="47169F60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Gerar lembretes a partir de vacinas, consultas e planos de medicação.</w:t>
      </w:r>
    </w:p>
    <w:p w14:paraId="49ED0209" w14:textId="77777777" w:rsidR="0048762C" w:rsidRPr="00742CA3" w:rsidRDefault="00000000">
      <w:pPr>
        <w:pStyle w:val="Heading2"/>
        <w:rPr>
          <w:lang w:val="pt-BR"/>
        </w:rPr>
      </w:pPr>
      <w:r w:rsidRPr="00742CA3">
        <w:rPr>
          <w:lang w:val="pt-BR"/>
        </w:rPr>
        <w:t>10.3 Intents prioritárias para a primeira versão da IA</w:t>
      </w:r>
    </w:p>
    <w:p w14:paraId="2473FD25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CREATE_EVENT - transformar observações do dia a dia em eventos estruturados.</w:t>
      </w:r>
    </w:p>
    <w:p w14:paraId="10C3412C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REGISTER_EXPENSE - registrar compras e gastos com dados úteis.</w:t>
      </w:r>
    </w:p>
    <w:p w14:paraId="2DA7E876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OPEN_PACKAGE - iniciar consumo de ração ou areia e ligar ao gasto correto.</w:t>
      </w:r>
    </w:p>
    <w:p w14:paraId="1D8DC88B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REGISTER_MEDICATION_PLAN - interpretar prescrição e preparar cronograma.</w:t>
      </w:r>
    </w:p>
    <w:p w14:paraId="63532F85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GENERATE_VET_SUMMARY - produzir resumo do histórico recente.</w:t>
      </w:r>
    </w:p>
    <w:p w14:paraId="0952F5E9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ASK_HISTORY_QUESTION - responder perguntas sobre o histórico do pet.</w:t>
      </w:r>
    </w:p>
    <w:p w14:paraId="4EB09108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CREATE_REMINDER - criar lembretes manuais e derivados.</w:t>
      </w:r>
    </w:p>
    <w:p w14:paraId="66B8D23F" w14:textId="77777777" w:rsidR="0048762C" w:rsidRDefault="00000000">
      <w:pPr>
        <w:pStyle w:val="Heading1"/>
      </w:pPr>
      <w:r>
        <w:t>11. Métricas de sucesso</w:t>
      </w:r>
    </w:p>
    <w:p w14:paraId="5B669BC5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Tempo para registrar um evento ou gasto pelo chat inferior a 30 segundos.</w:t>
      </w:r>
    </w:p>
    <w:p w14:paraId="0A72A917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Taxa de interpretação correta das intents mais comuns acima de 85 por cento na primeira versão testável.</w:t>
      </w:r>
    </w:p>
    <w:p w14:paraId="6BCD86A2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Taxa de necessidade de correção manual decrescente nas intents prioritárias.</w:t>
      </w:r>
    </w:p>
    <w:p w14:paraId="46B2E64B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Resumo veterinário gerado em poucos segundos e percebido como útil pelo usuário.</w:t>
      </w:r>
    </w:p>
    <w:p w14:paraId="5839A562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Capacidade de manter cronogramas de medicação e lembretes confiáveis para uso real.</w:t>
      </w:r>
    </w:p>
    <w:p w14:paraId="368A8E26" w14:textId="77777777" w:rsidR="0048762C" w:rsidRDefault="00000000">
      <w:pPr>
        <w:pStyle w:val="Heading1"/>
      </w:pPr>
      <w:r>
        <w:t>12. Critérios de aceite do MVP</w:t>
      </w:r>
    </w:p>
    <w:p w14:paraId="7C7C10B5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Dada uma mensagem de evento em linguagem natural, o sistema deve interpretar a intent, exibir confirmação apropriada e salvar o evento com pet, categoria e data.</w:t>
      </w:r>
    </w:p>
    <w:p w14:paraId="3E99E5D7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Dado um gasto com preço e peso em kg, o sistema deve calcular preço por kg e associar o item a pet ou espécie.</w:t>
      </w:r>
    </w:p>
    <w:p w14:paraId="31134D23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Dado um plano de medicação com horário inicial e regras de frequência, o sistema deve gerar um cronograma de doses futuras.</w:t>
      </w:r>
    </w:p>
    <w:p w14:paraId="4C82FDFF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Dada uma vacina, consulta ou data explícita de retorno, o sistema deve gerar lembrete correspondente.</w:t>
      </w:r>
    </w:p>
    <w:p w14:paraId="58570803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Dado um pedido de resumo veterinário, o sistema deve produzir um texto consolidado com histórico recente relevante.</w:t>
      </w:r>
    </w:p>
    <w:p w14:paraId="1DDB35E8" w14:textId="77777777" w:rsidR="0048762C" w:rsidRDefault="00000000">
      <w:pPr>
        <w:pStyle w:val="Heading1"/>
      </w:pPr>
      <w:r>
        <w:lastRenderedPageBreak/>
        <w:t>13. Dependências, riscos e premissas</w:t>
      </w:r>
    </w:p>
    <w:p w14:paraId="7DAFBE73" w14:textId="77777777" w:rsidR="0048762C" w:rsidRDefault="00000000">
      <w:pPr>
        <w:pStyle w:val="Heading2"/>
      </w:pPr>
      <w:r>
        <w:t>Dependências</w:t>
      </w:r>
    </w:p>
    <w:p w14:paraId="5A2A3252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Infraestrutura de backend, banco, autenticação e storage.</w:t>
      </w:r>
    </w:p>
    <w:p w14:paraId="1FD94709" w14:textId="620DFCBA" w:rsidR="0048762C" w:rsidRPr="00742CA3" w:rsidRDefault="00000000" w:rsidP="00742CA3">
      <w:pPr>
        <w:pStyle w:val="ListBullet"/>
        <w:tabs>
          <w:tab w:val="clear" w:pos="360"/>
          <w:tab w:val="num" w:pos="720"/>
        </w:tabs>
        <w:ind w:left="720"/>
        <w:rPr>
          <w:rFonts w:hint="eastAsia"/>
          <w:lang w:val="pt-BR"/>
        </w:rPr>
      </w:pPr>
      <w:r w:rsidRPr="00742CA3">
        <w:rPr>
          <w:lang w:val="pt-BR"/>
        </w:rPr>
        <w:t xml:space="preserve">Configuração da </w:t>
      </w:r>
      <w:r w:rsidR="00742CA3">
        <w:rPr>
          <w:lang w:val="pt-BR"/>
        </w:rPr>
        <w:t xml:space="preserve">Minimax </w:t>
      </w:r>
      <w:r w:rsidRPr="00742CA3">
        <w:rPr>
          <w:lang w:val="pt-BR"/>
        </w:rPr>
        <w:t>e desenho do contrato da IA.</w:t>
      </w:r>
    </w:p>
    <w:p w14:paraId="6D86F68A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Definição do schema de banco para pets, events, expenses, medications, reminders e documents.</w:t>
      </w:r>
    </w:p>
    <w:p w14:paraId="6DACF6E7" w14:textId="77777777" w:rsidR="0048762C" w:rsidRDefault="00000000">
      <w:pPr>
        <w:pStyle w:val="Heading2"/>
      </w:pPr>
      <w:r>
        <w:t>Riscos</w:t>
      </w:r>
    </w:p>
    <w:p w14:paraId="1F88F5FA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Escopo excessivo para primeira versão.</w:t>
      </w:r>
    </w:p>
    <w:p w14:paraId="64514D9C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Interpretação ambígua de mensagens de linguagem natural.</w:t>
      </w:r>
    </w:p>
    <w:p w14:paraId="1E1B590D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Complexidade de cronogramas de medicação com múltiplas fases.</w:t>
      </w:r>
    </w:p>
    <w:p w14:paraId="1A341979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Dados insuficientes para inferências automáticas por espécie ou item compartilhado.</w:t>
      </w:r>
    </w:p>
    <w:p w14:paraId="5BC1F0F3" w14:textId="77777777" w:rsidR="0048762C" w:rsidRDefault="00000000">
      <w:pPr>
        <w:pStyle w:val="Heading2"/>
      </w:pPr>
      <w:r>
        <w:t>Premissas</w:t>
      </w:r>
    </w:p>
    <w:p w14:paraId="3A458ABF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O produto será inicialmente um web app.</w:t>
      </w:r>
    </w:p>
    <w:p w14:paraId="18E88D84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O usuário aceita confirmar ações quando a IA estiver insegura.</w:t>
      </w:r>
    </w:p>
    <w:p w14:paraId="2C89C969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O produto é um sistema de organização e apoio, não de diagnóstico veterinário.</w:t>
      </w:r>
    </w:p>
    <w:p w14:paraId="3D008D6C" w14:textId="77777777" w:rsidR="0048762C" w:rsidRDefault="00000000">
      <w:pPr>
        <w:pStyle w:val="Heading1"/>
      </w:pPr>
      <w:r>
        <w:t>14. Roadmap por fases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73"/>
        <w:gridCol w:w="5783"/>
      </w:tblGrid>
      <w:tr w:rsidR="0048762C" w14:paraId="39046DD2" w14:textId="77777777">
        <w:trPr>
          <w:jc w:val="center"/>
        </w:trPr>
        <w:tc>
          <w:tcPr>
            <w:tcW w:w="487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3E3EA0" w14:textId="77777777" w:rsidR="0048762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Fase</w:t>
            </w:r>
          </w:p>
        </w:tc>
        <w:tc>
          <w:tcPr>
            <w:tcW w:w="487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F56A86" w14:textId="77777777" w:rsidR="0048762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Entregas principais</w:t>
            </w:r>
          </w:p>
        </w:tc>
      </w:tr>
      <w:tr w:rsidR="0048762C" w:rsidRPr="00742CA3" w14:paraId="6E0F0EF8" w14:textId="77777777">
        <w:trPr>
          <w:jc w:val="center"/>
        </w:trPr>
        <w:tc>
          <w:tcPr>
            <w:tcW w:w="3005" w:type="dxa"/>
            <w:shd w:val="clear" w:color="auto" w:fill="EAF3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F5F4A4" w14:textId="77777777" w:rsidR="0048762C" w:rsidRDefault="00000000">
            <w:pPr>
              <w:rPr>
                <w:rFonts w:hint="eastAsia"/>
              </w:rPr>
            </w:pPr>
            <w:r>
              <w:t>Fase 1 - Fundamentos</w:t>
            </w:r>
          </w:p>
        </w:tc>
        <w:tc>
          <w:tcPr>
            <w:tcW w:w="578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B7323C" w14:textId="77777777" w:rsidR="0048762C" w:rsidRPr="00742CA3" w:rsidRDefault="00000000">
            <w:pPr>
              <w:rPr>
                <w:rFonts w:hint="eastAsia"/>
                <w:lang w:val="pt-BR"/>
              </w:rPr>
            </w:pPr>
            <w:r w:rsidRPr="00742CA3">
              <w:rPr>
                <w:lang w:val="pt-BR"/>
              </w:rPr>
              <w:t>Estrutura do projeto, autenticação, banco, modelo de pets e base visual.</w:t>
            </w:r>
          </w:p>
        </w:tc>
      </w:tr>
      <w:tr w:rsidR="0048762C" w:rsidRPr="00742CA3" w14:paraId="6C71A9A3" w14:textId="77777777">
        <w:trPr>
          <w:jc w:val="center"/>
        </w:trPr>
        <w:tc>
          <w:tcPr>
            <w:tcW w:w="3005" w:type="dxa"/>
            <w:shd w:val="clear" w:color="auto" w:fill="EAF3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BE44F1" w14:textId="77777777" w:rsidR="0048762C" w:rsidRDefault="00000000">
            <w:pPr>
              <w:rPr>
                <w:rFonts w:hint="eastAsia"/>
              </w:rPr>
            </w:pPr>
            <w:r>
              <w:t>Fase 2 - Núcleo operacional</w:t>
            </w:r>
          </w:p>
        </w:tc>
        <w:tc>
          <w:tcPr>
            <w:tcW w:w="578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67AD56" w14:textId="77777777" w:rsidR="0048762C" w:rsidRPr="00742CA3" w:rsidRDefault="00000000">
            <w:pPr>
              <w:rPr>
                <w:rFonts w:hint="eastAsia"/>
                <w:lang w:val="pt-BR"/>
              </w:rPr>
            </w:pPr>
            <w:r w:rsidRPr="00742CA3">
              <w:rPr>
                <w:lang w:val="pt-BR"/>
              </w:rPr>
              <w:t>Perfis, timeline, gastos, associação por espécie e documentos.</w:t>
            </w:r>
          </w:p>
        </w:tc>
      </w:tr>
      <w:tr w:rsidR="0048762C" w:rsidRPr="00742CA3" w14:paraId="3DC536CE" w14:textId="77777777">
        <w:trPr>
          <w:jc w:val="center"/>
        </w:trPr>
        <w:tc>
          <w:tcPr>
            <w:tcW w:w="3005" w:type="dxa"/>
            <w:shd w:val="clear" w:color="auto" w:fill="EAF3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85B38C" w14:textId="77777777" w:rsidR="0048762C" w:rsidRDefault="00000000">
            <w:pPr>
              <w:rPr>
                <w:rFonts w:hint="eastAsia"/>
              </w:rPr>
            </w:pPr>
            <w:r>
              <w:t>Fase 3 - IA útil</w:t>
            </w:r>
          </w:p>
        </w:tc>
        <w:tc>
          <w:tcPr>
            <w:tcW w:w="578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45D9E7" w14:textId="77777777" w:rsidR="0048762C" w:rsidRPr="00742CA3" w:rsidRDefault="00000000">
            <w:pPr>
              <w:rPr>
                <w:rFonts w:hint="eastAsia"/>
                <w:lang w:val="pt-BR"/>
              </w:rPr>
            </w:pPr>
            <w:r w:rsidRPr="00742CA3">
              <w:rPr>
                <w:lang w:val="pt-BR"/>
              </w:rPr>
              <w:t>Interpretação de mensagens, resumo veterinário e perguntas sobre histórico.</w:t>
            </w:r>
          </w:p>
        </w:tc>
      </w:tr>
      <w:tr w:rsidR="0048762C" w:rsidRPr="00742CA3" w14:paraId="448D7FFB" w14:textId="77777777">
        <w:trPr>
          <w:jc w:val="center"/>
        </w:trPr>
        <w:tc>
          <w:tcPr>
            <w:tcW w:w="3005" w:type="dxa"/>
            <w:shd w:val="clear" w:color="auto" w:fill="EAF3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D4460A" w14:textId="77777777" w:rsidR="0048762C" w:rsidRDefault="00000000">
            <w:pPr>
              <w:rPr>
                <w:rFonts w:hint="eastAsia"/>
              </w:rPr>
            </w:pPr>
            <w:r>
              <w:t>Fase 4 - Cronogramas e agenda</w:t>
            </w:r>
          </w:p>
        </w:tc>
        <w:tc>
          <w:tcPr>
            <w:tcW w:w="578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FD93B" w14:textId="77777777" w:rsidR="0048762C" w:rsidRPr="00742CA3" w:rsidRDefault="00000000">
            <w:pPr>
              <w:rPr>
                <w:rFonts w:hint="eastAsia"/>
                <w:lang w:val="pt-BR"/>
              </w:rPr>
            </w:pPr>
            <w:r w:rsidRPr="00742CA3">
              <w:rPr>
                <w:lang w:val="pt-BR"/>
              </w:rPr>
              <w:t>Medicação, vacinas, lembretes e dashboard de próximos cuidados.</w:t>
            </w:r>
          </w:p>
        </w:tc>
      </w:tr>
      <w:tr w:rsidR="0048762C" w:rsidRPr="00742CA3" w14:paraId="1C7F39F0" w14:textId="77777777">
        <w:trPr>
          <w:jc w:val="center"/>
        </w:trPr>
        <w:tc>
          <w:tcPr>
            <w:tcW w:w="3005" w:type="dxa"/>
            <w:shd w:val="clear" w:color="auto" w:fill="EAF3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7387F8" w14:textId="77777777" w:rsidR="0048762C" w:rsidRDefault="00000000">
            <w:pPr>
              <w:rPr>
                <w:rFonts w:hint="eastAsia"/>
              </w:rPr>
            </w:pPr>
            <w:r>
              <w:t>Fase 5 - Qualidade e evolução</w:t>
            </w:r>
          </w:p>
        </w:tc>
        <w:tc>
          <w:tcPr>
            <w:tcW w:w="578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33E906" w14:textId="77777777" w:rsidR="0048762C" w:rsidRPr="00742CA3" w:rsidRDefault="00000000">
            <w:pPr>
              <w:rPr>
                <w:rFonts w:hint="eastAsia"/>
                <w:lang w:val="pt-BR"/>
              </w:rPr>
            </w:pPr>
            <w:r w:rsidRPr="00742CA3">
              <w:rPr>
                <w:lang w:val="pt-BR"/>
              </w:rPr>
              <w:t>Testes, refinamento da IA, analytics e integrações futuras.</w:t>
            </w:r>
          </w:p>
        </w:tc>
      </w:tr>
    </w:tbl>
    <w:p w14:paraId="57DE6CDA" w14:textId="77777777" w:rsidR="0048762C" w:rsidRDefault="00000000">
      <w:pPr>
        <w:pStyle w:val="Heading1"/>
      </w:pPr>
      <w:r>
        <w:t>15. Decisões iniciais de arquitetura</w:t>
      </w:r>
    </w:p>
    <w:p w14:paraId="0B02CEAD" w14:textId="77777777" w:rsidR="0048762C" w:rsidRDefault="00000000">
      <w:pPr>
        <w:pStyle w:val="ListBullet"/>
        <w:rPr>
          <w:rFonts w:hint="eastAsia"/>
        </w:rPr>
      </w:pPr>
      <w:r>
        <w:t>Frontend: Next.js e TypeScript.</w:t>
      </w:r>
    </w:p>
    <w:p w14:paraId="05BF7068" w14:textId="77777777" w:rsidR="0048762C" w:rsidRDefault="00000000">
      <w:pPr>
        <w:pStyle w:val="ListBullet"/>
        <w:rPr>
          <w:rFonts w:hint="eastAsia"/>
        </w:rPr>
      </w:pPr>
      <w:r>
        <w:t>Backend: NestJS.</w:t>
      </w:r>
    </w:p>
    <w:p w14:paraId="1C480A0B" w14:textId="77777777" w:rsidR="0048762C" w:rsidRDefault="00000000">
      <w:pPr>
        <w:pStyle w:val="ListBullet"/>
        <w:rPr>
          <w:rFonts w:hint="eastAsia"/>
        </w:rPr>
      </w:pPr>
      <w:r>
        <w:t>Banco: PostgreSQL com Prisma.</w:t>
      </w:r>
    </w:p>
    <w:p w14:paraId="12B60DAF" w14:textId="3D8C1E2E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 xml:space="preserve">IA: </w:t>
      </w:r>
      <w:r w:rsidR="00742CA3" w:rsidRPr="00742CA3">
        <w:rPr>
          <w:lang w:val="pt-BR"/>
        </w:rPr>
        <w:t xml:space="preserve">Minimax </w:t>
      </w:r>
      <w:r w:rsidRPr="00742CA3">
        <w:rPr>
          <w:lang w:val="pt-BR"/>
        </w:rPr>
        <w:t>com contrato de interpretação estruturada.</w:t>
      </w:r>
    </w:p>
    <w:p w14:paraId="6D37A333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Deploy: frontend em Vercel; backend e banco em Railway ou Render.</w:t>
      </w:r>
    </w:p>
    <w:p w14:paraId="0A7CD750" w14:textId="77777777" w:rsidR="0048762C" w:rsidRPr="00742CA3" w:rsidRDefault="00000000">
      <w:pPr>
        <w:pStyle w:val="ListBullet"/>
        <w:rPr>
          <w:rFonts w:hint="eastAsia"/>
          <w:lang w:val="pt-BR"/>
        </w:rPr>
      </w:pPr>
      <w:r w:rsidRPr="00742CA3">
        <w:rPr>
          <w:lang w:val="pt-BR"/>
        </w:rPr>
        <w:t>Storage de documentos e imagens em provedor dedicado com URLs seguras.</w:t>
      </w:r>
    </w:p>
    <w:p w14:paraId="725CCE3C" w14:textId="77777777" w:rsidR="0048762C" w:rsidRDefault="00000000">
      <w:pPr>
        <w:pStyle w:val="Heading1"/>
      </w:pPr>
      <w:r>
        <w:lastRenderedPageBreak/>
        <w:t>16. Próximos passos recomendados</w:t>
      </w:r>
    </w:p>
    <w:p w14:paraId="6D60BA26" w14:textId="77777777" w:rsidR="0048762C" w:rsidRPr="00742CA3" w:rsidRDefault="00000000">
      <w:pPr>
        <w:pStyle w:val="ListNumber"/>
        <w:rPr>
          <w:rFonts w:hint="eastAsia"/>
          <w:lang w:val="pt-BR"/>
        </w:rPr>
      </w:pPr>
      <w:r w:rsidRPr="00742CA3">
        <w:rPr>
          <w:lang w:val="pt-BR"/>
        </w:rPr>
        <w:t>Fechar o schema Prisma inicial do núcleo do produto.</w:t>
      </w:r>
    </w:p>
    <w:p w14:paraId="32D22271" w14:textId="77777777" w:rsidR="0048762C" w:rsidRPr="00742CA3" w:rsidRDefault="00000000">
      <w:pPr>
        <w:pStyle w:val="ListNumber"/>
        <w:rPr>
          <w:rFonts w:hint="eastAsia"/>
          <w:lang w:val="pt-BR"/>
        </w:rPr>
      </w:pPr>
      <w:r w:rsidRPr="00742CA3">
        <w:rPr>
          <w:lang w:val="pt-BR"/>
        </w:rPr>
        <w:t>Criar o módulo de IA com enums, interfaces e exemplos do contrato.</w:t>
      </w:r>
    </w:p>
    <w:p w14:paraId="42800C69" w14:textId="77777777" w:rsidR="0048762C" w:rsidRPr="00742CA3" w:rsidRDefault="00000000">
      <w:pPr>
        <w:pStyle w:val="ListNumber"/>
        <w:rPr>
          <w:rFonts w:hint="eastAsia"/>
          <w:lang w:val="pt-BR"/>
        </w:rPr>
      </w:pPr>
      <w:r w:rsidRPr="00742CA3">
        <w:rPr>
          <w:lang w:val="pt-BR"/>
        </w:rPr>
        <w:t>Implementar o fluxo vertical de CREATE_EVENT e REGISTER_EXPENSE.</w:t>
      </w:r>
    </w:p>
    <w:p w14:paraId="4568FD4C" w14:textId="77777777" w:rsidR="0048762C" w:rsidRPr="00742CA3" w:rsidRDefault="00000000">
      <w:pPr>
        <w:pStyle w:val="ListNumber"/>
        <w:rPr>
          <w:rFonts w:hint="eastAsia"/>
          <w:lang w:val="pt-BR"/>
        </w:rPr>
      </w:pPr>
      <w:r w:rsidRPr="00742CA3">
        <w:rPr>
          <w:lang w:val="pt-BR"/>
        </w:rPr>
        <w:t>Construir o cronograma de medicação e a tabela de reminders.</w:t>
      </w:r>
    </w:p>
    <w:p w14:paraId="67CA2EB0" w14:textId="77777777" w:rsidR="0048762C" w:rsidRPr="00742CA3" w:rsidRDefault="00000000">
      <w:pPr>
        <w:pStyle w:val="ListNumber"/>
        <w:rPr>
          <w:rFonts w:hint="eastAsia"/>
          <w:lang w:val="pt-BR"/>
        </w:rPr>
      </w:pPr>
      <w:r w:rsidRPr="00742CA3">
        <w:rPr>
          <w:lang w:val="pt-BR"/>
        </w:rPr>
        <w:t>Definir backlog técnico do MVP por sprint.</w:t>
      </w:r>
    </w:p>
    <w:sectPr w:rsidR="0048762C" w:rsidRPr="00742CA3" w:rsidSect="00034616"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9867962">
    <w:abstractNumId w:val="8"/>
  </w:num>
  <w:num w:numId="2" w16cid:durableId="76027737">
    <w:abstractNumId w:val="6"/>
  </w:num>
  <w:num w:numId="3" w16cid:durableId="991761535">
    <w:abstractNumId w:val="5"/>
  </w:num>
  <w:num w:numId="4" w16cid:durableId="803890570">
    <w:abstractNumId w:val="4"/>
  </w:num>
  <w:num w:numId="5" w16cid:durableId="354766913">
    <w:abstractNumId w:val="7"/>
  </w:num>
  <w:num w:numId="6" w16cid:durableId="1899437360">
    <w:abstractNumId w:val="3"/>
  </w:num>
  <w:num w:numId="7" w16cid:durableId="2003240957">
    <w:abstractNumId w:val="2"/>
  </w:num>
  <w:num w:numId="8" w16cid:durableId="1732268245">
    <w:abstractNumId w:val="1"/>
  </w:num>
  <w:num w:numId="9" w16cid:durableId="1019701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762C"/>
    <w:rsid w:val="00742CA3"/>
    <w:rsid w:val="00AA1D8D"/>
    <w:rsid w:val="00B47730"/>
    <w:rsid w:val="00CB0664"/>
    <w:rsid w:val="00F83E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D2822C"/>
  <w14:defaultImageDpi w14:val="300"/>
  <w15:docId w15:val="{FD898A2E-C41E-45B5-8DC6-3BF96739F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74C7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1703</Words>
  <Characters>9199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Levi Prandi de Oliveira</cp:lastModifiedBy>
  <cp:revision>2</cp:revision>
  <dcterms:created xsi:type="dcterms:W3CDTF">2013-12-23T23:15:00Z</dcterms:created>
  <dcterms:modified xsi:type="dcterms:W3CDTF">2026-03-29T08:10:00Z</dcterms:modified>
  <cp:category/>
</cp:coreProperties>
</file>