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232D" w14:textId="56CD5677" w:rsidR="007C478B" w:rsidRDefault="007C478B" w:rsidP="007C478B">
      <w:pPr>
        <w:pStyle w:val="Heading1"/>
        <w:jc w:val="center"/>
      </w:pPr>
      <w:r>
        <w:t>Crowd Funding Analysis</w:t>
      </w:r>
    </w:p>
    <w:p w14:paraId="1E7B001B" w14:textId="77777777" w:rsidR="007C478B" w:rsidRPr="007C478B" w:rsidRDefault="007C478B" w:rsidP="007C478B"/>
    <w:p w14:paraId="0105CF64" w14:textId="5AF55F48" w:rsidR="00503CC4" w:rsidRDefault="006B4A52">
      <w:r>
        <w:t xml:space="preserve">The data helps to support that Theater, Music, and Film &amp; Video have the greatest success of all parent categories. It can also be observed that the failures of these campaign parent </w:t>
      </w:r>
      <w:r w:rsidR="006D0557">
        <w:t>categories also</w:t>
      </w:r>
      <w:r>
        <w:t xml:space="preserve"> </w:t>
      </w:r>
      <w:r w:rsidR="006D0557">
        <w:t>have the highest failures</w:t>
      </w:r>
      <w:r>
        <w:t>.</w:t>
      </w:r>
      <w:r w:rsidR="006D0557">
        <w:t xml:space="preserve"> Theses parent categories are the most popular submitted campaigns.</w:t>
      </w:r>
      <w:r>
        <w:t xml:space="preserve"> With the presented data, no matter what country you select, Plays have the greatest failures and successes.</w:t>
      </w:r>
      <w:r w:rsidR="00503CC4">
        <w:t xml:space="preserve"> In the US, campaigns for Plays have a 38% failure and 54% success. From January 2010 to January 2020, more campaigns have been successfu</w:t>
      </w:r>
      <w:r w:rsidR="004E4A40">
        <w:t>l</w:t>
      </w:r>
      <w:r w:rsidR="00503CC4">
        <w:t>l</w:t>
      </w:r>
      <w:r w:rsidR="004E4A40">
        <w:t>y</w:t>
      </w:r>
      <w:r w:rsidR="00503CC4">
        <w:t xml:space="preserve"> funded.</w:t>
      </w:r>
    </w:p>
    <w:p w14:paraId="175A98BD" w14:textId="41F5B4D4" w:rsidR="00503CC4" w:rsidRDefault="00503CC4"/>
    <w:p w14:paraId="0A270974" w14:textId="16A251DA" w:rsidR="00C75088" w:rsidRDefault="00C75088"/>
    <w:p w14:paraId="6C2AE033" w14:textId="007659F4" w:rsidR="00C75088" w:rsidRDefault="006D0557">
      <w:r>
        <w:t>The limitation of this dataset is that w</w:t>
      </w:r>
      <w:r w:rsidR="004E4A40">
        <w:t>e don’t know what states or regions of the countries that pledged. We don’t know who made the pledge. For example, entity, person (gender, race, economic status)</w:t>
      </w:r>
      <w:r>
        <w:t>.</w:t>
      </w:r>
      <w:r w:rsidR="004E4A40">
        <w:t xml:space="preserve"> </w:t>
      </w:r>
    </w:p>
    <w:p w14:paraId="69BCAA70" w14:textId="05E37B89" w:rsidR="00DB298D" w:rsidRDefault="00DB298D"/>
    <w:p w14:paraId="3DF0D87D" w14:textId="2569B370" w:rsidR="00DB298D" w:rsidRDefault="00DB298D">
      <w:r>
        <w:t>We could create a table that shows the percentage of success versus failures. This could help the view</w:t>
      </w:r>
      <w:r w:rsidR="006D0557">
        <w:t>ers</w:t>
      </w:r>
      <w:r>
        <w:t xml:space="preserve"> see the </w:t>
      </w:r>
      <w:r w:rsidR="006D0557">
        <w:t xml:space="preserve">campaigns in a </w:t>
      </w:r>
      <w:r>
        <w:t>percentage</w:t>
      </w:r>
      <w:r w:rsidR="006D0557">
        <w:t xml:space="preserve"> view </w:t>
      </w:r>
      <w:r>
        <w:t>along with the visual count</w:t>
      </w:r>
      <w:r w:rsidR="006D0557">
        <w:t xml:space="preserve">. This would </w:t>
      </w:r>
      <w:r>
        <w:t xml:space="preserve">help </w:t>
      </w:r>
      <w:r w:rsidR="006D0557">
        <w:t xml:space="preserve">people </w:t>
      </w:r>
      <w:r>
        <w:t xml:space="preserve">further determine if they should even </w:t>
      </w:r>
      <w:r w:rsidR="004E4A40">
        <w:t>submit a campaign</w:t>
      </w:r>
      <w:r w:rsidR="006D0557">
        <w:t>, and if they do, what category would be best</w:t>
      </w:r>
      <w:r w:rsidR="004E4A40">
        <w:t>.</w:t>
      </w:r>
    </w:p>
    <w:p w14:paraId="7BFA5D42" w14:textId="1574C7D8" w:rsidR="006B4A52" w:rsidRDefault="00503CC4">
      <w:r>
        <w:t xml:space="preserve"> </w:t>
      </w:r>
    </w:p>
    <w:p w14:paraId="57644F90" w14:textId="6FBFBC5C" w:rsidR="00E562F8" w:rsidRDefault="00BD43D5">
      <w:r>
        <w:t>The data can best be summarized using the median, as the data is skewed. The values to calculate for the mean for this data set do not fall nicely on a normal distribution.</w:t>
      </w:r>
      <w:r w:rsidR="006D0557">
        <w:t xml:space="preserve"> This prevents the use of the mean as a good </w:t>
      </w:r>
      <w:r w:rsidR="00BB75F9">
        <w:t>summarization of the data.</w:t>
      </w:r>
    </w:p>
    <w:p w14:paraId="29AA0A3D" w14:textId="7B578087" w:rsidR="007C478B" w:rsidRDefault="007C478B"/>
    <w:p w14:paraId="66EAA7FD" w14:textId="501EBCEF" w:rsidR="007C478B" w:rsidRDefault="00E965CD">
      <w:r>
        <w:t>There is more variability with successful campaign than unsuccessful Campaigns. I see this to be apparent because there are more successful campaigns than unsuccessful, which creates more data points to examine and having a greater chance of variance.</w:t>
      </w:r>
    </w:p>
    <w:p w14:paraId="6C9D86FD" w14:textId="72509736" w:rsidR="00BB75F9" w:rsidRDefault="00BB75F9"/>
    <w:p w14:paraId="18C5E3D6" w14:textId="77777777" w:rsidR="00BB75F9" w:rsidRDefault="00BB75F9"/>
    <w:sectPr w:rsidR="00BB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52"/>
    <w:rsid w:val="0012770A"/>
    <w:rsid w:val="00216426"/>
    <w:rsid w:val="004C0B90"/>
    <w:rsid w:val="004E4A40"/>
    <w:rsid w:val="00503CC4"/>
    <w:rsid w:val="006354D6"/>
    <w:rsid w:val="006B4A52"/>
    <w:rsid w:val="006D0557"/>
    <w:rsid w:val="007C478B"/>
    <w:rsid w:val="00BB75F9"/>
    <w:rsid w:val="00BD43D5"/>
    <w:rsid w:val="00C75088"/>
    <w:rsid w:val="00DB298D"/>
    <w:rsid w:val="00E562F8"/>
    <w:rsid w:val="00E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47049"/>
  <w15:chartTrackingRefBased/>
  <w15:docId w15:val="{D38AFDCF-B644-EA42-AC92-57CC54A2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8</cp:revision>
  <dcterms:created xsi:type="dcterms:W3CDTF">2022-12-11T21:59:00Z</dcterms:created>
  <dcterms:modified xsi:type="dcterms:W3CDTF">2022-12-15T21:50:00Z</dcterms:modified>
</cp:coreProperties>
</file>