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02A03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br/>
        <w:t>          ГОСТ Р 54417-2011</w:t>
      </w:r>
      <w:r>
        <w:rPr>
          <w:rFonts w:ascii="Arial" w:hAnsi="Arial" w:cs="Arial"/>
          <w:color w:val="444444"/>
        </w:rPr>
        <w:br/>
      </w:r>
    </w:p>
    <w:p w14:paraId="13D86C2A" w14:textId="77777777" w:rsidR="00A8154E" w:rsidRDefault="00A8154E" w:rsidP="00A8154E">
      <w:pPr>
        <w:pStyle w:val="headertext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Arial" w:hAnsi="Arial" w:cs="Arial"/>
          <w:b/>
          <w:bCs/>
          <w:color w:val="444444"/>
        </w:rPr>
      </w:pPr>
      <w:r>
        <w:rPr>
          <w:rFonts w:ascii="Arial" w:hAnsi="Arial" w:cs="Arial"/>
          <w:b/>
          <w:bCs/>
          <w:color w:val="444444"/>
        </w:rPr>
        <w:t>НАЦИОНАЛЬНЫЙ СТАНДАРТ РОССИЙСКОЙ ФЕДЕРАЦИИ</w:t>
      </w:r>
      <w:r>
        <w:rPr>
          <w:rFonts w:ascii="Arial" w:hAnsi="Arial" w:cs="Arial"/>
          <w:b/>
          <w:bCs/>
          <w:color w:val="444444"/>
        </w:rPr>
        <w:br/>
      </w:r>
    </w:p>
    <w:p w14:paraId="70BA4E23" w14:textId="77777777" w:rsidR="00A8154E" w:rsidRDefault="00A8154E" w:rsidP="00A8154E">
      <w:pPr>
        <w:pStyle w:val="headertext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Arial" w:hAnsi="Arial" w:cs="Arial"/>
          <w:b/>
          <w:bCs/>
          <w:color w:val="444444"/>
        </w:rPr>
      </w:pPr>
      <w:r>
        <w:rPr>
          <w:rFonts w:ascii="Arial" w:hAnsi="Arial" w:cs="Arial"/>
          <w:b/>
          <w:bCs/>
          <w:color w:val="444444"/>
        </w:rPr>
        <w:t>КОМПОНЕНТЫ ВОЛОКОННО-ОПТИЧЕСКИХ СИСТЕМ ПЕРЕДАЧИ</w:t>
      </w:r>
    </w:p>
    <w:p w14:paraId="36548E79" w14:textId="77777777" w:rsidR="00A8154E" w:rsidRDefault="00A8154E" w:rsidP="00A8154E">
      <w:pPr>
        <w:pStyle w:val="headertext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Arial" w:hAnsi="Arial" w:cs="Arial"/>
          <w:b/>
          <w:bCs/>
          <w:color w:val="444444"/>
        </w:rPr>
      </w:pPr>
      <w:r>
        <w:rPr>
          <w:rFonts w:ascii="Arial" w:hAnsi="Arial" w:cs="Arial"/>
          <w:b/>
          <w:bCs/>
          <w:color w:val="444444"/>
        </w:rPr>
        <w:t>Термины и определения</w:t>
      </w:r>
    </w:p>
    <w:p w14:paraId="64EA983D" w14:textId="77777777" w:rsidR="00A8154E" w:rsidRPr="00A8154E" w:rsidRDefault="00A8154E" w:rsidP="00A8154E">
      <w:pPr>
        <w:pStyle w:val="headertext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Arial" w:hAnsi="Arial" w:cs="Arial"/>
          <w:b/>
          <w:bCs/>
          <w:color w:val="444444"/>
          <w:lang w:val="en-US"/>
        </w:rPr>
      </w:pPr>
      <w:r w:rsidRPr="00A8154E">
        <w:rPr>
          <w:rFonts w:ascii="Arial" w:hAnsi="Arial" w:cs="Arial"/>
          <w:b/>
          <w:bCs/>
          <w:color w:val="444444"/>
          <w:lang w:val="en-US"/>
        </w:rPr>
        <w:t xml:space="preserve">Components of optical </w:t>
      </w:r>
      <w:proofErr w:type="spellStart"/>
      <w:r w:rsidRPr="00A8154E">
        <w:rPr>
          <w:rFonts w:ascii="Arial" w:hAnsi="Arial" w:cs="Arial"/>
          <w:b/>
          <w:bCs/>
          <w:color w:val="444444"/>
          <w:lang w:val="en-US"/>
        </w:rPr>
        <w:t>fibre</w:t>
      </w:r>
      <w:proofErr w:type="spellEnd"/>
      <w:r w:rsidRPr="00A8154E">
        <w:rPr>
          <w:rFonts w:ascii="Arial" w:hAnsi="Arial" w:cs="Arial"/>
          <w:b/>
          <w:bCs/>
          <w:color w:val="444444"/>
          <w:lang w:val="en-US"/>
        </w:rPr>
        <w:t xml:space="preserve"> transmission systems. Terms and definitions</w:t>
      </w:r>
      <w:r w:rsidRPr="00A8154E">
        <w:rPr>
          <w:rFonts w:ascii="Arial" w:hAnsi="Arial" w:cs="Arial"/>
          <w:b/>
          <w:bCs/>
          <w:color w:val="444444"/>
          <w:lang w:val="en-US"/>
        </w:rPr>
        <w:br/>
      </w:r>
    </w:p>
    <w:p w14:paraId="16DF45A9" w14:textId="77777777" w:rsidR="00A8154E" w:rsidRP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lang w:val="en-US"/>
        </w:rPr>
      </w:pPr>
      <w:r>
        <w:rPr>
          <w:rFonts w:ascii="Arial" w:hAnsi="Arial" w:cs="Arial"/>
          <w:color w:val="444444"/>
        </w:rPr>
        <w:t>ОКС</w:t>
      </w:r>
      <w:r w:rsidRPr="00A8154E">
        <w:rPr>
          <w:rFonts w:ascii="Arial" w:hAnsi="Arial" w:cs="Arial"/>
          <w:color w:val="444444"/>
          <w:lang w:val="en-US"/>
        </w:rPr>
        <w:t xml:space="preserve"> 33.180.20</w:t>
      </w:r>
    </w:p>
    <w:p w14:paraId="0E8034A5" w14:textId="77777777" w:rsidR="00A8154E" w:rsidRP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lang w:val="en-US"/>
        </w:rPr>
      </w:pPr>
      <w:r w:rsidRPr="00A8154E">
        <w:rPr>
          <w:rFonts w:ascii="Arial" w:hAnsi="Arial" w:cs="Arial"/>
          <w:color w:val="444444"/>
          <w:lang w:val="en-US"/>
        </w:rPr>
        <w:t>        01.020</w:t>
      </w:r>
      <w:r w:rsidRPr="00A8154E">
        <w:rPr>
          <w:rFonts w:ascii="Arial" w:hAnsi="Arial" w:cs="Arial"/>
          <w:color w:val="444444"/>
          <w:lang w:val="en-US"/>
        </w:rPr>
        <w:br/>
      </w:r>
    </w:p>
    <w:p w14:paraId="67706605" w14:textId="77777777" w:rsidR="00A8154E" w:rsidRPr="00A8154E" w:rsidRDefault="00A8154E" w:rsidP="00A8154E">
      <w:pPr>
        <w:pStyle w:val="formattext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color w:val="444444"/>
          <w:lang w:val="en-US"/>
        </w:rPr>
      </w:pPr>
      <w:r>
        <w:rPr>
          <w:rFonts w:ascii="Arial" w:hAnsi="Arial" w:cs="Arial"/>
          <w:color w:val="444444"/>
        </w:rPr>
        <w:t>Дата</w:t>
      </w:r>
      <w:r w:rsidRPr="00A8154E">
        <w:rPr>
          <w:rFonts w:ascii="Arial" w:hAnsi="Arial" w:cs="Arial"/>
          <w:color w:val="444444"/>
          <w:lang w:val="en-US"/>
        </w:rPr>
        <w:t xml:space="preserve"> </w:t>
      </w:r>
      <w:r>
        <w:rPr>
          <w:rFonts w:ascii="Arial" w:hAnsi="Arial" w:cs="Arial"/>
          <w:color w:val="444444"/>
        </w:rPr>
        <w:t>введения</w:t>
      </w:r>
      <w:r w:rsidRPr="00A8154E">
        <w:rPr>
          <w:rFonts w:ascii="Arial" w:hAnsi="Arial" w:cs="Arial"/>
          <w:color w:val="444444"/>
          <w:lang w:val="en-US"/>
        </w:rPr>
        <w:t xml:space="preserve"> 2012-07-01</w:t>
      </w:r>
      <w:r w:rsidRPr="00A8154E">
        <w:rPr>
          <w:rFonts w:ascii="Arial" w:hAnsi="Arial" w:cs="Arial"/>
          <w:color w:val="444444"/>
          <w:lang w:val="en-US"/>
        </w:rPr>
        <w:br/>
      </w:r>
    </w:p>
    <w:p w14:paraId="5E06C3FA" w14:textId="77777777" w:rsidR="00A8154E" w:rsidRDefault="00A8154E" w:rsidP="00A8154E">
      <w:pPr>
        <w:pStyle w:val="2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Предисловие</w:t>
      </w:r>
    </w:p>
    <w:p w14:paraId="449938D1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 РАЗРАБОТАН Закрытым акционерным обществом "Центральный научно-исследовательский технологический институт "</w:t>
      </w:r>
      <w:proofErr w:type="spellStart"/>
      <w:r>
        <w:rPr>
          <w:rFonts w:ascii="Arial" w:hAnsi="Arial" w:cs="Arial"/>
          <w:color w:val="444444"/>
        </w:rPr>
        <w:t>Техномаш</w:t>
      </w:r>
      <w:proofErr w:type="spellEnd"/>
      <w:r>
        <w:rPr>
          <w:rFonts w:ascii="Arial" w:hAnsi="Arial" w:cs="Arial"/>
          <w:color w:val="444444"/>
        </w:rPr>
        <w:t xml:space="preserve"> - ВОС" (ЗАО "ЦНИТИ "</w:t>
      </w:r>
      <w:proofErr w:type="spellStart"/>
      <w:r>
        <w:rPr>
          <w:rFonts w:ascii="Arial" w:hAnsi="Arial" w:cs="Arial"/>
          <w:color w:val="444444"/>
        </w:rPr>
        <w:t>Техномаш</w:t>
      </w:r>
      <w:proofErr w:type="spellEnd"/>
      <w:r>
        <w:rPr>
          <w:rFonts w:ascii="Arial" w:hAnsi="Arial" w:cs="Arial"/>
          <w:color w:val="444444"/>
        </w:rPr>
        <w:t xml:space="preserve"> - ВОС")</w:t>
      </w:r>
      <w:r>
        <w:rPr>
          <w:rFonts w:ascii="Arial" w:hAnsi="Arial" w:cs="Arial"/>
          <w:color w:val="444444"/>
        </w:rPr>
        <w:br/>
      </w:r>
    </w:p>
    <w:p w14:paraId="45259273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 ВНЕСЕН Техническим комитетом по стандартизации ТК 303 "Изделия электронной техники, материалы и оборудование"</w:t>
      </w:r>
      <w:r>
        <w:rPr>
          <w:rFonts w:ascii="Arial" w:hAnsi="Arial" w:cs="Arial"/>
          <w:color w:val="444444"/>
        </w:rPr>
        <w:br/>
      </w:r>
    </w:p>
    <w:p w14:paraId="4D702E87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3 УТВЕРЖДЕН И ВВЕДЕН В ДЕЙСТВИЕ </w:t>
      </w:r>
      <w:hyperlink r:id="rId4" w:anchor="7D20K3" w:history="1">
        <w:r>
          <w:rPr>
            <w:rStyle w:val="a4"/>
            <w:rFonts w:ascii="Arial" w:hAnsi="Arial" w:cs="Arial"/>
          </w:rPr>
          <w:t>Приказом Федерального агентства по техническому регулированию и метрологии от 27 сентября 2011 г. N 340-ст</w:t>
        </w:r>
      </w:hyperlink>
      <w:r>
        <w:rPr>
          <w:rFonts w:ascii="Arial" w:hAnsi="Arial" w:cs="Arial"/>
          <w:color w:val="444444"/>
        </w:rPr>
        <w:br/>
      </w:r>
    </w:p>
    <w:p w14:paraId="63B5C855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4 ВВЕДЕН ВПЕРВЫЕ</w:t>
      </w:r>
      <w:r>
        <w:rPr>
          <w:rFonts w:ascii="Arial" w:hAnsi="Arial" w:cs="Arial"/>
          <w:color w:val="444444"/>
        </w:rPr>
        <w:br/>
      </w:r>
    </w:p>
    <w:p w14:paraId="4FD3562B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5 ПЕРЕИЗДАНИЕ. Май 2020 г.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</w:p>
    <w:p w14:paraId="799DA209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i/>
          <w:iCs/>
          <w:color w:val="444444"/>
          <w:bdr w:val="none" w:sz="0" w:space="0" w:color="auto" w:frame="1"/>
        </w:rPr>
        <w:t>Правила применения настоящего стандарта установлены в </w:t>
      </w:r>
      <w:hyperlink r:id="rId5" w:anchor="8Q40M1" w:history="1">
        <w:r>
          <w:rPr>
            <w:rStyle w:val="a4"/>
            <w:rFonts w:ascii="Arial" w:hAnsi="Arial" w:cs="Arial"/>
          </w:rPr>
          <w:t>статье 26 Федерального закона от 29 июня 2015 г. N 162-ФЗ "О стандартизации в Российской Федерации"</w:t>
        </w:r>
      </w:hyperlink>
      <w:r>
        <w:rPr>
          <w:rFonts w:ascii="Arial" w:hAnsi="Arial" w:cs="Arial"/>
          <w:i/>
          <w:iCs/>
          <w:color w:val="444444"/>
          <w:bdr w:val="none" w:sz="0" w:space="0" w:color="auto" w:frame="1"/>
        </w:rPr>
        <w:t>. Информация об изменениях к настоящему стандарту публикуется в ежегодном (по состоянию на 1 января текущего года) информационном указателе "Национальные стандарты", а официальный текст изменений и поправок - в ежемесячном информационном указателе "Национальные стандарты". В случае пересмотра (замены) или отмены настоящего стандарта соответствующее уведомление будет опубликовано в ближайшем выпуске ежемесячного информационного указателя "Национальные стандарты". Соответствующая информация, уведомление и тексты размещаются также в информационной системе общего пользования - на официальном сайте Федерального агентства по техническому регулированию и метрологии в сети Интернет (www.gost.ru)</w:t>
      </w:r>
      <w:r>
        <w:rPr>
          <w:rFonts w:ascii="Arial" w:hAnsi="Arial" w:cs="Arial"/>
          <w:color w:val="444444"/>
        </w:rPr>
        <w:br/>
      </w:r>
    </w:p>
    <w:p w14:paraId="2F5E1B1F" w14:textId="77777777" w:rsidR="00A8154E" w:rsidRDefault="00A8154E" w:rsidP="00A8154E">
      <w:pPr>
        <w:pStyle w:val="2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Введение</w:t>
      </w:r>
    </w:p>
    <w:p w14:paraId="484344CF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Установленные в настоящем стандарте термины расположены в систематизированном порядке, отражающем систему понятий в области </w:t>
      </w:r>
      <w:r>
        <w:rPr>
          <w:rFonts w:ascii="Arial" w:hAnsi="Arial" w:cs="Arial"/>
          <w:color w:val="444444"/>
        </w:rPr>
        <w:lastRenderedPageBreak/>
        <w:t>компонентов волоконно-оптических систем передачи.</w:t>
      </w:r>
      <w:r>
        <w:rPr>
          <w:rFonts w:ascii="Arial" w:hAnsi="Arial" w:cs="Arial"/>
          <w:color w:val="444444"/>
        </w:rPr>
        <w:br/>
      </w:r>
    </w:p>
    <w:p w14:paraId="57B39D27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Для каждого понятия установлен один стандартизованный термин.</w:t>
      </w:r>
      <w:r>
        <w:rPr>
          <w:rFonts w:ascii="Arial" w:hAnsi="Arial" w:cs="Arial"/>
          <w:color w:val="444444"/>
        </w:rPr>
        <w:br/>
      </w:r>
    </w:p>
    <w:p w14:paraId="20A0C6D9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Нерекомендуемые к применению термины-синонимы приведены в круглых скобках после стандартизованного термина и обозначены пометой "</w:t>
      </w:r>
      <w:proofErr w:type="spellStart"/>
      <w:r>
        <w:rPr>
          <w:rFonts w:ascii="Arial" w:hAnsi="Arial" w:cs="Arial"/>
          <w:color w:val="444444"/>
        </w:rPr>
        <w:t>Нрк</w:t>
      </w:r>
      <w:proofErr w:type="spellEnd"/>
      <w:r>
        <w:rPr>
          <w:rFonts w:ascii="Arial" w:hAnsi="Arial" w:cs="Arial"/>
          <w:color w:val="444444"/>
        </w:rPr>
        <w:t>".</w:t>
      </w:r>
      <w:r>
        <w:rPr>
          <w:rFonts w:ascii="Arial" w:hAnsi="Arial" w:cs="Arial"/>
          <w:color w:val="444444"/>
        </w:rPr>
        <w:br/>
      </w:r>
    </w:p>
    <w:p w14:paraId="52F938F7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Заключенная в круглые скобки часть термина может быть опущена при использовании термина в документах по стандартизации.</w:t>
      </w:r>
      <w:r>
        <w:rPr>
          <w:rFonts w:ascii="Arial" w:hAnsi="Arial" w:cs="Arial"/>
          <w:color w:val="444444"/>
        </w:rPr>
        <w:br/>
      </w:r>
    </w:p>
    <w:p w14:paraId="3E0B362B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Краткие формы, представленные аббревиатурой или словосочетанием на базе аббревиатуры, приведены после стандартизованного термина и отделены от него точкой с запятой.</w:t>
      </w:r>
      <w:r>
        <w:rPr>
          <w:rFonts w:ascii="Arial" w:hAnsi="Arial" w:cs="Arial"/>
          <w:color w:val="444444"/>
        </w:rPr>
        <w:br/>
      </w:r>
    </w:p>
    <w:p w14:paraId="4F29F2AD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Наличие квадратных скобок в терминологической статье означает, что в нее включены два (четыре) термина, имеющие общие </w:t>
      </w:r>
      <w:proofErr w:type="spellStart"/>
      <w:r>
        <w:rPr>
          <w:rFonts w:ascii="Arial" w:hAnsi="Arial" w:cs="Arial"/>
          <w:color w:val="444444"/>
        </w:rPr>
        <w:t>терминоэлементы</w:t>
      </w:r>
      <w:proofErr w:type="spellEnd"/>
      <w:r>
        <w:rPr>
          <w:rFonts w:ascii="Arial" w:hAnsi="Arial" w:cs="Arial"/>
          <w:color w:val="444444"/>
        </w:rPr>
        <w:t>.</w:t>
      </w:r>
      <w:r>
        <w:rPr>
          <w:rFonts w:ascii="Arial" w:hAnsi="Arial" w:cs="Arial"/>
          <w:color w:val="444444"/>
        </w:rPr>
        <w:br/>
      </w:r>
    </w:p>
    <w:p w14:paraId="174FB5A2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В алфавитном указателе данные термины приведены отдельно с указанием номера статьи.</w:t>
      </w:r>
      <w:r>
        <w:rPr>
          <w:rFonts w:ascii="Arial" w:hAnsi="Arial" w:cs="Arial"/>
          <w:color w:val="444444"/>
        </w:rPr>
        <w:br/>
      </w:r>
    </w:p>
    <w:p w14:paraId="67F7D912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Приведенные определения можно при необходимости изменять, вводя в них производные признаки, раскрывая значения используемых в них признаков, указывая объекты, входящие в объем определяемого понятия. Изменения не должны нарушать объем и содержание понятий, определенных в настоящем стандарте.</w:t>
      </w:r>
      <w:r>
        <w:rPr>
          <w:rFonts w:ascii="Arial" w:hAnsi="Arial" w:cs="Arial"/>
          <w:color w:val="444444"/>
        </w:rPr>
        <w:br/>
      </w:r>
    </w:p>
    <w:p w14:paraId="2A4F83D9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Термины и определения общетехнических понятий, необходимые для понимания текста стандарта, приведены в приложении А.</w:t>
      </w:r>
      <w:r>
        <w:rPr>
          <w:rFonts w:ascii="Arial" w:hAnsi="Arial" w:cs="Arial"/>
          <w:color w:val="444444"/>
        </w:rPr>
        <w:br/>
      </w:r>
    </w:p>
    <w:p w14:paraId="4781DC6C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Стандартизованные термины набраны полужирным шрифтом, их краткие формы, представленные аббревиатурой, - светлым, а синонимы - курсивом.</w:t>
      </w:r>
      <w:r>
        <w:rPr>
          <w:rFonts w:ascii="Arial" w:hAnsi="Arial" w:cs="Arial"/>
          <w:color w:val="444444"/>
        </w:rPr>
        <w:br/>
      </w:r>
    </w:p>
    <w:p w14:paraId="5BF1E4BD" w14:textId="77777777" w:rsidR="00A8154E" w:rsidRDefault="00A8154E" w:rsidP="00A8154E">
      <w:pPr>
        <w:pStyle w:val="2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     1 Область применения</w:t>
      </w:r>
    </w:p>
    <w:p w14:paraId="69E107C4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Настоящий стандарт устанавливает термины и определения основных понятий в области компонентов волоконно-оптических систем передачи.</w:t>
      </w:r>
      <w:r>
        <w:rPr>
          <w:rFonts w:ascii="Arial" w:hAnsi="Arial" w:cs="Arial"/>
          <w:color w:val="444444"/>
        </w:rPr>
        <w:br/>
      </w:r>
    </w:p>
    <w:p w14:paraId="78F3D3A0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Термины, установленные настоящим стандартом, рекомендуются для применения во всех видах документации и литературы, входящих в сферу работ по стандартизации в области волоконно-оптических систем передачи и (или) использующих результаты этих работ.</w:t>
      </w:r>
      <w:r>
        <w:rPr>
          <w:rFonts w:ascii="Arial" w:hAnsi="Arial" w:cs="Arial"/>
          <w:color w:val="444444"/>
        </w:rPr>
        <w:br/>
      </w:r>
    </w:p>
    <w:p w14:paraId="3D0A90C5" w14:textId="77777777" w:rsidR="00A8154E" w:rsidRDefault="00A8154E" w:rsidP="00A8154E">
      <w:pPr>
        <w:pStyle w:val="2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     2 Термины и определения</w:t>
      </w:r>
    </w:p>
    <w:p w14:paraId="5960A1EB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Общие понятия</w:t>
      </w:r>
      <w:r>
        <w:rPr>
          <w:rFonts w:ascii="Arial" w:hAnsi="Arial" w:cs="Arial"/>
          <w:color w:val="444444"/>
        </w:rPr>
        <w:br/>
      </w:r>
    </w:p>
    <w:p w14:paraId="6B3091BB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компонент волоконно-оптической системы передачи;</w:t>
      </w:r>
      <w:r>
        <w:rPr>
          <w:rFonts w:ascii="Arial" w:hAnsi="Arial" w:cs="Arial"/>
          <w:color w:val="444444"/>
        </w:rPr>
        <w:t xml:space="preserve"> компонент ВОСП: Изделие оптики, оптоэлектроники или оптико-механическое изделие, являющееся частью волоконно-оптической системы передачи, которое может быть выделено как самостоятельное изделие с точки зрения требований к испытаниям, приемке, поставке и эксплуатации, и предназначенное для выполнения одной или нескольких функций по передаче, распределению, ответвлению, объединению, коммутации, задержке, преобразованию, формированию, усилению, модуляции </w:t>
      </w:r>
      <w:r>
        <w:rPr>
          <w:rFonts w:ascii="Arial" w:hAnsi="Arial" w:cs="Arial"/>
          <w:color w:val="444444"/>
        </w:rPr>
        <w:lastRenderedPageBreak/>
        <w:t>оптического сигнала.</w:t>
      </w:r>
      <w:r>
        <w:rPr>
          <w:rFonts w:ascii="Arial" w:hAnsi="Arial" w:cs="Arial"/>
          <w:color w:val="444444"/>
        </w:rPr>
        <w:br/>
      </w:r>
    </w:p>
    <w:p w14:paraId="41539936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активный компонент ВОСП:</w:t>
      </w:r>
      <w:r>
        <w:rPr>
          <w:rFonts w:ascii="Arial" w:hAnsi="Arial" w:cs="Arial"/>
          <w:color w:val="444444"/>
        </w:rPr>
        <w:t> Компонент волоконно-оптической системы передачи, воздействующий на оптическое излучение при выполнении определенных функций.</w:t>
      </w:r>
      <w:r>
        <w:rPr>
          <w:rFonts w:ascii="Arial" w:hAnsi="Arial" w:cs="Arial"/>
          <w:color w:val="444444"/>
        </w:rPr>
        <w:br/>
      </w:r>
    </w:p>
    <w:p w14:paraId="3F298435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3 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пассивный компонент ВОСП:</w:t>
      </w:r>
      <w:r>
        <w:rPr>
          <w:rFonts w:ascii="Arial" w:hAnsi="Arial" w:cs="Arial"/>
          <w:color w:val="444444"/>
        </w:rPr>
        <w:t> Компонент волоконно-оптической системы передачи, не воздействующий на оптическое излучение при выполнении определенных функций.</w:t>
      </w:r>
      <w:r>
        <w:rPr>
          <w:rFonts w:ascii="Arial" w:hAnsi="Arial" w:cs="Arial"/>
          <w:color w:val="444444"/>
        </w:rPr>
        <w:br/>
      </w:r>
    </w:p>
    <w:p w14:paraId="36C1CC0E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4 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оптический полюс (компонента ВОСП):</w:t>
      </w:r>
      <w:r>
        <w:rPr>
          <w:rFonts w:ascii="Arial" w:hAnsi="Arial" w:cs="Arial"/>
          <w:color w:val="444444"/>
        </w:rPr>
        <w:t> Место ввода оптического излучения в компонент волоконно-оптической системы передачи или его вывода.</w:t>
      </w:r>
      <w:r>
        <w:rPr>
          <w:rFonts w:ascii="Arial" w:hAnsi="Arial" w:cs="Arial"/>
          <w:color w:val="444444"/>
        </w:rPr>
        <w:br/>
      </w:r>
    </w:p>
    <w:p w14:paraId="43BE1704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5 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входной оптический полюс (компонента ВОСП):</w:t>
      </w:r>
      <w:r>
        <w:rPr>
          <w:rFonts w:ascii="Arial" w:hAnsi="Arial" w:cs="Arial"/>
          <w:color w:val="444444"/>
        </w:rPr>
        <w:t> Место ввода оптического излучения в компонент волоконно-оптической системы передачи.</w:t>
      </w:r>
      <w:r>
        <w:rPr>
          <w:rFonts w:ascii="Arial" w:hAnsi="Arial" w:cs="Arial"/>
          <w:color w:val="444444"/>
        </w:rPr>
        <w:br/>
      </w:r>
    </w:p>
    <w:p w14:paraId="6E85DDCD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6 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выходной оптический полюс (компонента ВОСП):</w:t>
      </w:r>
      <w:r>
        <w:rPr>
          <w:rFonts w:ascii="Arial" w:hAnsi="Arial" w:cs="Arial"/>
          <w:color w:val="444444"/>
        </w:rPr>
        <w:t> Место вывода оптического излучения из компонента волоконно-оптической системы передачи.</w:t>
      </w:r>
      <w:r>
        <w:rPr>
          <w:rFonts w:ascii="Arial" w:hAnsi="Arial" w:cs="Arial"/>
          <w:color w:val="444444"/>
        </w:rPr>
        <w:br/>
      </w:r>
    </w:p>
    <w:p w14:paraId="209AEA26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7 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конфигурация оптических полюсов компонента ВОСП:</w:t>
      </w:r>
      <w:r>
        <w:rPr>
          <w:rFonts w:ascii="Arial" w:hAnsi="Arial" w:cs="Arial"/>
          <w:color w:val="444444"/>
        </w:rPr>
        <w:t> Сочетание имеющегося числа входных оптических полюсов и выходных оптических полюсов компонента ВОСП.</w:t>
      </w:r>
      <w:r>
        <w:rPr>
          <w:rFonts w:ascii="Arial" w:hAnsi="Arial" w:cs="Arial"/>
          <w:color w:val="444444"/>
        </w:rPr>
        <w:br/>
      </w:r>
    </w:p>
    <w:p w14:paraId="72158433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8 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оптическое соединение:</w:t>
      </w:r>
      <w:r>
        <w:rPr>
          <w:rFonts w:ascii="Arial" w:hAnsi="Arial" w:cs="Arial"/>
          <w:color w:val="444444"/>
        </w:rPr>
        <w:t> Сочленение оптических полюсов компонентов ВОСП, обеспечивающее передачу оптического излучения между ними.</w:t>
      </w:r>
      <w:r>
        <w:rPr>
          <w:rFonts w:ascii="Arial" w:hAnsi="Arial" w:cs="Arial"/>
          <w:color w:val="444444"/>
        </w:rPr>
        <w:br/>
      </w:r>
    </w:p>
    <w:p w14:paraId="3E7D94E9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9 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оптическая цепь ВОСП:</w:t>
      </w:r>
      <w:r>
        <w:rPr>
          <w:rFonts w:ascii="Arial" w:hAnsi="Arial" w:cs="Arial"/>
          <w:color w:val="444444"/>
        </w:rPr>
        <w:t> Совокупность компонентов волоконно-оптической системы передачи, предназначенных для передачи оптического излучения между ними.</w:t>
      </w:r>
      <w:r>
        <w:rPr>
          <w:rFonts w:ascii="Arial" w:hAnsi="Arial" w:cs="Arial"/>
          <w:color w:val="444444"/>
        </w:rPr>
        <w:br/>
      </w:r>
    </w:p>
    <w:p w14:paraId="72C67633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10 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оптическая коммутация:</w:t>
      </w:r>
      <w:r>
        <w:rPr>
          <w:rFonts w:ascii="Arial" w:hAnsi="Arial" w:cs="Arial"/>
          <w:color w:val="444444"/>
        </w:rPr>
        <w:t> Замыкание и размыкание оптической цепи ВОСП.</w:t>
      </w:r>
      <w:r>
        <w:rPr>
          <w:rFonts w:ascii="Arial" w:hAnsi="Arial" w:cs="Arial"/>
          <w:color w:val="444444"/>
        </w:rPr>
        <w:br/>
      </w:r>
    </w:p>
    <w:p w14:paraId="42B16E46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11 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рабочий диапазон длин волн (компонента ВОСП):</w:t>
      </w:r>
      <w:r>
        <w:rPr>
          <w:rFonts w:ascii="Arial" w:hAnsi="Arial" w:cs="Arial"/>
          <w:color w:val="444444"/>
        </w:rPr>
        <w:t> Спектральный диапазон длин волн оптического излучения, для которого нормированы параметры компонента волоконно-оптической системы передачи.</w:t>
      </w:r>
      <w:r>
        <w:rPr>
          <w:rFonts w:ascii="Arial" w:hAnsi="Arial" w:cs="Arial"/>
          <w:color w:val="444444"/>
        </w:rPr>
        <w:br/>
      </w:r>
    </w:p>
    <w:p w14:paraId="2BE05510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12 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нестабильность параметра компонента ВОСП:</w:t>
      </w:r>
      <w:r>
        <w:rPr>
          <w:rFonts w:ascii="Arial" w:hAnsi="Arial" w:cs="Arial"/>
          <w:color w:val="444444"/>
        </w:rPr>
        <w:t> Относительное изменение значения параметра компонента волоконно-оптической системы передачи в процессе воздействия внешних факторов.</w:t>
      </w:r>
      <w:r>
        <w:rPr>
          <w:rFonts w:ascii="Arial" w:hAnsi="Arial" w:cs="Arial"/>
          <w:color w:val="444444"/>
        </w:rPr>
        <w:br/>
      </w:r>
    </w:p>
    <w:p w14:paraId="582C144A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13 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динамическая нестабильность параметра компонента ВОСП:</w:t>
      </w:r>
      <w:r>
        <w:rPr>
          <w:rFonts w:ascii="Arial" w:hAnsi="Arial" w:cs="Arial"/>
          <w:color w:val="444444"/>
        </w:rPr>
        <w:t> Относительное изменение значения параметра компонента волоконно-оптической системы передачи, вызванное механическими воздействиями.</w:t>
      </w:r>
      <w:r>
        <w:rPr>
          <w:rFonts w:ascii="Arial" w:hAnsi="Arial" w:cs="Arial"/>
          <w:color w:val="444444"/>
        </w:rPr>
        <w:br/>
      </w:r>
    </w:p>
    <w:p w14:paraId="2E132DAE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14 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напряжение питания компонента ВОСП:</w:t>
      </w:r>
      <w:r>
        <w:rPr>
          <w:rFonts w:ascii="Arial" w:hAnsi="Arial" w:cs="Arial"/>
          <w:color w:val="444444"/>
        </w:rPr>
        <w:t> Электрическое напряжение, находящееся в пределах допускаемых отклонений от номинального напряжения, в которых обеспечивается работа компонента волоконно-оптической системы передачи с заданными параметрами.</w:t>
      </w:r>
      <w:r>
        <w:rPr>
          <w:rFonts w:ascii="Arial" w:hAnsi="Arial" w:cs="Arial"/>
          <w:color w:val="444444"/>
        </w:rPr>
        <w:br/>
      </w:r>
    </w:p>
    <w:p w14:paraId="30CC3B09" w14:textId="77777777" w:rsidR="00A8154E" w:rsidRDefault="00A8154E" w:rsidP="00A8154E">
      <w:pPr>
        <w:pStyle w:val="2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Активные компоненты ВОСП</w:t>
      </w:r>
    </w:p>
    <w:p w14:paraId="2601A568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15 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передающий оптоэлектронный модуль;</w:t>
      </w:r>
      <w:r>
        <w:rPr>
          <w:rFonts w:ascii="Arial" w:hAnsi="Arial" w:cs="Arial"/>
          <w:color w:val="444444"/>
        </w:rPr>
        <w:t> ПОМ: Активный компонент ВОСП, предназначенный для преобразования электрического сигнала в оптический сигнал.</w:t>
      </w:r>
      <w:r>
        <w:rPr>
          <w:rFonts w:ascii="Arial" w:hAnsi="Arial" w:cs="Arial"/>
          <w:color w:val="444444"/>
        </w:rPr>
        <w:br/>
      </w:r>
    </w:p>
    <w:p w14:paraId="28335828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16 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аналоговый [цифровой] ПОМ:</w:t>
      </w:r>
      <w:r>
        <w:rPr>
          <w:rFonts w:ascii="Arial" w:hAnsi="Arial" w:cs="Arial"/>
          <w:color w:val="444444"/>
        </w:rPr>
        <w:t> Передающий оптоэлектронный модуль, предназначенный для преобразования аналогового [цифрового] электрического сигнала в оптический сигнал.</w:t>
      </w:r>
      <w:r>
        <w:rPr>
          <w:rFonts w:ascii="Arial" w:hAnsi="Arial" w:cs="Arial"/>
          <w:color w:val="444444"/>
        </w:rPr>
        <w:br/>
      </w:r>
    </w:p>
    <w:p w14:paraId="54C9B40C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17 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приемный оптоэлектронный модуль;</w:t>
      </w:r>
      <w:r>
        <w:rPr>
          <w:rFonts w:ascii="Arial" w:hAnsi="Arial" w:cs="Arial"/>
          <w:color w:val="444444"/>
        </w:rPr>
        <w:t> ПРОМ: Активный компонент ВОСП, предназначенный для преобразования оптического сигнала в электрический сигнал.</w:t>
      </w:r>
      <w:r>
        <w:rPr>
          <w:rFonts w:ascii="Arial" w:hAnsi="Arial" w:cs="Arial"/>
          <w:color w:val="444444"/>
        </w:rPr>
        <w:br/>
      </w:r>
    </w:p>
    <w:p w14:paraId="590D0F11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18 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аналоговый [цифровой] ПРОМ:</w:t>
      </w:r>
      <w:r>
        <w:rPr>
          <w:rFonts w:ascii="Arial" w:hAnsi="Arial" w:cs="Arial"/>
          <w:color w:val="444444"/>
        </w:rPr>
        <w:t> Приемный оптоэлектронный модуль, предназначенный для преобразования аналогового [цифрового] оптического сигнала в электрический сигнал.</w:t>
      </w:r>
      <w:r>
        <w:rPr>
          <w:rFonts w:ascii="Arial" w:hAnsi="Arial" w:cs="Arial"/>
          <w:color w:val="444444"/>
        </w:rPr>
        <w:br/>
      </w:r>
    </w:p>
    <w:p w14:paraId="6507EFCB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19 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приемопередающий оптоэлектронный модуль;</w:t>
      </w:r>
      <w:r>
        <w:rPr>
          <w:rFonts w:ascii="Arial" w:hAnsi="Arial" w:cs="Arial"/>
          <w:color w:val="444444"/>
        </w:rPr>
        <w:t> ПРПОМ: Активный компонент ВОСП, выполняющий функции приемного и передающего оптоэлектронных модулей.</w:t>
      </w:r>
      <w:r>
        <w:rPr>
          <w:rFonts w:ascii="Arial" w:hAnsi="Arial" w:cs="Arial"/>
          <w:color w:val="444444"/>
        </w:rPr>
        <w:br/>
      </w:r>
    </w:p>
    <w:p w14:paraId="7C8718CE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20 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оптический усилитель ВОСП:</w:t>
      </w:r>
      <w:r>
        <w:rPr>
          <w:rFonts w:ascii="Arial" w:hAnsi="Arial" w:cs="Arial"/>
          <w:color w:val="444444"/>
        </w:rPr>
        <w:t> Активный компонент ВОСП, предназначенный для усиления оптического сигнала без преобразования его в электрический сигнал.</w:t>
      </w:r>
      <w:r>
        <w:rPr>
          <w:rFonts w:ascii="Arial" w:hAnsi="Arial" w:cs="Arial"/>
          <w:color w:val="444444"/>
        </w:rPr>
        <w:br/>
      </w:r>
    </w:p>
    <w:p w14:paraId="65CFA3C6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21 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волоконно-оптический усилитель:</w:t>
      </w:r>
      <w:r>
        <w:rPr>
          <w:rFonts w:ascii="Arial" w:hAnsi="Arial" w:cs="Arial"/>
          <w:color w:val="444444"/>
        </w:rPr>
        <w:t> Оптический усилитель ВОСП, использующий для усиления оптического сигнала оптическое волокно.</w:t>
      </w:r>
      <w:r>
        <w:rPr>
          <w:rFonts w:ascii="Arial" w:hAnsi="Arial" w:cs="Arial"/>
          <w:color w:val="444444"/>
        </w:rPr>
        <w:br/>
      </w:r>
    </w:p>
    <w:p w14:paraId="69CAD664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22 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полупроводниковый оптический усилитель:</w:t>
      </w:r>
      <w:r>
        <w:rPr>
          <w:rFonts w:ascii="Arial" w:hAnsi="Arial" w:cs="Arial"/>
          <w:color w:val="444444"/>
        </w:rPr>
        <w:t> Оптический усилитель ВОСП, использующий для усиления оптического излучения полупроводниковую активную среду.</w:t>
      </w:r>
      <w:r>
        <w:rPr>
          <w:rFonts w:ascii="Arial" w:hAnsi="Arial" w:cs="Arial"/>
          <w:color w:val="444444"/>
        </w:rPr>
        <w:br/>
      </w:r>
    </w:p>
    <w:p w14:paraId="258FB703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23 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оптический модулятор:</w:t>
      </w:r>
      <w:r>
        <w:rPr>
          <w:rFonts w:ascii="Arial" w:hAnsi="Arial" w:cs="Arial"/>
          <w:color w:val="444444"/>
        </w:rPr>
        <w:t> Активный компонент ВОСП, предназначенный для модуляции оптического излучения по одному или нескольким оптическим параметрам.</w:t>
      </w:r>
      <w:r>
        <w:rPr>
          <w:rFonts w:ascii="Arial" w:hAnsi="Arial" w:cs="Arial"/>
          <w:color w:val="444444"/>
        </w:rPr>
        <w:br/>
      </w:r>
    </w:p>
    <w:p w14:paraId="156CAB29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24 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оптический волновой конвертер:</w:t>
      </w:r>
      <w:r>
        <w:rPr>
          <w:rFonts w:ascii="Arial" w:hAnsi="Arial" w:cs="Arial"/>
          <w:color w:val="444444"/>
        </w:rPr>
        <w:t> Активный компонент ВОСП, предназначенный для преобразования длины волны оптического сигнала.</w:t>
      </w:r>
      <w:r>
        <w:rPr>
          <w:rFonts w:ascii="Arial" w:hAnsi="Arial" w:cs="Arial"/>
          <w:color w:val="444444"/>
        </w:rPr>
        <w:br/>
      </w:r>
    </w:p>
    <w:p w14:paraId="04EEF8CC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25 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волоконно-оптический лазер:</w:t>
      </w:r>
      <w:r>
        <w:rPr>
          <w:rFonts w:ascii="Arial" w:hAnsi="Arial" w:cs="Arial"/>
          <w:color w:val="444444"/>
        </w:rPr>
        <w:t> Активный компонент ВОСП, предназначенный для формирования лазерного оптического излучения с использованием оптического волокна в качестве активного элемента.</w:t>
      </w:r>
      <w:r>
        <w:rPr>
          <w:rFonts w:ascii="Arial" w:hAnsi="Arial" w:cs="Arial"/>
          <w:color w:val="444444"/>
        </w:rPr>
        <w:br/>
      </w:r>
    </w:p>
    <w:p w14:paraId="5ECB66BA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26 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активная волоконно-оптическая линия задержки;</w:t>
      </w:r>
      <w:r>
        <w:rPr>
          <w:rFonts w:ascii="Arial" w:hAnsi="Arial" w:cs="Arial"/>
          <w:color w:val="444444"/>
        </w:rPr>
        <w:t> активная ВОЛЗ: Активный компонент ВОСП, предназначенный для задержки электрических сигналов на заданное время.</w:t>
      </w:r>
      <w:r>
        <w:rPr>
          <w:rFonts w:ascii="Arial" w:hAnsi="Arial" w:cs="Arial"/>
          <w:color w:val="444444"/>
        </w:rPr>
        <w:br/>
      </w:r>
    </w:p>
    <w:p w14:paraId="3C30C563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Примечание - В активной ВОЛЗ задержка электрических сигналов осуществляется путем преобразования электрических сигналов в оптические сигналы, задержки этих сигналов в волоконно-оптической линии задержки и преобразования их в электрические сигналы.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</w:p>
    <w:p w14:paraId="36113C4F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27 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аналоговая [цифровая] активная ВОЛЗ:</w:t>
      </w:r>
      <w:r>
        <w:rPr>
          <w:rFonts w:ascii="Arial" w:hAnsi="Arial" w:cs="Arial"/>
          <w:color w:val="444444"/>
        </w:rPr>
        <w:t> Активная волоконно-оптическая линия задержки, предназначенная для задержки аналогового [цифрового] электрического сигнала.</w:t>
      </w:r>
      <w:r>
        <w:rPr>
          <w:rFonts w:ascii="Arial" w:hAnsi="Arial" w:cs="Arial"/>
          <w:color w:val="444444"/>
        </w:rPr>
        <w:br/>
      </w:r>
    </w:p>
    <w:p w14:paraId="4E437844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28 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однополосная активная ВОЛЗ:</w:t>
      </w:r>
      <w:r>
        <w:rPr>
          <w:rFonts w:ascii="Arial" w:hAnsi="Arial" w:cs="Arial"/>
          <w:color w:val="444444"/>
        </w:rPr>
        <w:t> Активная волоконно-оптическая линия задержки, предназначенная для задержки одного электрического сигнала.</w:t>
      </w:r>
      <w:r>
        <w:rPr>
          <w:rFonts w:ascii="Arial" w:hAnsi="Arial" w:cs="Arial"/>
          <w:color w:val="444444"/>
        </w:rPr>
        <w:br/>
      </w:r>
    </w:p>
    <w:p w14:paraId="0D69B32E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29 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многополосная активная ВОЛЗ:</w:t>
      </w:r>
      <w:r>
        <w:rPr>
          <w:rFonts w:ascii="Arial" w:hAnsi="Arial" w:cs="Arial"/>
          <w:color w:val="444444"/>
        </w:rPr>
        <w:t> Активная волоконно-оптическая линия задержки, предназначенная для задержки более одного электрического сигнала.</w:t>
      </w:r>
      <w:r>
        <w:rPr>
          <w:rFonts w:ascii="Arial" w:hAnsi="Arial" w:cs="Arial"/>
          <w:color w:val="444444"/>
        </w:rPr>
        <w:br/>
      </w:r>
    </w:p>
    <w:p w14:paraId="2B0BA376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30 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регулярная активная ВОЛЗ:</w:t>
      </w:r>
      <w:r>
        <w:rPr>
          <w:rFonts w:ascii="Arial" w:hAnsi="Arial" w:cs="Arial"/>
          <w:color w:val="444444"/>
        </w:rPr>
        <w:t> Многополосная активная ВОЛЗ, времена задержки электрических сигналов которой составляют ряд арифметической прогрессии.</w:t>
      </w:r>
      <w:r>
        <w:rPr>
          <w:rFonts w:ascii="Arial" w:hAnsi="Arial" w:cs="Arial"/>
          <w:color w:val="444444"/>
        </w:rPr>
        <w:br/>
      </w:r>
    </w:p>
    <w:p w14:paraId="788A9EBC" w14:textId="77777777" w:rsidR="00A8154E" w:rsidRDefault="00A8154E" w:rsidP="00A8154E">
      <w:pPr>
        <w:pStyle w:val="2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Пассивные компоненты ВОСП</w:t>
      </w:r>
    </w:p>
    <w:p w14:paraId="78F88D53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31 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оптический соединитель:</w:t>
      </w:r>
      <w:r>
        <w:rPr>
          <w:rFonts w:ascii="Arial" w:hAnsi="Arial" w:cs="Arial"/>
          <w:color w:val="444444"/>
        </w:rPr>
        <w:t> Пассивный компонент ВОСП, предназначенный для оптического соединения оптических полюсов компонентов ВОСП.</w:t>
      </w:r>
      <w:r>
        <w:rPr>
          <w:rFonts w:ascii="Arial" w:hAnsi="Arial" w:cs="Arial"/>
          <w:color w:val="444444"/>
        </w:rPr>
        <w:br/>
      </w:r>
    </w:p>
    <w:p w14:paraId="7252B33E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32 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неразъемный оптический соединитель:</w:t>
      </w:r>
      <w:r>
        <w:rPr>
          <w:rFonts w:ascii="Arial" w:hAnsi="Arial" w:cs="Arial"/>
          <w:color w:val="444444"/>
        </w:rPr>
        <w:t> Оптический соединитель, предназначенный для однократного оптического соединения.</w:t>
      </w:r>
      <w:r>
        <w:rPr>
          <w:rFonts w:ascii="Arial" w:hAnsi="Arial" w:cs="Arial"/>
          <w:color w:val="444444"/>
        </w:rPr>
        <w:br/>
      </w:r>
    </w:p>
    <w:p w14:paraId="69B348BB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Примечание - В неразъемном оптическом соединителе место соединения оптических волокон называют сростком оптических волокон. В зависимости от технологии соединения оптических волокон сростки оптических волокон бывают механическими, клеевыми или сварными. Сростки оптических волокон предохраняют от внешних климатических и механических воздействующих факторов комплектом деталей защиты сростков.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</w:p>
    <w:p w14:paraId="1DFA2DD7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33 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разъемный оптический соединитель:</w:t>
      </w:r>
      <w:r>
        <w:rPr>
          <w:rFonts w:ascii="Arial" w:hAnsi="Arial" w:cs="Arial"/>
          <w:color w:val="444444"/>
        </w:rPr>
        <w:t> Оптический соединитель, предназначенный для многократного оптического соединения.</w:t>
      </w:r>
      <w:r>
        <w:rPr>
          <w:rFonts w:ascii="Arial" w:hAnsi="Arial" w:cs="Arial"/>
          <w:color w:val="444444"/>
        </w:rPr>
        <w:br/>
      </w:r>
    </w:p>
    <w:p w14:paraId="21BD46E8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34 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комбинированный оптический соединитель:</w:t>
      </w:r>
      <w:r>
        <w:rPr>
          <w:rFonts w:ascii="Arial" w:hAnsi="Arial" w:cs="Arial"/>
          <w:color w:val="444444"/>
        </w:rPr>
        <w:t> Разъемный оптический соединитель, предназначенный для одновременного оптического и электрического соединения.</w:t>
      </w:r>
      <w:r>
        <w:rPr>
          <w:rFonts w:ascii="Arial" w:hAnsi="Arial" w:cs="Arial"/>
          <w:color w:val="444444"/>
        </w:rPr>
        <w:br/>
      </w:r>
    </w:p>
    <w:p w14:paraId="7555F5CA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35 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однополюсный оптический соединитель:</w:t>
      </w:r>
      <w:r>
        <w:rPr>
          <w:rFonts w:ascii="Arial" w:hAnsi="Arial" w:cs="Arial"/>
          <w:color w:val="444444"/>
        </w:rPr>
        <w:t> Оптический соединитель с одним входным оптическим полюсом и одним выходным оптическим полюсом.</w:t>
      </w:r>
      <w:r>
        <w:rPr>
          <w:rFonts w:ascii="Arial" w:hAnsi="Arial" w:cs="Arial"/>
          <w:color w:val="444444"/>
        </w:rPr>
        <w:br/>
      </w:r>
    </w:p>
    <w:p w14:paraId="7DC33978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36 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многополюсный оптический соединитель:</w:t>
      </w:r>
      <w:r>
        <w:rPr>
          <w:rFonts w:ascii="Arial" w:hAnsi="Arial" w:cs="Arial"/>
          <w:color w:val="444444"/>
        </w:rPr>
        <w:t> Оптический соединитель с числом входных оптических полюсов более одного и таким же числом выходных оптических полюсов.</w:t>
      </w:r>
      <w:r>
        <w:rPr>
          <w:rFonts w:ascii="Arial" w:hAnsi="Arial" w:cs="Arial"/>
          <w:color w:val="444444"/>
        </w:rPr>
        <w:br/>
      </w:r>
    </w:p>
    <w:p w14:paraId="4580B0CC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37 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оптическая вилка</w:t>
      </w:r>
      <w:r>
        <w:rPr>
          <w:rFonts w:ascii="Arial" w:hAnsi="Arial" w:cs="Arial"/>
          <w:color w:val="444444"/>
        </w:rPr>
        <w:t> (</w:t>
      </w:r>
      <w:proofErr w:type="spellStart"/>
      <w:r>
        <w:rPr>
          <w:rFonts w:ascii="Arial" w:hAnsi="Arial" w:cs="Arial"/>
          <w:color w:val="444444"/>
        </w:rPr>
        <w:t>Нрк</w:t>
      </w:r>
      <w:proofErr w:type="spellEnd"/>
      <w:r>
        <w:rPr>
          <w:rFonts w:ascii="Arial" w:hAnsi="Arial" w:cs="Arial"/>
          <w:color w:val="444444"/>
        </w:rPr>
        <w:t>. </w:t>
      </w:r>
      <w:proofErr w:type="spellStart"/>
      <w:r>
        <w:rPr>
          <w:rFonts w:ascii="Arial" w:hAnsi="Arial" w:cs="Arial"/>
          <w:i/>
          <w:iCs/>
          <w:color w:val="444444"/>
          <w:bdr w:val="none" w:sz="0" w:space="0" w:color="auto" w:frame="1"/>
        </w:rPr>
        <w:t>пигтейл</w:t>
      </w:r>
      <w:proofErr w:type="spellEnd"/>
      <w:r>
        <w:rPr>
          <w:rFonts w:ascii="Arial" w:hAnsi="Arial" w:cs="Arial"/>
          <w:color w:val="444444"/>
        </w:rPr>
        <w:t>): Разъемный оптический соединитель, состоящий из корпуса оптической вилки и вмонтированного в него отрезка оптического кабеля.</w:t>
      </w:r>
      <w:r>
        <w:rPr>
          <w:rFonts w:ascii="Arial" w:hAnsi="Arial" w:cs="Arial"/>
          <w:color w:val="444444"/>
        </w:rPr>
        <w:br/>
      </w:r>
    </w:p>
    <w:p w14:paraId="750B53DA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38 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корпус оптической вилки:</w:t>
      </w:r>
      <w:r>
        <w:rPr>
          <w:rFonts w:ascii="Arial" w:hAnsi="Arial" w:cs="Arial"/>
          <w:color w:val="444444"/>
        </w:rPr>
        <w:t> Элемент конструкции оптической вилки, конструктивно оканчивающийся оптическим наконечником или оптическими наконечниками.</w:t>
      </w:r>
      <w:r>
        <w:rPr>
          <w:rFonts w:ascii="Arial" w:hAnsi="Arial" w:cs="Arial"/>
          <w:color w:val="444444"/>
        </w:rPr>
        <w:br/>
      </w:r>
    </w:p>
    <w:p w14:paraId="4E9CD8EA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39 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оптический наконечник:</w:t>
      </w:r>
      <w:r>
        <w:rPr>
          <w:rFonts w:ascii="Arial" w:hAnsi="Arial" w:cs="Arial"/>
          <w:color w:val="444444"/>
        </w:rPr>
        <w:t> Составная часть корпуса оптической вилки, фиксирующая оптическое волокно.</w:t>
      </w:r>
      <w:r>
        <w:rPr>
          <w:rFonts w:ascii="Arial" w:hAnsi="Arial" w:cs="Arial"/>
          <w:color w:val="444444"/>
        </w:rPr>
        <w:br/>
      </w:r>
    </w:p>
    <w:p w14:paraId="723A799F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40 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соединительный оптический кабель:</w:t>
      </w:r>
      <w:r>
        <w:rPr>
          <w:rFonts w:ascii="Arial" w:hAnsi="Arial" w:cs="Arial"/>
          <w:color w:val="444444"/>
        </w:rPr>
        <w:t> Разъемный оптический соединитель, представляющий собой отрезок оптического кабеля с вмонтированными на обоих концах корпусами оптических вилок одинакового конструктивного исполнения.</w:t>
      </w:r>
      <w:r>
        <w:rPr>
          <w:rFonts w:ascii="Arial" w:hAnsi="Arial" w:cs="Arial"/>
          <w:color w:val="444444"/>
        </w:rPr>
        <w:br/>
      </w:r>
    </w:p>
    <w:p w14:paraId="4858C930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41 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оптический изолятор:</w:t>
      </w:r>
      <w:r>
        <w:rPr>
          <w:rFonts w:ascii="Arial" w:hAnsi="Arial" w:cs="Arial"/>
          <w:color w:val="444444"/>
        </w:rPr>
        <w:t> Соединительный оптический кабель, предназначенный для передачи оптического излучения только в одну сторону.</w:t>
      </w:r>
      <w:r>
        <w:rPr>
          <w:rFonts w:ascii="Arial" w:hAnsi="Arial" w:cs="Arial"/>
          <w:color w:val="444444"/>
        </w:rPr>
        <w:br/>
      </w:r>
    </w:p>
    <w:p w14:paraId="112B1D2B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42 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переходной соединительный оптический кабель:</w:t>
      </w:r>
      <w:r>
        <w:rPr>
          <w:rFonts w:ascii="Arial" w:hAnsi="Arial" w:cs="Arial"/>
          <w:color w:val="444444"/>
        </w:rPr>
        <w:t> Разъемный оптический соединитель, представляющий собой отрезок оптического кабеля с вмонтированными на концах корпусами оптических вилок разного конструктивного исполнения.</w:t>
      </w:r>
      <w:r>
        <w:rPr>
          <w:rFonts w:ascii="Arial" w:hAnsi="Arial" w:cs="Arial"/>
          <w:color w:val="444444"/>
        </w:rPr>
        <w:br/>
      </w:r>
    </w:p>
    <w:p w14:paraId="3E0AAF39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43 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оптическая розетка:</w:t>
      </w:r>
      <w:r>
        <w:rPr>
          <w:rFonts w:ascii="Arial" w:hAnsi="Arial" w:cs="Arial"/>
          <w:color w:val="444444"/>
        </w:rPr>
        <w:t xml:space="preserve"> Разъемный оптический соединитель, конструктивно оканчивающийся </w:t>
      </w:r>
      <w:proofErr w:type="spellStart"/>
      <w:r>
        <w:rPr>
          <w:rFonts w:ascii="Arial" w:hAnsi="Arial" w:cs="Arial"/>
          <w:color w:val="444444"/>
        </w:rPr>
        <w:t>центратором</w:t>
      </w:r>
      <w:proofErr w:type="spellEnd"/>
      <w:r>
        <w:rPr>
          <w:rFonts w:ascii="Arial" w:hAnsi="Arial" w:cs="Arial"/>
          <w:color w:val="444444"/>
        </w:rPr>
        <w:t>.</w:t>
      </w:r>
      <w:r>
        <w:rPr>
          <w:rFonts w:ascii="Arial" w:hAnsi="Arial" w:cs="Arial"/>
          <w:color w:val="444444"/>
        </w:rPr>
        <w:br/>
      </w:r>
    </w:p>
    <w:p w14:paraId="3AF0E4D1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44 </w:t>
      </w:r>
      <w:proofErr w:type="spellStart"/>
      <w:r>
        <w:rPr>
          <w:rFonts w:ascii="Arial" w:hAnsi="Arial" w:cs="Arial"/>
          <w:b/>
          <w:bCs/>
          <w:color w:val="444444"/>
          <w:bdr w:val="none" w:sz="0" w:space="0" w:color="auto" w:frame="1"/>
        </w:rPr>
        <w:t>центратор</w:t>
      </w:r>
      <w:proofErr w:type="spellEnd"/>
      <w:r>
        <w:rPr>
          <w:rFonts w:ascii="Arial" w:hAnsi="Arial" w:cs="Arial"/>
          <w:b/>
          <w:bCs/>
          <w:color w:val="444444"/>
          <w:bdr w:val="none" w:sz="0" w:space="0" w:color="auto" w:frame="1"/>
        </w:rPr>
        <w:t>:</w:t>
      </w:r>
      <w:r>
        <w:rPr>
          <w:rFonts w:ascii="Arial" w:hAnsi="Arial" w:cs="Arial"/>
          <w:color w:val="444444"/>
        </w:rPr>
        <w:t> Составная часть оптической розетки, предназначенная для оптического соединения оптических наконечников.</w:t>
      </w:r>
      <w:r>
        <w:rPr>
          <w:rFonts w:ascii="Arial" w:hAnsi="Arial" w:cs="Arial"/>
          <w:color w:val="444444"/>
        </w:rPr>
        <w:br/>
      </w:r>
    </w:p>
    <w:p w14:paraId="4686E7DD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45 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переходная оптическая розетка:</w:t>
      </w:r>
      <w:r>
        <w:rPr>
          <w:rFonts w:ascii="Arial" w:hAnsi="Arial" w:cs="Arial"/>
          <w:color w:val="444444"/>
        </w:rPr>
        <w:t> Оптическая розетка, предназначенная для соединения оптических наконечников разного конструктивного исполнения.</w:t>
      </w:r>
      <w:r>
        <w:rPr>
          <w:rFonts w:ascii="Arial" w:hAnsi="Arial" w:cs="Arial"/>
          <w:color w:val="444444"/>
        </w:rPr>
        <w:br/>
      </w:r>
    </w:p>
    <w:p w14:paraId="4079DD21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46 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 xml:space="preserve">оптический </w:t>
      </w:r>
      <w:proofErr w:type="spellStart"/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гермопереход</w:t>
      </w:r>
      <w:proofErr w:type="spellEnd"/>
      <w:r>
        <w:rPr>
          <w:rFonts w:ascii="Arial" w:hAnsi="Arial" w:cs="Arial"/>
          <w:b/>
          <w:bCs/>
          <w:color w:val="444444"/>
          <w:bdr w:val="none" w:sz="0" w:space="0" w:color="auto" w:frame="1"/>
        </w:rPr>
        <w:t>:</w:t>
      </w:r>
      <w:r>
        <w:rPr>
          <w:rFonts w:ascii="Arial" w:hAnsi="Arial" w:cs="Arial"/>
          <w:color w:val="444444"/>
        </w:rPr>
        <w:t> Оптическая розетка, соответствующая требованию герметичности между входными и выходными оптическими полюсами компонентов ВОСП.</w:t>
      </w:r>
      <w:r>
        <w:rPr>
          <w:rFonts w:ascii="Arial" w:hAnsi="Arial" w:cs="Arial"/>
          <w:color w:val="444444"/>
        </w:rPr>
        <w:br/>
      </w:r>
    </w:p>
    <w:p w14:paraId="1E251EA5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47 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вращающийся оптический переход:</w:t>
      </w:r>
      <w:r>
        <w:rPr>
          <w:rFonts w:ascii="Arial" w:hAnsi="Arial" w:cs="Arial"/>
          <w:color w:val="444444"/>
        </w:rPr>
        <w:t> Разъемный оптический соединитель, предназначенный для оптического соединения оптических полюсов компонентов ВОСП, вращающихся относительно друг друга.</w:t>
      </w:r>
      <w:r>
        <w:rPr>
          <w:rFonts w:ascii="Arial" w:hAnsi="Arial" w:cs="Arial"/>
          <w:color w:val="444444"/>
        </w:rPr>
        <w:br/>
      </w:r>
    </w:p>
    <w:p w14:paraId="111569C0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48 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кабельная оптическая вставка:</w:t>
      </w:r>
      <w:r>
        <w:rPr>
          <w:rFonts w:ascii="Arial" w:hAnsi="Arial" w:cs="Arial"/>
          <w:color w:val="444444"/>
        </w:rPr>
        <w:t> Разъемный оптический соединитель, представляющий собой отрезок оптического кабеля с вмонтированными на обоих концах оптическими полумуфтами.</w:t>
      </w:r>
      <w:r>
        <w:rPr>
          <w:rFonts w:ascii="Arial" w:hAnsi="Arial" w:cs="Arial"/>
          <w:color w:val="444444"/>
        </w:rPr>
        <w:br/>
      </w:r>
    </w:p>
    <w:p w14:paraId="7D869B00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49 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оптическая полумуфта:</w:t>
      </w:r>
      <w:r>
        <w:rPr>
          <w:rFonts w:ascii="Arial" w:hAnsi="Arial" w:cs="Arial"/>
          <w:color w:val="444444"/>
        </w:rPr>
        <w:t> Разъемный многополюсный оптический соединитель, состоящий из корпуса оптической полумуфты и вмонтированных в него отрезков оптических кабелей.</w:t>
      </w:r>
      <w:r>
        <w:rPr>
          <w:rFonts w:ascii="Arial" w:hAnsi="Arial" w:cs="Arial"/>
          <w:color w:val="444444"/>
        </w:rPr>
        <w:br/>
      </w:r>
    </w:p>
    <w:p w14:paraId="2FF54E4E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50 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корпус оптической полумуфты:</w:t>
      </w:r>
      <w:r>
        <w:rPr>
          <w:rFonts w:ascii="Arial" w:hAnsi="Arial" w:cs="Arial"/>
          <w:color w:val="444444"/>
        </w:rPr>
        <w:t xml:space="preserve"> Элемент конструкции оптической полумуфты, конструктивно оканчивающийся оптическими наконечниками и </w:t>
      </w:r>
      <w:proofErr w:type="spellStart"/>
      <w:r>
        <w:rPr>
          <w:rFonts w:ascii="Arial" w:hAnsi="Arial" w:cs="Arial"/>
          <w:color w:val="444444"/>
        </w:rPr>
        <w:t>центраторами</w:t>
      </w:r>
      <w:proofErr w:type="spellEnd"/>
      <w:r>
        <w:rPr>
          <w:rFonts w:ascii="Arial" w:hAnsi="Arial" w:cs="Arial"/>
          <w:color w:val="444444"/>
        </w:rPr>
        <w:t>.</w:t>
      </w:r>
      <w:r>
        <w:rPr>
          <w:rFonts w:ascii="Arial" w:hAnsi="Arial" w:cs="Arial"/>
          <w:color w:val="444444"/>
        </w:rPr>
        <w:br/>
      </w:r>
    </w:p>
    <w:p w14:paraId="70C9D130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51 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аппаратная оптическая полумуфта:</w:t>
      </w:r>
      <w:r>
        <w:rPr>
          <w:rFonts w:ascii="Arial" w:hAnsi="Arial" w:cs="Arial"/>
          <w:color w:val="444444"/>
        </w:rPr>
        <w:t> Разъемный многополюсный оптический соединитель, состоящий из корпуса аппаратной оптической полумуфты и вмонтированного в него отрезка оптического кабеля, оканчивающегося кабельными выводами в виде оптических вилок.</w:t>
      </w:r>
      <w:r>
        <w:rPr>
          <w:rFonts w:ascii="Arial" w:hAnsi="Arial" w:cs="Arial"/>
          <w:color w:val="444444"/>
        </w:rPr>
        <w:br/>
      </w:r>
    </w:p>
    <w:p w14:paraId="096B09E3" w14:textId="7777777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52 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корпус аппаратной оптической полумуфты:</w:t>
      </w:r>
      <w:r>
        <w:rPr>
          <w:rFonts w:ascii="Arial" w:hAnsi="Arial" w:cs="Arial"/>
          <w:color w:val="444444"/>
        </w:rPr>
        <w:t xml:space="preserve"> Элемент конструкции аппаратной оптической полумуфты, имеющий фланец для крепления и </w:t>
      </w:r>
      <w:r>
        <w:rPr>
          <w:rFonts w:ascii="Arial" w:hAnsi="Arial" w:cs="Arial"/>
          <w:color w:val="444444"/>
        </w:rPr>
        <w:lastRenderedPageBreak/>
        <w:t xml:space="preserve">конструктивно оканчивающийся оптическими наконечниками и </w:t>
      </w:r>
      <w:proofErr w:type="spellStart"/>
      <w:r>
        <w:rPr>
          <w:rFonts w:ascii="Arial" w:hAnsi="Arial" w:cs="Arial"/>
          <w:color w:val="444444"/>
        </w:rPr>
        <w:t>центраторами</w:t>
      </w:r>
      <w:proofErr w:type="spellEnd"/>
      <w:r>
        <w:rPr>
          <w:rFonts w:ascii="Arial" w:hAnsi="Arial" w:cs="Arial"/>
          <w:color w:val="444444"/>
        </w:rPr>
        <w:t>.</w:t>
      </w:r>
      <w:r>
        <w:rPr>
          <w:rFonts w:ascii="Arial" w:hAnsi="Arial" w:cs="Arial"/>
          <w:color w:val="444444"/>
        </w:rPr>
        <w:br/>
      </w:r>
    </w:p>
    <w:p w14:paraId="6A38D993" w14:textId="151BE957" w:rsidR="00A8154E" w:rsidRDefault="00A8154E" w:rsidP="00A8154E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53 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оконечная кабельная оптическая вставка:</w:t>
      </w:r>
      <w:r>
        <w:rPr>
          <w:rFonts w:ascii="Arial" w:hAnsi="Arial" w:cs="Arial"/>
          <w:color w:val="444444"/>
        </w:rPr>
        <w:t> Разъемный многополюсный оптический соединитель, состоящий из корпуса оптической полумуфты и вмонтированного в него отрезка оптического кабеля, оканчивающегося оптическими вилками.</w:t>
      </w:r>
    </w:p>
    <w:p w14:paraId="6D46946E" w14:textId="77777777" w:rsid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</w:p>
    <w:p w14:paraId="1DBB30D4" w14:textId="21FFCC1F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54 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короткозамкнутый оптический шлейф: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Разъемный многополюсный оптический соединитель, предназначенный для оптического соединения оптических полюсов оптической полумуфты между собой.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314D0185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55 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оптический разветвитель: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Пассивный компонент ВОСП, предназначенный для распределения оптических сигналов с входных оптических полюсов оптического разветвителя в выходные оптические полюса.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7240103F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56 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спектральный оптический </w:t>
      </w:r>
      <w:proofErr w:type="spellStart"/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демультиплексор</w:t>
      </w:r>
      <w:proofErr w:type="spellEnd"/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Оптический разветвитель, предназначенный для разделения оптических сигналов с различными длинами волн с входных оптических полюсов в соответствующие выходные оптические полюса.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1EBC454A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57 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временной оптический </w:t>
      </w:r>
      <w:proofErr w:type="spellStart"/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демультиплексор</w:t>
      </w:r>
      <w:proofErr w:type="spellEnd"/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Оптический разветвитель, предназначенный для временного разуплотнения оптических сигналов с входных оптических полюсов в выходные оптические полюса.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37BAD9DC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58 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оптический </w:t>
      </w:r>
      <w:proofErr w:type="spellStart"/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ответвитель</w:t>
      </w:r>
      <w:proofErr w:type="spellEnd"/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Оптический разветвитель, предназначенный для ответвления заданной части оптического сигнала с входного оптического полюса в выходной оптический полюс.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1644ACAF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59 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оптический </w:t>
      </w:r>
      <w:proofErr w:type="spellStart"/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циркулятор</w:t>
      </w:r>
      <w:proofErr w:type="spellEnd"/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Оптический разветвитель кольцевой структуры, предназначенный для последовательной передачи оптического сигнала от одного оптического полюса к другому.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63A16E4B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60 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оптический объединитель: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Пассивный компонент ВОСП, предназначенный для объединения оптических сигналов с входных оптических полюсов оптического объединителя в выходные оптические полюса.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43112058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61 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спектральный оптический мультиплексор: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Оптический объединитель, предназначенный для объединения оптических сигналов с различными длинами волн с входных оптических полюсов в выходные оптические полюса.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0312956E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62 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временной оптический мультиплексор: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Оптический объединитель, предназначенный для временного уплотнения оптических сигналов с входных оптических полюсов в выходные оптические полюса.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7AFB5F0B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63 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оптический переключатель: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Пассивный компонент ВОСП с одним входным оптическим полюсом и несколькими выходными оптическими полюсами, предназначенный для оптической коммутации входного оптического полюса оптического переключателя поочередно с выходными оптическими полюсами.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187A3125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64 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оптический коммутатор: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Совокупность оптических переключателей, объединенных конструктивно.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22BC247F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65 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волоконно-оптическая линия задержки;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ВОЛЗ: Пассивный компонент ВОСП, предназначенный для задержки оптического сигнала на заданное время.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26D0DDA0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66 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однополюсная ВОЛЗ: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Волоконно-оптическая линия задержки с одним входным оптическим полюсом и одним выходным оптическим полюсом.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35D31386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67 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многополюсная ВОЛЗ: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Совокупность однополюсных ВОЛЗ, объединенных конструктивно.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7DA0D1B2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68 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регулярная ВОЛЗ: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Многополюсная ВОЛЗ, времена задержки оптических сигналов которой составляют ряд арифметической прогрессии.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1D998796" w14:textId="77777777" w:rsidR="00A8154E" w:rsidRPr="00A8154E" w:rsidRDefault="00A8154E" w:rsidP="00A8154E">
      <w:pPr>
        <w:spacing w:after="24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Параметры активных компонентов ВОСП</w:t>
      </w:r>
    </w:p>
    <w:p w14:paraId="25F34AF4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69 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средняя мощность оптического излучения ПОМ: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Среднее значение мощности оптического излучения на выходном оптическом полюсе передающего оптоэлектронного модуля за заданный интервал времени в заданном режиме эксплуатации.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018F34BB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70 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мощность фонового оптического излучения ПОМ: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Средняя мощность оптического излучения передающего оптоэлектронного модуля на выходном оптическом полюсе при отсутствии электрического сигнала на входе.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6DE6A559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71 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длительность фронта оптического сигнала цифрового ПОМ: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Интервал времени, в течение которого мощность оптического сигнала на выходном оптическом полюсе цифрового ПОМ изменяется от заданного низкого уровня до заданного высокого уровня.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4462491C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72 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длительность среза оптического сигнала цифрового ПОМ: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Интервал времени, в течение которого мощность оптического сигнала на выходном оптическом полюсе цифрового ПОМ изменяется от заданного высокого уровня до заданного низкого уровня.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099B8D45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73 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скорость передачи данных цифрового ПОМ: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Максимальная скорость преобразования цифрового электрического сигнала цифрового ПОМ в оптический сигнал, при которой его параметры сохраняют заданные значения.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2F87383B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74 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полоса пропускания аналогового ПОМ [аналогового ПРОМ, оптического модулятора, аналоговой активной ВОЛЗ]: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Интервал частот электрического сигнала, на границах которого значение амплитудно-частотной характеристики аналогового ПОМ [аналогового ПРОМ, оптического модулятора, аналоговой активной ВОЛЗ] уменьшается по отношению к наибольшему значению в установленное число раз.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7184F0B2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75 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верхняя граничная частота пропускания аналогового ПОМ [аналогового ПРОМ, оптического модулятора, аналоговой активной ВОЛЗ]: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Верхнее граничное значение полосы пропускания аналогового ПОМ [аналогового ПРОМ, оптического модулятора, аналоговой активной ВОЛЗ].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1412BE86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76 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нижняя граничная частота пропускания аналогового ПОМ [аналогового ПРОМ, оптического модулятора, аналоговой активной ВОЛЗ]: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 Нижнее граничное значение полосы пропускания аналогового ПОМ [аналогового ПРОМ, 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оптического модулятора, аналоговой активной ВОЛЗ].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2E23D6D9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77 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амплитудно-частотная характеристика аналогового ПОМ [оптического модулятора];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АЧХ аналогового ПОМ [оптического модулятора]: Зависимость глубины модуляции мощности оптического сигнала на выходном оптическом полюсе аналогового ПОМ [оптического модулятора] от частоты входного гармонического электрического сигнала при постоянном уровне этого сигнала.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2FF61734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78 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неравномерность амплитудно-частотной характеристики аналогового ПОМ [аналогового ПРОМ, оптического модулятора, аналоговой активной ВОЛЗ] в рабочей полосе частот;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неравномерность АЧХ аналогового ПОМ [аналогового ПРОМ, оптического модулятора, аналоговой активной ВОЛЗ]: Максимальное относительное изменение амплитудно-частотной характеристики аналогового ПОМ [аналогового ПРОМ, оптического модулятора, аналоговой активной ВОЛЗ] в рабочей полосе частот, выраженное в децибелах.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0EE4ED9A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79 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спектральная характеристика ПОМ [волоконно-оптического лазера]: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Зависимость спектральной плотности средней мощности оптического излучения на выходном оптическом полюсе передающего оптоэлектронного модуля [волоконно-оптического лазера] от длины волны оптического излучения.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7F7BD9E6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80 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ширина спектра оптического излучения ПОМ [волоконно-оптического лазера]: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Максимальное расстояние между абсциссами точек спектральной характеристики ПОМ [волоконно-оптического лазера], соответствующих заданному уровню спектральной плотности средней мощности оптического излучения.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4D634C28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81 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спектральная плотность средней мощности оптического излучения ПОМ [волоконно-оптического лазера]: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Средняя мощность оптического излучения передающего оптоэлектронного модуля [волоконно-оптического лазера], приходящаяся на единичный интервал длин волн.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756D8141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82 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мощность шума оптического излучения ПОМ: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Среднее значение флуктуаций мощности оптического излучения на выходном оптическом полюсе передающего оптоэлектронного модуля при отсутствии электрического сигнала на его входе за заданный интервал времени.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05049BF2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83 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относительная интенсивность шума аналогового ПОМ: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Квадрат отношения спектральной плотности мощности шума оптического излучения к квадрату средней мощности оптического излучения аналогового ПОМ, выраженный в децибелах на герц.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1CDF33CF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84 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напряжение шума ПРОМ: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Среднее значение флуктуаций выходного напряжения приемного оптоэлектронного модуля в заданной полосе частот при отсутствии оптического сигнала на его входном оптическом полюсе за заданный интервал времени.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39D35C13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85 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скорость приема данных цифрового ПРОМ: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Максимальная скорость преобразования оптического сигнала в цифровой электрический сигнал, при которой параметры цифрового ПРОМ сохраняют заданные значения.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7C801080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86 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порог чувствительности аналогового ПРОМ: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Минимальная средняя мощность оптического сигнала на входном оптическом полюсе аналогового ПРОМ при заданных характеристиках этого сигнала, при которой обеспечивается заданное отношение сигнал - шум.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58060944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87 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порог чувствительности цифрового ПРОМ: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Минимальная средняя мощность оптического сигнала на входном оптическом полюсе цифрового ПРОМ при заданных характеристиках этого сигнала, при которой обеспечивается заданный коэффициент битовых ошибок.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7A9E5ED3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88 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область спектральной чувствительности ПРОМ: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Диапазон длин волн оптического сигнала, в котором параметры приемного оптоэлектронного модуля находятся в заданных пределах.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28A8BECA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89 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амплитудно-частотная характеристика аналогового ПРОМ;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АЧХ аналогового ПРОМ: Зависимость амплитуды выходного электрического сигнала аналогового ПРОМ от частоты гармонического оптического сигнала на его входном оптическом полюсе при постоянной глубине модуляции мощности оптического сигнала.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6CAC01DA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90 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спектральная характеристика ПРОМ: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Зависимость вольтовой чувствительности приемного оптоэлектронного модуля от длины волны принимаемого оптического сигнала.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1DD00A6C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91 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вольтовая чувствительность аналогового ПРОМ: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Отношение изменения выходного напряжения аналогового ПРОМ или напряжения на аналоговом выходе цифрового ПРОМ к изменению мощности оптического сигнала на его входном оптическом полюсе.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512C9F62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92 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длительность фронта электрического сигнала цифрового ПРОМ: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Интервал времени, в течение которого электрический сигнал на выходе цифрового ПРОМ изменяется от заданного низкого уровня до заданного высокого уровня.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37EB5DC0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93 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длительность среза электрического сигнала цифрового ПРОМ: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Интервал времени, в течение которого электрический сигнал на выходе цифрового ПРОМ изменяется от заданного высокого уровня до заданного низкого уровня.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5B785ED9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94 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время задержки распространения сигнала цифрового ПОМ: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Интервал времени между фронтами входного электрического и выходного оптического сигналов цифрового ПОМ, измеренный на заданном уровне напряжения и мощности оптического сигнала.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33DB8B57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95 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время задержки распространения сигнала цифрового ПРОМ: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Интервал времени между фронтами входного оптического и выходного электрического сигналов цифрового ПРОМ, измеренный на заданном уровне мощности оптического сигнала и напряжения выходного электрического сигнала.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087D60A6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96 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мощность фонового оптического излучения оптического усилителя: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 Средняя мощность оптического излучения на выходном оптическом полюсе оптического усилителя в рабочем диапазоне длин волн при отсутствии 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оптического излучения на его входном оптическом полюсе.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4CF18430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97 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коэффициент усиления мощности оптического излучения оптического усилителя: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Отношение мощности оптического излучения на выходном оптическом полюсе оптического усилителя к мощности оптического излучения на его входном оптическом полюсе.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68691501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98 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спектральная полоса усиления оптического усилителя: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Диапазон длин волн оптического излучения на входном оптическом полюсе оптического усилителя, в котором коэффициент усиления мощности оптического излучения находится в заданных пределах.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2257B2F6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99 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чувствительность усиления оптического усилителя к поляризации: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Относительное изменение коэффициента усиления мощности оптического излучения оптического усилителя при изменении поляризации оптического излучения на входном оптическом полюсе.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19795AEA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100 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мощность насыщения оптического усилителя: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Максимальное значение мощности оптического излучения на выходном оптическом полюсе оптического усилителя, при которой коэффициент усиления мощности оптического излучения уменьшается в установленное число раз.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5FA18ACA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101 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динамический диапазон оптического усилителя: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Диапазон изменения мощности оптического излучения на входном оптическом полюсе оптического усилителя, в котором коэффициент усиления мощности оптического излучения находится в заданных пределах.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535641AC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102 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коэффициент шума оптического усилителя: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Отношение сигнал - шум на входном оптическом полюсе оптического усилителя к отношению сигнал - шум на его выходном оптическом полюсе.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2F22389B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103 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амплитудно-волновая характеристика оптического усилителя: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Зависимость коэффициента усиления мощности оптического излучения оптического усилителя от длины волны оптического излучения.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4EE252F9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104 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скорость передачи оптического волнового конвертера: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Максимальная скорость преобразования длины волны оптического сигнала оптического волнового конвертера, при которой его параметры сохраняют заданные значения.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5B95EAEE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105 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коэффициент полезного действия волоконно-оптического лазера;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КПД волоконно-оптического лазера: Отношение мощности оптического излучения на выходном оптическом полюсе волоконно-оптического лазера к мощности оптической накачки, выраженное в процентах.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21628973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106 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поляризационная стабильность волоконно-оптического лазера: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Степень деполяризации выходного оптического излучения волоконно-оптического лазера за определенный интервал времени.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5C3FC436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107 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выходная мощность оптического излучения волоконно-оптического лазера: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Мощность оптического излучения на выходном оптическом полюсе волоконно-оптического лазера в рабочем диапазоне длин волн.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155737BE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108 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средняя мощность оптического излучения волоконно-оптического лазера: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Среднее значение выходной мощности оптического излучения волоконно-оптического лазера за заданный интервал времени в заданном телесном угле.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4E022B9F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109 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амплитудно-частотная характеристика аналоговой активной ВОЛЗ;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АЧХ аналоговой активной ВОЛЗ: Зависимость амплитуды выходного электрического сигнала аналоговой активной ВОЛЗ от частоты входного гармонического электрического сигнала при постоянной амплитуде этого сигнала.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4450440F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110 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время задержки сигнала активной ВОЛЗ: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Интервал времени между фронтом электрического сигнала на входе и фронтом электрического сигнала на выходе активной ВОЛЗ.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564FD05C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111 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шаг приращения времени задержки сигналов регулярной активной ВОЛЗ: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Шаг арифметической прогрессии времени задержек электрических сигналов регулярной активной ВОЛЗ.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4EF93C40" w14:textId="77777777" w:rsidR="00A8154E" w:rsidRPr="00A8154E" w:rsidRDefault="00A8154E" w:rsidP="00A8154E">
      <w:pPr>
        <w:spacing w:after="24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Параметры пассивных компонентов ВОСП</w:t>
      </w:r>
    </w:p>
    <w:p w14:paraId="4A89537E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112 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оптические вносимые потери компонента ВОСП: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Отношение мощности оптического излучения на входном оптическом полюсе компонента ВОСП к мощности оптического излучения на выходном оптическом полюсе, выраженное в децибелах.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1154E65D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113 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коэффициент передачи между оптическими полюсами компонента ВОСП: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Отношение вводимой мощности оптического излучения на одном из оптических полюсов компонента ВОСП к выводимой мощности оптического излучения на другом из его оптических полюсов, выраженное в децибелах.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01162C3F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114 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коэффициент передачи между оптическими полюсами на дальнем конце: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Коэффициент передачи между входным оптическим полюсом компонента ВОСП и оптически соединенным с ним выходным оптическим полюсом, выраженный в децибелах.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4AAC11AD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115 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коэффициент передачи между оптическими полюсами на ближнем конце: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Коэффициент передачи между входным оптическим полюсом компонента ВОСП и оптически соединенным с ним другим входным оптическим полюсом, выраженный в децибелах.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462EFACE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116 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переходное затухание между оптическими полюсами компонента ВОСП: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Коэффициент передачи между оптически несоединенными оптическими полюсами компонента ВОСП.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135897CA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117 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переходное затухание между оптическими полюсами на дальнем конце: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Переходное затухание между входным оптическим полюсом компонента ВОСП и оптически несоединенным с ним выходным оптическим полюсом.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48C3E9E3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118 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переходное затухание между оптическими полюсами на ближнем конце: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Переходное затухание между оптически несоединенными входными оптическими полюсами компонента ВОСП.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1EF08A93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119 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потери на отражение оптического соединителя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(</w:t>
      </w:r>
      <w:proofErr w:type="spellStart"/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Нрк</w:t>
      </w:r>
      <w:proofErr w:type="spellEnd"/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 </w:t>
      </w:r>
      <w:r w:rsidRPr="00A8154E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обратные потери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): Отношение мощности оптического излучения на входном оптическом полюсе оптического соединителя, отраженной в сторону источника оптического излучения, к мощности на входном оптическом полюсе от источника излучения, выраженное в децибелах.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0D00EC77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120 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нестабильность оптических вносимых потерь оптического вращающегося перехода при вращении: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Разность между максимальным и минимальным значениями оптических вносимых потерь при взаимном повороте соединяемых оптических полюсов компонентов ВОСП на заданный угол.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777C5A82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121 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неравномерность коэффициента передачи между оптическими полюсами оптического разветвителя [объединителя]: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Относительное изменение коэффициента передачи между оптическими полюсами оптического разветвителя [объединителя].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78A91FCA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122 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избыточные потери оптического разветвителя [объединителя]: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Отношение суммарной мощности оптических сигналов на входных оптических полюсах оптического разветвителя [объединителя] к суммарной мощности оптических сигналов на их выходных оптических полюсах, выраженное в децибелах.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0B357E40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123 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время переключения оптического переключателя: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Интервал времени с момента подачи управляющего сигнала в цепь управления оптического переключателя до момента переключения.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1E390617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124 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время задержки оптического сигнала ВОЛЗ: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Интервал времени между фронтом оптического сигнала на входном оптическом полюсе волоконно-оптической линии задержки и фронтом оптического сигнала на ее выходном оптическом полюсе.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0CAB539C" w14:textId="77777777" w:rsidR="00A8154E" w:rsidRPr="00A8154E" w:rsidRDefault="00A8154E" w:rsidP="00A8154E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125 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шаг приращения времени задержки оптических сигналов регулярной ВОЛЗ: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Шаг арифметической прогрессии времени задержек оптических сигналов регулярной ВОЛЗ.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23B34471" w14:textId="77777777" w:rsidR="00A8154E" w:rsidRPr="00A8154E" w:rsidRDefault="00A8154E" w:rsidP="00A8154E">
      <w:pPr>
        <w:spacing w:after="24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Алфавитный указатель терминов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65"/>
        <w:gridCol w:w="690"/>
      </w:tblGrid>
      <w:tr w:rsidR="00A8154E" w:rsidRPr="00A8154E" w14:paraId="302BEC7D" w14:textId="77777777" w:rsidTr="00A8154E">
        <w:trPr>
          <w:trHeight w:val="15"/>
        </w:trPr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56271" w14:textId="77777777" w:rsidR="00A8154E" w:rsidRPr="00A8154E" w:rsidRDefault="00A8154E" w:rsidP="00A8154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AE5626" w14:textId="77777777" w:rsidR="00A8154E" w:rsidRPr="00A8154E" w:rsidRDefault="00A8154E" w:rsidP="00A81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154E" w:rsidRPr="00A8154E" w14:paraId="692DC21B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01C347B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АЧХ аналогового ПОМ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5160794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</w:tc>
      </w:tr>
      <w:tr w:rsidR="00A8154E" w:rsidRPr="00A8154E" w14:paraId="31A03B13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B7C8411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АЧХ аналогового ПРОМ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2E33621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</w:tc>
      </w:tr>
      <w:tr w:rsidR="00A8154E" w:rsidRPr="00A8154E" w14:paraId="40B56E4A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B070C62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АЧХ аналоговой активной ВОЛЗ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8730C8F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</w:tc>
      </w:tr>
      <w:tr w:rsidR="00A8154E" w:rsidRPr="00A8154E" w14:paraId="46558DC5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B54EA66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АЧХ оптического модулятора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3B0F28B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</w:tc>
      </w:tr>
      <w:tr w:rsidR="00A8154E" w:rsidRPr="00A8154E" w14:paraId="5AB638B0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B2C9F26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вилка оптическая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9E253D0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</w:tr>
      <w:tr w:rsidR="00A8154E" w:rsidRPr="00A8154E" w14:paraId="7834F2DD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BA9A7E2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ВОЛЗ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69A4AD0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</w:tr>
      <w:tr w:rsidR="00A8154E" w:rsidRPr="00A8154E" w14:paraId="0A820782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255F84E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ВОЛЗ активная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7239117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</w:tr>
      <w:tr w:rsidR="00A8154E" w:rsidRPr="00A8154E" w14:paraId="478C004E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966CC23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ВОЛЗ активная аналоговая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7B22040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</w:tr>
      <w:tr w:rsidR="00A8154E" w:rsidRPr="00A8154E" w14:paraId="70725BA1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0F48DFF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ВОЛЗ активная многополосная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0F84B6D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</w:tr>
      <w:tr w:rsidR="00A8154E" w:rsidRPr="00A8154E" w14:paraId="793120D6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E3210D1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ВОЛЗ активная однополосная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1BC2055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</w:tr>
      <w:tr w:rsidR="00A8154E" w:rsidRPr="00A8154E" w14:paraId="1D8551CE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CC5A847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ВОЛЗ активная регулярная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5D5936A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A8154E" w:rsidRPr="00A8154E" w14:paraId="26D81BF2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EA00EE6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ВОЛЗ активная цифровая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D6856D5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</w:tr>
      <w:tr w:rsidR="00A8154E" w:rsidRPr="00A8154E" w14:paraId="50B6D87F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BB4E26A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ВОЛЗ многополюсная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55ECBA1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</w:tr>
      <w:tr w:rsidR="00A8154E" w:rsidRPr="00A8154E" w14:paraId="250D387C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19C6777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ВОЛЗ однополюсная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83A0637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</w:tr>
      <w:tr w:rsidR="00A8154E" w:rsidRPr="00A8154E" w14:paraId="0701E49D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73CB1FC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ВОЛЗ регулярная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E84C838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</w:tr>
      <w:tr w:rsidR="00A8154E" w:rsidRPr="00A8154E" w14:paraId="1C85DE43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EAC0D76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>время задержки оптического сигнала ВОЛЗ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98D4B12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</w:t>
            </w:r>
          </w:p>
        </w:tc>
      </w:tr>
      <w:tr w:rsidR="00A8154E" w:rsidRPr="00A8154E" w14:paraId="57BFEF97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6AC7952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время задержки распространения сигнала цифрового ПОМ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1B7157B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</w:tr>
      <w:tr w:rsidR="00A8154E" w:rsidRPr="00A8154E" w14:paraId="47F4DBCB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95760DF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время задержки распространения сигнала цифрового ПРОМ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82C563B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</w:tr>
      <w:tr w:rsidR="00A8154E" w:rsidRPr="00A8154E" w14:paraId="3E152340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7A0C3BB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время задержки сигнала активной ВОЛЗ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D818D44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</w:tc>
      </w:tr>
      <w:tr w:rsidR="00A8154E" w:rsidRPr="00A8154E" w14:paraId="4B721DEC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BF614E8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время переключения оптического переключателя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A8CED23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</w:tc>
      </w:tr>
      <w:tr w:rsidR="00A8154E" w:rsidRPr="00A8154E" w14:paraId="260F0E53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3F2C823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вставка оптическая кабельная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3F4EC03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</w:tr>
      <w:tr w:rsidR="00A8154E" w:rsidRPr="00A8154E" w14:paraId="4512E6D9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AA55AD3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вставка оптическая кабельная оконечная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49A0DDF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A8154E" w:rsidRPr="00A8154E" w14:paraId="0408529D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12EED93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гермопереход</w:t>
            </w:r>
            <w:proofErr w:type="spellEnd"/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 xml:space="preserve"> оптический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05CD29C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</w:tr>
      <w:tr w:rsidR="00A8154E" w:rsidRPr="00A8154E" w14:paraId="7583060C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E5608E4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демультиплексор</w:t>
            </w:r>
            <w:proofErr w:type="spellEnd"/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 xml:space="preserve"> оптический временной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59FFB92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</w:tr>
      <w:tr w:rsidR="00A8154E" w:rsidRPr="00A8154E" w14:paraId="110220FB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E8BFDC9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демультиплексор</w:t>
            </w:r>
            <w:proofErr w:type="spellEnd"/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 xml:space="preserve"> оптический спектральный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B93D293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</w:tr>
      <w:tr w:rsidR="00A8154E" w:rsidRPr="00A8154E" w14:paraId="25439809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9B7ECEA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диапазон длин волн компонента ВОСП рабочий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0089B88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A8154E" w:rsidRPr="00A8154E" w14:paraId="1946CC24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D2C4CC4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диапазон длин волн рабочий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789B739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A8154E" w:rsidRPr="00A8154E" w14:paraId="2D63D4D2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C125107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диапазон оптического усилителя динамический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5BB4C1C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</w:tr>
      <w:tr w:rsidR="00A8154E" w:rsidRPr="00A8154E" w14:paraId="55649ECD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9E83F7F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длительность среза оптического сигнала цифрового ПОМ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DD8E8B8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</w:tr>
      <w:tr w:rsidR="00A8154E" w:rsidRPr="00A8154E" w14:paraId="0B7EFFD0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02D1503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длительность среза электрического сигнала цифрового ПРОМ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C8BD534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A8154E" w:rsidRPr="00A8154E" w14:paraId="44B6B03C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22892D3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длительность фронта оптического сигнала цифрового ПОМ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9956E57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</w:tr>
      <w:tr w:rsidR="00A8154E" w:rsidRPr="00A8154E" w14:paraId="02A23B4F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F93C337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длительность фронта электрического сигнала цифрового ПРОМ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2B4F184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</w:tc>
      </w:tr>
      <w:tr w:rsidR="00A8154E" w:rsidRPr="00A8154E" w14:paraId="5400266E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4C9FDD3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затухание между оптическими полюсами компонента ВОСП переходное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41B3D00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</w:t>
            </w:r>
          </w:p>
        </w:tc>
      </w:tr>
      <w:tr w:rsidR="00A8154E" w:rsidRPr="00A8154E" w14:paraId="62BFE5E5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4CF2680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затухание между оптическими полюсами на ближнем конце переходное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A04BC7D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</w:t>
            </w:r>
          </w:p>
        </w:tc>
      </w:tr>
      <w:tr w:rsidR="00A8154E" w:rsidRPr="00A8154E" w14:paraId="20220E80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6E35DE7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затухание между оптическими полюсами на дальнем конце переходное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B964D59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</w:tc>
      </w:tr>
      <w:tr w:rsidR="00A8154E" w:rsidRPr="00A8154E" w14:paraId="1026E147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592FCB2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изолятор оптический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2F51B59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</w:tr>
      <w:tr w:rsidR="00A8154E" w:rsidRPr="00A8154E" w14:paraId="5F100EDA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E9D2043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интенсивность шума аналогового ПОМ относительная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CEB6F0D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</w:tc>
      </w:tr>
      <w:tr w:rsidR="00A8154E" w:rsidRPr="00A8154E" w14:paraId="2E5C7C32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616A5D4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кабель оптический соединительный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DE46752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</w:tr>
      <w:tr w:rsidR="00A8154E" w:rsidRPr="00A8154E" w14:paraId="7CC7BADC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D1567FA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кабель оптический соединительный переходной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942A52F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</w:tr>
      <w:tr w:rsidR="00A8154E" w:rsidRPr="00A8154E" w14:paraId="0676FFD9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558925F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коммутатор оптический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1F3F126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</w:tr>
      <w:tr w:rsidR="00A8154E" w:rsidRPr="00A8154E" w14:paraId="4D870807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E41CE6D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коммутация оптическая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D98E49B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A8154E" w:rsidRPr="00A8154E" w14:paraId="50F9F790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04BE47C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компонент волоконно-оптической системы передачи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A895120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A8154E" w:rsidRPr="00A8154E" w14:paraId="758D1721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09B3F55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компонент ВОСП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ED9688E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A8154E" w:rsidRPr="00A8154E" w14:paraId="0342582F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0BD3D75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компонент ВОСП активный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6EB7DB5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A8154E" w:rsidRPr="00A8154E" w14:paraId="5C587363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33DA4DE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компонент ВОСП пассивный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EEAAF6C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A8154E" w:rsidRPr="00A8154E" w14:paraId="66A201DE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84F7CCC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конвертер волновой оптический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C73842A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A8154E" w:rsidRPr="00A8154E" w14:paraId="5825224E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02E8DD8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конфигурация оптических полюсов компонента ВОСП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5047C66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A8154E" w:rsidRPr="00A8154E" w14:paraId="54346C02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3A1EE98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корпус аппаратной оптической полумуфты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64AF20C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</w:tr>
      <w:tr w:rsidR="00A8154E" w:rsidRPr="00A8154E" w14:paraId="10E992D0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A2064A9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корпус оптической вилки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7C2A2BA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A8154E" w:rsidRPr="00A8154E" w14:paraId="770FA31A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BB1F5D9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корпус оптической полумуфты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5318031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</w:tr>
      <w:tr w:rsidR="00A8154E" w:rsidRPr="00A8154E" w14:paraId="069B0C78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DF10B57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коэффициент передачи между оптическими полюсами компонента ВОСП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34CDBDB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</w:t>
            </w:r>
          </w:p>
        </w:tc>
      </w:tr>
      <w:tr w:rsidR="00A8154E" w:rsidRPr="00A8154E" w14:paraId="412B034C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53A1C02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коэффициент передачи между оптическими полюсами на ближнем конце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15125FC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</w:t>
            </w:r>
          </w:p>
        </w:tc>
      </w:tr>
      <w:tr w:rsidR="00A8154E" w:rsidRPr="00A8154E" w14:paraId="56BC7D86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A2A50C7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коэффициент передачи между оптическими полюсами на дальнем конце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469B7CA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</w:tc>
      </w:tr>
      <w:tr w:rsidR="00A8154E" w:rsidRPr="00A8154E" w14:paraId="3A27C90E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8285FEA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коэффициент полезного действия волоконно-оптического лазера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FF44C81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</w:tc>
      </w:tr>
      <w:tr w:rsidR="00A8154E" w:rsidRPr="00A8154E" w14:paraId="491DECA8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358EFE9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коэффициент усиления мощности оптического излучения оптического усилителя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5F87E9C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</w:tc>
      </w:tr>
      <w:tr w:rsidR="00A8154E" w:rsidRPr="00A8154E" w14:paraId="5A23906D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C0CB589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коэффициент шума оптического усилителя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E9D0DB4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</w:tr>
      <w:tr w:rsidR="00A8154E" w:rsidRPr="00A8154E" w14:paraId="6FBF9C1B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1687DDE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КПД волоконно-оптического лазера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0B16013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</w:tc>
      </w:tr>
      <w:tr w:rsidR="00A8154E" w:rsidRPr="00A8154E" w14:paraId="266F9288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4D4A488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лазер волоконно-оптический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CB8BE77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</w:tr>
      <w:tr w:rsidR="00A8154E" w:rsidRPr="00A8154E" w14:paraId="013B677B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15520D5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линия задержки волоконно-оптическая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9D95269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</w:tr>
      <w:tr w:rsidR="00A8154E" w:rsidRPr="00A8154E" w14:paraId="75D65B42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EFD8B49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линия задержки волоконно-оптическая активная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FD552CD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</w:tr>
      <w:tr w:rsidR="00A8154E" w:rsidRPr="00A8154E" w14:paraId="433F2653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B77FC8C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модуль оптоэлектронный</w:t>
            </w:r>
            <w:proofErr w:type="gramEnd"/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 xml:space="preserve"> передающий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5204D39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A8154E" w:rsidRPr="00A8154E" w14:paraId="533089E5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8AE14D8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модуль оптоэлектронный приемный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9628260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A8154E" w:rsidRPr="00A8154E" w14:paraId="7A4A22F8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826FB20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модуль оптоэлектронный приемопередающий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A7CA170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A8154E" w:rsidRPr="00A8154E" w14:paraId="0A3CBA91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92C89C5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модулятор оптический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CADFFD8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</w:tr>
      <w:tr w:rsidR="00A8154E" w:rsidRPr="00A8154E" w14:paraId="698B5388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6CE0FE3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мощность насыщения оптического усилителя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A444EAF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A8154E" w:rsidRPr="00A8154E" w14:paraId="67939F76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1107EF2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мощность оптического излучения волоконно-оптического лазера выходная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0E2CB08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</w:tc>
      </w:tr>
      <w:tr w:rsidR="00A8154E" w:rsidRPr="00A8154E" w14:paraId="187D4680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5595C7E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>мощность оптического излучения волоконно-оптического лазера средняя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03E1374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</w:tc>
      </w:tr>
      <w:tr w:rsidR="00A8154E" w:rsidRPr="00A8154E" w14:paraId="3666EC81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9064BA2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мощность оптического излучения ПОМ средняя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19042FF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</w:tc>
      </w:tr>
      <w:tr w:rsidR="00A8154E" w:rsidRPr="00A8154E" w14:paraId="19B06EE1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58BEFB9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мощность фонового оптического излучения оптического усилителя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4786467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</w:tr>
      <w:tr w:rsidR="00A8154E" w:rsidRPr="00A8154E" w14:paraId="0D5BF061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09A6EB4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мощность фонового оптического излучения ПОМ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F95B55F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</w:tr>
      <w:tr w:rsidR="00A8154E" w:rsidRPr="00A8154E" w14:paraId="5DF56415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B217E2D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мощность шума оптического излучения ПОМ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EF23C04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</w:tr>
      <w:tr w:rsidR="00A8154E" w:rsidRPr="00A8154E" w14:paraId="2425B768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A0D5292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мультиплексор оптический временной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C2575D1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A8154E" w:rsidRPr="00A8154E" w14:paraId="63C33838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5F9DA82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мультиплексор оптический спектральный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D40A33C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A8154E" w:rsidRPr="00A8154E" w14:paraId="63C39119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350AD43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наконечник оптический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913B2EA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</w:tr>
      <w:tr w:rsidR="00A8154E" w:rsidRPr="00A8154E" w14:paraId="4B3C01B3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0A260F8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напряжение питания компонента ВОСП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06EF1B8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 w:rsidR="00A8154E" w:rsidRPr="00A8154E" w14:paraId="098C59B8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81A1268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напряжение шума ПРОМ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B410C93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A8154E" w:rsidRPr="00A8154E" w14:paraId="4B6A54C1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85A9420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неравномерность АЧХ аналогового ПОМ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5F176E0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</w:tr>
      <w:tr w:rsidR="00A8154E" w:rsidRPr="00A8154E" w14:paraId="2EF74ACB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94240D0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неравномерность АЧХ аналогового ПРОМ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DBD3718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</w:tr>
      <w:tr w:rsidR="00A8154E" w:rsidRPr="00A8154E" w14:paraId="1525B950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FFD14A0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неравномерность АЧХ аналоговой активной ВОЛЗ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B0D37E3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</w:tr>
      <w:tr w:rsidR="00A8154E" w:rsidRPr="00A8154E" w14:paraId="14AFA38C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342EE3A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неравномерность АЧХ оптического модулятора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9BA21CE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</w:tr>
      <w:tr w:rsidR="00A8154E" w:rsidRPr="00A8154E" w14:paraId="3EFE1EE9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121DED1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неравномерность амплитудно-частотной характеристики аналогового ПОМ в рабочей полосе частот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B6DD129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</w:tr>
      <w:tr w:rsidR="00A8154E" w:rsidRPr="00A8154E" w14:paraId="3668848B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5F4A4CA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неравномерность амплитудно-частотной характеристики аналогового ПРОМ в рабочей полосе частот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562B28D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</w:tr>
      <w:tr w:rsidR="00A8154E" w:rsidRPr="00A8154E" w14:paraId="5BFCFCE9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2B1A09C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неравномерность амплитудно-частотной характеристики аналоговой активной ВОЛЗ в рабочей полосе частот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36B71E3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</w:tr>
      <w:tr w:rsidR="00A8154E" w:rsidRPr="00A8154E" w14:paraId="5A4A63C6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37F629F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неравномерность амплитудно-частотной характеристики оптического модулятора в рабочей полосе частот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8F7176D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</w:tr>
      <w:tr w:rsidR="00A8154E" w:rsidRPr="00A8154E" w14:paraId="0A47C73D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2E27F17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неравномерность коэффициента передачи между оптическими полюсами оптического объединителя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6327F3A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</w:tr>
      <w:tr w:rsidR="00A8154E" w:rsidRPr="00A8154E" w14:paraId="1584F794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EB329AD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неравномерность коэффициента передачи между оптическими полюсами оптического разветвителя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A52CCBB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</w:tr>
      <w:tr w:rsidR="00A8154E" w:rsidRPr="00A8154E" w14:paraId="39F94B1D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91AB3D8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нестабильность оптических вносимых потерь оптического вращающегося перехода при вращении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0723F76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</w:tc>
      </w:tr>
      <w:tr w:rsidR="00A8154E" w:rsidRPr="00A8154E" w14:paraId="7D6C4224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BC368AF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нестабильность параметра компонента ВОСП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293DC04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A8154E" w:rsidRPr="00A8154E" w14:paraId="030B497D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D32643B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нестабильность параметра компонента ВОСП динамическая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13BED4B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A8154E" w:rsidRPr="00A8154E" w14:paraId="2B26A7C6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30F01D2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область спектральной чувствительности ПРОМ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1C5C515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</w:tr>
      <w:tr w:rsidR="00A8154E" w:rsidRPr="00A8154E" w14:paraId="03693D02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4FF150D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объединитель оптический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8D73717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A8154E" w:rsidRPr="00A8154E" w14:paraId="6C861413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7562C6C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ответвитель</w:t>
            </w:r>
            <w:proofErr w:type="spellEnd"/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 xml:space="preserve"> оптический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FF31C00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</w:tr>
      <w:tr w:rsidR="00A8154E" w:rsidRPr="00A8154E" w14:paraId="0033D767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EBD0234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переключатель оптический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40A74E8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</w:tr>
      <w:tr w:rsidR="00A8154E" w:rsidRPr="00A8154E" w14:paraId="630E462D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FDB4C34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переход оптический вращающийся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B075329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</w:tr>
      <w:tr w:rsidR="00A8154E" w:rsidRPr="00A8154E" w14:paraId="50F68012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5A716F9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54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  <w:lang w:eastAsia="ru-RU"/>
              </w:rPr>
              <w:t>пигтейл</w:t>
            </w:r>
            <w:proofErr w:type="spellEnd"/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6291423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</w:tr>
      <w:tr w:rsidR="00A8154E" w:rsidRPr="00A8154E" w14:paraId="6FA27A7B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B9C07F6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плотность средней мощности оптического излучения волоконно-оптического лазера спектральная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BEA1E8A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</w:tr>
      <w:tr w:rsidR="00A8154E" w:rsidRPr="00A8154E" w14:paraId="614A1B32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741C588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плотность средней мощности оптического излучения ПОМ спектральная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143CE32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</w:tr>
      <w:tr w:rsidR="00A8154E" w:rsidRPr="00A8154E" w14:paraId="6B9146DF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3022E7E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полоса пропускания аналогового ПОМ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5BE961A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</w:tc>
      </w:tr>
      <w:tr w:rsidR="00A8154E" w:rsidRPr="00A8154E" w14:paraId="7D3D4FB8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F58DAA3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полоса пропускания аналогового ПРОМ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EC88258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</w:tc>
      </w:tr>
      <w:tr w:rsidR="00A8154E" w:rsidRPr="00A8154E" w14:paraId="495EF6C1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428394F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полоса пропускания аналоговой активной ВОЛЗ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62B6218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</w:tc>
      </w:tr>
      <w:tr w:rsidR="00A8154E" w:rsidRPr="00A8154E" w14:paraId="54F60763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B2D2141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полоса пропускания оптического модулятора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D619DF7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</w:tc>
      </w:tr>
      <w:tr w:rsidR="00A8154E" w:rsidRPr="00A8154E" w14:paraId="104A6F28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D864823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полоса усиления оптического усилителя спектральная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38A6B7D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</w:tr>
      <w:tr w:rsidR="00A8154E" w:rsidRPr="00A8154E" w14:paraId="42EE3310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29715B8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полумуфта оптическая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928F28F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</w:tr>
      <w:tr w:rsidR="00A8154E" w:rsidRPr="00A8154E" w14:paraId="754957FD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729C1DB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полумуфта оптическая аппаратная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7FECE9E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A8154E" w:rsidRPr="00A8154E" w14:paraId="3FDCC799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9C187E3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полюс компонента ВОСП оптический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086D66C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8154E" w:rsidRPr="00A8154E" w14:paraId="20C32865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3E214AC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полюс компонента ВОСП оптический входной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33FC706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8154E" w:rsidRPr="00A8154E" w14:paraId="38922A42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9F15DCA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полюс компонента ВОСП оптический выходной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BA809F1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A8154E" w:rsidRPr="00A8154E" w14:paraId="087EB87D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A6BF94C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полюс оптический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B47B1D8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8154E" w:rsidRPr="00A8154E" w14:paraId="160F5C6B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0784132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полюс оптический входной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069CDF8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8154E" w:rsidRPr="00A8154E" w14:paraId="12EAEA86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659321F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полюс оптический выходной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6E4CF21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A8154E" w:rsidRPr="00A8154E" w14:paraId="46CCEECA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933DFBC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ПОМ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61B0CF5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A8154E" w:rsidRPr="00A8154E" w14:paraId="7CFEC116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EF1A8C7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ПОМ аналоговый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7E4BBA0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A8154E" w:rsidRPr="00A8154E" w14:paraId="429C0D3A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44272A2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ПОМ цифровой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434A49E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A8154E" w:rsidRPr="00A8154E" w14:paraId="7F09D605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7B43D03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порог чувствительности аналогового ПРОМ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8959F37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</w:tc>
      </w:tr>
      <w:tr w:rsidR="00A8154E" w:rsidRPr="00A8154E" w14:paraId="645A4477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764843D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порог чувствительности цифрового ПРОМ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631ECE8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</w:tc>
      </w:tr>
      <w:tr w:rsidR="00A8154E" w:rsidRPr="00A8154E" w14:paraId="64BFAB9B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6016E4E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потери компонента ВОСП вносимые оптические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FF1A7D0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</w:tc>
      </w:tr>
      <w:tr w:rsidR="00A8154E" w:rsidRPr="00A8154E" w14:paraId="758D18A2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827395E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потери на отражение оптического соединителя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3D09FBF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</w:tc>
      </w:tr>
      <w:tr w:rsidR="00A8154E" w:rsidRPr="00A8154E" w14:paraId="3634C84A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0F6EC2C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  <w:lang w:eastAsia="ru-RU"/>
              </w:rPr>
              <w:t>потери обратные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BCF2E6C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</w:tc>
      </w:tr>
      <w:tr w:rsidR="00A8154E" w:rsidRPr="00A8154E" w14:paraId="10CF57EA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1F49DAB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потери оптического объединителя избыточные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0517A58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</w:t>
            </w:r>
          </w:p>
        </w:tc>
      </w:tr>
      <w:tr w:rsidR="00A8154E" w:rsidRPr="00A8154E" w14:paraId="5E10742C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D6C6C98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потери оптического разветвителя избыточные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38EF316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</w:t>
            </w:r>
          </w:p>
        </w:tc>
      </w:tr>
      <w:tr w:rsidR="00A8154E" w:rsidRPr="00A8154E" w14:paraId="744B77A1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845AC61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ПРОМ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3F2CA65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A8154E" w:rsidRPr="00A8154E" w14:paraId="1878280E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E394DC2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ПРОМ аналоговый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768BF1A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A8154E" w:rsidRPr="00A8154E" w14:paraId="576E0EA3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4A5723B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ПРОМ цифровой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A1C36C5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A8154E" w:rsidRPr="00A8154E" w14:paraId="2C947D45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43472B6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ПРПОМ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B216E62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A8154E" w:rsidRPr="00A8154E" w14:paraId="2F21EAEE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7968779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разветвитель оптический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4D80AC4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</w:tr>
      <w:tr w:rsidR="00A8154E" w:rsidRPr="00A8154E" w14:paraId="7E3A85CC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33E6B40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розетка оптическая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CA55855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</w:tr>
      <w:tr w:rsidR="00A8154E" w:rsidRPr="00A8154E" w14:paraId="46035CEF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62BE9E8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розетка оптическая переходная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DB93A6D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A8154E" w:rsidRPr="00A8154E" w14:paraId="05A0D0FD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A11280D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скорость передачи данных цифрового ПОМ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F3A2B6D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</w:tr>
      <w:tr w:rsidR="00A8154E" w:rsidRPr="00A8154E" w14:paraId="6A0B6AAE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57E2BF7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скорость передачи оптического волнового конвертера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4696318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</w:tr>
      <w:tr w:rsidR="00A8154E" w:rsidRPr="00A8154E" w14:paraId="3933B66F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30882AE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скорость приема данных цифрового ПРОМ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88A3584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</w:tr>
      <w:tr w:rsidR="00A8154E" w:rsidRPr="00A8154E" w14:paraId="4E36C987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FEAA3FB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соединение оптическое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7A19DFD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A8154E" w:rsidRPr="00A8154E" w14:paraId="61A3C2A1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6DE18FC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соединитель оптический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1714654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A8154E" w:rsidRPr="00A8154E" w14:paraId="08CCC05C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26E8A94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соединитель оптический комбинированный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5C745C7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</w:tr>
      <w:tr w:rsidR="00A8154E" w:rsidRPr="00A8154E" w14:paraId="7EC6F5FB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1FC2D77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соединитель оптический многополюсный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268EFDE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</w:tr>
      <w:tr w:rsidR="00A8154E" w:rsidRPr="00A8154E" w14:paraId="68A926F2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1D79253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соединитель оптический неразъемный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615429C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</w:tr>
      <w:tr w:rsidR="00A8154E" w:rsidRPr="00A8154E" w14:paraId="2985E576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C480EAC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соединитель оптический однополюсный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367A085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</w:tr>
      <w:tr w:rsidR="00A8154E" w:rsidRPr="00A8154E" w14:paraId="0566BD16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0C09CDD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соединитель оптический разъемный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84E7837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</w:tr>
      <w:tr w:rsidR="00A8154E" w:rsidRPr="00A8154E" w14:paraId="34642E98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170A612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стабильность волоконно-оптического лазера поляризационная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99FD967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</w:tc>
      </w:tr>
      <w:tr w:rsidR="00A8154E" w:rsidRPr="00A8154E" w14:paraId="6B27AF18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25C3F76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усилитель волоконно-оптический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7FB34DC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A8154E" w:rsidRPr="00A8154E" w14:paraId="00963AE0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C750E06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усилитель ВОСП оптический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1A7E201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A8154E" w:rsidRPr="00A8154E" w14:paraId="44690286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E5D562E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усилитель оптический полупроводниковый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DBFDC07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A8154E" w:rsidRPr="00A8154E" w14:paraId="4D8666BD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B92A839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характеристика аналогового ПОМ амплитудно-частотная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44C4882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</w:tc>
      </w:tr>
      <w:tr w:rsidR="00A8154E" w:rsidRPr="00A8154E" w14:paraId="75B09881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8202D63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характеристика аналогового ПРОМ амплитудно-частотная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57A08CE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</w:tc>
      </w:tr>
      <w:tr w:rsidR="00A8154E" w:rsidRPr="00A8154E" w14:paraId="434340C0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2D78C9E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характеристика аналоговой активной ВОЛЗ амплитудно-частотная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23A57B2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</w:tc>
      </w:tr>
      <w:tr w:rsidR="00A8154E" w:rsidRPr="00A8154E" w14:paraId="214B4FAD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617CD9C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характеристика волоконно-оптического лазера спектральная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A379490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</w:tr>
      <w:tr w:rsidR="00A8154E" w:rsidRPr="00A8154E" w14:paraId="796C1E40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13C60E2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характеристика оптического модулятора амплитудно-частотная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45DB16A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</w:tc>
      </w:tr>
      <w:tr w:rsidR="00A8154E" w:rsidRPr="00A8154E" w14:paraId="15203AC9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3D168EC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характеристика оптического усилителя амплитудно-волновая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3B30052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</w:tc>
      </w:tr>
      <w:tr w:rsidR="00A8154E" w:rsidRPr="00A8154E" w14:paraId="40738466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07BE134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характеристика ПОМ спектральная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B7B337F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</w:tr>
      <w:tr w:rsidR="00A8154E" w:rsidRPr="00A8154E" w14:paraId="25E0AC97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AAB213C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характеристика ПРОМ спектральная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226CF05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</w:tr>
      <w:tr w:rsidR="00A8154E" w:rsidRPr="00A8154E" w14:paraId="41C8DC65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749D20F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центратор</w:t>
            </w:r>
            <w:proofErr w:type="spellEnd"/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60C5295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</w:tr>
      <w:tr w:rsidR="00A8154E" w:rsidRPr="00A8154E" w14:paraId="648888D3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1BBE65B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цепь ВОСП оптическая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0811ED4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A8154E" w:rsidRPr="00A8154E" w14:paraId="67F0869F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4F5F060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циркулятор</w:t>
            </w:r>
            <w:proofErr w:type="spellEnd"/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 xml:space="preserve"> оптический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A137807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</w:tr>
      <w:tr w:rsidR="00A8154E" w:rsidRPr="00A8154E" w14:paraId="6E2CB9D1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169790D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частота пропускания аналогового ПОМ граничная верхняя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655A1CC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A8154E" w:rsidRPr="00A8154E" w14:paraId="5CD670AD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4E1754C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частота пропускания аналогового ПОМ граничная нижняя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85DAD84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</w:tr>
      <w:tr w:rsidR="00A8154E" w:rsidRPr="00A8154E" w14:paraId="325EEE31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9AD80E1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частота пропускания аналогового ПРОМ граничная верхняя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035FE06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A8154E" w:rsidRPr="00A8154E" w14:paraId="2A378877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EE4A89D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частота пропускания аналогового ПРОМ граничная нижняя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5257CF5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</w:tr>
      <w:tr w:rsidR="00A8154E" w:rsidRPr="00A8154E" w14:paraId="00BED4AC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F7AFF52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частота пропускания аналоговой активной ВОЛЗ граничная верхняя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CA1A836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A8154E" w:rsidRPr="00A8154E" w14:paraId="50DCBAD4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3F16EAD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частота пропускания аналоговой активной ВОЛЗ граничная нижняя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02FB26C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</w:tr>
      <w:tr w:rsidR="00A8154E" w:rsidRPr="00A8154E" w14:paraId="1F8A34E8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EF8343A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частота пропускания оптического модулятора граничная верхняя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2F86D69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A8154E" w:rsidRPr="00A8154E" w14:paraId="76D5C68A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41C6101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частота пропускания оптического модулятора граничная нижняя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FC22A19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</w:tr>
      <w:tr w:rsidR="00A8154E" w:rsidRPr="00A8154E" w14:paraId="3AD76ACD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22E8496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чувствительность аналогового ПРОМ вольтовая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DA12A0F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</w:tr>
      <w:tr w:rsidR="00A8154E" w:rsidRPr="00A8154E" w14:paraId="5AD7AA86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52913C9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чувствительность усиления оптического усилителя к поляризации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3E8F3A4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</w:tc>
      </w:tr>
      <w:tr w:rsidR="00A8154E" w:rsidRPr="00A8154E" w14:paraId="262EFEED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EB5CF9E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>шаг приращения времени задержки оптических сигналов регулярной ВОЛЗ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FEA9A51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</w:tr>
      <w:tr w:rsidR="00A8154E" w:rsidRPr="00A8154E" w14:paraId="565E8275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3F69A58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шаг приращения времени задержки сигналов регулярной активной ВОЛЗ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68C1069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</w:tc>
      </w:tr>
      <w:tr w:rsidR="00A8154E" w:rsidRPr="00A8154E" w14:paraId="09AD2694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2BF9514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ширина спектра оптического излучения волоконно-оптического лазера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AC6DA30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</w:tr>
      <w:tr w:rsidR="00A8154E" w:rsidRPr="00A8154E" w14:paraId="7D4927C0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2ADBCA5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ширина спектра оптического излучения ПОМ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E2ADC0F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</w:tr>
      <w:tr w:rsidR="00A8154E" w:rsidRPr="00A8154E" w14:paraId="04238D29" w14:textId="77777777" w:rsidTr="00A8154E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A86FE23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шлейф оптический короткозамкнутый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7D07BA1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</w:tr>
    </w:tbl>
    <w:p w14:paraId="62EAFDD0" w14:textId="77777777" w:rsidR="00A8154E" w:rsidRPr="00A8154E" w:rsidRDefault="00A8154E" w:rsidP="00A8154E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    </w:t>
      </w:r>
    </w:p>
    <w:p w14:paraId="6C17FCEF" w14:textId="77777777" w:rsidR="00A8154E" w:rsidRPr="00A8154E" w:rsidRDefault="00A8154E" w:rsidP="00A8154E">
      <w:pPr>
        <w:spacing w:after="24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Приложение А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br/>
        <w:t>(справочное)</w:t>
      </w:r>
    </w:p>
    <w:p w14:paraId="6F4F5DFF" w14:textId="77777777" w:rsidR="00A8154E" w:rsidRPr="00A8154E" w:rsidRDefault="00A8154E" w:rsidP="00A8154E">
      <w:pPr>
        <w:spacing w:after="24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Термины и определения общетехнических понятий, необходимые для понимания текста стандарта</w:t>
      </w:r>
    </w:p>
    <w:p w14:paraId="52D60588" w14:textId="77777777" w:rsidR="00A8154E" w:rsidRPr="00A8154E" w:rsidRDefault="00A8154E" w:rsidP="00A8154E">
      <w:pPr>
        <w:spacing w:after="0" w:line="240" w:lineRule="auto"/>
        <w:ind w:firstLine="480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А.1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оптический сигнал: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Модулированное оптическое излучение.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779F2305" w14:textId="77777777" w:rsidR="00A8154E" w:rsidRPr="00A8154E" w:rsidRDefault="00A8154E" w:rsidP="00A8154E">
      <w:pPr>
        <w:spacing w:after="0" w:line="240" w:lineRule="auto"/>
        <w:ind w:firstLine="480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А.2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модуляция оптического излучения: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Изменение одного из параметров оптического излучения по закону изменения электрического сигнала.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2F0F773F" w14:textId="77777777" w:rsidR="00A8154E" w:rsidRPr="00A8154E" w:rsidRDefault="00A8154E" w:rsidP="00A8154E">
      <w:pPr>
        <w:spacing w:after="0" w:line="240" w:lineRule="auto"/>
        <w:ind w:firstLine="480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А.3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гармонический оптический сигнал: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Оптический сигнал, один из параметров которого изменяется по синусоидальному закону.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7F5E6C3F" w14:textId="77777777" w:rsidR="00A8154E" w:rsidRPr="00A8154E" w:rsidRDefault="00A8154E" w:rsidP="00A8154E">
      <w:pPr>
        <w:spacing w:after="0" w:line="240" w:lineRule="auto"/>
        <w:ind w:firstLine="480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А.4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глубина модуляции мощности оптического сигнала: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Отношение амплитуды переменной составляющей мощности оптического сигнала к постоянной составляющей.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p w14:paraId="646BAE36" w14:textId="77777777" w:rsidR="00A8154E" w:rsidRPr="00A8154E" w:rsidRDefault="00A8154E" w:rsidP="00A8154E">
      <w:pPr>
        <w:spacing w:after="0" w:line="240" w:lineRule="auto"/>
        <w:ind w:firstLine="480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А.5 </w:t>
      </w:r>
      <w:r w:rsidRPr="00A8154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коэффициент битовых ошибок: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Отношение числа бит, пораженных ошибками, к общему числу переданных бит информации.</w:t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  <w:r w:rsidRPr="00A8154E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7"/>
        <w:gridCol w:w="3226"/>
        <w:gridCol w:w="2852"/>
      </w:tblGrid>
      <w:tr w:rsidR="00A8154E" w:rsidRPr="00A8154E" w14:paraId="2F461E6B" w14:textId="77777777" w:rsidTr="00A8154E">
        <w:trPr>
          <w:trHeight w:val="15"/>
        </w:trPr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073B3E" w14:textId="77777777" w:rsidR="00A8154E" w:rsidRPr="00A8154E" w:rsidRDefault="00A8154E" w:rsidP="00A8154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</w:p>
        </w:tc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786309" w14:textId="77777777" w:rsidR="00A8154E" w:rsidRPr="00A8154E" w:rsidRDefault="00A8154E" w:rsidP="00A81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7C1BDF" w14:textId="77777777" w:rsidR="00A8154E" w:rsidRPr="00A8154E" w:rsidRDefault="00A8154E" w:rsidP="00A81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154E" w:rsidRPr="00A8154E" w14:paraId="695DD8C7" w14:textId="77777777" w:rsidTr="00A8154E">
        <w:tc>
          <w:tcPr>
            <w:tcW w:w="3511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009B1A2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УДК 001.4:681.7.068:006.354</w:t>
            </w:r>
          </w:p>
        </w:tc>
        <w:tc>
          <w:tcPr>
            <w:tcW w:w="443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EF0679E" w14:textId="77777777" w:rsidR="00A8154E" w:rsidRPr="00A8154E" w:rsidRDefault="00A8154E" w:rsidP="00A815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11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7C41B72" w14:textId="77777777" w:rsidR="00A8154E" w:rsidRPr="00A8154E" w:rsidRDefault="00A8154E" w:rsidP="00A8154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ОКС 33.180.20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 01.020</w:t>
            </w:r>
          </w:p>
        </w:tc>
      </w:tr>
      <w:tr w:rsidR="00A8154E" w:rsidRPr="00A8154E" w14:paraId="7AC25833" w14:textId="77777777" w:rsidTr="00A8154E">
        <w:tc>
          <w:tcPr>
            <w:tcW w:w="1145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0522781" w14:textId="77777777" w:rsidR="00A8154E" w:rsidRPr="00A8154E" w:rsidRDefault="00A8154E" w:rsidP="00A8154E">
            <w:pPr>
              <w:spacing w:after="0" w:line="240" w:lineRule="auto"/>
              <w:ind w:firstLine="4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Ключевые слова: компоненты волоконно-оптических систем передачи, передающий оптоэлектронный модуль, приемный оптоэлектронный модуль, оптический усилитель, оптический модулятор, оптический волновой конвертер, волоконно-оптический лазер, волоконно-оптическая линия задержки, оптический соединитель, оптический разветвитель, оптический объединитель, оптический мультиплексор, оптический </w:t>
            </w:r>
            <w:proofErr w:type="spellStart"/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демультиплексор</w:t>
            </w:r>
            <w:proofErr w:type="spellEnd"/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оптический переключатель</w:t>
            </w:r>
            <w:r w:rsidRPr="00A81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</w:tbl>
    <w:p w14:paraId="6E40E611" w14:textId="77777777" w:rsidR="00A8154E" w:rsidRPr="00A8154E" w:rsidRDefault="00A8154E" w:rsidP="00A8154E"/>
    <w:sectPr w:rsidR="00A8154E" w:rsidRPr="00A81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4E"/>
    <w:rsid w:val="005E4112"/>
    <w:rsid w:val="00A8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1675E"/>
  <w15:chartTrackingRefBased/>
  <w15:docId w15:val="{64017399-0AB7-42D2-95BF-DC0C8A0F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815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15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A81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A81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81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text">
    <w:name w:val="headertext"/>
    <w:basedOn w:val="a"/>
    <w:rsid w:val="00A81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815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6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5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cntd.ru/document/420284277" TargetMode="External"/><Relationship Id="rId4" Type="http://schemas.openxmlformats.org/officeDocument/2006/relationships/hyperlink" Target="https://docs.cntd.ru/document/90233106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5668</Words>
  <Characters>32310</Characters>
  <Application>Microsoft Office Word</Application>
  <DocSecurity>0</DocSecurity>
  <Lines>269</Lines>
  <Paragraphs>75</Paragraphs>
  <ScaleCrop>false</ScaleCrop>
  <Company/>
  <LinksUpToDate>false</LinksUpToDate>
  <CharactersWithSpaces>37903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levkopo</dc:creator>
  <cp:keywords/>
  <dc:description/>
  <cp:lastModifiedBy>levkopo</cp:lastModifiedBy>
  <cp:revision>1</cp:revision>
  <dcterms:created xsi:type="dcterms:W3CDTF">2024-12-01T19:22:00Z</dcterms:created>
  <dcterms:modified xsi:type="dcterms:W3CDTF">2024-12-01T19:23:00Z</dcterms:modified>
</cp:coreProperties>
</file>