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6"/>
        <w:pBdr/>
        <w:spacing/>
        <w:ind/>
        <w:rPr/>
      </w:pPr>
      <w:r>
        <w:t xml:space="preserve">Team Journal</w:t>
      </w:r>
      <w:r/>
    </w:p>
    <w:p>
      <w:pPr>
        <w:pStyle w:val="685"/>
        <w:pBdr/>
        <w:spacing/>
        <w:ind/>
        <w:rPr/>
      </w:pPr>
      <w:r>
        <w:t xml:space="preserve">Names: Bogdan Borachuk, Lev Lavryniuk, Antonii Maltsev</w:t>
      </w:r>
      <w:r>
        <w:t xml:space="preserve"> </w:t>
      </w:r>
      <w:r>
        <w:t xml:space="preserve">Project: Admissions, Recruitment &amp; Outreach Platform (Team 4)</w:t>
      </w:r>
      <w:r/>
    </w:p>
    <w:p>
      <w:pPr>
        <w:pStyle w:val="685"/>
        <w:pBdr/>
        <w:spacing/>
        <w:ind/>
        <w:rPr/>
      </w:pPr>
      <w:r>
        <w:t xml:space="preserve">Week 4: 10/05/26 - 10/11/26</w:t>
      </w:r>
      <w:r/>
    </w:p>
    <w:p>
      <w:pPr>
        <w:pStyle w:val="685"/>
        <w:pBdr/>
        <w:spacing/>
        <w:ind/>
        <w:rPr/>
      </w:pPr>
      <w:r>
        <w:t xml:space="preserve">10/11/26 meeting (Discord) - fourth team meeting</w:t>
      </w:r>
      <w:r/>
    </w:p>
    <w:p>
      <w:pPr>
        <w:pStyle w:val="685"/>
        <w:pBdr/>
        <w:spacing/>
        <w:ind/>
        <w:rPr/>
      </w:pPr>
      <w:r>
        <w:t xml:space="preserve">Discussed: Short check-in meeting. Recapped the plan from the previous meeting: each member works on their own Phase 2 part (use case diagrams, class diagrams, code), and the goal this week is to actually implement it before the final polish of Phase 2 next week. Everyone confirmed they know what they are supposed to do.</w:t>
      </w:r>
      <w:r/>
    </w:p>
    <w:p>
      <w:pPr>
        <w:pStyle w:val="685"/>
        <w:pBdr/>
        <w:spacing/>
        <w:ind/>
        <w:rPr/>
      </w:pPr>
      <w:r>
        <w:t xml:space="preserve">Decisions: No changes to the task split from the previous meeting. Everyone finishes their assigned Phase 2 parts by the end of this week / weekend, ahead of the final polish next week. Everyone fills in the team journal and their own personal time log for this meeting.</w:t>
      </w:r>
      <w:r/>
    </w:p>
    <w:p>
      <w:pPr>
        <w:pStyle w:val="685"/>
        <w:pBdr/>
        <w:spacing/>
        <w:ind/>
        <w:rPr/>
      </w:pPr>
      <w:r>
        <w:t xml:space="preserve">Previous tasks completion: Phase 2 parts are in progress; nothing was due at this meeting.</w:t>
      </w:r>
      <w:r/>
    </w:p>
    <w:p>
      <w:pPr>
        <w:pStyle w:val="685"/>
        <w:pBdr/>
        <w:spacing/>
        <w:ind/>
        <w:rPr/>
      </w:pPr>
      <w:r>
        <w:t xml:space="preserve">Planned tasks for the week: Everyone continues and finishes their assigned Phase 2 parts (use case diagrams, class diagrams, prototype code) by the end of the week. Prepare for the final polish of Phase 2 next week. Add the above to personal logs.</w:t>
      </w:r>
      <w:r/>
    </w:p>
    <w:p>
      <w:pPr>
        <w:pStyle w:val="685"/>
        <w:pBdr/>
        <w:spacing/>
        <w:ind/>
        <w:rPr/>
      </w:pPr>
      <w:r>
        <w:t xml:space="preserve">Issues: None raised. The meeting was short since there was little new to report.</w:t>
      </w:r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8"/>
    <w:link w:val="178"/>
    <w:uiPriority w:val="99"/>
    <w:pPr>
      <w:pBdr/>
      <w:spacing/>
      <w:ind/>
    </w:pPr>
  </w:style>
  <w:style w:type="character" w:styleId="182">
    <w:name w:val="Footnote Text Char"/>
    <w:basedOn w:val="718"/>
    <w:link w:val="71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Body Text"/>
    <w:basedOn w:val="684"/>
    <w:link w:val="727"/>
    <w:qFormat/>
    <w:pPr>
      <w:pBdr/>
      <w:spacing w:after="180" w:before="180"/>
      <w:ind/>
    </w:pPr>
  </w:style>
  <w:style w:type="paragraph" w:styleId="686" w:customStyle="1">
    <w:name w:val="First Paragraph"/>
    <w:basedOn w:val="685"/>
    <w:next w:val="685"/>
    <w:qFormat/>
    <w:pPr>
      <w:pBdr/>
      <w:spacing/>
      <w:ind/>
    </w:pPr>
  </w:style>
  <w:style w:type="paragraph" w:styleId="687" w:customStyle="1">
    <w:name w:val="Compact"/>
    <w:basedOn w:val="685"/>
    <w:qFormat/>
    <w:pPr>
      <w:pBdr/>
      <w:spacing w:after="36" w:before="36"/>
      <w:ind/>
    </w:pPr>
  </w:style>
  <w:style w:type="paragraph" w:styleId="688">
    <w:name w:val="Title"/>
    <w:basedOn w:val="684"/>
    <w:next w:val="685"/>
    <w:link w:val="689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689" w:customStyle="1">
    <w:name w:val="Title Char"/>
    <w:basedOn w:val="718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690">
    <w:name w:val="Subtitle"/>
    <w:basedOn w:val="688"/>
    <w:next w:val="685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1" w:customStyle="1">
    <w:name w:val="Subtitle Char"/>
    <w:basedOn w:val="718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 w:customStyle="1">
    <w:name w:val="Author"/>
    <w:basedOn w:val="688"/>
    <w:next w:val="685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3">
    <w:name w:val="Date"/>
    <w:basedOn w:val="688"/>
    <w:next w:val="685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4" w:customStyle="1">
    <w:name w:val="Abstract Title"/>
    <w:basedOn w:val="684"/>
    <w:next w:val="695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95" w:customStyle="1">
    <w:name w:val="Abstract"/>
    <w:basedOn w:val="684"/>
    <w:next w:val="68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696">
    <w:name w:val="Bibliography"/>
    <w:basedOn w:val="684"/>
    <w:next w:val="696"/>
    <w:qFormat/>
    <w:pPr>
      <w:pBdr/>
      <w:spacing/>
      <w:ind/>
    </w:pPr>
  </w:style>
  <w:style w:type="paragraph" w:styleId="697">
    <w:name w:val="Heading 1"/>
    <w:basedOn w:val="684"/>
    <w:next w:val="685"/>
    <w:link w:val="7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8">
    <w:name w:val="Heading 2"/>
    <w:basedOn w:val="684"/>
    <w:next w:val="685"/>
    <w:link w:val="70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9">
    <w:name w:val="Heading 3"/>
    <w:basedOn w:val="684"/>
    <w:next w:val="685"/>
    <w:link w:val="70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0">
    <w:name w:val="Heading 4"/>
    <w:basedOn w:val="684"/>
    <w:next w:val="685"/>
    <w:link w:val="7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1">
    <w:name w:val="Heading 5"/>
    <w:basedOn w:val="684"/>
    <w:next w:val="685"/>
    <w:link w:val="7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2">
    <w:name w:val="Heading 6"/>
    <w:basedOn w:val="684"/>
    <w:next w:val="685"/>
    <w:link w:val="71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3">
    <w:name w:val="Heading 7"/>
    <w:basedOn w:val="684"/>
    <w:next w:val="685"/>
    <w:link w:val="71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4">
    <w:name w:val="Heading 8"/>
    <w:basedOn w:val="684"/>
    <w:next w:val="685"/>
    <w:link w:val="71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5">
    <w:name w:val="Heading 9"/>
    <w:basedOn w:val="684"/>
    <w:next w:val="685"/>
    <w:link w:val="71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6" w:customStyle="1">
    <w:name w:val="Heading 1 Char"/>
    <w:basedOn w:val="718"/>
    <w:link w:val="69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7" w:customStyle="1">
    <w:name w:val="Heading 2 Char"/>
    <w:basedOn w:val="718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8" w:customStyle="1">
    <w:name w:val="Heading 3 Char"/>
    <w:basedOn w:val="718"/>
    <w:link w:val="69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9" w:customStyle="1">
    <w:name w:val="Heading 4 Char"/>
    <w:basedOn w:val="718"/>
    <w:link w:val="70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0" w:customStyle="1">
    <w:name w:val="Heading 5 Char"/>
    <w:basedOn w:val="718"/>
    <w:link w:val="70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1" w:customStyle="1">
    <w:name w:val="Heading 6 Char"/>
    <w:basedOn w:val="718"/>
    <w:link w:val="70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2" w:customStyle="1">
    <w:name w:val="Heading 7 Char"/>
    <w:basedOn w:val="718"/>
    <w:link w:val="70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3" w:customStyle="1">
    <w:name w:val="Heading 8 Char"/>
    <w:basedOn w:val="718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4" w:customStyle="1">
    <w:name w:val="Heading 9 Char"/>
    <w:basedOn w:val="718"/>
    <w:link w:val="70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5">
    <w:name w:val="Block Text"/>
    <w:basedOn w:val="685"/>
    <w:next w:val="685"/>
    <w:uiPriority w:val="9"/>
    <w:unhideWhenUsed/>
    <w:qFormat/>
    <w:pPr>
      <w:pBdr/>
      <w:spacing w:after="100" w:before="100"/>
      <w:ind w:right="480" w:firstLine="0" w:left="480"/>
    </w:pPr>
  </w:style>
  <w:style w:type="paragraph" w:styleId="716">
    <w:name w:val="footnote text"/>
    <w:basedOn w:val="684"/>
    <w:next w:val="716"/>
    <w:uiPriority w:val="9"/>
    <w:unhideWhenUsed/>
    <w:qFormat/>
    <w:pPr>
      <w:pBdr/>
      <w:spacing/>
      <w:ind/>
    </w:pPr>
  </w:style>
  <w:style w:type="paragraph" w:styleId="717">
    <w:name w:val="Footnote Block Text"/>
    <w:basedOn w:val="716"/>
    <w:next w:val="716"/>
    <w:uiPriority w:val="9"/>
    <w:unhideWhenUsed/>
    <w:qFormat/>
    <w:pPr>
      <w:pBdr/>
      <w:spacing w:after="100" w:before="100"/>
      <w:ind w:right="480" w:firstLine="0" w:left="480"/>
    </w:pPr>
  </w:style>
  <w:style w:type="character" w:styleId="718" w:default="1">
    <w:name w:val="Default Paragraph Font"/>
    <w:semiHidden/>
    <w:unhideWhenUsed/>
    <w:pPr>
      <w:pBdr/>
      <w:spacing/>
      <w:ind/>
    </w:pPr>
  </w:style>
  <w:style w:type="table" w:styleId="719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0" w:customStyle="1">
    <w:name w:val="Definition Term"/>
    <w:basedOn w:val="684"/>
    <w:next w:val="721"/>
    <w:pPr>
      <w:keepNext w:val="true"/>
      <w:keepLines w:val="true"/>
      <w:pBdr/>
      <w:spacing w:after="0"/>
      <w:ind/>
    </w:pPr>
    <w:rPr>
      <w:b/>
    </w:rPr>
  </w:style>
  <w:style w:type="paragraph" w:styleId="721" w:customStyle="1">
    <w:name w:val="Definition"/>
    <w:basedOn w:val="684"/>
    <w:pPr>
      <w:pBdr/>
      <w:spacing/>
      <w:ind/>
    </w:pPr>
  </w:style>
  <w:style w:type="paragraph" w:styleId="722">
    <w:name w:val="Caption"/>
    <w:basedOn w:val="684"/>
    <w:link w:val="727"/>
    <w:pPr>
      <w:pBdr/>
      <w:spacing w:after="120" w:before="0"/>
      <w:ind/>
    </w:pPr>
    <w:rPr>
      <w:i/>
    </w:rPr>
  </w:style>
  <w:style w:type="paragraph" w:styleId="723" w:customStyle="1">
    <w:name w:val="Table Caption"/>
    <w:basedOn w:val="722"/>
    <w:pPr>
      <w:keepNext w:val="true"/>
      <w:pBdr/>
      <w:spacing/>
      <w:ind/>
    </w:pPr>
  </w:style>
  <w:style w:type="paragraph" w:styleId="724" w:customStyle="1">
    <w:name w:val="Image Caption"/>
    <w:basedOn w:val="722"/>
    <w:pPr>
      <w:pBdr/>
      <w:spacing/>
      <w:ind/>
    </w:pPr>
  </w:style>
  <w:style w:type="paragraph" w:styleId="725" w:customStyle="1">
    <w:name w:val="Figure"/>
    <w:basedOn w:val="684"/>
    <w:pPr>
      <w:pBdr/>
      <w:spacing/>
      <w:ind/>
    </w:pPr>
  </w:style>
  <w:style w:type="paragraph" w:styleId="726" w:customStyle="1">
    <w:name w:val="Captioned Figure"/>
    <w:basedOn w:val="725"/>
    <w:pPr>
      <w:keepNext w:val="true"/>
      <w:pBdr/>
      <w:spacing/>
      <w:ind/>
    </w:pPr>
  </w:style>
  <w:style w:type="character" w:styleId="727" w:customStyle="1">
    <w:name w:val="Body Text Char"/>
    <w:basedOn w:val="718"/>
    <w:link w:val="685"/>
    <w:pPr>
      <w:pBdr/>
      <w:spacing/>
      <w:ind/>
    </w:pPr>
  </w:style>
  <w:style w:type="character" w:styleId="728" w:customStyle="1">
    <w:name w:val="Verbatim Char"/>
    <w:basedOn w:val="727"/>
    <w:pPr>
      <w:pBdr/>
      <w:spacing/>
      <w:ind/>
    </w:pPr>
    <w:rPr>
      <w:rFonts w:ascii="Consolas" w:hAnsi="Consolas"/>
      <w:sz w:val="22"/>
    </w:rPr>
  </w:style>
  <w:style w:type="character" w:styleId="729" w:customStyle="1">
    <w:name w:val="Section Number"/>
    <w:basedOn w:val="727"/>
    <w:pPr>
      <w:pBdr/>
      <w:spacing/>
      <w:ind/>
    </w:pPr>
  </w:style>
  <w:style w:type="character" w:styleId="730">
    <w:name w:val="footnote reference"/>
    <w:basedOn w:val="727"/>
    <w:pPr>
      <w:pBdr/>
      <w:spacing/>
      <w:ind/>
    </w:pPr>
    <w:rPr>
      <w:vertAlign w:val="superscript"/>
    </w:rPr>
  </w:style>
  <w:style w:type="character" w:styleId="731">
    <w:name w:val="Hyperlink"/>
    <w:basedOn w:val="727"/>
    <w:pPr>
      <w:pBdr/>
      <w:spacing/>
      <w:ind/>
    </w:pPr>
    <w:rPr>
      <w:color w:val="4f81bd" w:themeColor="accent1"/>
    </w:rPr>
  </w:style>
  <w:style w:type="paragraph" w:styleId="732">
    <w:name w:val="TOC Heading"/>
    <w:basedOn w:val="697"/>
    <w:next w:val="68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3" w:customStyle="1">
    <w:name w:val="Source Code"/>
    <w:basedOn w:val="684"/>
    <w:link w:val="728"/>
    <w:pPr>
      <w:pBdr/>
      <w:spacing/>
      <w:ind/>
    </w:pPr>
  </w:style>
  <w:style w:type="character" w:styleId="734" w:customStyle="1">
    <w:name w:val="KeywordTok"/>
    <w:basedOn w:val="728"/>
    <w:pPr>
      <w:pBdr/>
      <w:spacing/>
      <w:ind/>
    </w:pPr>
    <w:rPr>
      <w:b/>
      <w:color w:val="007020"/>
    </w:rPr>
  </w:style>
  <w:style w:type="character" w:styleId="735" w:customStyle="1">
    <w:name w:val="DataTypeTok"/>
    <w:basedOn w:val="728"/>
    <w:pPr>
      <w:pBdr/>
      <w:spacing/>
      <w:ind/>
    </w:pPr>
    <w:rPr>
      <w:color w:val="902000"/>
    </w:rPr>
  </w:style>
  <w:style w:type="character" w:styleId="736" w:customStyle="1">
    <w:name w:val="DecValTok"/>
    <w:basedOn w:val="728"/>
    <w:pPr>
      <w:pBdr/>
      <w:spacing/>
      <w:ind/>
    </w:pPr>
    <w:rPr>
      <w:color w:val="40a070"/>
    </w:rPr>
  </w:style>
  <w:style w:type="character" w:styleId="737" w:customStyle="1">
    <w:name w:val="BaseNTok"/>
    <w:basedOn w:val="728"/>
    <w:pPr>
      <w:pBdr/>
      <w:spacing/>
      <w:ind/>
    </w:pPr>
    <w:rPr>
      <w:color w:val="40a070"/>
    </w:rPr>
  </w:style>
  <w:style w:type="character" w:styleId="738" w:customStyle="1">
    <w:name w:val="FloatTok"/>
    <w:basedOn w:val="728"/>
    <w:pPr>
      <w:pBdr/>
      <w:spacing/>
      <w:ind/>
    </w:pPr>
    <w:rPr>
      <w:color w:val="40a070"/>
    </w:rPr>
  </w:style>
  <w:style w:type="character" w:styleId="739" w:customStyle="1">
    <w:name w:val="ConstantTok"/>
    <w:basedOn w:val="728"/>
    <w:pPr>
      <w:pBdr/>
      <w:spacing/>
      <w:ind/>
    </w:pPr>
    <w:rPr>
      <w:color w:val="880000"/>
    </w:rPr>
  </w:style>
  <w:style w:type="character" w:styleId="740" w:customStyle="1">
    <w:name w:val="CharTok"/>
    <w:basedOn w:val="728"/>
    <w:pPr>
      <w:pBdr/>
      <w:spacing/>
      <w:ind/>
    </w:pPr>
    <w:rPr>
      <w:color w:val="4070a0"/>
    </w:rPr>
  </w:style>
  <w:style w:type="character" w:styleId="741" w:customStyle="1">
    <w:name w:val="SpecialCharTok"/>
    <w:basedOn w:val="728"/>
    <w:pPr>
      <w:pBdr/>
      <w:spacing/>
      <w:ind/>
    </w:pPr>
    <w:rPr>
      <w:color w:val="4070a0"/>
    </w:rPr>
  </w:style>
  <w:style w:type="character" w:styleId="742" w:customStyle="1">
    <w:name w:val="StringTok"/>
    <w:basedOn w:val="728"/>
    <w:pPr>
      <w:pBdr/>
      <w:spacing/>
      <w:ind/>
    </w:pPr>
    <w:rPr>
      <w:color w:val="4070a0"/>
    </w:rPr>
  </w:style>
  <w:style w:type="character" w:styleId="743" w:customStyle="1">
    <w:name w:val="VerbatimStringTok"/>
    <w:basedOn w:val="728"/>
    <w:pPr>
      <w:pBdr/>
      <w:spacing/>
      <w:ind/>
    </w:pPr>
    <w:rPr>
      <w:color w:val="4070a0"/>
    </w:rPr>
  </w:style>
  <w:style w:type="character" w:styleId="744" w:customStyle="1">
    <w:name w:val="SpecialStringTok"/>
    <w:basedOn w:val="728"/>
    <w:pPr>
      <w:pBdr/>
      <w:spacing/>
      <w:ind/>
    </w:pPr>
    <w:rPr>
      <w:color w:val="bb6688"/>
    </w:rPr>
  </w:style>
  <w:style w:type="character" w:styleId="745" w:customStyle="1">
    <w:name w:val="ImportTok"/>
    <w:basedOn w:val="728"/>
    <w:pPr>
      <w:pBdr/>
      <w:spacing/>
      <w:ind/>
    </w:pPr>
    <w:rPr>
      <w:b/>
      <w:color w:val="008000"/>
    </w:rPr>
  </w:style>
  <w:style w:type="character" w:styleId="746" w:customStyle="1">
    <w:name w:val="CommentTok"/>
    <w:basedOn w:val="728"/>
    <w:pPr>
      <w:pBdr/>
      <w:spacing/>
      <w:ind/>
    </w:pPr>
    <w:rPr>
      <w:i/>
      <w:color w:val="60a0b0"/>
    </w:rPr>
  </w:style>
  <w:style w:type="character" w:styleId="747" w:customStyle="1">
    <w:name w:val="DocumentationTok"/>
    <w:basedOn w:val="728"/>
    <w:pPr>
      <w:pBdr/>
      <w:spacing/>
      <w:ind/>
    </w:pPr>
    <w:rPr>
      <w:i/>
      <w:color w:val="ba2121"/>
    </w:rPr>
  </w:style>
  <w:style w:type="character" w:styleId="748" w:customStyle="1">
    <w:name w:val="AnnotationTok"/>
    <w:basedOn w:val="728"/>
    <w:pPr>
      <w:pBdr/>
      <w:spacing/>
      <w:ind/>
    </w:pPr>
    <w:rPr>
      <w:b/>
      <w:i/>
      <w:color w:val="60a0b0"/>
    </w:rPr>
  </w:style>
  <w:style w:type="character" w:styleId="749" w:customStyle="1">
    <w:name w:val="CommentVarTok"/>
    <w:basedOn w:val="728"/>
    <w:pPr>
      <w:pBdr/>
      <w:spacing/>
      <w:ind/>
    </w:pPr>
    <w:rPr>
      <w:b/>
      <w:i/>
      <w:color w:val="60a0b0"/>
    </w:rPr>
  </w:style>
  <w:style w:type="character" w:styleId="750" w:customStyle="1">
    <w:name w:val="OtherTok"/>
    <w:basedOn w:val="728"/>
    <w:pPr>
      <w:pBdr/>
      <w:spacing/>
      <w:ind/>
    </w:pPr>
    <w:rPr>
      <w:color w:val="007020"/>
    </w:rPr>
  </w:style>
  <w:style w:type="character" w:styleId="751" w:customStyle="1">
    <w:name w:val="FunctionTok"/>
    <w:basedOn w:val="728"/>
    <w:pPr>
      <w:pBdr/>
      <w:spacing/>
      <w:ind/>
    </w:pPr>
    <w:rPr>
      <w:color w:val="06287e"/>
    </w:rPr>
  </w:style>
  <w:style w:type="character" w:styleId="752" w:customStyle="1">
    <w:name w:val="VariableTok"/>
    <w:basedOn w:val="728"/>
    <w:pPr>
      <w:pBdr/>
      <w:spacing/>
      <w:ind/>
    </w:pPr>
    <w:rPr>
      <w:color w:val="19177c"/>
    </w:rPr>
  </w:style>
  <w:style w:type="character" w:styleId="753" w:customStyle="1">
    <w:name w:val="ControlFlowTok"/>
    <w:basedOn w:val="728"/>
    <w:pPr>
      <w:pBdr/>
      <w:spacing/>
      <w:ind/>
    </w:pPr>
    <w:rPr>
      <w:b/>
      <w:color w:val="007020"/>
    </w:rPr>
  </w:style>
  <w:style w:type="character" w:styleId="754" w:customStyle="1">
    <w:name w:val="OperatorTok"/>
    <w:basedOn w:val="728"/>
    <w:pPr>
      <w:pBdr/>
      <w:spacing/>
      <w:ind/>
    </w:pPr>
    <w:rPr>
      <w:color w:val="666666"/>
    </w:rPr>
  </w:style>
  <w:style w:type="character" w:styleId="755" w:customStyle="1">
    <w:name w:val="BuiltInTok"/>
    <w:basedOn w:val="728"/>
    <w:pPr>
      <w:pBdr/>
      <w:spacing/>
      <w:ind/>
    </w:pPr>
    <w:rPr>
      <w:color w:val="008000"/>
    </w:rPr>
  </w:style>
  <w:style w:type="character" w:styleId="756" w:customStyle="1">
    <w:name w:val="ExtensionTok"/>
    <w:basedOn w:val="728"/>
    <w:pPr>
      <w:pBdr/>
      <w:spacing/>
      <w:ind/>
    </w:pPr>
  </w:style>
  <w:style w:type="character" w:styleId="757" w:customStyle="1">
    <w:name w:val="PreprocessorTok"/>
    <w:basedOn w:val="728"/>
    <w:pPr>
      <w:pBdr/>
      <w:spacing/>
      <w:ind/>
    </w:pPr>
    <w:rPr>
      <w:color w:val="bc7a00"/>
    </w:rPr>
  </w:style>
  <w:style w:type="character" w:styleId="758" w:customStyle="1">
    <w:name w:val="AttributeTok"/>
    <w:basedOn w:val="728"/>
    <w:pPr>
      <w:pBdr/>
      <w:spacing/>
      <w:ind/>
    </w:pPr>
    <w:rPr>
      <w:color w:val="7d9029"/>
    </w:rPr>
  </w:style>
  <w:style w:type="character" w:styleId="759" w:customStyle="1">
    <w:name w:val="RegionMarkerTok"/>
    <w:basedOn w:val="728"/>
    <w:pPr>
      <w:pBdr/>
      <w:spacing/>
      <w:ind/>
    </w:pPr>
  </w:style>
  <w:style w:type="character" w:styleId="760" w:customStyle="1">
    <w:name w:val="InformationTok"/>
    <w:basedOn w:val="728"/>
    <w:pPr>
      <w:pBdr/>
      <w:spacing/>
      <w:ind/>
    </w:pPr>
    <w:rPr>
      <w:b/>
      <w:i/>
      <w:color w:val="60a0b0"/>
    </w:rPr>
  </w:style>
  <w:style w:type="character" w:styleId="761" w:customStyle="1">
    <w:name w:val="WarningTok"/>
    <w:basedOn w:val="728"/>
    <w:pPr>
      <w:pBdr/>
      <w:spacing/>
      <w:ind/>
    </w:pPr>
    <w:rPr>
      <w:b/>
      <w:i/>
      <w:color w:val="60a0b0"/>
    </w:rPr>
  </w:style>
  <w:style w:type="character" w:styleId="762" w:customStyle="1">
    <w:name w:val="AlertTok"/>
    <w:basedOn w:val="728"/>
    <w:pPr>
      <w:pBdr/>
      <w:spacing/>
      <w:ind/>
    </w:pPr>
    <w:rPr>
      <w:b/>
      <w:color w:val="ff0000"/>
    </w:rPr>
  </w:style>
  <w:style w:type="character" w:styleId="763" w:customStyle="1">
    <w:name w:val="ErrorTok"/>
    <w:basedOn w:val="728"/>
    <w:pPr>
      <w:pBdr/>
      <w:spacing/>
      <w:ind/>
    </w:pPr>
    <w:rPr>
      <w:b/>
      <w:color w:val="ff0000"/>
    </w:rPr>
  </w:style>
  <w:style w:type="character" w:styleId="764" w:customStyle="1">
    <w:name w:val="NormalTok"/>
    <w:basedOn w:val="72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2026-09-20T16:59:50Z</dcterms:created>
  <dcterms:modified xsi:type="dcterms:W3CDTF">2026-10-04T07:44:04Z</dcterms:modified>
</cp:coreProperties>
</file>