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86"/>
        <w:pBdr/>
        <w:spacing/>
        <w:ind/>
        <w:rPr/>
      </w:pPr>
      <w:r>
        <w:t xml:space="preserve">Team Journal</w:t>
      </w:r>
      <w:r/>
    </w:p>
    <w:p>
      <w:pPr>
        <w:pStyle w:val="685"/>
        <w:pBdr/>
        <w:spacing/>
        <w:ind/>
        <w:rPr/>
      </w:pPr>
      <w:r>
        <w:t xml:space="preserve">Names: Bogdan Borachuk, Lev Lavryniuk, Antonii Maltsev</w:t>
      </w:r>
      <w:r>
        <w:t xml:space="preserve"> </w:t>
      </w:r>
      <w:r>
        <w:t xml:space="preserve">Project: Admissions, Recruitment &amp; Outreach Platform (Team 4)</w:t>
      </w:r>
      <w:r/>
    </w:p>
    <w:p>
      <w:pPr>
        <w:pStyle w:val="685"/>
        <w:pBdr/>
        <w:spacing/>
        <w:ind/>
        <w:rPr/>
      </w:pPr>
      <w:r>
        <w:t xml:space="preserve">Week 3: 09/28/26 - 10/04/26</w:t>
      </w:r>
      <w:r/>
    </w:p>
    <w:p>
      <w:pPr>
        <w:pStyle w:val="685"/>
        <w:pBdr/>
        <w:spacing/>
        <w:ind/>
        <w:rPr/>
      </w:pPr>
      <w:r>
        <w:t xml:space="preserve">10/04/26 meeting (Discord) - third team meeting</w:t>
      </w:r>
      <w:r/>
    </w:p>
    <w:p>
      <w:pPr>
        <w:pStyle w:val="685"/>
        <w:pBdr/>
        <w:spacing/>
        <w:ind/>
        <w:rPr/>
      </w:pPr>
      <w:r>
        <w:t xml:space="preserve">Discussed: Phase 1 feedback and the Phase 2 document. Reviewed all Phase 2 deliverables (Phase 1 report update, use case diagrams, use case scenarios, object i</w:t>
      </w:r>
      <w:r>
        <w:t xml:space="preserve">dentification/CRC, class diagrams, class descriptions, test plan, initial prototype code) and split them up. Agreed to keep the Phase 2 code in the GitHub repo and link it from the Word document; code goes in the repo root, all documents in a docs/ folder.</w:t>
      </w:r>
      <w:r/>
    </w:p>
    <w:p>
      <w:pPr>
        <w:pStyle w:val="685"/>
        <w:pBdr/>
        <w:spacing/>
        <w:ind/>
        <w:rPr/>
      </w:pPr>
      <w:r>
        <w:t xml:space="preserve">Decisions: Lev - use case diagrams + scenarios (first, sent to the others), then class diagrams + class descriptions. Bogdan - object identification/CRC (needs the use cases). Antonii - functional test plan (needs the use cases) + </w:t>
      </w:r>
      <w:r>
        <w:t xml:space="preserve">initial prototype code (Java), and moves existing repo folders into docs/ and sets up the code project in the repo root. Final Word document is passed around and edited by everyone in turn, starting with Lev's use cases. Team will review each other's work.</w:t>
      </w:r>
      <w:r/>
    </w:p>
    <w:p>
      <w:pPr>
        <w:pStyle w:val="685"/>
        <w:pBdr/>
        <w:spacing/>
        <w:ind/>
        <w:rPr/>
      </w:pPr>
      <w:r>
        <w:t xml:space="preserve">Previous tasks completion: Phase 1 report submitted. Peer reviews for Phase 1 NOT completed (late submission not allowed, skipped for Phase 1).</w:t>
      </w:r>
      <w:r/>
    </w:p>
    <w:p>
      <w:pPr>
        <w:pStyle w:val="685"/>
        <w:pBdr/>
        <w:spacing/>
        <w:ind/>
        <w:rPr/>
      </w:pPr>
      <w:r>
        <w:t xml:space="preserve">Planned tasks for the week: Everyone works on their assigned Phase 2 parts (see Decisions). Complete peer reviews for Phase 2. Add Jira sub-task timelines. Add the above to personal logs.</w:t>
      </w:r>
      <w:r/>
    </w:p>
    <w:p>
      <w:pPr>
        <w:pStyle w:val="685"/>
        <w:pBdr/>
        <w:spacing/>
        <w:ind/>
        <w:rPr/>
      </w:pPr>
      <w:r>
        <w:t xml:space="preserve">Issues: Peer reviews missed for Phase 1 - must not be forgotten for Phase 2.  Test plan and CRC are blocked until the use cases are finished.</w:t>
      </w:r>
      <w:r/>
    </w:p>
    <w:sectPr>
      <w:footnotePr>
        <w:numRestart w:val="eachSect"/>
      </w:footnotePr>
      <w:endnotePr/>
      <w:type w:val="nextPage"/>
      <w:pgSz w:h="16838" w:orient="portrait" w:w="11906"/>
      <w:pgMar w:top="1134" w:right="850" w:bottom="1134" w:left="1701"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40504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9" w:default="1">
    <w:name w:val="No List"/>
    <w:uiPriority w:val="99"/>
    <w:semiHidden/>
    <w:unhideWhenUsed/>
    <w:pPr>
      <w:pBdr/>
      <w:spacing/>
      <w:ind/>
    </w:pPr>
  </w:style>
  <w:style w:type="paragraph" w:styleId="163">
    <w:name w:val="Quote"/>
    <w:basedOn w:val="684"/>
    <w:next w:val="684"/>
    <w:link w:val="164"/>
    <w:uiPriority w:val="29"/>
    <w:qFormat/>
    <w:pPr>
      <w:pBdr/>
      <w:spacing w:before="160"/>
      <w:ind/>
      <w:jc w:val="center"/>
    </w:pPr>
    <w:rPr>
      <w:i/>
      <w:iCs/>
      <w:color w:val="404040" w:themeColor="text1" w:themeTint="BF"/>
    </w:rPr>
  </w:style>
  <w:style w:type="character" w:styleId="164">
    <w:name w:val="Quote Char"/>
    <w:basedOn w:val="718"/>
    <w:link w:val="163"/>
    <w:uiPriority w:val="29"/>
    <w:pPr>
      <w:pBdr/>
      <w:spacing/>
      <w:ind/>
    </w:pPr>
    <w:rPr>
      <w:i/>
      <w:iCs/>
      <w:color w:val="404040" w:themeColor="text1" w:themeTint="BF"/>
    </w:rPr>
  </w:style>
  <w:style w:type="paragraph" w:styleId="165">
    <w:name w:val="List Paragraph"/>
    <w:basedOn w:val="684"/>
    <w:uiPriority w:val="34"/>
    <w:qFormat/>
    <w:pPr>
      <w:pBdr/>
      <w:spacing/>
      <w:ind w:left="720"/>
      <w:contextualSpacing w:val="true"/>
    </w:pPr>
  </w:style>
  <w:style w:type="character" w:styleId="166">
    <w:name w:val="Intense Emphasis"/>
    <w:basedOn w:val="718"/>
    <w:uiPriority w:val="21"/>
    <w:qFormat/>
    <w:pPr>
      <w:pBdr/>
      <w:spacing/>
      <w:ind/>
    </w:pPr>
    <w:rPr>
      <w:i/>
      <w:iCs/>
      <w:color w:val="0f4761" w:themeColor="accent1" w:themeShade="BF"/>
    </w:rPr>
  </w:style>
  <w:style w:type="paragraph" w:styleId="167">
    <w:name w:val="Intense Quote"/>
    <w:basedOn w:val="684"/>
    <w:next w:val="68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18"/>
    <w:link w:val="167"/>
    <w:uiPriority w:val="30"/>
    <w:pPr>
      <w:pBdr/>
      <w:spacing/>
      <w:ind/>
    </w:pPr>
    <w:rPr>
      <w:i/>
      <w:iCs/>
      <w:color w:val="0f4761" w:themeColor="accent1" w:themeShade="BF"/>
    </w:rPr>
  </w:style>
  <w:style w:type="character" w:styleId="169">
    <w:name w:val="Intense Reference"/>
    <w:basedOn w:val="718"/>
    <w:uiPriority w:val="32"/>
    <w:qFormat/>
    <w:pPr>
      <w:pBdr/>
      <w:spacing/>
      <w:ind/>
    </w:pPr>
    <w:rPr>
      <w:b/>
      <w:bCs/>
      <w:smallCaps/>
      <w:color w:val="0f4761" w:themeColor="accent1" w:themeShade="BF"/>
      <w:spacing w:val="5"/>
    </w:rPr>
  </w:style>
  <w:style w:type="paragraph" w:styleId="170">
    <w:name w:val="No Spacing"/>
    <w:basedOn w:val="684"/>
    <w:uiPriority w:val="1"/>
    <w:qFormat/>
    <w:pPr>
      <w:pBdr/>
      <w:spacing w:after="0" w:line="240" w:lineRule="auto"/>
      <w:ind/>
    </w:pPr>
  </w:style>
  <w:style w:type="character" w:styleId="171">
    <w:name w:val="Subtle Emphasis"/>
    <w:basedOn w:val="718"/>
    <w:uiPriority w:val="19"/>
    <w:qFormat/>
    <w:pPr>
      <w:pBdr/>
      <w:spacing/>
      <w:ind/>
    </w:pPr>
    <w:rPr>
      <w:i/>
      <w:iCs/>
      <w:color w:val="404040" w:themeColor="text1" w:themeTint="BF"/>
    </w:rPr>
  </w:style>
  <w:style w:type="character" w:styleId="172">
    <w:name w:val="Emphasis"/>
    <w:basedOn w:val="718"/>
    <w:uiPriority w:val="20"/>
    <w:qFormat/>
    <w:pPr>
      <w:pBdr/>
      <w:spacing/>
      <w:ind/>
    </w:pPr>
    <w:rPr>
      <w:i/>
      <w:iCs/>
    </w:rPr>
  </w:style>
  <w:style w:type="character" w:styleId="173">
    <w:name w:val="Strong"/>
    <w:basedOn w:val="718"/>
    <w:uiPriority w:val="22"/>
    <w:qFormat/>
    <w:pPr>
      <w:pBdr/>
      <w:spacing/>
      <w:ind/>
    </w:pPr>
    <w:rPr>
      <w:b/>
      <w:bCs/>
    </w:rPr>
  </w:style>
  <w:style w:type="character" w:styleId="174">
    <w:name w:val="Subtle Reference"/>
    <w:basedOn w:val="718"/>
    <w:uiPriority w:val="31"/>
    <w:qFormat/>
    <w:pPr>
      <w:pBdr/>
      <w:spacing/>
      <w:ind/>
    </w:pPr>
    <w:rPr>
      <w:smallCaps/>
      <w:color w:val="5a5a5a" w:themeColor="text1" w:themeTint="A5"/>
    </w:rPr>
  </w:style>
  <w:style w:type="character" w:styleId="175">
    <w:name w:val="Book Title"/>
    <w:basedOn w:val="718"/>
    <w:uiPriority w:val="33"/>
    <w:qFormat/>
    <w:pPr>
      <w:pBdr/>
      <w:spacing/>
      <w:ind/>
    </w:pPr>
    <w:rPr>
      <w:b/>
      <w:bCs/>
      <w:i/>
      <w:iCs/>
      <w:spacing w:val="5"/>
    </w:rPr>
  </w:style>
  <w:style w:type="paragraph" w:styleId="176">
    <w:name w:val="Header"/>
    <w:basedOn w:val="684"/>
    <w:link w:val="177"/>
    <w:uiPriority w:val="99"/>
    <w:unhideWhenUsed/>
    <w:pPr>
      <w:pBdr/>
      <w:tabs>
        <w:tab w:val="center" w:leader="none" w:pos="4844"/>
        <w:tab w:val="right" w:leader="none" w:pos="9689"/>
      </w:tabs>
      <w:spacing w:after="0" w:line="240" w:lineRule="auto"/>
      <w:ind/>
    </w:pPr>
  </w:style>
  <w:style w:type="character" w:styleId="177">
    <w:name w:val="Header Char"/>
    <w:basedOn w:val="718"/>
    <w:link w:val="176"/>
    <w:uiPriority w:val="99"/>
    <w:pPr>
      <w:pBdr/>
      <w:spacing/>
      <w:ind/>
    </w:pPr>
  </w:style>
  <w:style w:type="paragraph" w:styleId="178">
    <w:name w:val="Footer"/>
    <w:basedOn w:val="684"/>
    <w:link w:val="179"/>
    <w:uiPriority w:val="99"/>
    <w:unhideWhenUsed/>
    <w:pPr>
      <w:pBdr/>
      <w:tabs>
        <w:tab w:val="center" w:leader="none" w:pos="4844"/>
        <w:tab w:val="right" w:leader="none" w:pos="9689"/>
      </w:tabs>
      <w:spacing w:after="0" w:line="240" w:lineRule="auto"/>
      <w:ind/>
    </w:pPr>
  </w:style>
  <w:style w:type="character" w:styleId="179">
    <w:name w:val="Footer Char"/>
    <w:basedOn w:val="718"/>
    <w:link w:val="178"/>
    <w:uiPriority w:val="99"/>
    <w:pPr>
      <w:pBdr/>
      <w:spacing/>
      <w:ind/>
    </w:pPr>
  </w:style>
  <w:style w:type="character" w:styleId="182">
    <w:name w:val="Footnote Text Char"/>
    <w:basedOn w:val="718"/>
    <w:link w:val="716"/>
    <w:uiPriority w:val="99"/>
    <w:semiHidden/>
    <w:pPr>
      <w:pBdr/>
      <w:spacing/>
      <w:ind/>
    </w:pPr>
    <w:rPr>
      <w:sz w:val="20"/>
      <w:szCs w:val="20"/>
    </w:rPr>
  </w:style>
  <w:style w:type="paragraph" w:styleId="184">
    <w:name w:val="endnote text"/>
    <w:basedOn w:val="684"/>
    <w:link w:val="185"/>
    <w:uiPriority w:val="99"/>
    <w:semiHidden/>
    <w:unhideWhenUsed/>
    <w:pPr>
      <w:pBdr/>
      <w:spacing w:after="0" w:line="240" w:lineRule="auto"/>
      <w:ind/>
    </w:pPr>
    <w:rPr>
      <w:sz w:val="20"/>
      <w:szCs w:val="20"/>
    </w:rPr>
  </w:style>
  <w:style w:type="character" w:styleId="185">
    <w:name w:val="Endnote Text Char"/>
    <w:basedOn w:val="718"/>
    <w:link w:val="184"/>
    <w:uiPriority w:val="99"/>
    <w:semiHidden/>
    <w:pPr>
      <w:pBdr/>
      <w:spacing/>
      <w:ind/>
    </w:pPr>
    <w:rPr>
      <w:sz w:val="20"/>
      <w:szCs w:val="20"/>
    </w:rPr>
  </w:style>
  <w:style w:type="character" w:styleId="186">
    <w:name w:val="endnote reference"/>
    <w:basedOn w:val="718"/>
    <w:uiPriority w:val="99"/>
    <w:semiHidden/>
    <w:unhideWhenUsed/>
    <w:pPr>
      <w:pBdr/>
      <w:spacing/>
      <w:ind/>
    </w:pPr>
    <w:rPr>
      <w:vertAlign w:val="superscript"/>
    </w:rPr>
  </w:style>
  <w:style w:type="character" w:styleId="188">
    <w:name w:val="FollowedHyperlink"/>
    <w:basedOn w:val="718"/>
    <w:uiPriority w:val="99"/>
    <w:semiHidden/>
    <w:unhideWhenUsed/>
    <w:pPr>
      <w:pBdr/>
      <w:spacing/>
      <w:ind/>
    </w:pPr>
    <w:rPr>
      <w:color w:val="954f72" w:themeColor="followedHyperlink"/>
      <w:u w:val="single"/>
    </w:rPr>
  </w:style>
  <w:style w:type="paragraph" w:styleId="189">
    <w:name w:val="toc 1"/>
    <w:basedOn w:val="684"/>
    <w:next w:val="684"/>
    <w:uiPriority w:val="39"/>
    <w:unhideWhenUsed/>
    <w:pPr>
      <w:pBdr/>
      <w:spacing w:after="100"/>
      <w:ind/>
    </w:pPr>
  </w:style>
  <w:style w:type="paragraph" w:styleId="190">
    <w:name w:val="toc 2"/>
    <w:basedOn w:val="684"/>
    <w:next w:val="684"/>
    <w:uiPriority w:val="39"/>
    <w:unhideWhenUsed/>
    <w:pPr>
      <w:pBdr/>
      <w:spacing w:after="100"/>
      <w:ind w:left="220"/>
    </w:pPr>
  </w:style>
  <w:style w:type="paragraph" w:styleId="191">
    <w:name w:val="toc 3"/>
    <w:basedOn w:val="684"/>
    <w:next w:val="684"/>
    <w:uiPriority w:val="39"/>
    <w:unhideWhenUsed/>
    <w:pPr>
      <w:pBdr/>
      <w:spacing w:after="100"/>
      <w:ind w:left="440"/>
    </w:pPr>
  </w:style>
  <w:style w:type="paragraph" w:styleId="192">
    <w:name w:val="toc 4"/>
    <w:basedOn w:val="684"/>
    <w:next w:val="684"/>
    <w:uiPriority w:val="39"/>
    <w:unhideWhenUsed/>
    <w:pPr>
      <w:pBdr/>
      <w:spacing w:after="100"/>
      <w:ind w:left="660"/>
    </w:pPr>
  </w:style>
  <w:style w:type="paragraph" w:styleId="193">
    <w:name w:val="toc 5"/>
    <w:basedOn w:val="684"/>
    <w:next w:val="684"/>
    <w:uiPriority w:val="39"/>
    <w:unhideWhenUsed/>
    <w:pPr>
      <w:pBdr/>
      <w:spacing w:after="100"/>
      <w:ind w:left="880"/>
    </w:pPr>
  </w:style>
  <w:style w:type="paragraph" w:styleId="194">
    <w:name w:val="toc 6"/>
    <w:basedOn w:val="684"/>
    <w:next w:val="684"/>
    <w:uiPriority w:val="39"/>
    <w:unhideWhenUsed/>
    <w:pPr>
      <w:pBdr/>
      <w:spacing w:after="100"/>
      <w:ind w:left="1100"/>
    </w:pPr>
  </w:style>
  <w:style w:type="paragraph" w:styleId="195">
    <w:name w:val="toc 7"/>
    <w:basedOn w:val="684"/>
    <w:next w:val="684"/>
    <w:uiPriority w:val="39"/>
    <w:unhideWhenUsed/>
    <w:pPr>
      <w:pBdr/>
      <w:spacing w:after="100"/>
      <w:ind w:left="1320"/>
    </w:pPr>
  </w:style>
  <w:style w:type="paragraph" w:styleId="196">
    <w:name w:val="toc 8"/>
    <w:basedOn w:val="684"/>
    <w:next w:val="684"/>
    <w:uiPriority w:val="39"/>
    <w:unhideWhenUsed/>
    <w:pPr>
      <w:pBdr/>
      <w:spacing w:after="100"/>
      <w:ind w:left="1540"/>
    </w:pPr>
  </w:style>
  <w:style w:type="paragraph" w:styleId="197">
    <w:name w:val="toc 9"/>
    <w:basedOn w:val="684"/>
    <w:next w:val="684"/>
    <w:uiPriority w:val="39"/>
    <w:unhideWhenUsed/>
    <w:pPr>
      <w:pBdr/>
      <w:spacing w:after="100"/>
      <w:ind w:left="1760"/>
    </w:pPr>
  </w:style>
  <w:style w:type="character" w:styleId="198">
    <w:name w:val="Placeholder Text"/>
    <w:basedOn w:val="718"/>
    <w:uiPriority w:val="99"/>
    <w:semiHidden/>
    <w:pPr>
      <w:pBdr/>
      <w:spacing/>
      <w:ind/>
    </w:pPr>
    <w:rPr>
      <w:color w:val="666666"/>
    </w:rPr>
  </w:style>
  <w:style w:type="paragraph" w:styleId="209">
    <w:name w:val="table of figures"/>
    <w:basedOn w:val="684"/>
    <w:next w:val="684"/>
    <w:uiPriority w:val="99"/>
    <w:unhideWhenUsed/>
    <w:pPr>
      <w:pBdr/>
      <w:spacing w:after="0" w:afterAutospacing="0"/>
      <w:ind/>
    </w:pPr>
  </w:style>
  <w:style w:type="paragraph" w:styleId="684" w:default="1">
    <w:name w:val="Normal"/>
    <w:qFormat/>
    <w:pPr>
      <w:pBdr/>
      <w:spacing/>
      <w:ind/>
    </w:pPr>
  </w:style>
  <w:style w:type="paragraph" w:styleId="685">
    <w:name w:val="Body Text"/>
    <w:basedOn w:val="684"/>
    <w:link w:val="727"/>
    <w:qFormat/>
    <w:pPr>
      <w:pBdr/>
      <w:spacing w:after="180" w:before="180"/>
      <w:ind/>
    </w:pPr>
  </w:style>
  <w:style w:type="paragraph" w:styleId="686" w:customStyle="1">
    <w:name w:val="First Paragraph"/>
    <w:basedOn w:val="685"/>
    <w:next w:val="685"/>
    <w:qFormat/>
    <w:pPr>
      <w:pBdr/>
      <w:spacing/>
      <w:ind/>
    </w:pPr>
  </w:style>
  <w:style w:type="paragraph" w:styleId="687" w:customStyle="1">
    <w:name w:val="Compact"/>
    <w:basedOn w:val="685"/>
    <w:qFormat/>
    <w:pPr>
      <w:pBdr/>
      <w:spacing w:after="36" w:before="36"/>
      <w:ind/>
    </w:pPr>
  </w:style>
  <w:style w:type="paragraph" w:styleId="688">
    <w:name w:val="Title"/>
    <w:basedOn w:val="684"/>
    <w:next w:val="685"/>
    <w:link w:val="689"/>
    <w:uiPriority w:val="10"/>
    <w:qFormat/>
    <w:pPr>
      <w:pBdr/>
      <w:spacing w:after="80" w:line="240" w:lineRule="auto"/>
      <w:ind/>
      <w:contextualSpacing w:val="true"/>
      <w:jc w:val="center"/>
    </w:pPr>
    <w:rPr>
      <w:rFonts w:asciiTheme="majorHAnsi" w:hAnsiTheme="majorHAnsi" w:eastAsiaTheme="majorEastAsia" w:cstheme="majorBidi"/>
      <w:sz w:val="56"/>
      <w:szCs w:val="56"/>
    </w:rPr>
  </w:style>
  <w:style w:type="character" w:styleId="689" w:customStyle="1">
    <w:name w:val="Title Char"/>
    <w:basedOn w:val="718"/>
    <w:link w:val="688"/>
    <w:uiPriority w:val="10"/>
    <w:pPr>
      <w:pBdr/>
      <w:spacing/>
      <w:ind/>
    </w:pPr>
    <w:rPr>
      <w:rFonts w:asciiTheme="majorHAnsi" w:hAnsiTheme="majorHAnsi" w:eastAsiaTheme="majorEastAsia" w:cstheme="majorBidi"/>
      <w:sz w:val="56"/>
      <w:szCs w:val="56"/>
    </w:rPr>
  </w:style>
  <w:style w:type="paragraph" w:styleId="690">
    <w:name w:val="Subtitle"/>
    <w:basedOn w:val="688"/>
    <w:next w:val="685"/>
    <w:link w:val="691"/>
    <w:uiPriority w:val="11"/>
    <w:qFormat/>
    <w:pPr>
      <w:numPr>
        <w:ilvl w:val="1"/>
      </w:numPr>
      <w:pBdr/>
      <w:spacing/>
      <w:ind/>
    </w:pPr>
    <w:rPr>
      <w:rFonts w:eastAsiaTheme="majorEastAsia" w:cstheme="majorBidi"/>
      <w:spacing w:val="15"/>
      <w:sz w:val="28"/>
      <w:szCs w:val="28"/>
    </w:rPr>
  </w:style>
  <w:style w:type="character" w:styleId="691" w:customStyle="1">
    <w:name w:val="Subtitle Char"/>
    <w:basedOn w:val="718"/>
    <w:link w:val="690"/>
    <w:uiPriority w:val="11"/>
    <w:pPr>
      <w:pBdr/>
      <w:spacing/>
      <w:ind/>
    </w:pPr>
    <w:rPr>
      <w:rFonts w:eastAsiaTheme="majorEastAsia" w:cstheme="majorBidi"/>
      <w:color w:val="595959" w:themeColor="text1" w:themeTint="A6"/>
      <w:spacing w:val="15"/>
      <w:sz w:val="28"/>
      <w:szCs w:val="28"/>
    </w:rPr>
  </w:style>
  <w:style w:type="paragraph" w:styleId="692" w:customStyle="1">
    <w:name w:val="Author"/>
    <w:basedOn w:val="688"/>
    <w:next w:val="685"/>
    <w:qFormat/>
    <w:pPr>
      <w:keepNext w:val="true"/>
      <w:keepLines w:val="true"/>
      <w:pBdr/>
      <w:spacing/>
      <w:ind/>
    </w:pPr>
    <w:rPr>
      <w:sz w:val="24"/>
      <w:szCs w:val="24"/>
    </w:rPr>
  </w:style>
  <w:style w:type="paragraph" w:styleId="693">
    <w:name w:val="Date"/>
    <w:basedOn w:val="688"/>
    <w:next w:val="685"/>
    <w:qFormat/>
    <w:pPr>
      <w:keepNext w:val="true"/>
      <w:keepLines w:val="true"/>
      <w:pBdr/>
      <w:spacing/>
      <w:ind/>
    </w:pPr>
    <w:rPr>
      <w:sz w:val="24"/>
      <w:szCs w:val="24"/>
    </w:rPr>
  </w:style>
  <w:style w:type="paragraph" w:styleId="694" w:customStyle="1">
    <w:name w:val="Abstract Title"/>
    <w:basedOn w:val="684"/>
    <w:next w:val="695"/>
    <w:qFormat/>
    <w:pPr>
      <w:keepNext w:val="true"/>
      <w:keepLines w:val="true"/>
      <w:pBdr/>
      <w:spacing w:after="0" w:before="300"/>
      <w:ind/>
      <w:jc w:val="center"/>
    </w:pPr>
    <w:rPr>
      <w:b/>
      <w:sz w:val="20"/>
      <w:szCs w:val="20"/>
    </w:rPr>
  </w:style>
  <w:style w:type="paragraph" w:styleId="695" w:customStyle="1">
    <w:name w:val="Abstract"/>
    <w:basedOn w:val="684"/>
    <w:next w:val="685"/>
    <w:qFormat/>
    <w:pPr>
      <w:keepNext w:val="true"/>
      <w:keepLines w:val="true"/>
      <w:pBdr/>
      <w:spacing w:after="300" w:before="100"/>
      <w:ind/>
    </w:pPr>
    <w:rPr>
      <w:sz w:val="20"/>
      <w:szCs w:val="20"/>
    </w:rPr>
  </w:style>
  <w:style w:type="paragraph" w:styleId="696">
    <w:name w:val="Bibliography"/>
    <w:basedOn w:val="684"/>
    <w:next w:val="696"/>
    <w:qFormat/>
    <w:pPr>
      <w:pBdr/>
      <w:spacing/>
      <w:ind/>
    </w:pPr>
  </w:style>
  <w:style w:type="paragraph" w:styleId="697">
    <w:name w:val="Heading 1"/>
    <w:basedOn w:val="684"/>
    <w:next w:val="685"/>
    <w:link w:val="706"/>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698">
    <w:name w:val="Heading 2"/>
    <w:basedOn w:val="684"/>
    <w:next w:val="685"/>
    <w:link w:val="707"/>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699">
    <w:name w:val="Heading 3"/>
    <w:basedOn w:val="684"/>
    <w:next w:val="685"/>
    <w:link w:val="708"/>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700">
    <w:name w:val="Heading 4"/>
    <w:basedOn w:val="684"/>
    <w:next w:val="685"/>
    <w:link w:val="709"/>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701">
    <w:name w:val="Heading 5"/>
    <w:basedOn w:val="684"/>
    <w:next w:val="685"/>
    <w:link w:val="710"/>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702">
    <w:name w:val="Heading 6"/>
    <w:basedOn w:val="684"/>
    <w:next w:val="685"/>
    <w:link w:val="711"/>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03">
    <w:name w:val="Heading 7"/>
    <w:basedOn w:val="684"/>
    <w:next w:val="685"/>
    <w:link w:val="712"/>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04">
    <w:name w:val="Heading 8"/>
    <w:basedOn w:val="684"/>
    <w:next w:val="685"/>
    <w:link w:val="713"/>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705">
    <w:name w:val="Heading 9"/>
    <w:basedOn w:val="684"/>
    <w:next w:val="685"/>
    <w:link w:val="714"/>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06" w:customStyle="1">
    <w:name w:val="Heading 1 Char"/>
    <w:basedOn w:val="718"/>
    <w:link w:val="697"/>
    <w:uiPriority w:val="9"/>
    <w:pPr>
      <w:pBdr/>
      <w:spacing/>
      <w:ind/>
    </w:pPr>
    <w:rPr>
      <w:rFonts w:asciiTheme="majorHAnsi" w:hAnsiTheme="majorHAnsi" w:eastAsiaTheme="majorEastAsia" w:cstheme="majorBidi"/>
      <w:color w:val="0f4761" w:themeColor="accent1" w:themeShade="BF"/>
      <w:sz w:val="40"/>
      <w:szCs w:val="40"/>
    </w:rPr>
  </w:style>
  <w:style w:type="character" w:styleId="707" w:customStyle="1">
    <w:name w:val="Heading 2 Char"/>
    <w:basedOn w:val="718"/>
    <w:link w:val="698"/>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708" w:customStyle="1">
    <w:name w:val="Heading 3 Char"/>
    <w:basedOn w:val="718"/>
    <w:link w:val="699"/>
    <w:uiPriority w:val="9"/>
    <w:semiHidden/>
    <w:pPr>
      <w:pBdr/>
      <w:spacing/>
      <w:ind/>
    </w:pPr>
    <w:rPr>
      <w:rFonts w:eastAsiaTheme="majorEastAsia" w:cstheme="majorBidi"/>
      <w:color w:val="0f4761" w:themeColor="accent1" w:themeShade="BF"/>
      <w:sz w:val="28"/>
      <w:szCs w:val="28"/>
    </w:rPr>
  </w:style>
  <w:style w:type="character" w:styleId="709" w:customStyle="1">
    <w:name w:val="Heading 4 Char"/>
    <w:basedOn w:val="718"/>
    <w:link w:val="700"/>
    <w:uiPriority w:val="9"/>
    <w:semiHidden/>
    <w:pPr>
      <w:pBdr/>
      <w:spacing/>
      <w:ind/>
    </w:pPr>
    <w:rPr>
      <w:rFonts w:eastAsiaTheme="majorEastAsia" w:cstheme="majorBidi"/>
      <w:i/>
      <w:iCs/>
      <w:color w:val="0f4761" w:themeColor="accent1" w:themeShade="BF"/>
    </w:rPr>
  </w:style>
  <w:style w:type="character" w:styleId="710" w:customStyle="1">
    <w:name w:val="Heading 5 Char"/>
    <w:basedOn w:val="718"/>
    <w:link w:val="701"/>
    <w:uiPriority w:val="9"/>
    <w:semiHidden/>
    <w:pPr>
      <w:pBdr/>
      <w:spacing/>
      <w:ind/>
    </w:pPr>
    <w:rPr>
      <w:rFonts w:eastAsiaTheme="majorEastAsia" w:cstheme="majorBidi"/>
      <w:color w:val="0f4761" w:themeColor="accent1" w:themeShade="BF"/>
    </w:rPr>
  </w:style>
  <w:style w:type="character" w:styleId="711" w:customStyle="1">
    <w:name w:val="Heading 6 Char"/>
    <w:basedOn w:val="718"/>
    <w:link w:val="702"/>
    <w:uiPriority w:val="9"/>
    <w:semiHidden/>
    <w:pPr>
      <w:pBdr/>
      <w:spacing/>
      <w:ind/>
    </w:pPr>
    <w:rPr>
      <w:rFonts w:eastAsiaTheme="majorEastAsia" w:cstheme="majorBidi"/>
      <w:i/>
      <w:iCs/>
      <w:color w:val="595959" w:themeColor="text1" w:themeTint="A6"/>
    </w:rPr>
  </w:style>
  <w:style w:type="character" w:styleId="712" w:customStyle="1">
    <w:name w:val="Heading 7 Char"/>
    <w:basedOn w:val="718"/>
    <w:link w:val="703"/>
    <w:uiPriority w:val="9"/>
    <w:semiHidden/>
    <w:pPr>
      <w:pBdr/>
      <w:spacing/>
      <w:ind/>
    </w:pPr>
    <w:rPr>
      <w:rFonts w:eastAsiaTheme="majorEastAsia" w:cstheme="majorBidi"/>
      <w:color w:val="595959" w:themeColor="text1" w:themeTint="A6"/>
    </w:rPr>
  </w:style>
  <w:style w:type="character" w:styleId="713" w:customStyle="1">
    <w:name w:val="Heading 8 Char"/>
    <w:basedOn w:val="718"/>
    <w:link w:val="704"/>
    <w:uiPriority w:val="9"/>
    <w:semiHidden/>
    <w:pPr>
      <w:pBdr/>
      <w:spacing/>
      <w:ind/>
    </w:pPr>
    <w:rPr>
      <w:rFonts w:eastAsiaTheme="majorEastAsia" w:cstheme="majorBidi"/>
      <w:i/>
      <w:iCs/>
      <w:color w:val="272727" w:themeColor="text1" w:themeTint="D8"/>
    </w:rPr>
  </w:style>
  <w:style w:type="character" w:styleId="714" w:customStyle="1">
    <w:name w:val="Heading 9 Char"/>
    <w:basedOn w:val="718"/>
    <w:link w:val="705"/>
    <w:uiPriority w:val="9"/>
    <w:semiHidden/>
    <w:pPr>
      <w:pBdr/>
      <w:spacing/>
      <w:ind/>
    </w:pPr>
    <w:rPr>
      <w:rFonts w:eastAsiaTheme="majorEastAsia" w:cstheme="majorBidi"/>
      <w:color w:val="272727" w:themeColor="text1" w:themeTint="D8"/>
    </w:rPr>
  </w:style>
  <w:style w:type="paragraph" w:styleId="715">
    <w:name w:val="Block Text"/>
    <w:basedOn w:val="685"/>
    <w:next w:val="685"/>
    <w:uiPriority w:val="9"/>
    <w:unhideWhenUsed/>
    <w:qFormat/>
    <w:pPr>
      <w:pBdr/>
      <w:spacing w:after="100" w:before="100"/>
      <w:ind w:right="480" w:firstLine="0" w:left="480"/>
    </w:pPr>
  </w:style>
  <w:style w:type="paragraph" w:styleId="716">
    <w:name w:val="footnote text"/>
    <w:basedOn w:val="684"/>
    <w:next w:val="716"/>
    <w:uiPriority w:val="9"/>
    <w:unhideWhenUsed/>
    <w:qFormat/>
    <w:pPr>
      <w:pBdr/>
      <w:spacing/>
      <w:ind/>
    </w:pPr>
  </w:style>
  <w:style w:type="paragraph" w:styleId="717">
    <w:name w:val="Footnote Block Text"/>
    <w:basedOn w:val="716"/>
    <w:next w:val="716"/>
    <w:uiPriority w:val="9"/>
    <w:unhideWhenUsed/>
    <w:qFormat/>
    <w:pPr>
      <w:pBdr/>
      <w:spacing w:after="100" w:before="100"/>
      <w:ind w:right="480" w:firstLine="0" w:left="480"/>
    </w:pPr>
  </w:style>
  <w:style w:type="character" w:styleId="718" w:default="1">
    <w:name w:val="Default Paragraph Font"/>
    <w:semiHidden/>
    <w:unhideWhenUsed/>
    <w:pPr>
      <w:pBdr/>
      <w:spacing/>
      <w:ind/>
    </w:pPr>
  </w:style>
  <w:style w:type="table" w:styleId="719">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20" w:customStyle="1">
    <w:name w:val="Definition Term"/>
    <w:basedOn w:val="684"/>
    <w:next w:val="721"/>
    <w:pPr>
      <w:keepNext w:val="true"/>
      <w:keepLines w:val="true"/>
      <w:pBdr/>
      <w:spacing w:after="0"/>
      <w:ind/>
    </w:pPr>
    <w:rPr>
      <w:b/>
    </w:rPr>
  </w:style>
  <w:style w:type="paragraph" w:styleId="721" w:customStyle="1">
    <w:name w:val="Definition"/>
    <w:basedOn w:val="684"/>
    <w:pPr>
      <w:pBdr/>
      <w:spacing/>
      <w:ind/>
    </w:pPr>
  </w:style>
  <w:style w:type="paragraph" w:styleId="722">
    <w:name w:val="Caption"/>
    <w:basedOn w:val="684"/>
    <w:link w:val="727"/>
    <w:pPr>
      <w:pBdr/>
      <w:spacing w:after="120" w:before="0"/>
      <w:ind/>
    </w:pPr>
    <w:rPr>
      <w:i/>
    </w:rPr>
  </w:style>
  <w:style w:type="paragraph" w:styleId="723" w:customStyle="1">
    <w:name w:val="Table Caption"/>
    <w:basedOn w:val="722"/>
    <w:pPr>
      <w:keepNext w:val="true"/>
      <w:pBdr/>
      <w:spacing/>
      <w:ind/>
    </w:pPr>
  </w:style>
  <w:style w:type="paragraph" w:styleId="724" w:customStyle="1">
    <w:name w:val="Image Caption"/>
    <w:basedOn w:val="722"/>
    <w:pPr>
      <w:pBdr/>
      <w:spacing/>
      <w:ind/>
    </w:pPr>
  </w:style>
  <w:style w:type="paragraph" w:styleId="725" w:customStyle="1">
    <w:name w:val="Figure"/>
    <w:basedOn w:val="684"/>
    <w:pPr>
      <w:pBdr/>
      <w:spacing/>
      <w:ind/>
    </w:pPr>
  </w:style>
  <w:style w:type="paragraph" w:styleId="726" w:customStyle="1">
    <w:name w:val="Captioned Figure"/>
    <w:basedOn w:val="725"/>
    <w:pPr>
      <w:keepNext w:val="true"/>
      <w:pBdr/>
      <w:spacing/>
      <w:ind/>
    </w:pPr>
  </w:style>
  <w:style w:type="character" w:styleId="727" w:customStyle="1">
    <w:name w:val="Body Text Char"/>
    <w:basedOn w:val="718"/>
    <w:link w:val="685"/>
    <w:pPr>
      <w:pBdr/>
      <w:spacing/>
      <w:ind/>
    </w:pPr>
  </w:style>
  <w:style w:type="character" w:styleId="728" w:customStyle="1">
    <w:name w:val="Verbatim Char"/>
    <w:basedOn w:val="727"/>
    <w:pPr>
      <w:pBdr/>
      <w:spacing/>
      <w:ind/>
    </w:pPr>
    <w:rPr>
      <w:rFonts w:ascii="Consolas" w:hAnsi="Consolas"/>
      <w:sz w:val="22"/>
    </w:rPr>
  </w:style>
  <w:style w:type="character" w:styleId="729" w:customStyle="1">
    <w:name w:val="Section Number"/>
    <w:basedOn w:val="727"/>
    <w:pPr>
      <w:pBdr/>
      <w:spacing/>
      <w:ind/>
    </w:pPr>
  </w:style>
  <w:style w:type="character" w:styleId="730">
    <w:name w:val="footnote reference"/>
    <w:basedOn w:val="727"/>
    <w:pPr>
      <w:pBdr/>
      <w:spacing/>
      <w:ind/>
    </w:pPr>
    <w:rPr>
      <w:vertAlign w:val="superscript"/>
    </w:rPr>
  </w:style>
  <w:style w:type="character" w:styleId="731">
    <w:name w:val="Hyperlink"/>
    <w:basedOn w:val="727"/>
    <w:pPr>
      <w:pBdr/>
      <w:spacing/>
      <w:ind/>
    </w:pPr>
    <w:rPr>
      <w:color w:val="4f81bd" w:themeColor="accent1"/>
    </w:rPr>
  </w:style>
  <w:style w:type="paragraph" w:styleId="732">
    <w:name w:val="TOC Heading"/>
    <w:basedOn w:val="697"/>
    <w:next w:val="685"/>
    <w:uiPriority w:val="39"/>
    <w:unhideWhenUsed/>
    <w:qFormat/>
    <w:pPr>
      <w:pBdr/>
      <w:spacing w:before="240" w:line="259" w:lineRule="auto"/>
      <w:ind/>
      <w:outlineLvl w:val="9"/>
    </w:pPr>
    <w:rPr>
      <w:rFonts w:asciiTheme="majorHAnsi" w:hAnsiTheme="majorHAnsi" w:eastAsiaTheme="majorEastAsia" w:cstheme="majorBidi"/>
      <w:b w:val="0"/>
      <w:bCs w:val="0"/>
      <w:color w:val="365f91" w:themeColor="accent1" w:themeShade="BF"/>
    </w:rPr>
  </w:style>
  <w:style w:type="paragraph" w:styleId="733" w:customStyle="1">
    <w:name w:val="Source Code"/>
    <w:basedOn w:val="684"/>
    <w:link w:val="728"/>
    <w:pPr>
      <w:pBdr/>
      <w:spacing/>
      <w:ind/>
    </w:pPr>
  </w:style>
  <w:style w:type="character" w:styleId="734" w:customStyle="1">
    <w:name w:val="KeywordTok"/>
    <w:basedOn w:val="728"/>
    <w:pPr>
      <w:pBdr/>
      <w:spacing/>
      <w:ind/>
    </w:pPr>
    <w:rPr>
      <w:b/>
      <w:color w:val="007020"/>
    </w:rPr>
  </w:style>
  <w:style w:type="character" w:styleId="735" w:customStyle="1">
    <w:name w:val="DataTypeTok"/>
    <w:basedOn w:val="728"/>
    <w:pPr>
      <w:pBdr/>
      <w:spacing/>
      <w:ind/>
    </w:pPr>
    <w:rPr>
      <w:color w:val="902000"/>
    </w:rPr>
  </w:style>
  <w:style w:type="character" w:styleId="736" w:customStyle="1">
    <w:name w:val="DecValTok"/>
    <w:basedOn w:val="728"/>
    <w:pPr>
      <w:pBdr/>
      <w:spacing/>
      <w:ind/>
    </w:pPr>
    <w:rPr>
      <w:color w:val="40a070"/>
    </w:rPr>
  </w:style>
  <w:style w:type="character" w:styleId="737" w:customStyle="1">
    <w:name w:val="BaseNTok"/>
    <w:basedOn w:val="728"/>
    <w:pPr>
      <w:pBdr/>
      <w:spacing/>
      <w:ind/>
    </w:pPr>
    <w:rPr>
      <w:color w:val="40a070"/>
    </w:rPr>
  </w:style>
  <w:style w:type="character" w:styleId="738" w:customStyle="1">
    <w:name w:val="FloatTok"/>
    <w:basedOn w:val="728"/>
    <w:pPr>
      <w:pBdr/>
      <w:spacing/>
      <w:ind/>
    </w:pPr>
    <w:rPr>
      <w:color w:val="40a070"/>
    </w:rPr>
  </w:style>
  <w:style w:type="character" w:styleId="739" w:customStyle="1">
    <w:name w:val="ConstantTok"/>
    <w:basedOn w:val="728"/>
    <w:pPr>
      <w:pBdr/>
      <w:spacing/>
      <w:ind/>
    </w:pPr>
    <w:rPr>
      <w:color w:val="880000"/>
    </w:rPr>
  </w:style>
  <w:style w:type="character" w:styleId="740" w:customStyle="1">
    <w:name w:val="CharTok"/>
    <w:basedOn w:val="728"/>
    <w:pPr>
      <w:pBdr/>
      <w:spacing/>
      <w:ind/>
    </w:pPr>
    <w:rPr>
      <w:color w:val="4070a0"/>
    </w:rPr>
  </w:style>
  <w:style w:type="character" w:styleId="741" w:customStyle="1">
    <w:name w:val="SpecialCharTok"/>
    <w:basedOn w:val="728"/>
    <w:pPr>
      <w:pBdr/>
      <w:spacing/>
      <w:ind/>
    </w:pPr>
    <w:rPr>
      <w:color w:val="4070a0"/>
    </w:rPr>
  </w:style>
  <w:style w:type="character" w:styleId="742" w:customStyle="1">
    <w:name w:val="StringTok"/>
    <w:basedOn w:val="728"/>
    <w:pPr>
      <w:pBdr/>
      <w:spacing/>
      <w:ind/>
    </w:pPr>
    <w:rPr>
      <w:color w:val="4070a0"/>
    </w:rPr>
  </w:style>
  <w:style w:type="character" w:styleId="743" w:customStyle="1">
    <w:name w:val="VerbatimStringTok"/>
    <w:basedOn w:val="728"/>
    <w:pPr>
      <w:pBdr/>
      <w:spacing/>
      <w:ind/>
    </w:pPr>
    <w:rPr>
      <w:color w:val="4070a0"/>
    </w:rPr>
  </w:style>
  <w:style w:type="character" w:styleId="744" w:customStyle="1">
    <w:name w:val="SpecialStringTok"/>
    <w:basedOn w:val="728"/>
    <w:pPr>
      <w:pBdr/>
      <w:spacing/>
      <w:ind/>
    </w:pPr>
    <w:rPr>
      <w:color w:val="bb6688"/>
    </w:rPr>
  </w:style>
  <w:style w:type="character" w:styleId="745" w:customStyle="1">
    <w:name w:val="ImportTok"/>
    <w:basedOn w:val="728"/>
    <w:pPr>
      <w:pBdr/>
      <w:spacing/>
      <w:ind/>
    </w:pPr>
    <w:rPr>
      <w:b/>
      <w:color w:val="008000"/>
    </w:rPr>
  </w:style>
  <w:style w:type="character" w:styleId="746" w:customStyle="1">
    <w:name w:val="CommentTok"/>
    <w:basedOn w:val="728"/>
    <w:pPr>
      <w:pBdr/>
      <w:spacing/>
      <w:ind/>
    </w:pPr>
    <w:rPr>
      <w:i/>
      <w:color w:val="60a0b0"/>
    </w:rPr>
  </w:style>
  <w:style w:type="character" w:styleId="747" w:customStyle="1">
    <w:name w:val="DocumentationTok"/>
    <w:basedOn w:val="728"/>
    <w:pPr>
      <w:pBdr/>
      <w:spacing/>
      <w:ind/>
    </w:pPr>
    <w:rPr>
      <w:i/>
      <w:color w:val="ba2121"/>
    </w:rPr>
  </w:style>
  <w:style w:type="character" w:styleId="748" w:customStyle="1">
    <w:name w:val="AnnotationTok"/>
    <w:basedOn w:val="728"/>
    <w:pPr>
      <w:pBdr/>
      <w:spacing/>
      <w:ind/>
    </w:pPr>
    <w:rPr>
      <w:b/>
      <w:i/>
      <w:color w:val="60a0b0"/>
    </w:rPr>
  </w:style>
  <w:style w:type="character" w:styleId="749" w:customStyle="1">
    <w:name w:val="CommentVarTok"/>
    <w:basedOn w:val="728"/>
    <w:pPr>
      <w:pBdr/>
      <w:spacing/>
      <w:ind/>
    </w:pPr>
    <w:rPr>
      <w:b/>
      <w:i/>
      <w:color w:val="60a0b0"/>
    </w:rPr>
  </w:style>
  <w:style w:type="character" w:styleId="750" w:customStyle="1">
    <w:name w:val="OtherTok"/>
    <w:basedOn w:val="728"/>
    <w:pPr>
      <w:pBdr/>
      <w:spacing/>
      <w:ind/>
    </w:pPr>
    <w:rPr>
      <w:color w:val="007020"/>
    </w:rPr>
  </w:style>
  <w:style w:type="character" w:styleId="751" w:customStyle="1">
    <w:name w:val="FunctionTok"/>
    <w:basedOn w:val="728"/>
    <w:pPr>
      <w:pBdr/>
      <w:spacing/>
      <w:ind/>
    </w:pPr>
    <w:rPr>
      <w:color w:val="06287e"/>
    </w:rPr>
  </w:style>
  <w:style w:type="character" w:styleId="752" w:customStyle="1">
    <w:name w:val="VariableTok"/>
    <w:basedOn w:val="728"/>
    <w:pPr>
      <w:pBdr/>
      <w:spacing/>
      <w:ind/>
    </w:pPr>
    <w:rPr>
      <w:color w:val="19177c"/>
    </w:rPr>
  </w:style>
  <w:style w:type="character" w:styleId="753" w:customStyle="1">
    <w:name w:val="ControlFlowTok"/>
    <w:basedOn w:val="728"/>
    <w:pPr>
      <w:pBdr/>
      <w:spacing/>
      <w:ind/>
    </w:pPr>
    <w:rPr>
      <w:b/>
      <w:color w:val="007020"/>
    </w:rPr>
  </w:style>
  <w:style w:type="character" w:styleId="754" w:customStyle="1">
    <w:name w:val="OperatorTok"/>
    <w:basedOn w:val="728"/>
    <w:pPr>
      <w:pBdr/>
      <w:spacing/>
      <w:ind/>
    </w:pPr>
    <w:rPr>
      <w:color w:val="666666"/>
    </w:rPr>
  </w:style>
  <w:style w:type="character" w:styleId="755" w:customStyle="1">
    <w:name w:val="BuiltInTok"/>
    <w:basedOn w:val="728"/>
    <w:pPr>
      <w:pBdr/>
      <w:spacing/>
      <w:ind/>
    </w:pPr>
    <w:rPr>
      <w:color w:val="008000"/>
    </w:rPr>
  </w:style>
  <w:style w:type="character" w:styleId="756" w:customStyle="1">
    <w:name w:val="ExtensionTok"/>
    <w:basedOn w:val="728"/>
    <w:pPr>
      <w:pBdr/>
      <w:spacing/>
      <w:ind/>
    </w:pPr>
  </w:style>
  <w:style w:type="character" w:styleId="757" w:customStyle="1">
    <w:name w:val="PreprocessorTok"/>
    <w:basedOn w:val="728"/>
    <w:pPr>
      <w:pBdr/>
      <w:spacing/>
      <w:ind/>
    </w:pPr>
    <w:rPr>
      <w:color w:val="bc7a00"/>
    </w:rPr>
  </w:style>
  <w:style w:type="character" w:styleId="758" w:customStyle="1">
    <w:name w:val="AttributeTok"/>
    <w:basedOn w:val="728"/>
    <w:pPr>
      <w:pBdr/>
      <w:spacing/>
      <w:ind/>
    </w:pPr>
    <w:rPr>
      <w:color w:val="7d9029"/>
    </w:rPr>
  </w:style>
  <w:style w:type="character" w:styleId="759" w:customStyle="1">
    <w:name w:val="RegionMarkerTok"/>
    <w:basedOn w:val="728"/>
    <w:pPr>
      <w:pBdr/>
      <w:spacing/>
      <w:ind/>
    </w:pPr>
  </w:style>
  <w:style w:type="character" w:styleId="760" w:customStyle="1">
    <w:name w:val="InformationTok"/>
    <w:basedOn w:val="728"/>
    <w:pPr>
      <w:pBdr/>
      <w:spacing/>
      <w:ind/>
    </w:pPr>
    <w:rPr>
      <w:b/>
      <w:i/>
      <w:color w:val="60a0b0"/>
    </w:rPr>
  </w:style>
  <w:style w:type="character" w:styleId="761" w:customStyle="1">
    <w:name w:val="WarningTok"/>
    <w:basedOn w:val="728"/>
    <w:pPr>
      <w:pBdr/>
      <w:spacing/>
      <w:ind/>
    </w:pPr>
    <w:rPr>
      <w:b/>
      <w:i/>
      <w:color w:val="60a0b0"/>
    </w:rPr>
  </w:style>
  <w:style w:type="character" w:styleId="762" w:customStyle="1">
    <w:name w:val="AlertTok"/>
    <w:basedOn w:val="728"/>
    <w:pPr>
      <w:pBdr/>
      <w:spacing/>
      <w:ind/>
    </w:pPr>
    <w:rPr>
      <w:b/>
      <w:color w:val="ff0000"/>
    </w:rPr>
  </w:style>
  <w:style w:type="character" w:styleId="763" w:customStyle="1">
    <w:name w:val="ErrorTok"/>
    <w:basedOn w:val="728"/>
    <w:pPr>
      <w:pBdr/>
      <w:spacing/>
      <w:ind/>
    </w:pPr>
    <w:rPr>
      <w:b/>
      <w:color w:val="ff0000"/>
    </w:rPr>
  </w:style>
  <w:style w:type="character" w:styleId="764" w:customStyle="1">
    <w:name w:val="NormalTok"/>
    <w:basedOn w:val="728"/>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revision>1</cp:revision>
  <dcterms:created xsi:type="dcterms:W3CDTF">2026-09-20T16:59:50Z</dcterms:created>
  <dcterms:modified xsi:type="dcterms:W3CDTF">2026-10-04T07:44:04Z</dcterms:modified>
</cp:coreProperties>
</file>