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9A8" w:rsidRDefault="004F3884" w:rsidP="00BB79A8">
      <w:pPr>
        <w:spacing w:after="0" w:line="312" w:lineRule="auto"/>
        <w:ind w:left="360"/>
        <w:jc w:val="both"/>
        <w:rPr>
          <w:rFonts w:ascii="Times New Roman" w:hAnsi="Times New Roman" w:cs="Times New Roman"/>
          <w:b/>
          <w:sz w:val="26"/>
          <w:szCs w:val="26"/>
        </w:rPr>
      </w:pPr>
      <w:bookmarkStart w:id="0" w:name="_GoBack"/>
      <w:bookmarkEnd w:id="0"/>
      <w:r w:rsidRPr="00C927BF">
        <w:rPr>
          <w:rFonts w:ascii="Times New Roman" w:hAnsi="Times New Roman" w:cs="Times New Roman"/>
          <w:b/>
          <w:sz w:val="26"/>
          <w:szCs w:val="26"/>
          <w:lang w:val="vi-VN"/>
        </w:rPr>
        <w:t>Đề</w:t>
      </w:r>
      <w:r w:rsidR="00BB79A8">
        <w:rPr>
          <w:rFonts w:ascii="Times New Roman" w:hAnsi="Times New Roman" w:cs="Times New Roman"/>
          <w:b/>
          <w:sz w:val="26"/>
          <w:szCs w:val="26"/>
        </w:rPr>
        <w:t>tài</w:t>
      </w:r>
      <w:r w:rsidRPr="00C927BF">
        <w:rPr>
          <w:rFonts w:ascii="Times New Roman" w:hAnsi="Times New Roman" w:cs="Times New Roman"/>
          <w:b/>
          <w:sz w:val="26"/>
          <w:szCs w:val="26"/>
          <w:lang w:val="vi-VN"/>
        </w:rPr>
        <w:t xml:space="preserve">: </w:t>
      </w:r>
    </w:p>
    <w:p w:rsidR="004F3884" w:rsidRPr="00C927BF" w:rsidRDefault="004F3884" w:rsidP="00AC2EB9">
      <w:pPr>
        <w:spacing w:after="0" w:line="312" w:lineRule="auto"/>
        <w:ind w:left="360"/>
        <w:jc w:val="center"/>
        <w:rPr>
          <w:rFonts w:ascii="Times New Roman" w:hAnsi="Times New Roman" w:cs="Times New Roman"/>
          <w:b/>
          <w:sz w:val="26"/>
          <w:szCs w:val="26"/>
          <w:lang w:val="vi-VN"/>
        </w:rPr>
      </w:pPr>
      <w:r w:rsidRPr="00C927BF">
        <w:rPr>
          <w:rFonts w:ascii="Times New Roman" w:hAnsi="Times New Roman" w:cs="Times New Roman"/>
          <w:b/>
          <w:sz w:val="26"/>
          <w:szCs w:val="26"/>
          <w:lang w:val="vi-VN"/>
        </w:rPr>
        <w:t>“N</w:t>
      </w:r>
      <w:r w:rsidRPr="00C927BF">
        <w:rPr>
          <w:rFonts w:ascii="Times New Roman" w:hAnsi="Times New Roman" w:cs="Times New Roman"/>
          <w:b/>
          <w:bCs/>
          <w:sz w:val="26"/>
          <w:szCs w:val="26"/>
          <w:lang w:val="vi-VN" w:eastAsia="vi-VN"/>
        </w:rPr>
        <w:t>GHIÊN CỨU ỨNG DỤNG GIS QUẢN LÝ VÀ CÔNG BỐ THÔNG TIN, HỖ TRỢ QUY HOẠCH, ĐẶT ĐỔI TÊN ĐƯỜNG, CÔNG TRÌNH CÔNG CỘNG TẠI THÀNH PHỐ HỒ CHÍ MINH”</w:t>
      </w:r>
    </w:p>
    <w:p w:rsidR="004F3884" w:rsidRPr="00C927BF" w:rsidRDefault="004F3884" w:rsidP="00C927BF">
      <w:pPr>
        <w:spacing w:after="0" w:line="312" w:lineRule="auto"/>
        <w:ind w:firstLine="720"/>
        <w:jc w:val="center"/>
        <w:rPr>
          <w:rFonts w:ascii="Times New Roman" w:hAnsi="Times New Roman" w:cs="Times New Roman"/>
          <w:b/>
          <w:sz w:val="26"/>
          <w:szCs w:val="26"/>
          <w:lang w:val="vi-VN"/>
        </w:rPr>
      </w:pPr>
    </w:p>
    <w:p w:rsidR="004F3884" w:rsidRPr="00C927BF" w:rsidRDefault="004F3884" w:rsidP="00C927BF">
      <w:pPr>
        <w:spacing w:after="0" w:line="312" w:lineRule="auto"/>
        <w:ind w:firstLine="720"/>
        <w:jc w:val="center"/>
        <w:rPr>
          <w:rFonts w:ascii="Times New Roman" w:hAnsi="Times New Roman" w:cs="Times New Roman"/>
          <w:b/>
          <w:sz w:val="26"/>
          <w:szCs w:val="26"/>
          <w:lang w:val="vi-VN"/>
        </w:rPr>
      </w:pPr>
    </w:p>
    <w:p w:rsidR="00434944" w:rsidRPr="00C927BF" w:rsidRDefault="00C927BF" w:rsidP="00C927BF">
      <w:pPr>
        <w:spacing w:after="0" w:line="312" w:lineRule="auto"/>
        <w:ind w:firstLine="720"/>
        <w:jc w:val="center"/>
        <w:rPr>
          <w:rFonts w:ascii="Times New Roman" w:hAnsi="Times New Roman" w:cs="Times New Roman"/>
          <w:b/>
          <w:sz w:val="26"/>
          <w:szCs w:val="26"/>
        </w:rPr>
      </w:pPr>
      <w:r w:rsidRPr="00C927BF">
        <w:rPr>
          <w:rFonts w:ascii="Times New Roman" w:hAnsi="Times New Roman" w:cs="Times New Roman"/>
          <w:b/>
          <w:sz w:val="26"/>
          <w:szCs w:val="26"/>
        </w:rPr>
        <w:t>CHI TIẾT HÓA CÁC THÔNG TIN THUỘC TÍNH</w:t>
      </w:r>
    </w:p>
    <w:p w:rsidR="002B60A8" w:rsidRDefault="002B60A8" w:rsidP="00C927BF">
      <w:pPr>
        <w:spacing w:after="0" w:line="312" w:lineRule="auto"/>
        <w:ind w:firstLine="720"/>
        <w:jc w:val="center"/>
        <w:rPr>
          <w:rFonts w:ascii="Times New Roman" w:hAnsi="Times New Roman" w:cs="Times New Roman"/>
          <w:b/>
          <w:sz w:val="26"/>
          <w:szCs w:val="26"/>
        </w:rPr>
      </w:pPr>
    </w:p>
    <w:p w:rsidR="00AC2EB9" w:rsidRPr="00AC2EB9" w:rsidRDefault="00AC2EB9" w:rsidP="00C927BF">
      <w:pPr>
        <w:spacing w:after="0" w:line="312" w:lineRule="auto"/>
        <w:ind w:firstLine="720"/>
        <w:jc w:val="center"/>
        <w:rPr>
          <w:rFonts w:ascii="Times New Roman" w:hAnsi="Times New Roman" w:cs="Times New Roman"/>
          <w:b/>
          <w:sz w:val="26"/>
          <w:szCs w:val="26"/>
        </w:rPr>
      </w:pP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1.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đường có tên</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Pr="00C927BF">
        <w:rPr>
          <w:rFonts w:ascii="Times New Roman" w:eastAsia="Times New Roman" w:hAnsi="Times New Roman" w:cs="Times New Roman"/>
          <w:color w:val="000000"/>
          <w:sz w:val="26"/>
          <w:szCs w:val="26"/>
        </w:rPr>
        <w:t>POLYLINE</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w:t>
      </w:r>
      <w:r w:rsidR="00664241">
        <w:rPr>
          <w:rFonts w:ascii="Times New Roman" w:hAnsi="Times New Roman" w:cs="Times New Roman"/>
          <w:sz w:val="26"/>
          <w:szCs w:val="26"/>
        </w:rPr>
        <w:t>c kỹ thuật:</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Lý trình (điểm đầu, điểm cuối)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chiều rộng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Loại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Cấp đường</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Tình trạng</w:t>
      </w:r>
    </w:p>
    <w:p w:rsidR="00664241" w:rsidRPr="00664241" w:rsidRDefault="00664241" w:rsidP="00664241">
      <w:pPr>
        <w:spacing w:after="0" w:line="312" w:lineRule="auto"/>
        <w:jc w:val="both"/>
        <w:rPr>
          <w:rFonts w:ascii="Times New Roman" w:hAnsi="Times New Roman" w:cs="Times New Roman"/>
          <w:sz w:val="26"/>
          <w:szCs w:val="26"/>
        </w:rPr>
      </w:pPr>
      <w:r w:rsidRPr="00664241">
        <w:rPr>
          <w:rFonts w:ascii="Times New Roman" w:hAnsi="Times New Roman" w:cs="Times New Roman"/>
          <w:sz w:val="26"/>
          <w:szCs w:val="26"/>
        </w:rPr>
        <w:t xml:space="preserve">- Thông tin thuộc </w:t>
      </w:r>
      <w:r>
        <w:rPr>
          <w:rFonts w:ascii="Times New Roman" w:hAnsi="Times New Roman" w:cs="Times New Roman"/>
          <w:sz w:val="26"/>
          <w:szCs w:val="26"/>
        </w:rPr>
        <w:t xml:space="preserve">lịch sử </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Lịch sử của con đường (năm xây dựng, tên đường trước khi đổi, ngày tháng ban hành quyết định đặt tên, số quyết định, các sự kiển xảy ra trên đường)</w:t>
      </w:r>
    </w:p>
    <w:p w:rsidR="00664241" w:rsidRPr="00664241" w:rsidRDefault="00664241" w:rsidP="00664241">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đường</w:t>
      </w:r>
    </w:p>
    <w:p w:rsid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đường có tên n</w:t>
      </w:r>
      <w:r w:rsidR="00C927BF" w:rsidRPr="00C927BF">
        <w:rPr>
          <w:rFonts w:ascii="Times New Roman" w:eastAsia="Times New Roman" w:hAnsi="Times New Roman" w:cs="Times New Roman"/>
          <w:sz w:val="26"/>
          <w:szCs w:val="26"/>
        </w:rPr>
        <w:t>hân vật lịch sử</w:t>
      </w:r>
      <w:r>
        <w:rPr>
          <w:rFonts w:ascii="Times New Roman" w:eastAsia="Times New Roman" w:hAnsi="Times New Roman" w:cs="Times New Roman"/>
          <w:sz w:val="26"/>
          <w:szCs w:val="26"/>
        </w:rPr>
        <w:t>, văn nghệ sĩ, các nhà khoa học</w:t>
      </w:r>
      <w:r w:rsidR="00C927BF" w:rsidRPr="00C927BF">
        <w:rPr>
          <w:rFonts w:ascii="Times New Roman" w:eastAsia="Times New Roman" w:hAnsi="Times New Roman" w:cs="Times New Roman"/>
          <w:sz w:val="26"/>
          <w:szCs w:val="26"/>
        </w:rPr>
        <w:t xml:space="preserve">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Pr>
          <w:rFonts w:ascii="Times New Roman" w:eastAsia="Times New Roman" w:hAnsi="Times New Roman" w:cs="Times New Roman"/>
          <w:sz w:val="26"/>
          <w:szCs w:val="26"/>
        </w:rPr>
        <w:t xml:space="preserve"> giới thiệ</w:t>
      </w:r>
      <w:r w:rsidR="00280C85">
        <w:rPr>
          <w:rFonts w:ascii="Times New Roman" w:eastAsia="Times New Roman" w:hAnsi="Times New Roman" w:cs="Times New Roman"/>
          <w:sz w:val="26"/>
          <w:szCs w:val="26"/>
        </w:rPr>
        <w:t>u về cuộc đời</w:t>
      </w:r>
      <w:r w:rsidR="00C927BF" w:rsidRPr="00C927BF">
        <w:rPr>
          <w:rFonts w:ascii="Times New Roman" w:eastAsia="Times New Roman" w:hAnsi="Times New Roman" w:cs="Times New Roman"/>
          <w:sz w:val="26"/>
          <w:szCs w:val="26"/>
        </w:rPr>
        <w:t>)</w:t>
      </w:r>
    </w:p>
    <w:p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là mỹ từ có ý nghĩa về chính trị, văn hóa, xã hội</w:t>
      </w:r>
      <w:r>
        <w:rPr>
          <w:rFonts w:ascii="Times New Roman" w:eastAsia="Times New Roman" w:hAnsi="Times New Roman" w:cs="Times New Roman"/>
          <w:sz w:val="26"/>
          <w:szCs w:val="26"/>
        </w:rPr>
        <w:t xml:space="preserve"> (ý nghĩa của từ ngữ)</w:t>
      </w:r>
    </w:p>
    <w:p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đường c</w:t>
      </w:r>
      <w:r w:rsidRPr="00664241">
        <w:rPr>
          <w:rFonts w:ascii="Times New Roman" w:eastAsia="Times New Roman" w:hAnsi="Times New Roman" w:cs="Times New Roman"/>
          <w:sz w:val="26"/>
          <w:szCs w:val="26"/>
        </w:rPr>
        <w:t>ó tên là địa danh</w:t>
      </w:r>
    </w:p>
    <w:p w:rsidR="00664241" w:rsidRDefault="00664241" w:rsidP="00664241">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đường </w:t>
      </w:r>
      <w:r w:rsidRPr="00664241">
        <w:rPr>
          <w:rFonts w:ascii="Times New Roman" w:eastAsia="Times New Roman" w:hAnsi="Times New Roman" w:cs="Times New Roman"/>
          <w:sz w:val="26"/>
          <w:szCs w:val="26"/>
        </w:rPr>
        <w:t>có tên là hiện tượng thiên nhiên</w:t>
      </w:r>
    </w:p>
    <w:p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r w:rsidRPr="00664241">
        <w:rPr>
          <w:rFonts w:ascii="Times New Roman" w:eastAsia="Times New Roman" w:hAnsi="Times New Roman" w:cs="Times New Roman"/>
          <w:sz w:val="26"/>
          <w:szCs w:val="26"/>
        </w:rPr>
        <w:t>Biên tập các tên đường mang tên sông, núi, biển, đảo</w:t>
      </w:r>
      <w:r>
        <w:rPr>
          <w:rFonts w:ascii="Times New Roman" w:eastAsia="Times New Roman" w:hAnsi="Times New Roman" w:cs="Times New Roman"/>
          <w:sz w:val="26"/>
          <w:szCs w:val="26"/>
        </w:rPr>
        <w:t>, thực vật</w:t>
      </w:r>
    </w:p>
    <w:p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rsidR="00664241" w:rsidRPr="00664241" w:rsidRDefault="00664241" w:rsidP="00664241">
      <w:pPr>
        <w:pStyle w:val="ListParagraph"/>
        <w:spacing w:after="0" w:line="312" w:lineRule="auto"/>
        <w:ind w:left="993"/>
        <w:rPr>
          <w:rFonts w:ascii="Times New Roman" w:eastAsia="Times New Roman" w:hAnsi="Times New Roman" w:cs="Times New Roman"/>
          <w:sz w:val="26"/>
          <w:szCs w:val="26"/>
        </w:rPr>
      </w:pPr>
    </w:p>
    <w:p w:rsidR="00664241" w:rsidRP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p>
    <w:p w:rsidR="00C927BF" w:rsidRPr="00664241" w:rsidRDefault="00C927BF" w:rsidP="00664241">
      <w:pPr>
        <w:spacing w:after="0" w:line="312" w:lineRule="auto"/>
        <w:jc w:val="both"/>
        <w:rPr>
          <w:rFonts w:ascii="Times New Roman" w:hAnsi="Times New Roman" w:cs="Times New Roman"/>
          <w:sz w:val="26"/>
          <w:szCs w:val="26"/>
        </w:rPr>
      </w:pPr>
    </w:p>
    <w:p w:rsidR="00C927BF" w:rsidRPr="00C927BF" w:rsidRDefault="00C927BF" w:rsidP="00C927BF">
      <w:pPr>
        <w:pStyle w:val="ListParagraph"/>
        <w:numPr>
          <w:ilvl w:val="0"/>
          <w:numId w:val="6"/>
        </w:numPr>
        <w:spacing w:after="0" w:line="312" w:lineRule="auto"/>
        <w:ind w:left="993" w:hanging="426"/>
        <w:jc w:val="both"/>
        <w:rPr>
          <w:rFonts w:ascii="Times New Roman" w:hAnsi="Times New Roman" w:cs="Times New Roman"/>
          <w:sz w:val="26"/>
          <w:szCs w:val="26"/>
        </w:rPr>
      </w:pPr>
      <w:r w:rsidRPr="00C927BF">
        <w:rPr>
          <w:rFonts w:ascii="Times New Roman" w:eastAsia="Times New Roman" w:hAnsi="Times New Roman" w:cs="Times New Roman"/>
          <w:sz w:val="26"/>
          <w:szCs w:val="26"/>
        </w:rPr>
        <w:t>Ghi chú</w:t>
      </w: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2.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cầu</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xml:space="preserve">- Thông tin thuộc tính </w:t>
      </w:r>
      <w:r w:rsidR="00664241">
        <w:rPr>
          <w:rFonts w:ascii="Times New Roman" w:hAnsi="Times New Roman" w:cs="Times New Roman"/>
          <w:sz w:val="26"/>
          <w:szCs w:val="26"/>
        </w:rPr>
        <w:t>kỹ thuật</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cầu</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sông/kênh</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Tuyến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Quận/huyện</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cầu, chiều rộng cầu</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Tải trọng</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rsidR="00664241" w:rsidRDefault="00664241" w:rsidP="00664241">
      <w:pPr>
        <w:spacing w:after="0"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lích sử</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Lịch sử (năm xây dựng)</w:t>
      </w:r>
    </w:p>
    <w:p w:rsidR="00664241" w:rsidRDefault="00664241"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cầu gồm:</w:t>
      </w:r>
    </w:p>
    <w:p w:rsidR="00C927BF"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mang tên n</w:t>
      </w:r>
      <w:r w:rsidR="00C927BF" w:rsidRPr="00C927BF">
        <w:rPr>
          <w:rFonts w:ascii="Times New Roman" w:eastAsia="Times New Roman" w:hAnsi="Times New Roman" w:cs="Times New Roman"/>
          <w:sz w:val="26"/>
          <w:szCs w:val="26"/>
        </w:rPr>
        <w:t>hân vât lịch sử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sidR="00664241">
        <w:rPr>
          <w:rFonts w:ascii="Times New Roman" w:eastAsia="Times New Roman" w:hAnsi="Times New Roman" w:cs="Times New Roman"/>
          <w:sz w:val="26"/>
          <w:szCs w:val="26"/>
        </w:rPr>
        <w:t>,</w:t>
      </w:r>
      <w:r w:rsidR="00C927BF" w:rsidRPr="00C927BF">
        <w:rPr>
          <w:rFonts w:ascii="Times New Roman" w:eastAsia="Times New Roman" w:hAnsi="Times New Roman" w:cs="Times New Roman"/>
          <w:sz w:val="26"/>
          <w:szCs w:val="26"/>
        </w:rPr>
        <w:t>công trạng).</w:t>
      </w:r>
    </w:p>
    <w:p w:rsidR="00EA788D"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cầu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rsidR="00EA788D" w:rsidRPr="00664241"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c</w:t>
      </w:r>
      <w:r w:rsidRPr="00664241">
        <w:rPr>
          <w:rFonts w:ascii="Times New Roman" w:eastAsia="Times New Roman" w:hAnsi="Times New Roman" w:cs="Times New Roman"/>
          <w:sz w:val="26"/>
          <w:szCs w:val="26"/>
        </w:rPr>
        <w:t>ó tên là địa danh</w:t>
      </w:r>
    </w:p>
    <w:p w:rsidR="00EA788D"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cầu có tên sông</w:t>
      </w:r>
    </w:p>
    <w:p w:rsidR="00664241" w:rsidRPr="00C927BF" w:rsidRDefault="00664241"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danh</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3.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công viên</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POLYGON</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xml:space="preserve">- Thông tin thuộc tính </w:t>
      </w:r>
      <w:r w:rsidR="00664241">
        <w:rPr>
          <w:rFonts w:ascii="Times New Roman" w:hAnsi="Times New Roman" w:cs="Times New Roman"/>
          <w:sz w:val="26"/>
          <w:szCs w:val="26"/>
        </w:rPr>
        <w:t>kỹ thuật</w:t>
      </w:r>
      <w:r w:rsidRPr="00C927BF">
        <w:rPr>
          <w:rFonts w:ascii="Times New Roman" w:hAnsi="Times New Roman" w:cs="Times New Roman"/>
          <w:sz w:val="26"/>
          <w:szCs w:val="26"/>
        </w:rPr>
        <w:t>:</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 xml:space="preserve">Tên công </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Quy mô</w:t>
      </w:r>
    </w:p>
    <w:p w:rsidR="00664241" w:rsidRPr="00664241" w:rsidRDefault="00664241" w:rsidP="00664241">
      <w:pPr>
        <w:spacing w:after="0" w:line="312" w:lineRule="auto"/>
        <w:jc w:val="both"/>
        <w:rPr>
          <w:rFonts w:ascii="Times New Roman" w:hAnsi="Times New Roman" w:cs="Times New Roman"/>
          <w:sz w:val="26"/>
          <w:szCs w:val="26"/>
        </w:rPr>
      </w:pPr>
      <w:r w:rsidRPr="00664241">
        <w:rPr>
          <w:rFonts w:ascii="Times New Roman" w:hAnsi="Times New Roman" w:cs="Times New Roman"/>
          <w:sz w:val="26"/>
          <w:szCs w:val="26"/>
        </w:rPr>
        <w:t>- Thông tin thuộc tính kỹ thuật:</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Lịch sử (năm xây dựng)</w:t>
      </w:r>
    </w:p>
    <w:p w:rsidR="00664241" w:rsidRDefault="00664241"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Ý nghĩa tên công viên gồm:</w:t>
      </w:r>
    </w:p>
    <w:p w:rsidR="00C927BF" w:rsidRDefault="00EA788D" w:rsidP="00664241">
      <w:pPr>
        <w:pStyle w:val="ListParagraph"/>
        <w:spacing w:after="0" w:line="312" w:lineRule="auto"/>
        <w:ind w:left="99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công viên mang tên n</w:t>
      </w:r>
      <w:r w:rsidR="00C927BF" w:rsidRPr="00C927BF">
        <w:rPr>
          <w:rFonts w:ascii="Times New Roman" w:eastAsia="Times New Roman" w:hAnsi="Times New Roman" w:cs="Times New Roman"/>
          <w:sz w:val="26"/>
          <w:szCs w:val="26"/>
        </w:rPr>
        <w:t>hân vât lịch sử (năm sinh, năm mất</w:t>
      </w:r>
      <w:r w:rsidR="00280C85">
        <w:rPr>
          <w:rFonts w:ascii="Times New Roman" w:eastAsia="Times New Roman" w:hAnsi="Times New Roman" w:cs="Times New Roman"/>
          <w:sz w:val="26"/>
          <w:szCs w:val="26"/>
        </w:rPr>
        <w:t xml:space="preserve"> của nhân vật</w:t>
      </w:r>
      <w:r w:rsidR="00C927BF" w:rsidRPr="00C927BF">
        <w:rPr>
          <w:rFonts w:ascii="Times New Roman" w:eastAsia="Times New Roman" w:hAnsi="Times New Roman" w:cs="Times New Roman"/>
          <w:sz w:val="26"/>
          <w:szCs w:val="26"/>
        </w:rPr>
        <w:t>, bí danh, quê quán,</w:t>
      </w:r>
      <w:r w:rsidR="00280C85">
        <w:rPr>
          <w:rFonts w:ascii="Times New Roman" w:eastAsia="Times New Roman" w:hAnsi="Times New Roman" w:cs="Times New Roman"/>
          <w:sz w:val="26"/>
          <w:szCs w:val="26"/>
        </w:rPr>
        <w:t xml:space="preserve"> giới thi</w:t>
      </w:r>
      <w:r w:rsidR="00664241">
        <w:rPr>
          <w:rFonts w:ascii="Times New Roman" w:eastAsia="Times New Roman" w:hAnsi="Times New Roman" w:cs="Times New Roman"/>
          <w:sz w:val="26"/>
          <w:szCs w:val="26"/>
        </w:rPr>
        <w:t>ệ</w:t>
      </w:r>
      <w:r w:rsidR="00280C85">
        <w:rPr>
          <w:rFonts w:ascii="Times New Roman" w:eastAsia="Times New Roman" w:hAnsi="Times New Roman" w:cs="Times New Roman"/>
          <w:sz w:val="26"/>
          <w:szCs w:val="26"/>
        </w:rPr>
        <w:t>u về cuộc đời</w:t>
      </w:r>
      <w:r w:rsidR="00C927BF" w:rsidRPr="00C927BF">
        <w:rPr>
          <w:rFonts w:ascii="Times New Roman" w:eastAsia="Times New Roman" w:hAnsi="Times New Roman" w:cs="Times New Roman"/>
          <w:sz w:val="26"/>
          <w:szCs w:val="26"/>
        </w:rPr>
        <w:t>).</w:t>
      </w:r>
    </w:p>
    <w:p w:rsidR="00EA788D"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công viên </w:t>
      </w:r>
      <w:r w:rsidRPr="00664241">
        <w:rPr>
          <w:rFonts w:ascii="Times New Roman" w:eastAsia="Times New Roman" w:hAnsi="Times New Roman" w:cs="Times New Roman"/>
          <w:sz w:val="26"/>
          <w:szCs w:val="26"/>
        </w:rPr>
        <w:t>mang ý nghĩa chiến thắng lịch sử</w:t>
      </w:r>
      <w:r>
        <w:rPr>
          <w:rFonts w:ascii="Times New Roman" w:eastAsia="Times New Roman" w:hAnsi="Times New Roman" w:cs="Times New Roman"/>
          <w:sz w:val="26"/>
          <w:szCs w:val="26"/>
        </w:rPr>
        <w:t>, sự kiện lịch sử (ngày tháng sự kiên, địa điểm)</w:t>
      </w:r>
    </w:p>
    <w:p w:rsidR="00EA788D" w:rsidRPr="00664241" w:rsidRDefault="00EA788D" w:rsidP="00EA788D">
      <w:pPr>
        <w:pStyle w:val="ListParagraph"/>
        <w:spacing w:after="0" w:line="312" w:lineRule="auto"/>
        <w:ind w:left="993"/>
        <w:rPr>
          <w:rFonts w:ascii="Times New Roman" w:eastAsia="Times New Roman" w:hAnsi="Times New Roman" w:cs="Times New Roman"/>
          <w:sz w:val="26"/>
          <w:szCs w:val="26"/>
        </w:rPr>
      </w:pPr>
      <w:r>
        <w:rPr>
          <w:rFonts w:ascii="Times New Roman" w:eastAsia="Times New Roman" w:hAnsi="Times New Roman" w:cs="Times New Roman"/>
          <w:sz w:val="26"/>
          <w:szCs w:val="26"/>
        </w:rPr>
        <w:t>Tên công viên c</w:t>
      </w:r>
      <w:r w:rsidRPr="00664241">
        <w:rPr>
          <w:rFonts w:ascii="Times New Roman" w:eastAsia="Times New Roman" w:hAnsi="Times New Roman" w:cs="Times New Roman"/>
          <w:sz w:val="26"/>
          <w:szCs w:val="26"/>
        </w:rPr>
        <w:t>ó tên là địa danh</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rsidR="00AC2EB9" w:rsidRPr="00C927BF" w:rsidRDefault="00AC2EB9" w:rsidP="00AC2EB9">
      <w:pPr>
        <w:pStyle w:val="ListParagraph"/>
        <w:spacing w:after="0" w:line="312" w:lineRule="auto"/>
        <w:ind w:left="993"/>
        <w:jc w:val="both"/>
        <w:rPr>
          <w:rFonts w:ascii="Times New Roman" w:eastAsia="Times New Roman" w:hAnsi="Times New Roman" w:cs="Times New Roman"/>
          <w:sz w:val="26"/>
          <w:szCs w:val="26"/>
        </w:rPr>
      </w:pP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4.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w:t>
      </w:r>
      <w:r w:rsidR="00336E51">
        <w:rPr>
          <w:rFonts w:ascii="Times New Roman" w:hAnsi="Times New Roman" w:cs="Times New Roman"/>
          <w:b/>
          <w:sz w:val="26"/>
          <w:szCs w:val="26"/>
        </w:rPr>
        <w:t>ng đ</w:t>
      </w:r>
      <w:r w:rsidRPr="00C927BF">
        <w:rPr>
          <w:rFonts w:ascii="Times New Roman" w:hAnsi="Times New Roman" w:cs="Times New Roman"/>
          <w:b/>
          <w:sz w:val="26"/>
          <w:szCs w:val="26"/>
        </w:rPr>
        <w:t>ường có tên tạm, đường chưa có tên và các hẻm đủ chuẩn cho việc đặt tên đường nhưng vẫn chưa thành đường.</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POLYLINE</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Lý trình (điểm đầu, điểm cuối)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Chiều dài, chiều rộng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Kết cấu</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Loại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Cấp đường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Tình trạng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Ghi chú</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5.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các nhân vật lịch sử, địa danh dự kiến bổ sung vào quỹ tên đường</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nhân vật</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Năm sinh, năm mất</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6.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Mẹ Việt Nam Anh hùng đã mất được truy tặng danh hiệu Bà Mẹ Việt Nam Anh Hùng.</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nhân vật</w:t>
      </w:r>
    </w:p>
    <w:p w:rsid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Quyết định truy tặng Bà Mẹ Việt Nam Anh Hùng (số quyết đinh, ngày tháng năm cấp)</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7.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w:t>
      </w:r>
      <w:r w:rsidRPr="00C927BF">
        <w:rPr>
          <w:rFonts w:ascii="Times New Roman" w:eastAsia="Times New Roman" w:hAnsi="Times New Roman" w:cs="Times New Roman"/>
          <w:b/>
          <w:color w:val="000000"/>
          <w:sz w:val="26"/>
          <w:szCs w:val="26"/>
        </w:rPr>
        <w:t>iểm giá trị lịch sử</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 TEXT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Thông tin lịch sử</w:t>
      </w:r>
      <w:r w:rsidR="00822E6E">
        <w:rPr>
          <w:rFonts w:ascii="Times New Roman" w:eastAsia="Times New Roman" w:hAnsi="Times New Roman" w:cs="Times New Roman"/>
          <w:sz w:val="26"/>
          <w:szCs w:val="26"/>
        </w:rPr>
        <w:t xml:space="preserve"> (năm xảy ra sự kiên, vị trí)</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Sự kiện</w:t>
      </w: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8. </w:t>
      </w:r>
      <w:r w:rsidR="00336E51">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điểm </w:t>
      </w:r>
      <w:r w:rsidRPr="00C927BF">
        <w:rPr>
          <w:rFonts w:ascii="Times New Roman" w:eastAsia="Times New Roman" w:hAnsi="Times New Roman" w:cs="Times New Roman"/>
          <w:b/>
          <w:color w:val="000000"/>
          <w:sz w:val="26"/>
          <w:szCs w:val="26"/>
        </w:rPr>
        <w:t>giá trị di sản</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Giá trị sử dụng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Thông tin lịch sử (năm xây dựng, năm trùng tu, năm và các sự kiện xảy ra, khảo tả công trình)</w:t>
      </w: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 xml:space="preserve">9. </w:t>
      </w:r>
      <w:r w:rsidR="00336E51">
        <w:rPr>
          <w:rFonts w:ascii="Times New Roman" w:hAnsi="Times New Roman" w:cs="Times New Roman"/>
          <w:b/>
          <w:sz w:val="26"/>
          <w:szCs w:val="26"/>
        </w:rPr>
        <w:t>Đ</w:t>
      </w:r>
      <w:r w:rsidRPr="00C927BF">
        <w:rPr>
          <w:rFonts w:ascii="Times New Roman" w:hAnsi="Times New Roman" w:cs="Times New Roman"/>
          <w:b/>
          <w:sz w:val="26"/>
          <w:szCs w:val="26"/>
        </w:rPr>
        <w:t>ối tượng điểm giá trị đời sống văn hóa</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Giá trị sử dụng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10. </w:t>
      </w:r>
      <w:r>
        <w:rPr>
          <w:rFonts w:ascii="Times New Roman" w:hAnsi="Times New Roman" w:cs="Times New Roman"/>
          <w:b/>
          <w:sz w:val="26"/>
          <w:szCs w:val="26"/>
        </w:rPr>
        <w:t xml:space="preserve">Đối </w:t>
      </w:r>
      <w:r w:rsidRPr="00C927BF">
        <w:rPr>
          <w:rFonts w:ascii="Times New Roman" w:hAnsi="Times New Roman" w:cs="Times New Roman"/>
          <w:b/>
          <w:sz w:val="26"/>
          <w:szCs w:val="26"/>
        </w:rPr>
        <w:t xml:space="preserve">tượng </w:t>
      </w:r>
      <w:r w:rsidRPr="00C927BF">
        <w:rPr>
          <w:rFonts w:ascii="Times New Roman" w:eastAsia="Times New Roman" w:hAnsi="Times New Roman" w:cs="Times New Roman"/>
          <w:b/>
          <w:color w:val="000000"/>
          <w:sz w:val="26"/>
          <w:szCs w:val="26"/>
        </w:rPr>
        <w:t>điểm giá trị về tôn giáo</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lastRenderedPageBreak/>
        <w:t>Phân loại</w:t>
      </w:r>
    </w:p>
    <w:p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Hình ảnh</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Tài liệu đính kèm</w:t>
      </w:r>
    </w:p>
    <w:p w:rsidR="00C927BF" w:rsidRPr="00C927BF" w:rsidRDefault="00C927BF" w:rsidP="00C927BF">
      <w:pPr>
        <w:pStyle w:val="ListParagraph"/>
        <w:numPr>
          <w:ilvl w:val="0"/>
          <w:numId w:val="6"/>
        </w:numPr>
        <w:spacing w:after="0" w:line="312" w:lineRule="auto"/>
        <w:ind w:left="993" w:hanging="426"/>
        <w:jc w:val="both"/>
        <w:rPr>
          <w:rFonts w:ascii="Times New Roman" w:hAnsi="Times New Roman" w:cs="Times New Roman"/>
          <w:sz w:val="26"/>
          <w:szCs w:val="26"/>
        </w:rPr>
      </w:pPr>
      <w:r w:rsidRPr="00C927BF">
        <w:rPr>
          <w:rFonts w:ascii="Times New Roman" w:eastAsia="Times New Roman" w:hAnsi="Times New Roman" w:cs="Times New Roman"/>
          <w:sz w:val="26"/>
          <w:szCs w:val="26"/>
        </w:rPr>
        <w:t>Thông tin lịch sử (năm xây dựng, năm trùng tu, năm và nội dung các sự kiện xảy ra tại công trình</w:t>
      </w:r>
      <w:r w:rsidRPr="00C927BF">
        <w:rPr>
          <w:rFonts w:ascii="Times New Roman" w:hAnsi="Times New Roman" w:cs="Times New Roman"/>
          <w:sz w:val="26"/>
          <w:szCs w:val="26"/>
        </w:rPr>
        <w:t>)</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11. </w:t>
      </w:r>
      <w:r>
        <w:rPr>
          <w:rFonts w:ascii="Times New Roman" w:hAnsi="Times New Roman" w:cs="Times New Roman"/>
          <w:b/>
          <w:sz w:val="26"/>
          <w:szCs w:val="26"/>
        </w:rPr>
        <w:t>Đ</w:t>
      </w:r>
      <w:r w:rsidRPr="00C927BF">
        <w:rPr>
          <w:rFonts w:ascii="Times New Roman" w:hAnsi="Times New Roman" w:cs="Times New Roman"/>
          <w:b/>
          <w:sz w:val="26"/>
          <w:szCs w:val="26"/>
        </w:rPr>
        <w:t>ối tượng c</w:t>
      </w:r>
      <w:r w:rsidRPr="00C927BF">
        <w:rPr>
          <w:rFonts w:ascii="Times New Roman" w:eastAsia="Times New Roman" w:hAnsi="Times New Roman" w:cs="Times New Roman"/>
          <w:b/>
          <w:color w:val="000000"/>
          <w:sz w:val="26"/>
          <w:szCs w:val="26"/>
        </w:rPr>
        <w:t>hức năng giao thông</w:t>
      </w:r>
    </w:p>
    <w:p w:rsidR="00C927BF" w:rsidRPr="00C927BF" w:rsidRDefault="00C927BF" w:rsidP="00C927BF">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Kiểu dữ liệu:</w:t>
      </w:r>
      <w:r w:rsidR="005B722D">
        <w:rPr>
          <w:rFonts w:ascii="Times New Roman" w:hAnsi="Times New Roman" w:cs="Times New Roman"/>
          <w:sz w:val="26"/>
          <w:szCs w:val="26"/>
        </w:rPr>
        <w:t xml:space="preserve"> </w:t>
      </w:r>
      <w:r w:rsidR="00C64DAE" w:rsidRPr="00C64DAE">
        <w:rPr>
          <w:rFonts w:ascii="Times New Roman" w:hAnsi="Times New Roman" w:cs="Times New Roman"/>
          <w:sz w:val="26"/>
          <w:szCs w:val="26"/>
        </w:rPr>
        <w:t>POINT</w:t>
      </w:r>
      <w:r w:rsidR="00C64DAE">
        <w:rPr>
          <w:rFonts w:ascii="Times New Roman" w:eastAsia="Times New Roman" w:hAnsi="Times New Roman" w:cs="Times New Roman"/>
          <w:color w:val="000000"/>
          <w:sz w:val="26"/>
          <w:szCs w:val="26"/>
        </w:rPr>
        <w:t xml:space="preserve"> </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rsidR="005B722D" w:rsidRPr="005B722D" w:rsidRDefault="005B722D" w:rsidP="005B722D">
      <w:pPr>
        <w:spacing w:after="0" w:line="312" w:lineRule="auto"/>
        <w:jc w:val="both"/>
        <w:rPr>
          <w:rFonts w:ascii="Times New Roman" w:eastAsia="Times New Roman" w:hAnsi="Times New Roman" w:cs="Times New Roman"/>
          <w:color w:val="000000"/>
          <w:sz w:val="26"/>
          <w:szCs w:val="26"/>
        </w:rPr>
      </w:pPr>
      <w:r w:rsidRPr="005B722D">
        <w:rPr>
          <w:rFonts w:ascii="Times New Roman" w:hAnsi="Times New Roman" w:cs="Times New Roman"/>
          <w:sz w:val="26"/>
          <w:szCs w:val="26"/>
        </w:rPr>
        <w:t xml:space="preserve">- Kiểu dữ liệu: </w:t>
      </w:r>
      <w:r w:rsidRPr="00C64DAE">
        <w:rPr>
          <w:rFonts w:ascii="Times New Roman" w:hAnsi="Times New Roman" w:cs="Times New Roman"/>
          <w:sz w:val="26"/>
          <w:szCs w:val="26"/>
        </w:rPr>
        <w:t>POLYGON</w:t>
      </w:r>
      <w:r w:rsidRPr="005B722D">
        <w:rPr>
          <w:rFonts w:ascii="Times New Roman" w:eastAsia="Times New Roman" w:hAnsi="Times New Roman" w:cs="Times New Roman"/>
          <w:color w:val="000000"/>
          <w:sz w:val="26"/>
          <w:szCs w:val="26"/>
        </w:rPr>
        <w:t xml:space="preserve"> </w:t>
      </w:r>
    </w:p>
    <w:p w:rsidR="005B722D" w:rsidRPr="005B722D" w:rsidRDefault="005B722D" w:rsidP="005B722D">
      <w:pPr>
        <w:spacing w:after="0" w:line="312" w:lineRule="auto"/>
        <w:jc w:val="both"/>
        <w:rPr>
          <w:rFonts w:ascii="Times New Roman" w:hAnsi="Times New Roman" w:cs="Times New Roman"/>
          <w:sz w:val="26"/>
          <w:szCs w:val="26"/>
        </w:rPr>
      </w:pPr>
      <w:r w:rsidRPr="005B722D">
        <w:rPr>
          <w:rFonts w:ascii="Times New Roman" w:hAnsi="Times New Roman" w:cs="Times New Roman"/>
          <w:sz w:val="26"/>
          <w:szCs w:val="26"/>
        </w:rPr>
        <w:t>- Thông tin thuộc tính bao gồm:</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5B722D"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Pr="00C927BF">
        <w:rPr>
          <w:rFonts w:ascii="Times New Roman" w:eastAsia="Times New Roman" w:hAnsi="Times New Roman" w:cs="Times New Roman"/>
          <w:sz w:val="26"/>
          <w:szCs w:val="26"/>
        </w:rPr>
        <w:t>ng</w:t>
      </w:r>
    </w:p>
    <w:p w:rsidR="00C927BF" w:rsidRPr="00C927BF"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12. </w:t>
      </w:r>
      <w:r>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điểm giá trị về đời sống kinh tế</w:t>
      </w:r>
    </w:p>
    <w:p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rsidR="005B722D" w:rsidRDefault="00C927BF"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 xml:space="preserve">13. </w:t>
      </w:r>
      <w:r>
        <w:rPr>
          <w:rFonts w:ascii="Times New Roman" w:hAnsi="Times New Roman" w:cs="Times New Roman"/>
          <w:b/>
          <w:sz w:val="26"/>
          <w:szCs w:val="26"/>
        </w:rPr>
        <w:t xml:space="preserve">Đối </w:t>
      </w:r>
      <w:r w:rsidRPr="00C927BF">
        <w:rPr>
          <w:rFonts w:ascii="Times New Roman" w:hAnsi="Times New Roman" w:cs="Times New Roman"/>
          <w:b/>
          <w:sz w:val="26"/>
          <w:szCs w:val="26"/>
        </w:rPr>
        <w:t xml:space="preserve">tượng </w:t>
      </w:r>
      <w:r w:rsidR="005B722D">
        <w:rPr>
          <w:rFonts w:ascii="Times New Roman" w:eastAsia="Times New Roman" w:hAnsi="Times New Roman" w:cs="Times New Roman"/>
          <w:b/>
          <w:color w:val="000000"/>
          <w:sz w:val="26"/>
          <w:szCs w:val="26"/>
        </w:rPr>
        <w:t>điểm giá trị giáo dục</w:t>
      </w:r>
    </w:p>
    <w:p w:rsidR="005B722D" w:rsidRPr="00C927BF" w:rsidRDefault="005B722D" w:rsidP="005B722D">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Pr="00C64DAE">
        <w:rPr>
          <w:rFonts w:ascii="Times New Roman" w:hAnsi="Times New Roman" w:cs="Times New Roman"/>
          <w:sz w:val="26"/>
          <w:szCs w:val="26"/>
        </w:rPr>
        <w:t>POINT</w:t>
      </w:r>
    </w:p>
    <w:p w:rsidR="005B722D" w:rsidRPr="00C927BF" w:rsidRDefault="005B722D" w:rsidP="005B722D">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5B722D" w:rsidRPr="00C927BF" w:rsidRDefault="005B722D" w:rsidP="005B722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5B722D" w:rsidRPr="005B722D" w:rsidRDefault="005B722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Giá trị sử dụ</w:t>
      </w:r>
      <w:r w:rsidRPr="00C927BF">
        <w:rPr>
          <w:rFonts w:ascii="Times New Roman" w:eastAsia="Times New Roman" w:hAnsi="Times New Roman" w:cs="Times New Roman"/>
          <w:sz w:val="26"/>
          <w:szCs w:val="26"/>
        </w:rPr>
        <w:t>ng</w:t>
      </w:r>
    </w:p>
    <w:p w:rsidR="00C927BF" w:rsidRPr="00C927BF" w:rsidRDefault="005B722D" w:rsidP="00C927BF">
      <w:pPr>
        <w:spacing w:after="0" w:line="312" w:lineRule="auto"/>
        <w:jc w:val="both"/>
        <w:rPr>
          <w:rFonts w:ascii="Times New Roman" w:eastAsia="Times New Roman" w:hAnsi="Times New Roman" w:cs="Times New Roman"/>
          <w:b/>
          <w:color w:val="000000"/>
          <w:sz w:val="26"/>
          <w:szCs w:val="26"/>
        </w:rPr>
      </w:pPr>
      <w:r w:rsidRPr="00C927BF">
        <w:rPr>
          <w:rFonts w:ascii="Times New Roman" w:hAnsi="Times New Roman" w:cs="Times New Roman"/>
          <w:b/>
          <w:sz w:val="26"/>
          <w:szCs w:val="26"/>
        </w:rPr>
        <w:t>1</w:t>
      </w:r>
      <w:r>
        <w:rPr>
          <w:rFonts w:ascii="Times New Roman" w:hAnsi="Times New Roman" w:cs="Times New Roman"/>
          <w:b/>
          <w:sz w:val="26"/>
          <w:szCs w:val="26"/>
        </w:rPr>
        <w:t>4</w:t>
      </w:r>
      <w:r w:rsidRPr="00C927BF">
        <w:rPr>
          <w:rFonts w:ascii="Times New Roman" w:hAnsi="Times New Roman" w:cs="Times New Roman"/>
          <w:b/>
          <w:sz w:val="26"/>
          <w:szCs w:val="26"/>
        </w:rPr>
        <w:t xml:space="preserve">. </w:t>
      </w:r>
      <w:r>
        <w:rPr>
          <w:rFonts w:ascii="Times New Roman" w:hAnsi="Times New Roman" w:cs="Times New Roman"/>
          <w:b/>
          <w:sz w:val="26"/>
          <w:szCs w:val="26"/>
        </w:rPr>
        <w:t xml:space="preserve">Đối </w:t>
      </w:r>
      <w:r w:rsidRPr="00C927BF">
        <w:rPr>
          <w:rFonts w:ascii="Times New Roman" w:hAnsi="Times New Roman" w:cs="Times New Roman"/>
          <w:b/>
          <w:sz w:val="26"/>
          <w:szCs w:val="26"/>
        </w:rPr>
        <w:t xml:space="preserve">tượng </w:t>
      </w:r>
      <w:r>
        <w:rPr>
          <w:rFonts w:ascii="Times New Roman" w:eastAsia="Times New Roman" w:hAnsi="Times New Roman" w:cs="Times New Roman"/>
          <w:b/>
          <w:color w:val="000000"/>
          <w:sz w:val="26"/>
          <w:szCs w:val="26"/>
        </w:rPr>
        <w:t xml:space="preserve">điểm giá trị </w:t>
      </w:r>
      <w:r w:rsidR="00C927BF" w:rsidRPr="00C927BF">
        <w:rPr>
          <w:rFonts w:ascii="Times New Roman" w:eastAsia="Times New Roman" w:hAnsi="Times New Roman" w:cs="Times New Roman"/>
          <w:b/>
          <w:color w:val="000000"/>
          <w:sz w:val="26"/>
          <w:szCs w:val="26"/>
        </w:rPr>
        <w:t>y tế</w:t>
      </w:r>
    </w:p>
    <w:p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C927BF" w:rsidRPr="00C927BF" w:rsidRDefault="00EA788D"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w:t>
      </w:r>
      <w:r w:rsidR="00C927BF" w:rsidRPr="00C927BF">
        <w:rPr>
          <w:rFonts w:ascii="Times New Roman" w:eastAsia="Times New Roman" w:hAnsi="Times New Roman" w:cs="Times New Roman"/>
          <w:sz w:val="26"/>
          <w:szCs w:val="26"/>
        </w:rPr>
        <w:t>ng</w:t>
      </w:r>
    </w:p>
    <w:p w:rsidR="00C927BF" w:rsidRPr="00C927BF" w:rsidRDefault="00C927BF" w:rsidP="00C927BF">
      <w:pPr>
        <w:spacing w:after="0" w:line="312" w:lineRule="auto"/>
        <w:jc w:val="both"/>
        <w:rPr>
          <w:rFonts w:ascii="Times New Roman" w:hAnsi="Times New Roman" w:cs="Times New Roman"/>
          <w:b/>
          <w:sz w:val="26"/>
          <w:szCs w:val="26"/>
        </w:rPr>
      </w:pPr>
      <w:r w:rsidRPr="00C927BF">
        <w:rPr>
          <w:rFonts w:ascii="Times New Roman" w:hAnsi="Times New Roman" w:cs="Times New Roman"/>
          <w:b/>
          <w:sz w:val="26"/>
          <w:szCs w:val="26"/>
        </w:rPr>
        <w:t>1</w:t>
      </w:r>
      <w:r w:rsidR="005B722D">
        <w:rPr>
          <w:rFonts w:ascii="Times New Roman" w:hAnsi="Times New Roman" w:cs="Times New Roman"/>
          <w:b/>
          <w:sz w:val="26"/>
          <w:szCs w:val="26"/>
        </w:rPr>
        <w:t>5</w:t>
      </w:r>
      <w:r w:rsidRPr="00C927BF">
        <w:rPr>
          <w:rFonts w:ascii="Times New Roman" w:hAnsi="Times New Roman" w:cs="Times New Roman"/>
          <w:b/>
          <w:sz w:val="26"/>
          <w:szCs w:val="26"/>
        </w:rPr>
        <w:t xml:space="preserve">. </w:t>
      </w:r>
      <w:r>
        <w:rPr>
          <w:rFonts w:ascii="Times New Roman" w:hAnsi="Times New Roman" w:cs="Times New Roman"/>
          <w:b/>
          <w:sz w:val="26"/>
          <w:szCs w:val="26"/>
        </w:rPr>
        <w:t>Đ</w:t>
      </w:r>
      <w:r w:rsidRPr="00C927BF">
        <w:rPr>
          <w:rFonts w:ascii="Times New Roman" w:hAnsi="Times New Roman" w:cs="Times New Roman"/>
          <w:b/>
          <w:sz w:val="26"/>
          <w:szCs w:val="26"/>
        </w:rPr>
        <w:t xml:space="preserve">ối tượng </w:t>
      </w:r>
      <w:r w:rsidRPr="00C927BF">
        <w:rPr>
          <w:rFonts w:ascii="Times New Roman" w:eastAsia="Times New Roman" w:hAnsi="Times New Roman" w:cs="Times New Roman"/>
          <w:b/>
          <w:color w:val="000000"/>
          <w:sz w:val="26"/>
          <w:szCs w:val="26"/>
        </w:rPr>
        <w:t>điểm giá trị về hành chỉnh khoa học</w:t>
      </w:r>
    </w:p>
    <w:p w:rsidR="00C64DAE" w:rsidRPr="00C927BF" w:rsidRDefault="00C927BF" w:rsidP="00C64DAE">
      <w:pPr>
        <w:spacing w:after="0" w:line="312" w:lineRule="auto"/>
        <w:jc w:val="both"/>
        <w:rPr>
          <w:rFonts w:ascii="Times New Roman" w:eastAsia="Times New Roman" w:hAnsi="Times New Roman" w:cs="Times New Roman"/>
          <w:color w:val="000000"/>
          <w:sz w:val="26"/>
          <w:szCs w:val="26"/>
        </w:rPr>
      </w:pPr>
      <w:r w:rsidRPr="00C927BF">
        <w:rPr>
          <w:rFonts w:ascii="Times New Roman" w:hAnsi="Times New Roman" w:cs="Times New Roman"/>
          <w:sz w:val="26"/>
          <w:szCs w:val="26"/>
        </w:rPr>
        <w:t xml:space="preserve">- Kiểu dữ liệu: </w:t>
      </w:r>
      <w:r w:rsidR="00C64DAE" w:rsidRPr="00C64DAE">
        <w:rPr>
          <w:rFonts w:ascii="Times New Roman" w:hAnsi="Times New Roman" w:cs="Times New Roman"/>
          <w:sz w:val="26"/>
          <w:szCs w:val="26"/>
        </w:rPr>
        <w:t>POINT</w:t>
      </w:r>
    </w:p>
    <w:p w:rsidR="00C927BF" w:rsidRPr="00C927BF" w:rsidRDefault="00C927BF" w:rsidP="00C927BF">
      <w:pPr>
        <w:spacing w:after="0" w:line="312" w:lineRule="auto"/>
        <w:jc w:val="both"/>
        <w:rPr>
          <w:rFonts w:ascii="Times New Roman" w:hAnsi="Times New Roman" w:cs="Times New Roman"/>
          <w:sz w:val="26"/>
          <w:szCs w:val="26"/>
        </w:rPr>
      </w:pPr>
      <w:r w:rsidRPr="00C927BF">
        <w:rPr>
          <w:rFonts w:ascii="Times New Roman" w:hAnsi="Times New Roman" w:cs="Times New Roman"/>
          <w:sz w:val="26"/>
          <w:szCs w:val="26"/>
        </w:rPr>
        <w:t>- Thông tin thuộc tính bao gồm:</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Tên gọi</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Địa chỉ</w:t>
      </w:r>
    </w:p>
    <w:p w:rsidR="00C927BF" w:rsidRPr="00C927BF" w:rsidRDefault="00C927BF" w:rsidP="00C927BF">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sidRPr="00C927BF">
        <w:rPr>
          <w:rFonts w:ascii="Times New Roman" w:eastAsia="Times New Roman" w:hAnsi="Times New Roman" w:cs="Times New Roman"/>
          <w:sz w:val="26"/>
          <w:szCs w:val="26"/>
        </w:rPr>
        <w:t>Phân loại</w:t>
      </w:r>
    </w:p>
    <w:p w:rsidR="00175F84" w:rsidRPr="00EA788D" w:rsidRDefault="00EA788D" w:rsidP="00EA788D">
      <w:pPr>
        <w:pStyle w:val="ListParagraph"/>
        <w:numPr>
          <w:ilvl w:val="0"/>
          <w:numId w:val="6"/>
        </w:numPr>
        <w:spacing w:after="0" w:line="312" w:lineRule="auto"/>
        <w:ind w:left="993" w:hanging="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sử dụng</w:t>
      </w:r>
    </w:p>
    <w:sectPr w:rsidR="00175F84" w:rsidRPr="00EA788D" w:rsidSect="00CA4FBA">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674F3C" w16cid:durableId="24621EBC"/>
  <w16cid:commentId w16cid:paraId="645775BB" w16cid:durableId="24621E0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B17" w:rsidRDefault="00AA0B17" w:rsidP="00BE5233">
      <w:pPr>
        <w:spacing w:after="0" w:line="240" w:lineRule="auto"/>
      </w:pPr>
      <w:r>
        <w:separator/>
      </w:r>
    </w:p>
  </w:endnote>
  <w:endnote w:type="continuationSeparator" w:id="0">
    <w:p w:rsidR="00AA0B17" w:rsidRDefault="00AA0B17" w:rsidP="00BE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3517790"/>
      <w:docPartObj>
        <w:docPartGallery w:val="Page Numbers (Bottom of Page)"/>
        <w:docPartUnique/>
      </w:docPartObj>
    </w:sdtPr>
    <w:sdtEndPr>
      <w:rPr>
        <w:noProof/>
      </w:rPr>
    </w:sdtEndPr>
    <w:sdtContent>
      <w:p w:rsidR="00BE5233" w:rsidRDefault="006662F8">
        <w:pPr>
          <w:pStyle w:val="Footer"/>
          <w:jc w:val="center"/>
        </w:pPr>
        <w:r>
          <w:fldChar w:fldCharType="begin"/>
        </w:r>
        <w:r w:rsidR="00BE5233">
          <w:instrText xml:space="preserve"> PAGE   \* MERGEFORMAT </w:instrText>
        </w:r>
        <w:r>
          <w:fldChar w:fldCharType="separate"/>
        </w:r>
        <w:r w:rsidR="007A5498">
          <w:rPr>
            <w:noProof/>
          </w:rPr>
          <w:t>2</w:t>
        </w:r>
        <w:r>
          <w:rPr>
            <w:noProof/>
          </w:rPr>
          <w:fldChar w:fldCharType="end"/>
        </w:r>
      </w:p>
    </w:sdtContent>
  </w:sdt>
  <w:p w:rsidR="00BE5233" w:rsidRDefault="00BE52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B17" w:rsidRDefault="00AA0B17" w:rsidP="00BE5233">
      <w:pPr>
        <w:spacing w:after="0" w:line="240" w:lineRule="auto"/>
      </w:pPr>
      <w:r>
        <w:separator/>
      </w:r>
    </w:p>
  </w:footnote>
  <w:footnote w:type="continuationSeparator" w:id="0">
    <w:p w:rsidR="00AA0B17" w:rsidRDefault="00AA0B17" w:rsidP="00BE5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B3808"/>
    <w:multiLevelType w:val="hybridMultilevel"/>
    <w:tmpl w:val="A4746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124B7"/>
    <w:multiLevelType w:val="hybridMultilevel"/>
    <w:tmpl w:val="FC8E9C9E"/>
    <w:lvl w:ilvl="0" w:tplc="47A025F6">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E2171"/>
    <w:multiLevelType w:val="hybridMultilevel"/>
    <w:tmpl w:val="61242DF2"/>
    <w:lvl w:ilvl="0" w:tplc="0FDCBA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F1E75"/>
    <w:multiLevelType w:val="hybridMultilevel"/>
    <w:tmpl w:val="6C6C0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6B0783"/>
    <w:multiLevelType w:val="hybridMultilevel"/>
    <w:tmpl w:val="FD22A42E"/>
    <w:lvl w:ilvl="0" w:tplc="17E05808">
      <w:start w:val="1"/>
      <w:numFmt w:val="decimal"/>
      <w:lvlText w:val="%1."/>
      <w:lvlJc w:val="left"/>
      <w:pPr>
        <w:ind w:left="1080" w:hanging="360"/>
      </w:pPr>
      <w:rPr>
        <w:rFonts w:hint="default"/>
        <w:b/>
      </w:rPr>
    </w:lvl>
    <w:lvl w:ilvl="1" w:tplc="B3729498">
      <w:start w:val="1"/>
      <w:numFmt w:val="bullet"/>
      <w:lvlText w:val="-"/>
      <w:lvlJc w:val="left"/>
      <w:pPr>
        <w:ind w:left="1800" w:hanging="360"/>
      </w:pPr>
      <w:rPr>
        <w:rFonts w:ascii="Times New Roman" w:eastAsiaTheme="minorHAnsi" w:hAnsi="Times New Roman" w:cs="Times New Roman"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C67F8D"/>
    <w:multiLevelType w:val="hybridMultilevel"/>
    <w:tmpl w:val="05EA5CBE"/>
    <w:lvl w:ilvl="0" w:tplc="0FDCBA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8"/>
    <w:rsid w:val="00006ADB"/>
    <w:rsid w:val="000E3A4D"/>
    <w:rsid w:val="001043BA"/>
    <w:rsid w:val="00175F84"/>
    <w:rsid w:val="001B1647"/>
    <w:rsid w:val="00280C85"/>
    <w:rsid w:val="002B60A8"/>
    <w:rsid w:val="00336E51"/>
    <w:rsid w:val="00434944"/>
    <w:rsid w:val="00446593"/>
    <w:rsid w:val="004E69B7"/>
    <w:rsid w:val="004F3884"/>
    <w:rsid w:val="00537D48"/>
    <w:rsid w:val="005401A7"/>
    <w:rsid w:val="00551870"/>
    <w:rsid w:val="005B722D"/>
    <w:rsid w:val="00664241"/>
    <w:rsid w:val="006662F8"/>
    <w:rsid w:val="00673B15"/>
    <w:rsid w:val="00725477"/>
    <w:rsid w:val="00785C65"/>
    <w:rsid w:val="007A1D33"/>
    <w:rsid w:val="007A5498"/>
    <w:rsid w:val="00822E6E"/>
    <w:rsid w:val="0088357E"/>
    <w:rsid w:val="00927B40"/>
    <w:rsid w:val="009549F8"/>
    <w:rsid w:val="0099281D"/>
    <w:rsid w:val="009A054F"/>
    <w:rsid w:val="009E1D49"/>
    <w:rsid w:val="00A34A45"/>
    <w:rsid w:val="00AA0B17"/>
    <w:rsid w:val="00AC2EB9"/>
    <w:rsid w:val="00AF7882"/>
    <w:rsid w:val="00B26ECD"/>
    <w:rsid w:val="00B302DE"/>
    <w:rsid w:val="00BB79A8"/>
    <w:rsid w:val="00BD1FCA"/>
    <w:rsid w:val="00BE5233"/>
    <w:rsid w:val="00C438F2"/>
    <w:rsid w:val="00C64DAE"/>
    <w:rsid w:val="00C71AEF"/>
    <w:rsid w:val="00C927BF"/>
    <w:rsid w:val="00CA126E"/>
    <w:rsid w:val="00CA4FBA"/>
    <w:rsid w:val="00CE4CEC"/>
    <w:rsid w:val="00E26961"/>
    <w:rsid w:val="00E8333D"/>
    <w:rsid w:val="00EA7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149CC5-BF76-4EEA-8BED-2CFA2A06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49F8"/>
    <w:pPr>
      <w:ind w:left="720"/>
      <w:contextualSpacing/>
    </w:pPr>
  </w:style>
  <w:style w:type="character" w:customStyle="1" w:styleId="ListParagraphChar">
    <w:name w:val="List Paragraph Char"/>
    <w:link w:val="ListParagraph"/>
    <w:locked/>
    <w:rsid w:val="004F3884"/>
  </w:style>
  <w:style w:type="paragraph" w:styleId="BalloonText">
    <w:name w:val="Balloon Text"/>
    <w:basedOn w:val="Normal"/>
    <w:link w:val="BalloonTextChar"/>
    <w:uiPriority w:val="99"/>
    <w:semiHidden/>
    <w:unhideWhenUsed/>
    <w:rsid w:val="007A1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D33"/>
    <w:rPr>
      <w:rFonts w:ascii="Tahoma" w:hAnsi="Tahoma" w:cs="Tahoma"/>
      <w:sz w:val="16"/>
      <w:szCs w:val="16"/>
    </w:rPr>
  </w:style>
  <w:style w:type="paragraph" w:styleId="Header">
    <w:name w:val="header"/>
    <w:basedOn w:val="Normal"/>
    <w:link w:val="HeaderChar"/>
    <w:uiPriority w:val="99"/>
    <w:unhideWhenUsed/>
    <w:rsid w:val="00BE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33"/>
  </w:style>
  <w:style w:type="paragraph" w:styleId="Footer">
    <w:name w:val="footer"/>
    <w:basedOn w:val="Normal"/>
    <w:link w:val="FooterChar"/>
    <w:uiPriority w:val="99"/>
    <w:unhideWhenUsed/>
    <w:rsid w:val="00BE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33"/>
  </w:style>
  <w:style w:type="character" w:styleId="CommentReference">
    <w:name w:val="annotation reference"/>
    <w:basedOn w:val="DefaultParagraphFont"/>
    <w:uiPriority w:val="99"/>
    <w:semiHidden/>
    <w:unhideWhenUsed/>
    <w:rsid w:val="00B26ECD"/>
    <w:rPr>
      <w:sz w:val="16"/>
      <w:szCs w:val="16"/>
    </w:rPr>
  </w:style>
  <w:style w:type="paragraph" w:styleId="CommentText">
    <w:name w:val="annotation text"/>
    <w:basedOn w:val="Normal"/>
    <w:link w:val="CommentTextChar"/>
    <w:uiPriority w:val="99"/>
    <w:semiHidden/>
    <w:unhideWhenUsed/>
    <w:rsid w:val="00B26ECD"/>
    <w:pPr>
      <w:spacing w:line="240" w:lineRule="auto"/>
    </w:pPr>
    <w:rPr>
      <w:sz w:val="20"/>
      <w:szCs w:val="20"/>
    </w:rPr>
  </w:style>
  <w:style w:type="character" w:customStyle="1" w:styleId="CommentTextChar">
    <w:name w:val="Comment Text Char"/>
    <w:basedOn w:val="DefaultParagraphFont"/>
    <w:link w:val="CommentText"/>
    <w:uiPriority w:val="99"/>
    <w:semiHidden/>
    <w:rsid w:val="00B26ECD"/>
    <w:rPr>
      <w:sz w:val="20"/>
      <w:szCs w:val="20"/>
    </w:rPr>
  </w:style>
  <w:style w:type="paragraph" w:styleId="CommentSubject">
    <w:name w:val="annotation subject"/>
    <w:basedOn w:val="CommentText"/>
    <w:next w:val="CommentText"/>
    <w:link w:val="CommentSubjectChar"/>
    <w:uiPriority w:val="99"/>
    <w:semiHidden/>
    <w:unhideWhenUsed/>
    <w:rsid w:val="00B26ECD"/>
    <w:rPr>
      <w:b/>
      <w:bCs/>
    </w:rPr>
  </w:style>
  <w:style w:type="character" w:customStyle="1" w:styleId="CommentSubjectChar">
    <w:name w:val="Comment Subject Char"/>
    <w:basedOn w:val="CommentTextChar"/>
    <w:link w:val="CommentSubject"/>
    <w:uiPriority w:val="99"/>
    <w:semiHidden/>
    <w:rsid w:val="00B26E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2726">
      <w:bodyDiv w:val="1"/>
      <w:marLeft w:val="0"/>
      <w:marRight w:val="0"/>
      <w:marTop w:val="0"/>
      <w:marBottom w:val="0"/>
      <w:divBdr>
        <w:top w:val="none" w:sz="0" w:space="0" w:color="auto"/>
        <w:left w:val="none" w:sz="0" w:space="0" w:color="auto"/>
        <w:bottom w:val="none" w:sz="0" w:space="0" w:color="auto"/>
        <w:right w:val="none" w:sz="0" w:space="0" w:color="auto"/>
      </w:divBdr>
    </w:div>
    <w:div w:id="615604254">
      <w:bodyDiv w:val="1"/>
      <w:marLeft w:val="0"/>
      <w:marRight w:val="0"/>
      <w:marTop w:val="0"/>
      <w:marBottom w:val="0"/>
      <w:divBdr>
        <w:top w:val="none" w:sz="0" w:space="0" w:color="auto"/>
        <w:left w:val="none" w:sz="0" w:space="0" w:color="auto"/>
        <w:bottom w:val="none" w:sz="0" w:space="0" w:color="auto"/>
        <w:right w:val="none" w:sz="0" w:space="0" w:color="auto"/>
      </w:divBdr>
    </w:div>
    <w:div w:id="742989165">
      <w:bodyDiv w:val="1"/>
      <w:marLeft w:val="0"/>
      <w:marRight w:val="0"/>
      <w:marTop w:val="0"/>
      <w:marBottom w:val="0"/>
      <w:divBdr>
        <w:top w:val="none" w:sz="0" w:space="0" w:color="auto"/>
        <w:left w:val="none" w:sz="0" w:space="0" w:color="auto"/>
        <w:bottom w:val="none" w:sz="0" w:space="0" w:color="auto"/>
        <w:right w:val="none" w:sz="0" w:space="0" w:color="auto"/>
      </w:divBdr>
    </w:div>
    <w:div w:id="807477901">
      <w:bodyDiv w:val="1"/>
      <w:marLeft w:val="0"/>
      <w:marRight w:val="0"/>
      <w:marTop w:val="0"/>
      <w:marBottom w:val="0"/>
      <w:divBdr>
        <w:top w:val="none" w:sz="0" w:space="0" w:color="auto"/>
        <w:left w:val="none" w:sz="0" w:space="0" w:color="auto"/>
        <w:bottom w:val="none" w:sz="0" w:space="0" w:color="auto"/>
        <w:right w:val="none" w:sz="0" w:space="0" w:color="auto"/>
      </w:divBdr>
    </w:div>
    <w:div w:id="1109664787">
      <w:bodyDiv w:val="1"/>
      <w:marLeft w:val="0"/>
      <w:marRight w:val="0"/>
      <w:marTop w:val="0"/>
      <w:marBottom w:val="0"/>
      <w:divBdr>
        <w:top w:val="none" w:sz="0" w:space="0" w:color="auto"/>
        <w:left w:val="none" w:sz="0" w:space="0" w:color="auto"/>
        <w:bottom w:val="none" w:sz="0" w:space="0" w:color="auto"/>
        <w:right w:val="none" w:sz="0" w:space="0" w:color="auto"/>
      </w:divBdr>
    </w:div>
    <w:div w:id="1130854475">
      <w:bodyDiv w:val="1"/>
      <w:marLeft w:val="0"/>
      <w:marRight w:val="0"/>
      <w:marTop w:val="0"/>
      <w:marBottom w:val="0"/>
      <w:divBdr>
        <w:top w:val="none" w:sz="0" w:space="0" w:color="auto"/>
        <w:left w:val="none" w:sz="0" w:space="0" w:color="auto"/>
        <w:bottom w:val="none" w:sz="0" w:space="0" w:color="auto"/>
        <w:right w:val="none" w:sz="0" w:space="0" w:color="auto"/>
      </w:divBdr>
    </w:div>
    <w:div w:id="1179585003">
      <w:bodyDiv w:val="1"/>
      <w:marLeft w:val="0"/>
      <w:marRight w:val="0"/>
      <w:marTop w:val="0"/>
      <w:marBottom w:val="0"/>
      <w:divBdr>
        <w:top w:val="none" w:sz="0" w:space="0" w:color="auto"/>
        <w:left w:val="none" w:sz="0" w:space="0" w:color="auto"/>
        <w:bottom w:val="none" w:sz="0" w:space="0" w:color="auto"/>
        <w:right w:val="none" w:sz="0" w:space="0" w:color="auto"/>
      </w:divBdr>
    </w:div>
    <w:div w:id="1201670471">
      <w:bodyDiv w:val="1"/>
      <w:marLeft w:val="0"/>
      <w:marRight w:val="0"/>
      <w:marTop w:val="0"/>
      <w:marBottom w:val="0"/>
      <w:divBdr>
        <w:top w:val="none" w:sz="0" w:space="0" w:color="auto"/>
        <w:left w:val="none" w:sz="0" w:space="0" w:color="auto"/>
        <w:bottom w:val="none" w:sz="0" w:space="0" w:color="auto"/>
        <w:right w:val="none" w:sz="0" w:space="0" w:color="auto"/>
      </w:divBdr>
    </w:div>
    <w:div w:id="1488281656">
      <w:bodyDiv w:val="1"/>
      <w:marLeft w:val="0"/>
      <w:marRight w:val="0"/>
      <w:marTop w:val="0"/>
      <w:marBottom w:val="0"/>
      <w:divBdr>
        <w:top w:val="none" w:sz="0" w:space="0" w:color="auto"/>
        <w:left w:val="none" w:sz="0" w:space="0" w:color="auto"/>
        <w:bottom w:val="none" w:sz="0" w:space="0" w:color="auto"/>
        <w:right w:val="none" w:sz="0" w:space="0" w:color="auto"/>
      </w:divBdr>
    </w:div>
    <w:div w:id="18613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PCPV</dc:creator>
  <cp:lastModifiedBy>PDTHINH</cp:lastModifiedBy>
  <cp:revision>2</cp:revision>
  <cp:lastPrinted>2021-05-06T02:00:00Z</cp:lastPrinted>
  <dcterms:created xsi:type="dcterms:W3CDTF">2021-06-02T08:57:00Z</dcterms:created>
  <dcterms:modified xsi:type="dcterms:W3CDTF">2021-06-02T08:57:00Z</dcterms:modified>
</cp:coreProperties>
</file>