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86A56" w14:textId="663918FF" w:rsidR="007A42E7" w:rsidRDefault="007A42E7" w:rsidP="007A42E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Style w:val="a3"/>
        <w:tblpPr w:leftFromText="180" w:rightFromText="180" w:vertAnchor="page" w:horzAnchor="margin" w:tblpY="85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A42E7" w:rsidRPr="00AC0E01" w14:paraId="6851AFC5" w14:textId="77777777" w:rsidTr="007E704B">
        <w:trPr>
          <w:trHeight w:val="699"/>
        </w:trPr>
        <w:tc>
          <w:tcPr>
            <w:tcW w:w="4672" w:type="dxa"/>
          </w:tcPr>
          <w:p w14:paraId="7C4AB0B2" w14:textId="77777777" w:rsidR="007A42E7" w:rsidRPr="00AC0E01" w:rsidRDefault="007A42E7" w:rsidP="007E704B">
            <w:pPr>
              <w:tabs>
                <w:tab w:val="left" w:pos="525"/>
                <w:tab w:val="center" w:pos="222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Актор</w:t>
            </w:r>
            <w:proofErr w:type="spellEnd"/>
          </w:p>
        </w:tc>
        <w:tc>
          <w:tcPr>
            <w:tcW w:w="4673" w:type="dxa"/>
          </w:tcPr>
          <w:p w14:paraId="5869A7A8" w14:textId="77777777" w:rsidR="007A42E7" w:rsidRPr="00AC0E01" w:rsidRDefault="007A42E7" w:rsidP="007E704B">
            <w:pPr>
              <w:jc w:val="center"/>
              <w:rPr>
                <w:rFonts w:ascii="Times New Roman" w:hAnsi="Times New Roman" w:cs="Times New Roman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A42E7" w:rsidRPr="00AC0E01" w14:paraId="65302747" w14:textId="77777777" w:rsidTr="007E704B">
        <w:tc>
          <w:tcPr>
            <w:tcW w:w="4672" w:type="dxa"/>
          </w:tcPr>
          <w:p w14:paraId="20D10D4F" w14:textId="77777777" w:rsidR="007A42E7" w:rsidRPr="00AC0E01" w:rsidRDefault="007A42E7" w:rsidP="007E70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Агент</w:t>
            </w:r>
          </w:p>
        </w:tc>
        <w:tc>
          <w:tcPr>
            <w:tcW w:w="4673" w:type="dxa"/>
          </w:tcPr>
          <w:p w14:paraId="0EF84307" w14:textId="77777777" w:rsidR="007A42E7" w:rsidRPr="00AC0E01" w:rsidRDefault="007A42E7" w:rsidP="007E70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 xml:space="preserve">Является </w:t>
            </w:r>
            <w:proofErr w:type="spellStart"/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реализатором</w:t>
            </w:r>
            <w:proofErr w:type="spellEnd"/>
            <w:r w:rsidRPr="00AC0E01">
              <w:rPr>
                <w:rFonts w:ascii="Times New Roman" w:hAnsi="Times New Roman" w:cs="Times New Roman"/>
                <w:sz w:val="28"/>
                <w:szCs w:val="28"/>
              </w:rPr>
              <w:t xml:space="preserve"> продукции, создаваемой компанией</w:t>
            </w:r>
          </w:p>
        </w:tc>
      </w:tr>
      <w:tr w:rsidR="007A42E7" w:rsidRPr="00AC0E01" w14:paraId="62E892B2" w14:textId="77777777" w:rsidTr="007E704B">
        <w:tc>
          <w:tcPr>
            <w:tcW w:w="4672" w:type="dxa"/>
          </w:tcPr>
          <w:p w14:paraId="035FB06E" w14:textId="77777777" w:rsidR="007A42E7" w:rsidRPr="00AC0E01" w:rsidRDefault="007A42E7" w:rsidP="007E70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4673" w:type="dxa"/>
          </w:tcPr>
          <w:p w14:paraId="09001314" w14:textId="77777777" w:rsidR="007A42E7" w:rsidRPr="00AC0E01" w:rsidRDefault="007A42E7" w:rsidP="007E70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Работает с агентами</w:t>
            </w:r>
          </w:p>
        </w:tc>
      </w:tr>
      <w:tr w:rsidR="007A42E7" w:rsidRPr="00AC0E01" w14:paraId="66693940" w14:textId="77777777" w:rsidTr="007E704B">
        <w:tc>
          <w:tcPr>
            <w:tcW w:w="4672" w:type="dxa"/>
          </w:tcPr>
          <w:p w14:paraId="0F50ABDB" w14:textId="77777777" w:rsidR="007A42E7" w:rsidRPr="00AC0E01" w:rsidRDefault="007A42E7" w:rsidP="007E70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Мастер производства</w:t>
            </w:r>
          </w:p>
        </w:tc>
        <w:tc>
          <w:tcPr>
            <w:tcW w:w="4673" w:type="dxa"/>
          </w:tcPr>
          <w:p w14:paraId="24DDA755" w14:textId="77777777" w:rsidR="007A42E7" w:rsidRPr="00AC0E01" w:rsidRDefault="007A42E7" w:rsidP="007E70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Управляет производством</w:t>
            </w:r>
          </w:p>
        </w:tc>
      </w:tr>
      <w:tr w:rsidR="007A42E7" w:rsidRPr="00AC0E01" w14:paraId="678BDD47" w14:textId="77777777" w:rsidTr="007E704B">
        <w:tc>
          <w:tcPr>
            <w:tcW w:w="4672" w:type="dxa"/>
          </w:tcPr>
          <w:p w14:paraId="6DC63020" w14:textId="77777777" w:rsidR="007A42E7" w:rsidRPr="00AC0E01" w:rsidRDefault="007A42E7" w:rsidP="007E70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Аналитик</w:t>
            </w:r>
          </w:p>
        </w:tc>
        <w:tc>
          <w:tcPr>
            <w:tcW w:w="4673" w:type="dxa"/>
          </w:tcPr>
          <w:p w14:paraId="673140B2" w14:textId="77777777" w:rsidR="007A42E7" w:rsidRPr="00AC0E01" w:rsidRDefault="007A42E7" w:rsidP="007E70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Ведёт статистику по сотрудникам и агентам</w:t>
            </w:r>
          </w:p>
        </w:tc>
      </w:tr>
      <w:tr w:rsidR="007A42E7" w:rsidRPr="00AC0E01" w14:paraId="21EF21D6" w14:textId="77777777" w:rsidTr="007E704B">
        <w:tc>
          <w:tcPr>
            <w:tcW w:w="4672" w:type="dxa"/>
          </w:tcPr>
          <w:p w14:paraId="7BB4ED37" w14:textId="77777777" w:rsidR="007A42E7" w:rsidRPr="00AC0E01" w:rsidRDefault="007A42E7" w:rsidP="007E70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Сотрудник производства</w:t>
            </w:r>
          </w:p>
        </w:tc>
        <w:tc>
          <w:tcPr>
            <w:tcW w:w="4673" w:type="dxa"/>
          </w:tcPr>
          <w:p w14:paraId="66FD63EB" w14:textId="77777777" w:rsidR="007A42E7" w:rsidRPr="00AC0E01" w:rsidRDefault="007A42E7" w:rsidP="007E70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Выполняет работу на производстве, создавая продукцию</w:t>
            </w:r>
          </w:p>
        </w:tc>
      </w:tr>
    </w:tbl>
    <w:p w14:paraId="76DDD869" w14:textId="4348E2D6" w:rsidR="007A42E7" w:rsidRDefault="007A42E7">
      <w:pPr>
        <w:rPr>
          <w:rFonts w:ascii="Times New Roman" w:hAnsi="Times New Roman" w:cs="Times New Roman"/>
          <w:sz w:val="28"/>
          <w:szCs w:val="28"/>
        </w:rPr>
      </w:pPr>
    </w:p>
    <w:p w14:paraId="5E33044E" w14:textId="77777777" w:rsidR="007A42E7" w:rsidRDefault="007A4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7271C2" w14:textId="0780E500" w:rsidR="007A42E7" w:rsidRPr="00046DAB" w:rsidRDefault="007A42E7" w:rsidP="007A4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 Прецеденты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C0E01" w14:paraId="33F7231F" w14:textId="77777777" w:rsidTr="00AC0E01">
        <w:tc>
          <w:tcPr>
            <w:tcW w:w="3115" w:type="dxa"/>
          </w:tcPr>
          <w:p w14:paraId="0BD695E1" w14:textId="672E117E" w:rsidR="00AC0E01" w:rsidRPr="00AC0E01" w:rsidRDefault="00AC0E01" w:rsidP="00AC0E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Актор</w:t>
            </w:r>
          </w:p>
        </w:tc>
        <w:tc>
          <w:tcPr>
            <w:tcW w:w="3115" w:type="dxa"/>
          </w:tcPr>
          <w:p w14:paraId="42408EE9" w14:textId="4A2712BA" w:rsidR="00AC0E01" w:rsidRPr="00AC0E01" w:rsidRDefault="00AC0E01" w:rsidP="00AC0E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Прецендент</w:t>
            </w:r>
          </w:p>
        </w:tc>
        <w:tc>
          <w:tcPr>
            <w:tcW w:w="3115" w:type="dxa"/>
          </w:tcPr>
          <w:p w14:paraId="41B766FF" w14:textId="10CB82E2" w:rsidR="00AC0E01" w:rsidRPr="00AC0E01" w:rsidRDefault="00AC0E01" w:rsidP="00AC0E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Описание прецедента</w:t>
            </w:r>
          </w:p>
        </w:tc>
      </w:tr>
      <w:tr w:rsidR="00AC0E01" w14:paraId="118B6F2E" w14:textId="77777777" w:rsidTr="00AC0E01">
        <w:tc>
          <w:tcPr>
            <w:tcW w:w="3115" w:type="dxa"/>
          </w:tcPr>
          <w:p w14:paraId="2B0B37FA" w14:textId="01110A1F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Агент</w:t>
            </w:r>
          </w:p>
        </w:tc>
        <w:tc>
          <w:tcPr>
            <w:tcW w:w="3115" w:type="dxa"/>
          </w:tcPr>
          <w:p w14:paraId="686F31E2" w14:textId="51B185AF" w:rsidR="00AC0E01" w:rsidRPr="00AC0E01" w:rsidRDefault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Отменить заявку</w:t>
            </w:r>
          </w:p>
        </w:tc>
        <w:tc>
          <w:tcPr>
            <w:tcW w:w="3115" w:type="dxa"/>
          </w:tcPr>
          <w:p w14:paraId="0CD9908F" w14:textId="730E89F4" w:rsidR="00AC0E01" w:rsidRPr="00AC0E01" w:rsidRDefault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Агент может отменить заявку до внесения предоплаты </w:t>
            </w:r>
          </w:p>
        </w:tc>
      </w:tr>
      <w:tr w:rsidR="00AC0E01" w14:paraId="6315869D" w14:textId="77777777" w:rsidTr="00AC0E01">
        <w:tc>
          <w:tcPr>
            <w:tcW w:w="3115" w:type="dxa"/>
          </w:tcPr>
          <w:p w14:paraId="2D34F827" w14:textId="05BE05E8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Агент</w:t>
            </w:r>
          </w:p>
        </w:tc>
        <w:tc>
          <w:tcPr>
            <w:tcW w:w="3115" w:type="dxa"/>
          </w:tcPr>
          <w:p w14:paraId="6C6DDA75" w14:textId="77777777" w:rsidR="00AC0E01" w:rsidRPr="00AC0E01" w:rsidRDefault="00AC0E01" w:rsidP="00AC0E01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Произвести полную </w:t>
            </w:r>
          </w:p>
          <w:p w14:paraId="6420ABBC" w14:textId="4D62B4B6" w:rsidR="00AC0E01" w:rsidRPr="00AC0E01" w:rsidRDefault="00AC0E01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оплату</w:t>
            </w:r>
          </w:p>
        </w:tc>
        <w:tc>
          <w:tcPr>
            <w:tcW w:w="3115" w:type="dxa"/>
          </w:tcPr>
          <w:p w14:paraId="546934A5" w14:textId="4C4BD6DD" w:rsidR="00AC0E01" w:rsidRPr="00AC0E01" w:rsidRDefault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Агент может произвести полную оплату</w:t>
            </w:r>
            <w:r w:rsidR="008C1B45">
              <w:rPr>
                <w:rFonts w:ascii="Times New Roman" w:hAnsi="Times New Roman" w:cs="Times New Roman"/>
                <w:sz w:val="28"/>
                <w:szCs w:val="28"/>
              </w:rPr>
              <w:t xml:space="preserve"> после получения продукции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C0E01" w14:paraId="6573240A" w14:textId="77777777" w:rsidTr="00AC0E01">
        <w:tc>
          <w:tcPr>
            <w:tcW w:w="3115" w:type="dxa"/>
          </w:tcPr>
          <w:p w14:paraId="4BDA2BB9" w14:textId="65F54310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Агент</w:t>
            </w:r>
          </w:p>
        </w:tc>
        <w:tc>
          <w:tcPr>
            <w:tcW w:w="3115" w:type="dxa"/>
          </w:tcPr>
          <w:p w14:paraId="0BCC2743" w14:textId="2AAFC8E0" w:rsidR="00AC0E01" w:rsidRPr="00AC0E01" w:rsidRDefault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Просмотреть заявку</w:t>
            </w:r>
          </w:p>
        </w:tc>
        <w:tc>
          <w:tcPr>
            <w:tcW w:w="3115" w:type="dxa"/>
          </w:tcPr>
          <w:p w14:paraId="320ADAA8" w14:textId="241782B7" w:rsidR="00AC0E01" w:rsidRPr="00AC0E01" w:rsidRDefault="008C1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Агент может просмотреть свою заявку</w:t>
            </w:r>
          </w:p>
        </w:tc>
      </w:tr>
      <w:tr w:rsidR="00046DAB" w14:paraId="3D00607D" w14:textId="77777777" w:rsidTr="00AC0E01">
        <w:tc>
          <w:tcPr>
            <w:tcW w:w="3115" w:type="dxa"/>
          </w:tcPr>
          <w:p w14:paraId="24B41FAB" w14:textId="6F74A577" w:rsidR="00046DAB" w:rsidRPr="00AC0E01" w:rsidRDefault="00046DAB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Агент</w:t>
            </w:r>
          </w:p>
        </w:tc>
        <w:tc>
          <w:tcPr>
            <w:tcW w:w="3115" w:type="dxa"/>
          </w:tcPr>
          <w:p w14:paraId="2D2FB46B" w14:textId="7186A334" w:rsidR="00046DAB" w:rsidRPr="00046DAB" w:rsidRDefault="00046D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Создать </w:t>
            </w: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заявку</w:t>
            </w:r>
          </w:p>
        </w:tc>
        <w:tc>
          <w:tcPr>
            <w:tcW w:w="3115" w:type="dxa"/>
          </w:tcPr>
          <w:p w14:paraId="1A2949C9" w14:textId="02809A47" w:rsidR="00046DAB" w:rsidRDefault="00046D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Агент создает заявку на продукцию</w:t>
            </w:r>
          </w:p>
        </w:tc>
      </w:tr>
      <w:tr w:rsidR="00AC0E01" w14:paraId="0FFD952E" w14:textId="77777777" w:rsidTr="00AC0E01">
        <w:tc>
          <w:tcPr>
            <w:tcW w:w="3115" w:type="dxa"/>
          </w:tcPr>
          <w:p w14:paraId="0D3A78A4" w14:textId="71D09A4C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Мастер производства</w:t>
            </w:r>
          </w:p>
        </w:tc>
        <w:tc>
          <w:tcPr>
            <w:tcW w:w="3115" w:type="dxa"/>
          </w:tcPr>
          <w:p w14:paraId="1732D95D" w14:textId="6ABC488C" w:rsidR="00AC0E01" w:rsidRPr="00AC0E01" w:rsidRDefault="00AC0E01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Построить график смен</w:t>
            </w:r>
          </w:p>
        </w:tc>
        <w:tc>
          <w:tcPr>
            <w:tcW w:w="3115" w:type="dxa"/>
          </w:tcPr>
          <w:p w14:paraId="14C97797" w14:textId="3A9ADF00" w:rsidR="00AC0E01" w:rsidRPr="00AC0E01" w:rsidRDefault="008C1B45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основе предоставленных данных сотрудников, мастер формирует график смен</w:t>
            </w:r>
          </w:p>
        </w:tc>
      </w:tr>
      <w:tr w:rsidR="00AC0E01" w14:paraId="452324E0" w14:textId="77777777" w:rsidTr="00AC0E01">
        <w:tc>
          <w:tcPr>
            <w:tcW w:w="3115" w:type="dxa"/>
          </w:tcPr>
          <w:p w14:paraId="0E50B777" w14:textId="60B926B0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Мастер производства</w:t>
            </w:r>
          </w:p>
        </w:tc>
        <w:tc>
          <w:tcPr>
            <w:tcW w:w="3115" w:type="dxa"/>
          </w:tcPr>
          <w:p w14:paraId="499B1B15" w14:textId="31915B29" w:rsidR="00AC0E01" w:rsidRPr="00AC0E01" w:rsidRDefault="00AC0E01" w:rsidP="00AC0E01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Создать описание технологии производства</w:t>
            </w:r>
          </w:p>
        </w:tc>
        <w:tc>
          <w:tcPr>
            <w:tcW w:w="3115" w:type="dxa"/>
          </w:tcPr>
          <w:p w14:paraId="5E6AE013" w14:textId="483B70EB" w:rsidR="00AC0E01" w:rsidRPr="00AC0E01" w:rsidRDefault="008C1B45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Мастер создаёт описание для дальнейшего хода производства сотрудниками </w:t>
            </w:r>
          </w:p>
        </w:tc>
      </w:tr>
      <w:tr w:rsidR="00AC0E01" w14:paraId="794F850E" w14:textId="77777777" w:rsidTr="00AC0E01">
        <w:tc>
          <w:tcPr>
            <w:tcW w:w="3115" w:type="dxa"/>
          </w:tcPr>
          <w:p w14:paraId="704A7565" w14:textId="1187EA84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Мастер производства</w:t>
            </w:r>
          </w:p>
        </w:tc>
        <w:tc>
          <w:tcPr>
            <w:tcW w:w="3115" w:type="dxa"/>
          </w:tcPr>
          <w:p w14:paraId="7386A397" w14:textId="1202A7DA" w:rsidR="00AC0E01" w:rsidRPr="00AC0E01" w:rsidRDefault="00AC0E01" w:rsidP="00AC0E01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Проконтролировать качество партий готовой продукции</w:t>
            </w:r>
          </w:p>
        </w:tc>
        <w:tc>
          <w:tcPr>
            <w:tcW w:w="3115" w:type="dxa"/>
          </w:tcPr>
          <w:p w14:paraId="0F3EDA75" w14:textId="791C651D" w:rsidR="00AC0E01" w:rsidRPr="00AC0E01" w:rsidRDefault="008C1B45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Мастер контролирует выпускаемую продукцию сотрудниками </w:t>
            </w:r>
          </w:p>
        </w:tc>
      </w:tr>
      <w:tr w:rsidR="00AC0E01" w14:paraId="3A5FE6EB" w14:textId="77777777" w:rsidTr="00AC0E01">
        <w:tc>
          <w:tcPr>
            <w:tcW w:w="3115" w:type="dxa"/>
          </w:tcPr>
          <w:p w14:paraId="7AB06005" w14:textId="54DE2E9F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Сотрудник производства</w:t>
            </w:r>
          </w:p>
        </w:tc>
        <w:tc>
          <w:tcPr>
            <w:tcW w:w="3115" w:type="dxa"/>
          </w:tcPr>
          <w:p w14:paraId="3BCCA13F" w14:textId="77777777" w:rsidR="00AC0E01" w:rsidRPr="00AC0E01" w:rsidRDefault="00AC0E01" w:rsidP="00AC0E01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Фиксация поступления </w:t>
            </w:r>
          </w:p>
          <w:p w14:paraId="5B609C6C" w14:textId="3452CF4B" w:rsidR="00AC0E01" w:rsidRPr="00AC0E01" w:rsidRDefault="00AC0E01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материалов</w:t>
            </w:r>
          </w:p>
        </w:tc>
        <w:tc>
          <w:tcPr>
            <w:tcW w:w="3115" w:type="dxa"/>
          </w:tcPr>
          <w:p w14:paraId="245DB7C6" w14:textId="1F022A72" w:rsidR="00AC0E01" w:rsidRPr="00AC0E01" w:rsidRDefault="008C1B45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Сотрудник фиксирует поступление материалов на склад  </w:t>
            </w:r>
          </w:p>
        </w:tc>
      </w:tr>
      <w:tr w:rsidR="00AC0E01" w14:paraId="4F48F015" w14:textId="77777777" w:rsidTr="00AC0E01">
        <w:tc>
          <w:tcPr>
            <w:tcW w:w="3115" w:type="dxa"/>
          </w:tcPr>
          <w:p w14:paraId="6D79000F" w14:textId="0F5AF327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Сотрудник производства</w:t>
            </w:r>
          </w:p>
        </w:tc>
        <w:tc>
          <w:tcPr>
            <w:tcW w:w="3115" w:type="dxa"/>
          </w:tcPr>
          <w:p w14:paraId="56042401" w14:textId="2FD576DF" w:rsidR="00AC0E01" w:rsidRPr="00AC0E01" w:rsidRDefault="00AC0E01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Провести инвентаризацию</w:t>
            </w:r>
          </w:p>
        </w:tc>
        <w:tc>
          <w:tcPr>
            <w:tcW w:w="3115" w:type="dxa"/>
          </w:tcPr>
          <w:p w14:paraId="77E60B35" w14:textId="211A05AE" w:rsidR="00AC0E01" w:rsidRPr="00AC0E01" w:rsidRDefault="008C1B45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</w:t>
            </w: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инвентаризац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ии сотрудниками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C0E01" w14:paraId="56C771E6" w14:textId="77777777" w:rsidTr="00AC0E01">
        <w:tc>
          <w:tcPr>
            <w:tcW w:w="3115" w:type="dxa"/>
          </w:tcPr>
          <w:p w14:paraId="5A341CDA" w14:textId="2F2ED8B7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Сотрудник производства</w:t>
            </w:r>
          </w:p>
        </w:tc>
        <w:tc>
          <w:tcPr>
            <w:tcW w:w="3115" w:type="dxa"/>
          </w:tcPr>
          <w:p w14:paraId="1C43BD66" w14:textId="748C2EE5" w:rsidR="00AC0E01" w:rsidRPr="00AC0E01" w:rsidRDefault="00AC0E01" w:rsidP="00AC0E01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Произвести отпуск материалов в производство</w:t>
            </w:r>
          </w:p>
        </w:tc>
        <w:tc>
          <w:tcPr>
            <w:tcW w:w="3115" w:type="dxa"/>
          </w:tcPr>
          <w:p w14:paraId="6DC5C29A" w14:textId="0990E368" w:rsidR="00AC0E01" w:rsidRPr="00AC0E01" w:rsidRDefault="008C1B45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Перед производством выбираются материалы, чтобы в ходе производства не было несостыковок  </w:t>
            </w:r>
          </w:p>
        </w:tc>
      </w:tr>
      <w:tr w:rsidR="00AC0E01" w14:paraId="224348C5" w14:textId="77777777" w:rsidTr="00AC0E01">
        <w:tc>
          <w:tcPr>
            <w:tcW w:w="3115" w:type="dxa"/>
          </w:tcPr>
          <w:p w14:paraId="6EEC1C03" w14:textId="69DEE1BE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Аналитик</w:t>
            </w:r>
          </w:p>
        </w:tc>
        <w:tc>
          <w:tcPr>
            <w:tcW w:w="3115" w:type="dxa"/>
          </w:tcPr>
          <w:p w14:paraId="4D3C7576" w14:textId="77777777" w:rsidR="00AC0E01" w:rsidRPr="00AC0E01" w:rsidRDefault="00AC0E01" w:rsidP="00AC0E01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Просмотреть статистику по</w:t>
            </w:r>
          </w:p>
          <w:p w14:paraId="72FB9D31" w14:textId="23730A75" w:rsidR="00AC0E01" w:rsidRPr="00AC0E01" w:rsidRDefault="00AC0E01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сотрудникам</w:t>
            </w:r>
          </w:p>
        </w:tc>
        <w:tc>
          <w:tcPr>
            <w:tcW w:w="3115" w:type="dxa"/>
          </w:tcPr>
          <w:p w14:paraId="39CA559D" w14:textId="55627590" w:rsidR="00AC0E01" w:rsidRPr="00AC0E01" w:rsidRDefault="008C1B45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Выполняется с целью контроля реализации рабочего времени сотрудников  </w:t>
            </w:r>
          </w:p>
        </w:tc>
      </w:tr>
      <w:tr w:rsidR="00AC0E01" w14:paraId="346AD9B5" w14:textId="77777777" w:rsidTr="00AC0E01">
        <w:tc>
          <w:tcPr>
            <w:tcW w:w="3115" w:type="dxa"/>
          </w:tcPr>
          <w:p w14:paraId="368B9C85" w14:textId="26873448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Аналитик</w:t>
            </w:r>
          </w:p>
        </w:tc>
        <w:tc>
          <w:tcPr>
            <w:tcW w:w="3115" w:type="dxa"/>
          </w:tcPr>
          <w:p w14:paraId="25007CC6" w14:textId="599F40AA" w:rsidR="00AC0E01" w:rsidRPr="00AC0E01" w:rsidRDefault="00AC0E01" w:rsidP="00AC0E01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Сформировать информацию о качестве поставляемых материалов</w:t>
            </w:r>
          </w:p>
        </w:tc>
        <w:tc>
          <w:tcPr>
            <w:tcW w:w="3115" w:type="dxa"/>
          </w:tcPr>
          <w:p w14:paraId="1EBF8555" w14:textId="0B785932" w:rsidR="00AC0E01" w:rsidRPr="00AC0E01" w:rsidRDefault="008C1B45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Выполняется для качественного производства   </w:t>
            </w:r>
          </w:p>
        </w:tc>
      </w:tr>
      <w:tr w:rsidR="00AC0E01" w14:paraId="1847D522" w14:textId="77777777" w:rsidTr="00AC0E01">
        <w:tc>
          <w:tcPr>
            <w:tcW w:w="3115" w:type="dxa"/>
          </w:tcPr>
          <w:p w14:paraId="2A5948EB" w14:textId="310D9A89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14:paraId="3E4F3324" w14:textId="6AE1887F" w:rsidR="00AC0E01" w:rsidRPr="00AC0E01" w:rsidRDefault="00AC0E01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Поиск агента</w:t>
            </w:r>
          </w:p>
        </w:tc>
        <w:tc>
          <w:tcPr>
            <w:tcW w:w="3115" w:type="dxa"/>
          </w:tcPr>
          <w:p w14:paraId="7F69C8C3" w14:textId="532F10AB" w:rsidR="00AC0E01" w:rsidRPr="00AC0E01" w:rsidRDefault="008C1B45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Поиск агента для распространения продукции </w:t>
            </w:r>
          </w:p>
        </w:tc>
      </w:tr>
      <w:tr w:rsidR="00AC0E01" w14:paraId="300E8168" w14:textId="77777777" w:rsidTr="00AC0E01">
        <w:tc>
          <w:tcPr>
            <w:tcW w:w="3115" w:type="dxa"/>
          </w:tcPr>
          <w:p w14:paraId="6F88B201" w14:textId="71EE42BF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14:paraId="6A21D210" w14:textId="1BB907BC" w:rsidR="00AC0E01" w:rsidRPr="00AC0E01" w:rsidRDefault="00AC0E01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Регистрация агента</w:t>
            </w:r>
          </w:p>
        </w:tc>
        <w:tc>
          <w:tcPr>
            <w:tcW w:w="3115" w:type="dxa"/>
          </w:tcPr>
          <w:p w14:paraId="2E8499D6" w14:textId="6643A822" w:rsidR="00AC0E01" w:rsidRPr="00AC0E01" w:rsidRDefault="008C1B45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агента, чтобы он мог получать информацию о заявках</w:t>
            </w:r>
          </w:p>
        </w:tc>
      </w:tr>
      <w:tr w:rsidR="00AC0E01" w14:paraId="25FB22C9" w14:textId="77777777" w:rsidTr="00AC0E01">
        <w:tc>
          <w:tcPr>
            <w:tcW w:w="3115" w:type="dxa"/>
          </w:tcPr>
          <w:p w14:paraId="4FF07C67" w14:textId="5C839671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14:paraId="57E14AEA" w14:textId="6D74BA38" w:rsidR="00AC0E01" w:rsidRPr="00AC0E01" w:rsidRDefault="00AC0E01" w:rsidP="00AC0E01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Изменить приоритетность поставок</w:t>
            </w:r>
          </w:p>
        </w:tc>
        <w:tc>
          <w:tcPr>
            <w:tcW w:w="3115" w:type="dxa"/>
          </w:tcPr>
          <w:p w14:paraId="7903E87E" w14:textId="0FF7F399" w:rsidR="00AC0E01" w:rsidRPr="00AC0E01" w:rsidRDefault="008C1B45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производства иногда требуется скорость, следовательно нужна скорость поставки материалов </w:t>
            </w:r>
          </w:p>
        </w:tc>
      </w:tr>
      <w:tr w:rsidR="00AC0E01" w14:paraId="58FEFCA7" w14:textId="77777777" w:rsidTr="00AC0E01">
        <w:tc>
          <w:tcPr>
            <w:tcW w:w="3115" w:type="dxa"/>
          </w:tcPr>
          <w:p w14:paraId="6380B6A7" w14:textId="3223C12E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14:paraId="5BEC09AC" w14:textId="6F77BFA1" w:rsidR="00AC0E01" w:rsidRPr="00AC0E01" w:rsidRDefault="00AC0E01" w:rsidP="00AC0E01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Принять заявку на продукцию</w:t>
            </w:r>
          </w:p>
        </w:tc>
        <w:tc>
          <w:tcPr>
            <w:tcW w:w="3115" w:type="dxa"/>
          </w:tcPr>
          <w:p w14:paraId="093BDFA2" w14:textId="1EAA01E1" w:rsidR="00AC0E01" w:rsidRPr="00AC0E01" w:rsidRDefault="008C1B45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Агенты подают заявки на продукцию с целью </w:t>
            </w:r>
            <w:r w:rsidR="00046DAB">
              <w:rPr>
                <w:rFonts w:ascii="Times New Roman" w:hAnsi="Times New Roman" w:cs="Times New Roman"/>
                <w:sz w:val="28"/>
                <w:szCs w:val="28"/>
              </w:rPr>
              <w:t xml:space="preserve">их дальнейшей реализации </w:t>
            </w:r>
          </w:p>
        </w:tc>
      </w:tr>
      <w:tr w:rsidR="00AC0E01" w14:paraId="517ACCFD" w14:textId="77777777" w:rsidTr="00AC0E01">
        <w:tc>
          <w:tcPr>
            <w:tcW w:w="3115" w:type="dxa"/>
          </w:tcPr>
          <w:p w14:paraId="594659F4" w14:textId="20B6BDCE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14:paraId="7AF5D19C" w14:textId="6C13A0B2" w:rsidR="00AC0E01" w:rsidRPr="00AC0E01" w:rsidRDefault="00AC0E01" w:rsidP="00AC0E01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Сформировать предложение для агента</w:t>
            </w:r>
          </w:p>
        </w:tc>
        <w:tc>
          <w:tcPr>
            <w:tcW w:w="3115" w:type="dxa"/>
          </w:tcPr>
          <w:p w14:paraId="4377440F" w14:textId="1BB7804F" w:rsidR="00AC0E01" w:rsidRPr="00046DAB" w:rsidRDefault="00046DAB" w:rsidP="00AC0E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Формирование продукции </w:t>
            </w:r>
          </w:p>
        </w:tc>
      </w:tr>
      <w:tr w:rsidR="00AC0E01" w14:paraId="47BEFE27" w14:textId="77777777" w:rsidTr="00AC0E01">
        <w:tc>
          <w:tcPr>
            <w:tcW w:w="3115" w:type="dxa"/>
          </w:tcPr>
          <w:p w14:paraId="31EE3082" w14:textId="1D9C553D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14:paraId="19C7B8C8" w14:textId="030125B4" w:rsidR="00AC0E01" w:rsidRPr="00AC0E01" w:rsidRDefault="00AC0E01" w:rsidP="00AC0E01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Предоставить каталог готовой продукции</w:t>
            </w:r>
          </w:p>
        </w:tc>
        <w:tc>
          <w:tcPr>
            <w:tcW w:w="3115" w:type="dxa"/>
          </w:tcPr>
          <w:p w14:paraId="1E08840F" w14:textId="58942515" w:rsidR="00AC0E01" w:rsidRPr="00AC0E01" w:rsidRDefault="00046DAB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Исходя из объема материалов, менеджер формирует каталог продукции агентам</w:t>
            </w:r>
          </w:p>
        </w:tc>
      </w:tr>
      <w:tr w:rsidR="00AC0E01" w14:paraId="7657A802" w14:textId="77777777" w:rsidTr="00AC0E01">
        <w:tc>
          <w:tcPr>
            <w:tcW w:w="3115" w:type="dxa"/>
          </w:tcPr>
          <w:p w14:paraId="14FCFD94" w14:textId="117ED0FE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14:paraId="4898CF69" w14:textId="6D471DB1" w:rsidR="00AC0E01" w:rsidRPr="00AC0E01" w:rsidRDefault="00AC0E01" w:rsidP="00AC0E01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Сориентировать агента по производству</w:t>
            </w:r>
          </w:p>
        </w:tc>
        <w:tc>
          <w:tcPr>
            <w:tcW w:w="3115" w:type="dxa"/>
          </w:tcPr>
          <w:p w14:paraId="2959D546" w14:textId="5041B6B9" w:rsidR="00AC0E01" w:rsidRPr="00AC0E01" w:rsidRDefault="00046DAB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Предоставление информации о текущем статусе производства продукции </w:t>
            </w:r>
          </w:p>
        </w:tc>
      </w:tr>
      <w:tr w:rsidR="00AC0E01" w14:paraId="66E58E6B" w14:textId="77777777" w:rsidTr="00AC0E01">
        <w:tc>
          <w:tcPr>
            <w:tcW w:w="3115" w:type="dxa"/>
          </w:tcPr>
          <w:p w14:paraId="7C255CD8" w14:textId="49244CDB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14:paraId="4067D277" w14:textId="3AA17DCD" w:rsidR="00AC0E01" w:rsidRPr="00AC0E01" w:rsidRDefault="00AC0E01" w:rsidP="00AC0E01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Согласовать заявку с агентом</w:t>
            </w:r>
          </w:p>
        </w:tc>
        <w:tc>
          <w:tcPr>
            <w:tcW w:w="3115" w:type="dxa"/>
          </w:tcPr>
          <w:p w14:paraId="6A01ECC7" w14:textId="29CC81CC" w:rsidR="00AC0E01" w:rsidRPr="00AC0E01" w:rsidRDefault="00046DAB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Согласование о корректности создаваемой продукции с агентом </w:t>
            </w:r>
          </w:p>
        </w:tc>
      </w:tr>
      <w:tr w:rsidR="00AC0E01" w14:paraId="708071D8" w14:textId="77777777" w:rsidTr="00AC0E01">
        <w:tc>
          <w:tcPr>
            <w:tcW w:w="3115" w:type="dxa"/>
          </w:tcPr>
          <w:p w14:paraId="6ED1E616" w14:textId="10A54A53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Менеджер</w:t>
            </w:r>
          </w:p>
        </w:tc>
        <w:tc>
          <w:tcPr>
            <w:tcW w:w="3115" w:type="dxa"/>
          </w:tcPr>
          <w:p w14:paraId="0574C18C" w14:textId="655162F7" w:rsidR="00AC0E01" w:rsidRPr="00AC0E01" w:rsidRDefault="00AC0E01" w:rsidP="00AC0E01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Предложить агенту организацию доставки</w:t>
            </w:r>
          </w:p>
        </w:tc>
        <w:tc>
          <w:tcPr>
            <w:tcW w:w="3115" w:type="dxa"/>
          </w:tcPr>
          <w:p w14:paraId="6B31CC88" w14:textId="64291C0E" w:rsidR="00AC0E01" w:rsidRPr="00AC0E01" w:rsidRDefault="00046DAB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 доставки готовой продукции агенту</w:t>
            </w:r>
          </w:p>
        </w:tc>
      </w:tr>
      <w:tr w:rsidR="00AC0E01" w14:paraId="3B30557E" w14:textId="77777777" w:rsidTr="00AC0E01">
        <w:tc>
          <w:tcPr>
            <w:tcW w:w="3115" w:type="dxa"/>
          </w:tcPr>
          <w:p w14:paraId="317F946C" w14:textId="302100AF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14:paraId="066DC50F" w14:textId="32DB32DB" w:rsidR="00AC0E01" w:rsidRPr="00AC0E01" w:rsidRDefault="00AC0E01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Контроль списка поставщиков</w:t>
            </w:r>
          </w:p>
        </w:tc>
        <w:tc>
          <w:tcPr>
            <w:tcW w:w="3115" w:type="dxa"/>
          </w:tcPr>
          <w:p w14:paraId="3C2D916A" w14:textId="5962FE9B" w:rsidR="00AC0E01" w:rsidRPr="00AC0E01" w:rsidRDefault="00046DAB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Контролирование списка поставщиков с целью качества материалов, используемых в производстве  </w:t>
            </w:r>
          </w:p>
        </w:tc>
      </w:tr>
    </w:tbl>
    <w:p w14:paraId="211615BB" w14:textId="77777777" w:rsidR="00AC0E01" w:rsidRPr="00AC0E01" w:rsidRDefault="00AC0E01">
      <w:pPr>
        <w:rPr>
          <w:rFonts w:ascii="Times New Roman" w:hAnsi="Times New Roman" w:cs="Times New Roman"/>
        </w:rPr>
      </w:pPr>
    </w:p>
    <w:sectPr w:rsidR="00AC0E01" w:rsidRPr="00AC0E01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E01"/>
    <w:rsid w:val="00046DAB"/>
    <w:rsid w:val="007A42E7"/>
    <w:rsid w:val="008C1B45"/>
    <w:rsid w:val="00AC0E01"/>
    <w:rsid w:val="00AC5C2C"/>
    <w:rsid w:val="00B04F98"/>
    <w:rsid w:val="00B6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3A881"/>
  <w15:chartTrackingRefBased/>
  <w15:docId w15:val="{CAFB607A-D1B4-401F-AAA4-EBAF50F4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0E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046DA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46DA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46DA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46DA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46D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Алексей Сергеевич</dc:creator>
  <cp:keywords/>
  <dc:description/>
  <cp:lastModifiedBy>Тумаков Айрат Рафикович</cp:lastModifiedBy>
  <cp:revision>2</cp:revision>
  <dcterms:created xsi:type="dcterms:W3CDTF">2022-05-11T13:30:00Z</dcterms:created>
  <dcterms:modified xsi:type="dcterms:W3CDTF">2022-05-11T13:30:00Z</dcterms:modified>
</cp:coreProperties>
</file>