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30BEA" w14:textId="79BEA021" w:rsidR="00C251AD" w:rsidRPr="0062776A" w:rsidRDefault="002C3110" w:rsidP="002C3110">
      <w:pPr>
        <w:pStyle w:val="a3"/>
        <w:rPr>
          <w:rFonts w:ascii="Times New Roman" w:hAnsi="Times New Roman" w:cs="Times New Roman"/>
        </w:rPr>
      </w:pPr>
      <w:r w:rsidRPr="002C3110">
        <w:rPr>
          <w:rFonts w:ascii="Times New Roman" w:hAnsi="Times New Roman" w:cs="Times New Roman"/>
        </w:rPr>
        <w:t>Аннотированный список литературы по философским проблемам информатики</w:t>
      </w:r>
    </w:p>
    <w:p w14:paraId="4BF20353" w14:textId="77777777" w:rsidR="002C3110" w:rsidRPr="007B1B98" w:rsidRDefault="002C3110" w:rsidP="002C3110">
      <w:pPr>
        <w:rPr>
          <w:rFonts w:ascii="Times New Roman" w:hAnsi="Times New Roman" w:cs="Times New Roman"/>
          <w:sz w:val="28"/>
          <w:szCs w:val="28"/>
        </w:rPr>
      </w:pPr>
    </w:p>
    <w:p w14:paraId="5DD986BF" w14:textId="4E292140" w:rsidR="002C3110" w:rsidRPr="002C3110" w:rsidRDefault="002C3110" w:rsidP="002C3110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3110">
        <w:rPr>
          <w:rFonts w:ascii="Times New Roman" w:hAnsi="Times New Roman" w:cs="Times New Roman"/>
          <w:sz w:val="28"/>
          <w:szCs w:val="28"/>
        </w:rPr>
        <w:t xml:space="preserve">Волков С. Н. Социальные и </w:t>
      </w:r>
      <w:proofErr w:type="spellStart"/>
      <w:r w:rsidRPr="002C3110">
        <w:rPr>
          <w:rFonts w:ascii="Times New Roman" w:hAnsi="Times New Roman" w:cs="Times New Roman"/>
          <w:sz w:val="28"/>
          <w:szCs w:val="28"/>
        </w:rPr>
        <w:t>философые</w:t>
      </w:r>
      <w:proofErr w:type="spellEnd"/>
      <w:r w:rsidRPr="002C3110">
        <w:rPr>
          <w:rFonts w:ascii="Times New Roman" w:hAnsi="Times New Roman" w:cs="Times New Roman"/>
          <w:sz w:val="28"/>
          <w:szCs w:val="28"/>
        </w:rPr>
        <w:t xml:space="preserve"> проблемы информационного общества: учебник / С. Н. Волков. — 2-е изд., стер. — Санкт-Петербург: Лань, 2022. — 112 с. — </w:t>
      </w:r>
      <w:r w:rsidRPr="002C3110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2C3110">
        <w:rPr>
          <w:rFonts w:ascii="Times New Roman" w:hAnsi="Times New Roman" w:cs="Times New Roman"/>
          <w:sz w:val="28"/>
          <w:szCs w:val="28"/>
        </w:rPr>
        <w:t xml:space="preserve"> 978-5-8114-8954-1. — </w:t>
      </w:r>
      <w:r w:rsidRPr="002C311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2C3110">
        <w:rPr>
          <w:rFonts w:ascii="Times New Roman" w:hAnsi="Times New Roman" w:cs="Times New Roman"/>
          <w:sz w:val="28"/>
          <w:szCs w:val="28"/>
        </w:rPr>
        <w:t xml:space="preserve">: </w:t>
      </w:r>
      <w:r w:rsidRPr="002C3110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2C3110">
        <w:rPr>
          <w:rFonts w:ascii="Times New Roman" w:hAnsi="Times New Roman" w:cs="Times New Roman"/>
          <w:sz w:val="28"/>
          <w:szCs w:val="28"/>
        </w:rPr>
        <w:t>://</w:t>
      </w:r>
      <w:r w:rsidRPr="002C311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C311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C3110">
        <w:rPr>
          <w:rFonts w:ascii="Times New Roman" w:hAnsi="Times New Roman" w:cs="Times New Roman"/>
          <w:sz w:val="28"/>
          <w:szCs w:val="28"/>
          <w:lang w:val="en-US"/>
        </w:rPr>
        <w:t>lanbook</w:t>
      </w:r>
      <w:proofErr w:type="spellEnd"/>
      <w:r w:rsidRPr="002C3110">
        <w:rPr>
          <w:rFonts w:ascii="Times New Roman" w:hAnsi="Times New Roman" w:cs="Times New Roman"/>
          <w:sz w:val="28"/>
          <w:szCs w:val="28"/>
        </w:rPr>
        <w:t>.</w:t>
      </w:r>
      <w:r w:rsidRPr="002C3110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2C3110">
        <w:rPr>
          <w:rFonts w:ascii="Times New Roman" w:hAnsi="Times New Roman" w:cs="Times New Roman"/>
          <w:sz w:val="28"/>
          <w:szCs w:val="28"/>
        </w:rPr>
        <w:t>/</w:t>
      </w:r>
      <w:r w:rsidRPr="002C3110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2C3110">
        <w:rPr>
          <w:rFonts w:ascii="Times New Roman" w:hAnsi="Times New Roman" w:cs="Times New Roman"/>
          <w:sz w:val="28"/>
          <w:szCs w:val="28"/>
        </w:rPr>
        <w:t>/162370 (дата обращения: 16.02.2026).</w:t>
      </w:r>
    </w:p>
    <w:p w14:paraId="23A27EDB" w14:textId="544B0A5D" w:rsidR="002C3110" w:rsidRDefault="002C3110" w:rsidP="002C3110">
      <w:pPr>
        <w:pStyle w:val="a7"/>
        <w:rPr>
          <w:rFonts w:ascii="Times New Roman" w:hAnsi="Times New Roman" w:cs="Times New Roman"/>
          <w:sz w:val="28"/>
          <w:szCs w:val="28"/>
        </w:rPr>
      </w:pPr>
      <w:r w:rsidRPr="002C3110">
        <w:rPr>
          <w:rFonts w:ascii="Times New Roman" w:hAnsi="Times New Roman" w:cs="Times New Roman"/>
          <w:sz w:val="28"/>
          <w:szCs w:val="28"/>
        </w:rPr>
        <w:t>Аннотация: В учебнике рассматриваются ключевые социокультурные проблемы информационного общества: цифровая экономика, электронное правительство, виртуализация бытия. Автор предлагает философское осмысление феномена информации, анализирует формирование новых субкультур и ценностных ориентаций, а также проблемы экранной культуры, цифрового неравенства и информационной безопасности.</w:t>
      </w:r>
    </w:p>
    <w:p w14:paraId="6F3AE3FC" w14:textId="77777777" w:rsidR="002C3110" w:rsidRPr="002C3110" w:rsidRDefault="002C3110" w:rsidP="002C3110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0CBB1E2" w14:textId="38BA304A" w:rsidR="002C3110" w:rsidRPr="002C3110" w:rsidRDefault="002C3110" w:rsidP="002C3110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3110">
        <w:rPr>
          <w:rFonts w:ascii="Times New Roman" w:hAnsi="Times New Roman" w:cs="Times New Roman"/>
          <w:sz w:val="28"/>
          <w:szCs w:val="28"/>
        </w:rPr>
        <w:t xml:space="preserve">Никитин Г. М. Социальные и философские проблемы информационного общества: учебное пособие для вузов / Г. М. Никитин, Е. А. Никитина. — 3-е изд., стер. — Санкт-Петербург: Лань, 2024. — 76 с. — </w:t>
      </w:r>
      <w:r w:rsidRPr="002C3110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2C3110">
        <w:rPr>
          <w:rFonts w:ascii="Times New Roman" w:hAnsi="Times New Roman" w:cs="Times New Roman"/>
          <w:sz w:val="28"/>
          <w:szCs w:val="28"/>
        </w:rPr>
        <w:t xml:space="preserve"> 978-5-507-47348-9. — </w:t>
      </w:r>
      <w:r w:rsidRPr="002C311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2C3110">
        <w:rPr>
          <w:rFonts w:ascii="Times New Roman" w:hAnsi="Times New Roman" w:cs="Times New Roman"/>
          <w:sz w:val="28"/>
          <w:szCs w:val="28"/>
        </w:rPr>
        <w:t xml:space="preserve">: </w:t>
      </w:r>
      <w:r w:rsidRPr="002C3110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2C3110">
        <w:rPr>
          <w:rFonts w:ascii="Times New Roman" w:hAnsi="Times New Roman" w:cs="Times New Roman"/>
          <w:sz w:val="28"/>
          <w:szCs w:val="28"/>
        </w:rPr>
        <w:t>://</w:t>
      </w:r>
      <w:r w:rsidRPr="002C311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C311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C3110">
        <w:rPr>
          <w:rFonts w:ascii="Times New Roman" w:hAnsi="Times New Roman" w:cs="Times New Roman"/>
          <w:sz w:val="28"/>
          <w:szCs w:val="28"/>
          <w:lang w:val="en-US"/>
        </w:rPr>
        <w:t>lanbook</w:t>
      </w:r>
      <w:proofErr w:type="spellEnd"/>
      <w:r w:rsidRPr="002C3110">
        <w:rPr>
          <w:rFonts w:ascii="Times New Roman" w:hAnsi="Times New Roman" w:cs="Times New Roman"/>
          <w:sz w:val="28"/>
          <w:szCs w:val="28"/>
        </w:rPr>
        <w:t>.</w:t>
      </w:r>
      <w:r w:rsidRPr="002C3110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2C3110">
        <w:rPr>
          <w:rFonts w:ascii="Times New Roman" w:hAnsi="Times New Roman" w:cs="Times New Roman"/>
          <w:sz w:val="28"/>
          <w:szCs w:val="28"/>
        </w:rPr>
        <w:t>/</w:t>
      </w:r>
      <w:r w:rsidRPr="002C3110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2C3110">
        <w:rPr>
          <w:rFonts w:ascii="Times New Roman" w:hAnsi="Times New Roman" w:cs="Times New Roman"/>
          <w:sz w:val="28"/>
          <w:szCs w:val="28"/>
        </w:rPr>
        <w:t>/311864 (дата обращения: 16.02.2026).</w:t>
      </w:r>
    </w:p>
    <w:p w14:paraId="0434BF3C" w14:textId="5E34F5EF" w:rsidR="002C3110" w:rsidRDefault="002C3110" w:rsidP="002C3110">
      <w:pPr>
        <w:pStyle w:val="a7"/>
        <w:rPr>
          <w:rFonts w:ascii="Times New Roman" w:hAnsi="Times New Roman" w:cs="Times New Roman"/>
          <w:sz w:val="28"/>
          <w:szCs w:val="28"/>
        </w:rPr>
      </w:pPr>
      <w:r w:rsidRPr="002C3110">
        <w:rPr>
          <w:rFonts w:ascii="Times New Roman" w:hAnsi="Times New Roman" w:cs="Times New Roman"/>
          <w:sz w:val="28"/>
          <w:szCs w:val="28"/>
        </w:rPr>
        <w:t>Аннотация: Пособие посвящено философскому осмыслению изменений в социальном бытии человека под влиянием информационных технологий. Рассматриваются виртуализация образа жизни, феномен социальных сетей, информационно-цифровое неравенство, манипуляция сознанием, а также проблемы, связанные с развитием искусственного интеллекта и интернет-игровой зависимостью.</w:t>
      </w:r>
    </w:p>
    <w:p w14:paraId="2E9F6942" w14:textId="77777777" w:rsidR="002C3110" w:rsidRPr="002C3110" w:rsidRDefault="002C3110" w:rsidP="002C3110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2FF64F7" w14:textId="23926BA8" w:rsidR="002C3110" w:rsidRPr="002C3110" w:rsidRDefault="002C3110" w:rsidP="002C3110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3110">
        <w:rPr>
          <w:rFonts w:ascii="Times New Roman" w:hAnsi="Times New Roman" w:cs="Times New Roman"/>
          <w:sz w:val="28"/>
          <w:szCs w:val="28"/>
        </w:rPr>
        <w:t xml:space="preserve">Поликарпов В. С. Философские проблемы информационного противоборства: учебное пособие / В. С. Поликарпов. — </w:t>
      </w:r>
      <w:proofErr w:type="spellStart"/>
      <w:r w:rsidRPr="002C3110">
        <w:rPr>
          <w:rFonts w:ascii="Times New Roman" w:hAnsi="Times New Roman" w:cs="Times New Roman"/>
          <w:sz w:val="28"/>
          <w:szCs w:val="28"/>
        </w:rPr>
        <w:t>Ростов</w:t>
      </w:r>
      <w:proofErr w:type="spellEnd"/>
      <w:r w:rsidRPr="002C3110">
        <w:rPr>
          <w:rFonts w:ascii="Times New Roman" w:hAnsi="Times New Roman" w:cs="Times New Roman"/>
          <w:sz w:val="28"/>
          <w:szCs w:val="28"/>
        </w:rPr>
        <w:t xml:space="preserve">-на-Дону: Издательство Южного федерального университета, 2018. — 210 с. — </w:t>
      </w:r>
      <w:r w:rsidRPr="002C3110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2C3110">
        <w:rPr>
          <w:rFonts w:ascii="Times New Roman" w:hAnsi="Times New Roman" w:cs="Times New Roman"/>
          <w:sz w:val="28"/>
          <w:szCs w:val="28"/>
        </w:rPr>
        <w:t xml:space="preserve"> 978-5-9275-2595-5. — </w:t>
      </w:r>
      <w:r w:rsidRPr="002C311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2C3110">
        <w:rPr>
          <w:rFonts w:ascii="Times New Roman" w:hAnsi="Times New Roman" w:cs="Times New Roman"/>
          <w:sz w:val="28"/>
          <w:szCs w:val="28"/>
        </w:rPr>
        <w:t xml:space="preserve">: </w:t>
      </w:r>
      <w:r w:rsidRPr="002C3110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2C3110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2C3110">
        <w:rPr>
          <w:rFonts w:ascii="Times New Roman" w:hAnsi="Times New Roman" w:cs="Times New Roman"/>
          <w:sz w:val="28"/>
          <w:szCs w:val="28"/>
          <w:lang w:val="en-US"/>
        </w:rPr>
        <w:t>znanium</w:t>
      </w:r>
      <w:proofErr w:type="spellEnd"/>
      <w:r w:rsidRPr="002C3110">
        <w:rPr>
          <w:rFonts w:ascii="Times New Roman" w:hAnsi="Times New Roman" w:cs="Times New Roman"/>
          <w:sz w:val="28"/>
          <w:szCs w:val="28"/>
        </w:rPr>
        <w:t>.</w:t>
      </w:r>
      <w:r w:rsidRPr="002C3110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2C3110">
        <w:rPr>
          <w:rFonts w:ascii="Times New Roman" w:hAnsi="Times New Roman" w:cs="Times New Roman"/>
          <w:sz w:val="28"/>
          <w:szCs w:val="28"/>
        </w:rPr>
        <w:t>/</w:t>
      </w:r>
      <w:r w:rsidRPr="002C3110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2C3110">
        <w:rPr>
          <w:rFonts w:ascii="Times New Roman" w:hAnsi="Times New Roman" w:cs="Times New Roman"/>
          <w:sz w:val="28"/>
          <w:szCs w:val="28"/>
        </w:rPr>
        <w:t>/</w:t>
      </w:r>
      <w:r w:rsidRPr="002C3110">
        <w:rPr>
          <w:rFonts w:ascii="Times New Roman" w:hAnsi="Times New Roman" w:cs="Times New Roman"/>
          <w:sz w:val="28"/>
          <w:szCs w:val="28"/>
          <w:lang w:val="en-US"/>
        </w:rPr>
        <w:t>document</w:t>
      </w:r>
      <w:r w:rsidRPr="002C3110">
        <w:rPr>
          <w:rFonts w:ascii="Times New Roman" w:hAnsi="Times New Roman" w:cs="Times New Roman"/>
          <w:sz w:val="28"/>
          <w:szCs w:val="28"/>
        </w:rPr>
        <w:t>?</w:t>
      </w:r>
      <w:r w:rsidRPr="002C311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C3110">
        <w:rPr>
          <w:rFonts w:ascii="Times New Roman" w:hAnsi="Times New Roman" w:cs="Times New Roman"/>
          <w:sz w:val="28"/>
          <w:szCs w:val="28"/>
        </w:rPr>
        <w:t>=339860 (дата обращения: 16.02.2026).</w:t>
      </w:r>
    </w:p>
    <w:p w14:paraId="7AD143B3" w14:textId="77777777" w:rsidR="002C3110" w:rsidRDefault="002C3110" w:rsidP="002C3110">
      <w:pPr>
        <w:pStyle w:val="a7"/>
        <w:rPr>
          <w:rFonts w:ascii="Times New Roman" w:hAnsi="Times New Roman" w:cs="Times New Roman"/>
          <w:sz w:val="28"/>
          <w:szCs w:val="28"/>
        </w:rPr>
      </w:pPr>
      <w:r w:rsidRPr="002C3110">
        <w:rPr>
          <w:rFonts w:ascii="Times New Roman" w:hAnsi="Times New Roman" w:cs="Times New Roman"/>
          <w:sz w:val="28"/>
          <w:szCs w:val="28"/>
        </w:rPr>
        <w:t xml:space="preserve">Аннотация: В пособии анализируются философские аспекты информационного противоборства в современном мире, в контексте дигитальной революции. Рассматривается использование новейших информационно-коммуникационных технологий как инструмента геополитической конкуренции. Материал может быть использован при </w:t>
      </w:r>
      <w:r w:rsidRPr="002C3110">
        <w:rPr>
          <w:rFonts w:ascii="Times New Roman" w:hAnsi="Times New Roman" w:cs="Times New Roman"/>
          <w:sz w:val="28"/>
          <w:szCs w:val="28"/>
        </w:rPr>
        <w:lastRenderedPageBreak/>
        <w:t>изучении курсов «История и философия науки» и «Философские проблемы информатики».</w:t>
      </w:r>
    </w:p>
    <w:p w14:paraId="73457373" w14:textId="77777777" w:rsidR="002C3110" w:rsidRPr="002C3110" w:rsidRDefault="002C3110" w:rsidP="002C3110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18A0D3E" w14:textId="38F402CA" w:rsidR="002C3110" w:rsidRPr="002C3110" w:rsidRDefault="002C3110" w:rsidP="002C3110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3110">
        <w:rPr>
          <w:rFonts w:ascii="Times New Roman" w:hAnsi="Times New Roman" w:cs="Times New Roman"/>
          <w:sz w:val="28"/>
          <w:szCs w:val="28"/>
        </w:rPr>
        <w:t xml:space="preserve">Философские проблемы информационных технологий и киберпространства: электронный научный журнал. — Пятигорск: Пятигорский государственный университет, 2010–2024. — </w:t>
      </w:r>
      <w:r w:rsidRPr="002C3110">
        <w:rPr>
          <w:rFonts w:ascii="Times New Roman" w:hAnsi="Times New Roman" w:cs="Times New Roman"/>
          <w:sz w:val="28"/>
          <w:szCs w:val="28"/>
          <w:lang w:val="en-US"/>
        </w:rPr>
        <w:t>ISSN</w:t>
      </w:r>
      <w:r w:rsidRPr="002C3110">
        <w:rPr>
          <w:rFonts w:ascii="Times New Roman" w:hAnsi="Times New Roman" w:cs="Times New Roman"/>
          <w:sz w:val="28"/>
          <w:szCs w:val="28"/>
        </w:rPr>
        <w:t xml:space="preserve"> 2305-3763. — </w:t>
      </w:r>
      <w:r w:rsidRPr="002C311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2C3110">
        <w:rPr>
          <w:rFonts w:ascii="Times New Roman" w:hAnsi="Times New Roman" w:cs="Times New Roman"/>
          <w:sz w:val="28"/>
          <w:szCs w:val="28"/>
        </w:rPr>
        <w:t xml:space="preserve">: </w:t>
      </w:r>
      <w:r w:rsidRPr="002C3110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2C3110">
        <w:rPr>
          <w:rFonts w:ascii="Times New Roman" w:hAnsi="Times New Roman" w:cs="Times New Roman"/>
          <w:sz w:val="28"/>
          <w:szCs w:val="28"/>
        </w:rPr>
        <w:t>://</w:t>
      </w:r>
      <w:r w:rsidRPr="002C3110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2C311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C3110">
        <w:rPr>
          <w:rFonts w:ascii="Times New Roman" w:hAnsi="Times New Roman" w:cs="Times New Roman"/>
          <w:sz w:val="28"/>
          <w:szCs w:val="28"/>
          <w:lang w:val="en-US"/>
        </w:rPr>
        <w:t>iprbookshop</w:t>
      </w:r>
      <w:proofErr w:type="spellEnd"/>
      <w:r w:rsidRPr="002C311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C3110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2C3110">
        <w:rPr>
          <w:rFonts w:ascii="Times New Roman" w:hAnsi="Times New Roman" w:cs="Times New Roman"/>
          <w:sz w:val="28"/>
          <w:szCs w:val="28"/>
        </w:rPr>
        <w:t>/74521.</w:t>
      </w:r>
      <w:r w:rsidRPr="002C311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C3110">
        <w:rPr>
          <w:rFonts w:ascii="Times New Roman" w:hAnsi="Times New Roman" w:cs="Times New Roman"/>
          <w:sz w:val="28"/>
          <w:szCs w:val="28"/>
        </w:rPr>
        <w:t xml:space="preserve"> (дата обращения: 16.02.2026).</w:t>
      </w:r>
    </w:p>
    <w:p w14:paraId="7D07D5E0" w14:textId="39AC08CE" w:rsidR="002C3110" w:rsidRDefault="002C3110" w:rsidP="002C3110">
      <w:pPr>
        <w:pStyle w:val="a7"/>
        <w:rPr>
          <w:rFonts w:ascii="Times New Roman" w:hAnsi="Times New Roman" w:cs="Times New Roman"/>
          <w:sz w:val="28"/>
          <w:szCs w:val="28"/>
        </w:rPr>
      </w:pPr>
      <w:r w:rsidRPr="002C3110">
        <w:rPr>
          <w:rFonts w:ascii="Times New Roman" w:hAnsi="Times New Roman" w:cs="Times New Roman"/>
          <w:sz w:val="28"/>
          <w:szCs w:val="28"/>
        </w:rPr>
        <w:t xml:space="preserve">Аннотация: Электронный журнал, входящий в РИНЦ и индексируемый в международных базах, публикует статьи на стыке философии, информационных технологий и когнитивных наук. Основные рубрики: философия информационных технологий, философия сознания, методология искусственного интеллекта, </w:t>
      </w:r>
      <w:proofErr w:type="spellStart"/>
      <w:r w:rsidRPr="002C3110">
        <w:rPr>
          <w:rFonts w:ascii="Times New Roman" w:hAnsi="Times New Roman" w:cs="Times New Roman"/>
          <w:sz w:val="28"/>
          <w:szCs w:val="28"/>
        </w:rPr>
        <w:t>виртуалистика</w:t>
      </w:r>
      <w:proofErr w:type="spellEnd"/>
      <w:r w:rsidRPr="002C3110">
        <w:rPr>
          <w:rFonts w:ascii="Times New Roman" w:hAnsi="Times New Roman" w:cs="Times New Roman"/>
          <w:sz w:val="28"/>
          <w:szCs w:val="28"/>
        </w:rPr>
        <w:t>, проблемы информационного общества.</w:t>
      </w:r>
    </w:p>
    <w:p w14:paraId="072FFF6B" w14:textId="77777777" w:rsidR="002C3110" w:rsidRPr="002C3110" w:rsidRDefault="002C3110" w:rsidP="002C3110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037AF5B" w14:textId="671A2CD0" w:rsidR="002C3110" w:rsidRPr="002C3110" w:rsidRDefault="002C3110" w:rsidP="002C3110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3110">
        <w:rPr>
          <w:rFonts w:ascii="Times New Roman" w:hAnsi="Times New Roman" w:cs="Times New Roman"/>
          <w:sz w:val="28"/>
          <w:szCs w:val="28"/>
        </w:rPr>
        <w:t xml:space="preserve">Колин К. К. Философские и научно-методологические проблемы современной информатики / К. К. Колин // Электронный научно-образовательный журнал "Пространство и Время". — 2015. — Т. 9. — С. 35-43. — </w:t>
      </w:r>
      <w:r w:rsidRPr="002C311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2C3110">
        <w:rPr>
          <w:rFonts w:ascii="Times New Roman" w:hAnsi="Times New Roman" w:cs="Times New Roman"/>
          <w:sz w:val="28"/>
          <w:szCs w:val="28"/>
        </w:rPr>
        <w:t xml:space="preserve">: </w:t>
      </w:r>
      <w:r w:rsidRPr="002C3110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2C3110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2C3110">
        <w:rPr>
          <w:rFonts w:ascii="Times New Roman" w:hAnsi="Times New Roman" w:cs="Times New Roman"/>
          <w:sz w:val="28"/>
          <w:szCs w:val="28"/>
          <w:lang w:val="en-US"/>
        </w:rPr>
        <w:t>cyberleninka</w:t>
      </w:r>
      <w:proofErr w:type="spellEnd"/>
      <w:r w:rsidRPr="002C311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C3110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2C3110">
        <w:rPr>
          <w:rFonts w:ascii="Times New Roman" w:hAnsi="Times New Roman" w:cs="Times New Roman"/>
          <w:sz w:val="28"/>
          <w:szCs w:val="28"/>
        </w:rPr>
        <w:t>/</w:t>
      </w:r>
      <w:r w:rsidRPr="002C3110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2C3110">
        <w:rPr>
          <w:rFonts w:ascii="Times New Roman" w:hAnsi="Times New Roman" w:cs="Times New Roman"/>
          <w:sz w:val="28"/>
          <w:szCs w:val="28"/>
        </w:rPr>
        <w:t>/</w:t>
      </w:r>
      <w:r w:rsidRPr="002C311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C311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C3110">
        <w:rPr>
          <w:rFonts w:ascii="Times New Roman" w:hAnsi="Times New Roman" w:cs="Times New Roman"/>
          <w:sz w:val="28"/>
          <w:szCs w:val="28"/>
          <w:lang w:val="en-US"/>
        </w:rPr>
        <w:t>filosofskie</w:t>
      </w:r>
      <w:proofErr w:type="spellEnd"/>
      <w:r w:rsidRPr="002C311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2C311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C311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2C3110">
        <w:rPr>
          <w:rFonts w:ascii="Times New Roman" w:hAnsi="Times New Roman" w:cs="Times New Roman"/>
          <w:sz w:val="28"/>
          <w:szCs w:val="28"/>
          <w:lang w:val="en-US"/>
        </w:rPr>
        <w:t>nauchno</w:t>
      </w:r>
      <w:proofErr w:type="spellEnd"/>
      <w:r w:rsidRPr="002C311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2C3110">
        <w:rPr>
          <w:rFonts w:ascii="Times New Roman" w:hAnsi="Times New Roman" w:cs="Times New Roman"/>
          <w:sz w:val="28"/>
          <w:szCs w:val="28"/>
          <w:lang w:val="en-US"/>
        </w:rPr>
        <w:t>metodologicheskie</w:t>
      </w:r>
      <w:proofErr w:type="spellEnd"/>
      <w:r w:rsidRPr="002C311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2C3110">
        <w:rPr>
          <w:rFonts w:ascii="Times New Roman" w:hAnsi="Times New Roman" w:cs="Times New Roman"/>
          <w:sz w:val="28"/>
          <w:szCs w:val="28"/>
          <w:lang w:val="en-US"/>
        </w:rPr>
        <w:t>problemy</w:t>
      </w:r>
      <w:proofErr w:type="spellEnd"/>
      <w:r w:rsidRPr="002C311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2C3110">
        <w:rPr>
          <w:rFonts w:ascii="Times New Roman" w:hAnsi="Times New Roman" w:cs="Times New Roman"/>
          <w:sz w:val="28"/>
          <w:szCs w:val="28"/>
          <w:lang w:val="en-US"/>
        </w:rPr>
        <w:t>sovremennoy</w:t>
      </w:r>
      <w:proofErr w:type="spellEnd"/>
      <w:r w:rsidRPr="002C311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2C3110">
        <w:rPr>
          <w:rFonts w:ascii="Times New Roman" w:hAnsi="Times New Roman" w:cs="Times New Roman"/>
          <w:sz w:val="28"/>
          <w:szCs w:val="28"/>
          <w:lang w:val="en-US"/>
        </w:rPr>
        <w:t>informatiki</w:t>
      </w:r>
      <w:proofErr w:type="spellEnd"/>
      <w:r w:rsidRPr="002C3110">
        <w:rPr>
          <w:rFonts w:ascii="Times New Roman" w:hAnsi="Times New Roman" w:cs="Times New Roman"/>
          <w:sz w:val="28"/>
          <w:szCs w:val="28"/>
        </w:rPr>
        <w:t>-</w:t>
      </w:r>
      <w:r w:rsidRPr="002C311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2C3110">
        <w:rPr>
          <w:rFonts w:ascii="Times New Roman" w:hAnsi="Times New Roman" w:cs="Times New Roman"/>
          <w:sz w:val="28"/>
          <w:szCs w:val="28"/>
        </w:rPr>
        <w:t>-</w:t>
      </w:r>
      <w:r w:rsidRPr="002C311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2C311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2C3110">
        <w:rPr>
          <w:rFonts w:ascii="Times New Roman" w:hAnsi="Times New Roman" w:cs="Times New Roman"/>
          <w:sz w:val="28"/>
          <w:szCs w:val="28"/>
          <w:lang w:val="en-US"/>
        </w:rPr>
        <w:t>kolin</w:t>
      </w:r>
      <w:proofErr w:type="spellEnd"/>
      <w:r w:rsidRPr="002C3110">
        <w:rPr>
          <w:rFonts w:ascii="Times New Roman" w:hAnsi="Times New Roman" w:cs="Times New Roman"/>
          <w:sz w:val="28"/>
          <w:szCs w:val="28"/>
        </w:rPr>
        <w:t xml:space="preserve"> (дата обращения: 16.02.2026).</w:t>
      </w:r>
    </w:p>
    <w:p w14:paraId="034F2735" w14:textId="77777777" w:rsidR="002C3110" w:rsidRDefault="002C3110" w:rsidP="002C3110">
      <w:pPr>
        <w:pStyle w:val="a7"/>
        <w:rPr>
          <w:rFonts w:ascii="Times New Roman" w:hAnsi="Times New Roman" w:cs="Times New Roman"/>
          <w:sz w:val="28"/>
          <w:szCs w:val="28"/>
        </w:rPr>
      </w:pPr>
      <w:r w:rsidRPr="002C3110">
        <w:rPr>
          <w:rFonts w:ascii="Times New Roman" w:hAnsi="Times New Roman" w:cs="Times New Roman"/>
          <w:sz w:val="28"/>
          <w:szCs w:val="28"/>
        </w:rPr>
        <w:t>Аннотация: В статье известного исследователя К.К. Колина представлен структурированный анализ наиболее актуальных философских проблем информатики. Автор рассматривает сущность феномена информации, роль информации в эволюционных процессах, а также вопросы квантовой информатики и их влияние на развитие научной картины мира.</w:t>
      </w:r>
    </w:p>
    <w:p w14:paraId="0E3C414F" w14:textId="77777777" w:rsidR="002C3110" w:rsidRPr="002C3110" w:rsidRDefault="002C3110" w:rsidP="002C3110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9A57551" w14:textId="129B3063" w:rsidR="002C3110" w:rsidRPr="002C3110" w:rsidRDefault="002C3110" w:rsidP="002C3110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3110">
        <w:rPr>
          <w:rFonts w:ascii="Times New Roman" w:hAnsi="Times New Roman" w:cs="Times New Roman"/>
          <w:sz w:val="28"/>
          <w:szCs w:val="28"/>
        </w:rPr>
        <w:t>Никитина Е. А. Философские проблемы информатики: учебное пособие / Е. А. Никитина. — Москва: РТУ МИРЭА, 2022. — 83 с. — URL: https://e.lanbook.com/book/240158 (дата обращения: 16.02.2026).</w:t>
      </w:r>
    </w:p>
    <w:p w14:paraId="5B92AA65" w14:textId="77777777" w:rsidR="002C3110" w:rsidRDefault="002C3110" w:rsidP="002C3110">
      <w:pPr>
        <w:pStyle w:val="a7"/>
        <w:rPr>
          <w:rFonts w:ascii="Times New Roman" w:hAnsi="Times New Roman" w:cs="Times New Roman"/>
          <w:sz w:val="28"/>
          <w:szCs w:val="28"/>
        </w:rPr>
      </w:pPr>
      <w:r w:rsidRPr="002C3110">
        <w:rPr>
          <w:rFonts w:ascii="Times New Roman" w:hAnsi="Times New Roman" w:cs="Times New Roman"/>
          <w:sz w:val="28"/>
          <w:szCs w:val="28"/>
        </w:rPr>
        <w:t>Аннотация: Учебное пособие предназначено для аспирантов технических направлений, готовящихся к сдаче кандидатского экзамена по истории и философии науки. Пособие вводит в круг основных дискуссионных проблем философии информатики, включая вопросы методологии науки, онтологии информации и социальных аспектов информатизации.</w:t>
      </w:r>
    </w:p>
    <w:p w14:paraId="3F611F8C" w14:textId="77777777" w:rsidR="002C3110" w:rsidRPr="002C3110" w:rsidRDefault="002C3110" w:rsidP="002C3110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BD6CFDF" w14:textId="07DA1FF1" w:rsidR="002C3110" w:rsidRPr="002C3110" w:rsidRDefault="002C3110" w:rsidP="002C3110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3110">
        <w:rPr>
          <w:rFonts w:ascii="Times New Roman" w:hAnsi="Times New Roman" w:cs="Times New Roman"/>
          <w:sz w:val="28"/>
          <w:szCs w:val="28"/>
        </w:rPr>
        <w:t>Алексеева И. Ю. Человеческое знание и его компьютерный образ: монография / И. Ю. Алексеева. — Москва: ИФ РАН, 1993. — 218 с. — URL: https://znanium.com/catalog/document?id=33307 (дата обращения: 16.02.2026).</w:t>
      </w:r>
    </w:p>
    <w:p w14:paraId="4E1109B6" w14:textId="2AA02D24" w:rsidR="002C3110" w:rsidRPr="002C3110" w:rsidRDefault="002C3110" w:rsidP="002C3110">
      <w:pPr>
        <w:pStyle w:val="a7"/>
        <w:rPr>
          <w:rFonts w:ascii="Times New Roman" w:hAnsi="Times New Roman" w:cs="Times New Roman"/>
          <w:sz w:val="28"/>
          <w:szCs w:val="28"/>
        </w:rPr>
      </w:pPr>
      <w:r w:rsidRPr="002C3110">
        <w:rPr>
          <w:rFonts w:ascii="Times New Roman" w:hAnsi="Times New Roman" w:cs="Times New Roman"/>
          <w:sz w:val="28"/>
          <w:szCs w:val="28"/>
        </w:rPr>
        <w:lastRenderedPageBreak/>
        <w:t>Аннотация: В монографии исследуются философские проблемы, возникающие в связи с созданием компьютерных систем, основанных на знаниях (экспертных систем). Автор анализирует соотношение философских концепций знания с подходами, развиваемыми в рамках искусственного интеллекта, а также уделяет внимание этическим вопросам компьютеризации и эмоционально-ценностным аспектам человеческого знания.</w:t>
      </w:r>
    </w:p>
    <w:sectPr w:rsidR="002C3110" w:rsidRPr="002C31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858B2"/>
    <w:multiLevelType w:val="hybridMultilevel"/>
    <w:tmpl w:val="B8786D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44D44"/>
    <w:multiLevelType w:val="hybridMultilevel"/>
    <w:tmpl w:val="C75484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724044"/>
    <w:multiLevelType w:val="hybridMultilevel"/>
    <w:tmpl w:val="68969D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385CBA"/>
    <w:multiLevelType w:val="hybridMultilevel"/>
    <w:tmpl w:val="26062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7B5E12"/>
    <w:multiLevelType w:val="hybridMultilevel"/>
    <w:tmpl w:val="5A1C3A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9701199">
    <w:abstractNumId w:val="2"/>
  </w:num>
  <w:num w:numId="2" w16cid:durableId="393547642">
    <w:abstractNumId w:val="4"/>
  </w:num>
  <w:num w:numId="3" w16cid:durableId="1961299438">
    <w:abstractNumId w:val="1"/>
  </w:num>
  <w:num w:numId="4" w16cid:durableId="1770926426">
    <w:abstractNumId w:val="0"/>
  </w:num>
  <w:num w:numId="5" w16cid:durableId="84034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10"/>
    <w:rsid w:val="00091435"/>
    <w:rsid w:val="00230713"/>
    <w:rsid w:val="002C3110"/>
    <w:rsid w:val="00590717"/>
    <w:rsid w:val="0062776A"/>
    <w:rsid w:val="007B1B98"/>
    <w:rsid w:val="007F2CDD"/>
    <w:rsid w:val="00C251AD"/>
    <w:rsid w:val="00E40D37"/>
    <w:rsid w:val="00FE3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4066C"/>
  <w15:chartTrackingRefBased/>
  <w15:docId w15:val="{33195B67-DC96-4CBD-967A-ED9D96540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3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3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31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1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1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3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31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31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31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31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31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31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31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3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3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3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3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31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31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311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3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311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C31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658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Mustru</dc:creator>
  <cp:keywords/>
  <dc:description/>
  <cp:lastModifiedBy>Mustru</cp:lastModifiedBy>
  <cp:revision>2</cp:revision>
  <dcterms:created xsi:type="dcterms:W3CDTF">2026-02-17T07:08:00Z</dcterms:created>
  <dcterms:modified xsi:type="dcterms:W3CDTF">2026-02-17T07:08:00Z</dcterms:modified>
</cp:coreProperties>
</file>