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sidDel="00000000" w:rsidR="00000000" w:rsidRPr="00000000">
        <w:rPr>
          <w:b w:val="1"/>
          <w:bCs w:val="1"/>
          <w:rtl w:val="0"/>
        </w:rPr>
        <w:t xml:space="preserve">Meta Title: </w:t>
      </w:r>
      <w:r w:rsidDel="00000000" w:rsidR="00000000" w:rsidRPr="00000000">
        <w:rPr>
          <w:rtl w:val="0"/>
        </w:rPr>
        <w:t xml:space="preserve">Laser Hair Removal for PCOS</w:t>
      </w:r>
    </w:p>
    <w:p w:rsidR="00000000" w:rsidDel="00000000" w:rsidP="00000000" w:rsidRDefault="00000000" w:rsidRPr="00000000" w14:paraId="00000002">
      <w:pPr>
        <w:spacing w:after="360" w:lineRule="auto"/>
        <w:rPr/>
      </w:pPr>
      <w:r w:rsidDel="00000000" w:rsidR="00000000" w:rsidRPr="00000000">
        <w:rPr>
          <w:b w:val="1"/>
          <w:bCs w:val="1"/>
          <w:rtl w:val="0"/>
        </w:rPr>
        <w:t xml:space="preserve">Meta Description: </w:t>
      </w:r>
      <w:r w:rsidDel="00000000" w:rsidR="00000000" w:rsidRPr="00000000">
        <w:rPr>
          <w:rtl w:val="0"/>
        </w:rPr>
        <w:t xml:space="preserve">Laser hair removal can help manage PCOS hair growth, but expectations matter. Learn what works, what doesn't, and how to plan realistic treatment.</w:t>
      </w:r>
    </w:p>
    <w:p w:rsidR="00000000" w:rsidDel="00000000" w:rsidP="00000000" w:rsidRDefault="00000000" w:rsidRPr="00000000" w14:paraId="00000003">
      <w:pPr>
        <w:pStyle w:val="Heading1"/>
        <w:rPr/>
      </w:pPr>
      <w:r w:rsidDel="00000000" w:rsidR="00000000" w:rsidRPr="00000000">
        <w:rPr>
          <w:rtl w:val="0"/>
        </w:rPr>
        <w:t xml:space="preserve">Laser Hair Removal for PCOS: An Honest Guide to What Actually Works</w:t>
      </w:r>
    </w:p>
    <w:p w:rsidR="00000000" w:rsidDel="00000000" w:rsidP="00000000" w:rsidRDefault="00000000" w:rsidRPr="00000000" w14:paraId="00000004">
      <w:pPr>
        <w:spacing w:after="200" w:lineRule="auto"/>
        <w:rPr/>
      </w:pPr>
      <w:r w:rsidDel="00000000" w:rsidR="00000000" w:rsidRPr="00000000">
        <w:rPr>
          <w:rtl w:val="0"/>
        </w:rPr>
        <w:t xml:space="preserve">If you have polycystic ovary syndrome and have struggled with unwanted hair growth, you have probably tried more hair removal methods than you can count. Shaving daily, plucking, waxing, depilatory creams, threading, and electrolysis are all common parts of the PCOS experience, and none of them solve the underlying problem of follicles that keep producing hair faster than you can manage.</w:t>
      </w:r>
    </w:p>
    <w:p w:rsidR="00000000" w:rsidDel="00000000" w:rsidP="00000000" w:rsidRDefault="00000000" w:rsidRPr="00000000" w14:paraId="00000005">
      <w:pPr>
        <w:spacing w:after="200" w:lineRule="auto"/>
        <w:rPr/>
      </w:pPr>
      <w:r w:rsidDel="00000000" w:rsidR="00000000" w:rsidRPr="00000000">
        <w:rPr>
          <w:rtl w:val="0"/>
        </w:rPr>
        <w:t xml:space="preserve">Laser hair removal can offer real relief for patients with PCOS, but the conversation around it is often oversold or, on the other end, unfairly dismissed. The honest answer about whether it works, how well, and what to realistically expect is more nuanced than either extreme. This article walks through what laser actually accomplishes for PCOS patients and how to plan treatment for the best long-term outcome.</w:t>
      </w:r>
    </w:p>
    <w:p w:rsidR="00000000" w:rsidDel="00000000" w:rsidP="00000000" w:rsidRDefault="00000000" w:rsidRPr="00000000" w14:paraId="00000006">
      <w:pPr>
        <w:pStyle w:val="Heading2"/>
        <w:rPr/>
      </w:pPr>
      <w:r w:rsidDel="00000000" w:rsidR="00000000" w:rsidRPr="00000000">
        <w:rPr>
          <w:rtl w:val="0"/>
        </w:rPr>
        <w:t xml:space="preserve">Why PCOS Causes Excess Hair Growth</w:t>
      </w:r>
    </w:p>
    <w:p w:rsidR="00000000" w:rsidDel="00000000" w:rsidP="00000000" w:rsidRDefault="00000000" w:rsidRPr="00000000" w14:paraId="00000007">
      <w:pPr>
        <w:spacing w:after="200" w:lineRule="auto"/>
        <w:rPr/>
      </w:pPr>
      <w:r w:rsidDel="00000000" w:rsidR="00000000" w:rsidRPr="00000000">
        <w:rPr>
          <w:rtl w:val="0"/>
        </w:rPr>
        <w:t xml:space="preserve">Polycystic ovary syndrome is a hormonal condition characterized by elevated androgens, the family of hormones that includes testosterone. These elevated androgens stimulate hair follicles in androgen-sensitive areas of the body, producing the coarse, dark, terminal hair growth pattern commonly called hirsutism.</w:t>
      </w:r>
    </w:p>
    <w:p w:rsidR="00000000" w:rsidDel="00000000" w:rsidP="00000000" w:rsidRDefault="00000000" w:rsidRPr="00000000" w14:paraId="00000008">
      <w:pPr>
        <w:spacing w:after="200" w:lineRule="auto"/>
        <w:rPr/>
      </w:pPr>
      <w:r w:rsidDel="00000000" w:rsidR="00000000" w:rsidRPr="00000000">
        <w:rPr>
          <w:rtl w:val="0"/>
        </w:rPr>
        <w:t xml:space="preserve">The most affected areas typically include the chin, upper lip, jawline, neck, chest, lower abdomen, and inner thighs. This pattern of growth is hormonally driven, meaning the underlying source of new hair production remains active as long as the hormonal imbalance is present. This single fact shapes everything about how laser hair removal should be approached in PCOS patients.</w:t>
      </w:r>
    </w:p>
    <w:p w:rsidR="00000000" w:rsidDel="00000000" w:rsidP="00000000" w:rsidRDefault="00000000" w:rsidRPr="00000000" w14:paraId="00000009">
      <w:pPr>
        <w:pStyle w:val="Heading2"/>
        <w:rPr/>
      </w:pPr>
      <w:r w:rsidDel="00000000" w:rsidR="00000000" w:rsidRPr="00000000">
        <w:rPr>
          <w:rtl w:val="0"/>
        </w:rPr>
        <w:t xml:space="preserve">How Laser Hair Removal Works in PCOS Patients</w:t>
      </w:r>
    </w:p>
    <w:p w:rsidR="00000000" w:rsidDel="00000000" w:rsidP="00000000" w:rsidRDefault="00000000" w:rsidRPr="00000000" w14:paraId="0000000A">
      <w:pPr>
        <w:spacing w:after="200" w:lineRule="auto"/>
        <w:rPr/>
      </w:pPr>
      <w:r w:rsidDel="00000000" w:rsidR="00000000" w:rsidRPr="00000000">
        <w:rPr>
          <w:rtl w:val="0"/>
        </w:rPr>
        <w:t xml:space="preserve">Laser hair removal works exactly the same way in PCOS patients as it does in anyone else: by directing concentrated light energy at the pigment in active hair follicles, heating them enough to disable future growth from those specific follicles. The treatment can significantly reduce the density, coarseness, and visibility of existing hair in treated areas.</w:t>
      </w:r>
    </w:p>
    <w:p w:rsidR="00000000" w:rsidDel="00000000" w:rsidP="00000000" w:rsidRDefault="00000000" w:rsidRPr="00000000" w14:paraId="0000000B">
      <w:pPr>
        <w:spacing w:after="200" w:lineRule="auto"/>
        <w:rPr/>
      </w:pPr>
      <w:r w:rsidDel="00000000" w:rsidR="00000000" w:rsidRPr="00000000">
        <w:rPr>
          <w:rtl w:val="0"/>
        </w:rPr>
        <w:t xml:space="preserve">What laser does not do is change the hormonal environment that drives PCOS hair growth in the first place. Treated follicles are permanently disabled, but the elevated androgens that activated those follicles in the first place can continue to stimulate new follicles in the same area over time. This is why PCOS patients require more sessions overall, more ongoing maintenance, and more realistic expectations than non-PCOS patients.</w:t>
      </w:r>
    </w:p>
    <w:p w:rsidR="00000000" w:rsidDel="00000000" w:rsidP="00000000" w:rsidRDefault="00000000" w:rsidRPr="00000000" w14:paraId="0000000C">
      <w:pPr>
        <w:pStyle w:val="Heading2"/>
        <w:rPr/>
      </w:pPr>
      <w:r w:rsidDel="00000000" w:rsidR="00000000" w:rsidRPr="00000000">
        <w:rPr>
          <w:rtl w:val="0"/>
        </w:rPr>
        <w:t xml:space="preserve">Realistic Results for PCOS Patients</w:t>
      </w:r>
    </w:p>
    <w:p w:rsidR="00000000" w:rsidDel="00000000" w:rsidP="00000000" w:rsidRDefault="00000000" w:rsidRPr="00000000" w14:paraId="0000000D">
      <w:pPr>
        <w:spacing w:after="200" w:lineRule="auto"/>
        <w:rPr/>
      </w:pPr>
      <w:r w:rsidDel="00000000" w:rsidR="00000000" w:rsidRPr="00000000">
        <w:rPr>
          <w:rtl w:val="0"/>
        </w:rPr>
        <w:t xml:space="preserve">Most PCOS patients see significant improvement with laser hair removal, often substantial reduction in hair density and a meaningful decrease in the daily or weekly maintenance routine. Patients who were shaving the chin or upper lip every day commonly drop to shaving once a week or less after a complete treatment course.</w:t>
      </w:r>
    </w:p>
    <w:p w:rsidR="00000000" w:rsidDel="00000000" w:rsidP="00000000" w:rsidRDefault="00000000" w:rsidRPr="00000000" w14:paraId="0000000E">
      <w:pPr>
        <w:spacing w:after="200" w:lineRule="auto"/>
        <w:rPr/>
      </w:pPr>
      <w:r w:rsidDel="00000000" w:rsidR="00000000" w:rsidRPr="00000000">
        <w:rPr>
          <w:rtl w:val="0"/>
        </w:rPr>
        <w:t xml:space="preserve">What is less realistic is the expectation that laser will produce the same permanent, near-complete results in PCOS patients that it does in patients without hormonal influences. Hormonally driven areas may require 10 to 12 sessions rather than the standard 6 to 8, and ongoing maintenance sessions every three to six months are typical rather than the once-or-twice-a-year maintenance schedule that non-PCOS patients enjoy.</w:t>
      </w:r>
    </w:p>
    <w:p w:rsidR="00000000" w:rsidDel="00000000" w:rsidP="00000000" w:rsidRDefault="00000000" w:rsidRPr="00000000" w14:paraId="0000000F">
      <w:pPr>
        <w:spacing w:after="200" w:lineRule="auto"/>
        <w:rPr/>
      </w:pPr>
      <w:r w:rsidDel="00000000" w:rsidR="00000000" w:rsidRPr="00000000">
        <w:rPr>
          <w:rtl w:val="0"/>
        </w:rPr>
        <w:t xml:space="preserve">According to research published on </w:t>
      </w:r>
      <w:hyperlink r:id="rId6">
        <w:r w:rsidDel="00000000" w:rsidR="00000000" w:rsidRPr="00000000">
          <w:rPr>
            <w:color w:val="0563c1"/>
            <w:u w:val="single"/>
            <w:rtl w:val="0"/>
          </w:rPr>
          <w:t xml:space="preserve">PubMed examining laser treatment for hirsutism in PCOS</w:t>
        </w:r>
      </w:hyperlink>
      <w:r w:rsidDel="00000000" w:rsidR="00000000" w:rsidRPr="00000000">
        <w:rPr>
          <w:rtl w:val="0"/>
        </w:rPr>
        <w:t xml:space="preserve">, laser hair removal is one of the most effective interventions for PCOS-related hair growth, particularly when combined with appropriate medical management of the underlying hormonal condition.</w:t>
      </w:r>
    </w:p>
    <w:p w:rsidR="00000000" w:rsidDel="00000000" w:rsidP="00000000" w:rsidRDefault="00000000" w:rsidRPr="00000000" w14:paraId="00000010">
      <w:pPr>
        <w:pStyle w:val="Heading2"/>
        <w:rPr/>
      </w:pPr>
      <w:r w:rsidDel="00000000" w:rsidR="00000000" w:rsidRPr="00000000">
        <w:rPr>
          <w:rtl w:val="0"/>
        </w:rPr>
        <w:t xml:space="preserve">Why Combined Management Matters</w:t>
      </w:r>
    </w:p>
    <w:p w:rsidR="00000000" w:rsidDel="00000000" w:rsidP="00000000" w:rsidRDefault="00000000" w:rsidRPr="00000000" w14:paraId="00000011">
      <w:pPr>
        <w:spacing w:after="200" w:lineRule="auto"/>
        <w:rPr/>
      </w:pPr>
      <w:r w:rsidDel="00000000" w:rsidR="00000000" w:rsidRPr="00000000">
        <w:rPr>
          <w:rtl w:val="0"/>
        </w:rPr>
        <w:t xml:space="preserve">The most successful long-term outcomes in PCOS patients tend to involve a combined approach. Laser hair removal addresses the existing follicles producing visible hair, while medical management of PCOS, including options like hormonal birth control, anti-androgen medications, or metformin where appropriate, can reduce the rate at which new follicles are activated.</w:t>
      </w:r>
    </w:p>
    <w:p w:rsidR="00000000" w:rsidDel="00000000" w:rsidP="00000000" w:rsidRDefault="00000000" w:rsidRPr="00000000" w14:paraId="00000012">
      <w:pPr>
        <w:spacing w:after="200" w:lineRule="auto"/>
        <w:rPr/>
      </w:pPr>
      <w:r w:rsidDel="00000000" w:rsidR="00000000" w:rsidRPr="00000000">
        <w:rPr>
          <w:rtl w:val="0"/>
        </w:rPr>
        <w:t xml:space="preserve">Working with both an endocrinologist or PCP managing the PCOS itself and a qualified laser clinic for the hair removal component produces significantly better long-term results than either treatment alone. Patients with well-managed PCOS who pursue laser hair removal often see results closer to those of non-PCOS patients, while patients with untreated hormonal imbalances tend to see more ongoing follicle activation that requires more frequent maintenance.</w:t>
      </w:r>
    </w:p>
    <w:p w:rsidR="00000000" w:rsidDel="00000000" w:rsidP="00000000" w:rsidRDefault="00000000" w:rsidRPr="00000000" w14:paraId="00000013">
      <w:pPr>
        <w:pStyle w:val="Heading2"/>
        <w:rPr/>
      </w:pPr>
      <w:r w:rsidDel="00000000" w:rsidR="00000000" w:rsidRPr="00000000">
        <w:rPr>
          <w:rtl w:val="0"/>
        </w:rPr>
        <w:t xml:space="preserve">What a Realistic Treatment Plan Looks Like</w:t>
      </w:r>
    </w:p>
    <w:p w:rsidR="00000000" w:rsidDel="00000000" w:rsidP="00000000" w:rsidRDefault="00000000" w:rsidRPr="00000000" w14:paraId="00000014">
      <w:pPr>
        <w:spacing w:after="200" w:lineRule="auto"/>
        <w:rPr/>
      </w:pPr>
      <w:r w:rsidDel="00000000" w:rsidR="00000000" w:rsidRPr="00000000">
        <w:rPr>
          <w:rtl w:val="0"/>
        </w:rPr>
        <w:t xml:space="preserve">A thoughtful laser treatment plan for a PCOS patient typically includes an initial course of 8 to 12 sessions spaced four to six weeks apart, depending on the treatment area and individual response. Most patients see meaningful improvement by sessions three to five, with continued gains through the full course.</w:t>
      </w:r>
    </w:p>
    <w:p w:rsidR="00000000" w:rsidDel="00000000" w:rsidP="00000000" w:rsidRDefault="00000000" w:rsidRPr="00000000" w14:paraId="00000015">
      <w:pPr>
        <w:spacing w:after="200" w:lineRule="auto"/>
        <w:rPr/>
      </w:pPr>
      <w:r w:rsidDel="00000000" w:rsidR="00000000" w:rsidRPr="00000000">
        <w:rPr>
          <w:rtl w:val="0"/>
        </w:rPr>
        <w:t xml:space="preserve">After the initial course, ongoing maintenance sessions every three to six months are typical, though some patients with well-managed PCOS find they can space sessions further apart. Some hormonally active areas, particularly the chin and jawline in women, may benefit from indefinite periodic maintenance to keep new follicle activation under control.</w:t>
      </w:r>
    </w:p>
    <w:p w:rsidR="00000000" w:rsidDel="00000000" w:rsidP="00000000" w:rsidRDefault="00000000" w:rsidRPr="00000000" w14:paraId="00000016">
      <w:pPr>
        <w:spacing w:after="200" w:lineRule="auto"/>
        <w:rPr/>
      </w:pPr>
      <w:r w:rsidDel="00000000" w:rsidR="00000000" w:rsidRPr="00000000">
        <w:rPr>
          <w:rtl w:val="0"/>
        </w:rPr>
        <w:t xml:space="preserve">An honest provider will discuss these realities up front rather than promising a fixed number of sessions and a permanent endpoint. Kami Aesthetics offers </w:t>
      </w:r>
      <w:hyperlink r:id="rId7">
        <w:r w:rsidDel="00000000" w:rsidR="00000000" w:rsidRPr="00000000">
          <w:rPr>
            <w:color w:val="0563c1"/>
            <w:u w:val="single"/>
            <w:rtl w:val="0"/>
          </w:rPr>
          <w:t xml:space="preserve">laser hair removal</w:t>
        </w:r>
      </w:hyperlink>
      <w:r w:rsidDel="00000000" w:rsidR="00000000" w:rsidRPr="00000000">
        <w:rPr>
          <w:rtl w:val="0"/>
        </w:rPr>
        <w:t xml:space="preserve"> with treatment plans tailored to each patient's specific situation, including the hormonal considerations that shape outcomes in PCOS.</w:t>
      </w:r>
    </w:p>
    <w:p w:rsidR="00000000" w:rsidDel="00000000" w:rsidP="00000000" w:rsidRDefault="00000000" w:rsidRPr="00000000" w14:paraId="00000017">
      <w:pPr>
        <w:pStyle w:val="Heading2"/>
        <w:rPr/>
      </w:pPr>
      <w:r w:rsidDel="00000000" w:rsidR="00000000" w:rsidRPr="00000000">
        <w:rPr>
          <w:rtl w:val="0"/>
        </w:rPr>
        <w:t xml:space="preserve">What to Look for in a Provider</w:t>
      </w:r>
    </w:p>
    <w:p w:rsidR="00000000" w:rsidDel="00000000" w:rsidP="00000000" w:rsidRDefault="00000000" w:rsidRPr="00000000" w14:paraId="00000018">
      <w:pPr>
        <w:spacing w:after="200" w:lineRule="auto"/>
        <w:rPr/>
      </w:pPr>
      <w:r w:rsidDel="00000000" w:rsidR="00000000" w:rsidRPr="00000000">
        <w:rPr>
          <w:rtl w:val="0"/>
        </w:rPr>
        <w:t xml:space="preserve">Choosing the right clinic matters considerably for PCOS patients. Look for a provider who uses modern medical-grade laser technology suited to your skin tone, who has experience treating hirsutism specifically, who is willing to discuss the hormonal context honestly, and who plans treatment as an ongoing partnership rather than a fixed package.</w:t>
      </w:r>
    </w:p>
    <w:p w:rsidR="00000000" w:rsidDel="00000000" w:rsidP="00000000" w:rsidRDefault="00000000" w:rsidRPr="00000000" w14:paraId="00000019">
      <w:pPr>
        <w:spacing w:after="200" w:lineRule="auto"/>
        <w:rPr/>
      </w:pPr>
      <w:r w:rsidDel="00000000" w:rsidR="00000000" w:rsidRPr="00000000">
        <w:rPr>
          <w:rtl w:val="0"/>
        </w:rPr>
        <w:t xml:space="preserve">Patients with darker skin tones, which can be more common in PCOS depending on ethnic background, need access to Nd:YAG wavelength laser technology to be treated safely. A clinic that cannot accommodate this should not be the clinic you choose. Patch testing before beginning a full course is reasonable for any patient with concerns about skin response.</w:t>
      </w:r>
    </w:p>
    <w:p w:rsidR="00000000" w:rsidDel="00000000" w:rsidP="00000000" w:rsidRDefault="00000000" w:rsidRPr="00000000" w14:paraId="0000001A">
      <w:pPr>
        <w:spacing w:after="200" w:lineRule="auto"/>
        <w:rPr/>
      </w:pPr>
      <w:r w:rsidDel="00000000" w:rsidR="00000000" w:rsidRPr="00000000">
        <w:rPr>
          <w:rtl w:val="0"/>
        </w:rPr>
        <w:t xml:space="preserve">Beware of clinics that promise a fixed number of sessions to permanent results without acknowledging the hormonal context, that recommend the same protocol regardless of medical history, or that cannot speak knowledgeably about hirsutism specifically. PCOS-aware care is genuinely different from standard laser hair removal, and you deserve a provider who treats it that way.</w:t>
      </w:r>
    </w:p>
    <w:p w:rsidR="00000000" w:rsidDel="00000000" w:rsidP="00000000" w:rsidRDefault="00000000" w:rsidRPr="00000000" w14:paraId="0000001B">
      <w:pPr>
        <w:pStyle w:val="Heading2"/>
        <w:rPr/>
      </w:pPr>
      <w:r w:rsidDel="00000000" w:rsidR="00000000" w:rsidRPr="00000000">
        <w:rPr>
          <w:rtl w:val="0"/>
        </w:rPr>
        <w:t xml:space="preserve">The Quality-of-Life Difference</w:t>
      </w:r>
    </w:p>
    <w:p w:rsidR="00000000" w:rsidDel="00000000" w:rsidP="00000000" w:rsidRDefault="00000000" w:rsidRPr="00000000" w14:paraId="0000001C">
      <w:pPr>
        <w:spacing w:after="200" w:lineRule="auto"/>
        <w:rPr/>
      </w:pPr>
      <w:r w:rsidDel="00000000" w:rsidR="00000000" w:rsidRPr="00000000">
        <w:rPr>
          <w:rtl w:val="0"/>
        </w:rPr>
        <w:t xml:space="preserve">Beyond the clinical outcomes, laser hair removal can produce a profound quality-of-life improvement for PCOS patients that is hard to overstate. The mental and emotional weight of constant hair management, the time spent on daily shaving or waxing, the social anxiety around visible hair growth, and the frustration of methods that never seem to work are all genuine burdens that PCOS patients carry.</w:t>
      </w:r>
    </w:p>
    <w:p w:rsidR="00000000" w:rsidDel="00000000" w:rsidP="00000000" w:rsidRDefault="00000000" w:rsidRPr="00000000" w14:paraId="0000001D">
      <w:pPr>
        <w:spacing w:after="200" w:lineRule="auto"/>
        <w:rPr/>
      </w:pPr>
      <w:r w:rsidDel="00000000" w:rsidR="00000000" w:rsidRPr="00000000">
        <w:rPr>
          <w:rtl w:val="0"/>
        </w:rPr>
        <w:t xml:space="preserve">A successful laser treatment course meaningfully reduces all of these burdens, even if the result is not the complete permanent removal that non-PCOS patients might enjoy. The shift from daily hair management to a manageable, predictable maintenance schedule is a real improvement, and most PCOS patients describe their laser experience as one of the most genuinely helpful treatments they have pursued.</w:t>
      </w:r>
    </w:p>
    <w:p w:rsidR="00000000" w:rsidDel="00000000" w:rsidP="00000000" w:rsidRDefault="00000000" w:rsidRPr="00000000" w14:paraId="0000001E">
      <w:pPr>
        <w:pStyle w:val="Heading2"/>
        <w:rPr/>
      </w:pPr>
      <w:r w:rsidDel="00000000" w:rsidR="00000000" w:rsidRPr="00000000">
        <w:rPr>
          <w:rtl w:val="0"/>
        </w:rPr>
        <w:t xml:space="preserve">Setting Yourself Up for the Best Outcome</w:t>
      </w:r>
    </w:p>
    <w:p w:rsidR="00000000" w:rsidDel="00000000" w:rsidP="00000000" w:rsidRDefault="00000000" w:rsidRPr="00000000" w14:paraId="0000001F">
      <w:pPr>
        <w:spacing w:after="200" w:lineRule="auto"/>
        <w:rPr/>
      </w:pPr>
      <w:r w:rsidDel="00000000" w:rsidR="00000000" w:rsidRPr="00000000">
        <w:rPr>
          <w:rtl w:val="0"/>
        </w:rPr>
        <w:t xml:space="preserve">If you have PCOS and are considering laser hair removal, the most important steps are: ensure your underlying condition is being actively managed by a medical provider, choose a laser clinic with experience treating hormonally driven hair growth, commit to a longer treatment timeline and ongoing maintenance schedule than a non-PCOS patient would need, and approach the treatment with realistic expectations about substantial improvement rather than complete elimination.</w:t>
      </w:r>
    </w:p>
    <w:p w:rsidR="00000000" w:rsidDel="00000000" w:rsidP="00000000" w:rsidRDefault="00000000" w:rsidRPr="00000000" w14:paraId="00000020">
      <w:pPr>
        <w:spacing w:after="200" w:lineRule="auto"/>
        <w:rPr/>
      </w:pPr>
      <w:r w:rsidDel="00000000" w:rsidR="00000000" w:rsidRPr="00000000">
        <w:rPr>
          <w:rtl w:val="0"/>
        </w:rPr>
        <w:t xml:space="preserve">Patients who follow this approach consistently report excellent satisfaction with their results, even when the outcomes are different from the marketing promises made to general laser hair removal audiences. The goal is meaningful, sustained improvement in a difficult condition, and laser hair removal delivers that goal reliably when approached realistically.</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ubmed.ncbi.nlm.nih.gov/30566714/" TargetMode="External"/><Relationship Id="rId7" Type="http://schemas.openxmlformats.org/officeDocument/2006/relationships/hyperlink" Target="https://kamiaesthetics.com/services/lasers/laser-hair-remov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