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Lip Filler Swelling: Day-by-Day Timeline</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Lip filler swelling can be alarming if you don't know what's normal. Here's a day-by-day breakdown of what to expect and when results settle.</w:t>
      </w:r>
    </w:p>
    <w:p w:rsidR="00000000" w:rsidDel="00000000" w:rsidP="00000000" w:rsidRDefault="00000000" w:rsidRPr="00000000" w14:paraId="00000003">
      <w:pPr>
        <w:pStyle w:val="Heading1"/>
        <w:rPr/>
      </w:pPr>
      <w:r w:rsidDel="00000000" w:rsidR="00000000" w:rsidRPr="00000000">
        <w:rPr>
          <w:rtl w:val="0"/>
        </w:rPr>
        <w:t xml:space="preserve">Lip Filler Swelling: Your Day-by-Day Recovery Timeline</w:t>
      </w:r>
    </w:p>
    <w:p w:rsidR="00000000" w:rsidDel="00000000" w:rsidP="00000000" w:rsidRDefault="00000000" w:rsidRPr="00000000" w14:paraId="00000004">
      <w:pPr>
        <w:spacing w:after="200" w:lineRule="auto"/>
        <w:rPr/>
      </w:pPr>
      <w:r w:rsidDel="00000000" w:rsidR="00000000" w:rsidRPr="00000000">
        <w:rPr>
          <w:rtl w:val="0"/>
        </w:rPr>
        <w:t xml:space="preserve">If you have just had lip filler, you may already be discovering that the look immediately after the appointment is not the look you signed up for. Swelling, puffiness, and slight asymmetry in the first 24 to 48 hours are the most common reasons patients send their injector worried messages, and yet they are almost always completely normal.</w:t>
      </w:r>
    </w:p>
    <w:p w:rsidR="00000000" w:rsidDel="00000000" w:rsidP="00000000" w:rsidRDefault="00000000" w:rsidRPr="00000000" w14:paraId="00000005">
      <w:pPr>
        <w:spacing w:after="200" w:lineRule="auto"/>
        <w:rPr/>
      </w:pPr>
      <w:r w:rsidDel="00000000" w:rsidR="00000000" w:rsidRPr="00000000">
        <w:rPr>
          <w:rtl w:val="0"/>
        </w:rPr>
        <w:t xml:space="preserve">Knowing what to expect, when to expect it, and when something is actually worth flagging takes away most of the anxiety. This article walks you through exactly what lip filler swelling looks like day by day, what is normal, and when your true result will appear.</w:t>
      </w:r>
    </w:p>
    <w:p w:rsidR="00000000" w:rsidDel="00000000" w:rsidP="00000000" w:rsidRDefault="00000000" w:rsidRPr="00000000" w14:paraId="00000006">
      <w:pPr>
        <w:pStyle w:val="Heading2"/>
        <w:rPr/>
      </w:pPr>
      <w:r w:rsidDel="00000000" w:rsidR="00000000" w:rsidRPr="00000000">
        <w:rPr>
          <w:rtl w:val="0"/>
        </w:rPr>
        <w:t xml:space="preserve">Why Lip Filler Causes Swelling in the First Place</w:t>
      </w:r>
    </w:p>
    <w:p w:rsidR="00000000" w:rsidDel="00000000" w:rsidP="00000000" w:rsidRDefault="00000000" w:rsidRPr="00000000" w14:paraId="00000007">
      <w:pPr>
        <w:spacing w:after="200" w:lineRule="auto"/>
        <w:rPr/>
      </w:pPr>
      <w:r w:rsidDel="00000000" w:rsidR="00000000" w:rsidRPr="00000000">
        <w:rPr>
          <w:rtl w:val="0"/>
        </w:rPr>
        <w:t xml:space="preserve">Lip filler involves injecting hyaluronic acid product into the soft tissue of the lips. The injection itself is a physical disruption of the tissue, and your body responds with a normal inflammatory response that includes swelling. Additionally, hyaluronic acid attracts water, which means the filler itself contributes to the puffy appearance in the first days after treatment.</w:t>
      </w:r>
    </w:p>
    <w:p w:rsidR="00000000" w:rsidDel="00000000" w:rsidP="00000000" w:rsidRDefault="00000000" w:rsidRPr="00000000" w14:paraId="00000008">
      <w:pPr>
        <w:spacing w:after="200" w:lineRule="auto"/>
        <w:rPr/>
      </w:pPr>
      <w:r w:rsidDel="00000000" w:rsidR="00000000" w:rsidRPr="00000000">
        <w:rPr>
          <w:rtl w:val="0"/>
        </w:rPr>
        <w:t xml:space="preserve">This swelling is not an indication that something has gone wrong. It is the expected response of healthy tissue to a clinical procedure, and it is the reason your true result is not visible immediately after your appointment. Patients who panic in the first 48 hours and request dissolving almost always regret that decision later, because the lips they were upset about would have settled into a result they liked within a week.</w:t>
      </w:r>
    </w:p>
    <w:p w:rsidR="00000000" w:rsidDel="00000000" w:rsidP="00000000" w:rsidRDefault="00000000" w:rsidRPr="00000000" w14:paraId="00000009">
      <w:pPr>
        <w:pStyle w:val="Heading2"/>
        <w:rPr/>
      </w:pPr>
      <w:r w:rsidDel="00000000" w:rsidR="00000000" w:rsidRPr="00000000">
        <w:rPr>
          <w:rtl w:val="0"/>
        </w:rPr>
        <w:t xml:space="preserve">What to Expect Day by Day</w:t>
      </w:r>
    </w:p>
    <w:p w:rsidR="00000000" w:rsidDel="00000000" w:rsidP="00000000" w:rsidRDefault="00000000" w:rsidRPr="00000000" w14:paraId="0000000A">
      <w:pPr>
        <w:pStyle w:val="Heading3"/>
        <w:rPr/>
      </w:pPr>
      <w:r w:rsidDel="00000000" w:rsidR="00000000" w:rsidRPr="00000000">
        <w:rPr>
          <w:rtl w:val="0"/>
        </w:rPr>
        <w:t xml:space="preserve">Immediately After the Appointment</w:t>
      </w:r>
    </w:p>
    <w:p w:rsidR="00000000" w:rsidDel="00000000" w:rsidP="00000000" w:rsidRDefault="00000000" w:rsidRPr="00000000" w14:paraId="0000000B">
      <w:pPr>
        <w:spacing w:after="200" w:lineRule="auto"/>
        <w:rPr/>
      </w:pPr>
      <w:r w:rsidDel="00000000" w:rsidR="00000000" w:rsidRPr="00000000">
        <w:rPr>
          <w:rtl w:val="0"/>
        </w:rPr>
        <w:t xml:space="preserve">Your lips will appear noticeably larger than the final result you were aiming for. There may be slight asymmetry, minor bumps where the product has not yet settled, and possible small bruising at injection sites. Your lips may feel firm or slightly numb if topical numbing was used. This is the most dramatic moment of the entire recovery, and it is also the least representative of your final result.</w:t>
      </w:r>
    </w:p>
    <w:p w:rsidR="00000000" w:rsidDel="00000000" w:rsidP="00000000" w:rsidRDefault="00000000" w:rsidRPr="00000000" w14:paraId="0000000C">
      <w:pPr>
        <w:pStyle w:val="Heading3"/>
        <w:rPr/>
      </w:pPr>
      <w:r w:rsidDel="00000000" w:rsidR="00000000" w:rsidRPr="00000000">
        <w:rPr>
          <w:rtl w:val="0"/>
        </w:rPr>
        <w:t xml:space="preserve">Day One</w:t>
      </w:r>
    </w:p>
    <w:p w:rsidR="00000000" w:rsidDel="00000000" w:rsidP="00000000" w:rsidRDefault="00000000" w:rsidRPr="00000000" w14:paraId="0000000D">
      <w:pPr>
        <w:spacing w:after="200" w:lineRule="auto"/>
        <w:rPr/>
      </w:pPr>
      <w:r w:rsidDel="00000000" w:rsidR="00000000" w:rsidRPr="00000000">
        <w:rPr>
          <w:rtl w:val="0"/>
        </w:rPr>
        <w:t xml:space="preserve">Swelling typically peaks within the first 24 hours. Your lips will look their largest, and asymmetry may be most noticeable now. Bruising, if it occurs, often appears at this stage. The lips may feel tender, and slight discomfort when smiling or eating is normal. This is the day most patients feel the most alarmed about how their lips look. Try not to make any decisions about your result yet, because nothing you see on day one is your actual outcome.</w:t>
      </w:r>
    </w:p>
    <w:p w:rsidR="00000000" w:rsidDel="00000000" w:rsidP="00000000" w:rsidRDefault="00000000" w:rsidRPr="00000000" w14:paraId="0000000E">
      <w:pPr>
        <w:pStyle w:val="Heading3"/>
        <w:rPr/>
      </w:pPr>
      <w:r w:rsidDel="00000000" w:rsidR="00000000" w:rsidRPr="00000000">
        <w:rPr>
          <w:rtl w:val="0"/>
        </w:rPr>
        <w:t xml:space="preserve">Day Two to Three</w:t>
      </w:r>
    </w:p>
    <w:p w:rsidR="00000000" w:rsidDel="00000000" w:rsidP="00000000" w:rsidRDefault="00000000" w:rsidRPr="00000000" w14:paraId="0000000F">
      <w:pPr>
        <w:spacing w:after="200" w:lineRule="auto"/>
        <w:rPr/>
      </w:pPr>
      <w:r w:rsidDel="00000000" w:rsidR="00000000" w:rsidRPr="00000000">
        <w:rPr>
          <w:rtl w:val="0"/>
        </w:rPr>
        <w:t xml:space="preserve">Peak swelling begins to subside, though the lips still appear larger than they will eventually settle. Bruising may darken before it begins to fade. Bumps and small irregularities often start to soften as the filler integrates with the surrounding tissue. This is also when most patients begin to see hints of the shape and proportion they were aiming for, even though the lips are still not at their final size.</w:t>
      </w:r>
    </w:p>
    <w:p w:rsidR="00000000" w:rsidDel="00000000" w:rsidP="00000000" w:rsidRDefault="00000000" w:rsidRPr="00000000" w14:paraId="00000010">
      <w:pPr>
        <w:pStyle w:val="Heading3"/>
        <w:rPr/>
      </w:pPr>
      <w:r w:rsidDel="00000000" w:rsidR="00000000" w:rsidRPr="00000000">
        <w:rPr>
          <w:rtl w:val="0"/>
        </w:rPr>
        <w:t xml:space="preserve">Day Four to Seven</w:t>
      </w:r>
    </w:p>
    <w:p w:rsidR="00000000" w:rsidDel="00000000" w:rsidP="00000000" w:rsidRDefault="00000000" w:rsidRPr="00000000" w14:paraId="00000011">
      <w:pPr>
        <w:spacing w:after="200" w:lineRule="auto"/>
        <w:rPr/>
      </w:pPr>
      <w:r w:rsidDel="00000000" w:rsidR="00000000" w:rsidRPr="00000000">
        <w:rPr>
          <w:rtl w:val="0"/>
        </w:rPr>
        <w:t xml:space="preserve">Swelling continues to drop noticeably each day. By the end of the first week, most of the visible puffiness has resolved, and the lips begin to look much closer to their final form. Any bruising should be fading significantly by this point. Asymmetry, if it was noticeable earlier in the week, often resolves on its own as the filler settles and the tissue calms.</w:t>
      </w:r>
    </w:p>
    <w:p w:rsidR="00000000" w:rsidDel="00000000" w:rsidP="00000000" w:rsidRDefault="00000000" w:rsidRPr="00000000" w14:paraId="00000012">
      <w:pPr>
        <w:pStyle w:val="Heading3"/>
        <w:rPr/>
      </w:pPr>
      <w:r w:rsidDel="00000000" w:rsidR="00000000" w:rsidRPr="00000000">
        <w:rPr>
          <w:rtl w:val="0"/>
        </w:rPr>
        <w:t xml:space="preserve">Day Eight to Fourteen</w:t>
      </w:r>
    </w:p>
    <w:p w:rsidR="00000000" w:rsidDel="00000000" w:rsidP="00000000" w:rsidRDefault="00000000" w:rsidRPr="00000000" w14:paraId="00000013">
      <w:pPr>
        <w:spacing w:after="200" w:lineRule="auto"/>
        <w:rPr/>
      </w:pPr>
      <w:r w:rsidDel="00000000" w:rsidR="00000000" w:rsidRPr="00000000">
        <w:rPr>
          <w:rtl w:val="0"/>
        </w:rPr>
        <w:t xml:space="preserve">By the end of the second week, your true result is visible. The filler has fully integrated, residual swelling has resolved, and the lips have settled into the shape and volume they will hold for the duration of the treatment. This is the appropriate time to assess your result and schedule a follow-up if any minor adjustments are wanted.</w:t>
      </w:r>
    </w:p>
    <w:p w:rsidR="00000000" w:rsidDel="00000000" w:rsidP="00000000" w:rsidRDefault="00000000" w:rsidRPr="00000000" w14:paraId="00000014">
      <w:pPr>
        <w:pStyle w:val="Heading2"/>
        <w:rPr/>
      </w:pPr>
      <w:r w:rsidDel="00000000" w:rsidR="00000000" w:rsidRPr="00000000">
        <w:rPr>
          <w:rtl w:val="0"/>
        </w:rPr>
        <w:t xml:space="preserve">When Swelling Is Normal vs. When to Reach Out</w:t>
      </w:r>
    </w:p>
    <w:p w:rsidR="00000000" w:rsidDel="00000000" w:rsidP="00000000" w:rsidRDefault="00000000" w:rsidRPr="00000000" w14:paraId="00000015">
      <w:pPr>
        <w:spacing w:after="200" w:lineRule="auto"/>
        <w:rPr/>
      </w:pPr>
      <w:r w:rsidDel="00000000" w:rsidR="00000000" w:rsidRPr="00000000">
        <w:rPr>
          <w:rtl w:val="0"/>
        </w:rPr>
        <w:t xml:space="preserve">Normal swelling is symmetric, decreases steadily each day after peaking around day one, and resolves substantially by the end of the first week. Mild bruising, slight asymmetry that improves over the first few days, and tenderness at injection sites are all expected.</w:t>
      </w:r>
    </w:p>
    <w:p w:rsidR="00000000" w:rsidDel="00000000" w:rsidP="00000000" w:rsidRDefault="00000000" w:rsidRPr="00000000" w14:paraId="00000016">
      <w:pPr>
        <w:spacing w:after="200" w:lineRule="auto"/>
        <w:rPr/>
      </w:pPr>
      <w:r w:rsidDel="00000000" w:rsidR="00000000" w:rsidRPr="00000000">
        <w:rPr>
          <w:rtl w:val="0"/>
        </w:rPr>
        <w:t xml:space="preserve">You should reach out to your provider if you experience swelling that is severe, asymmetric, and worsening rather than improving after day three, persistent or increasing pain rather than mild tenderness, skin discoloration that looks white, blue, or mottled rather than the typical purple-yellow of normal bruising, or any sensation of cold or numbness in the lips that persists beyond a few hours. These can be signs of a vascular complication that requires immediate attention, and according to the </w:t>
      </w:r>
      <w:hyperlink r:id="rId6">
        <w:r w:rsidDel="00000000" w:rsidR="00000000" w:rsidRPr="00000000">
          <w:rPr>
            <w:color w:val="0563c1"/>
            <w:u w:val="single"/>
            <w:rtl w:val="0"/>
          </w:rPr>
          <w:t xml:space="preserve">American Academy of Dermatology</w:t>
        </w:r>
      </w:hyperlink>
      <w:r w:rsidDel="00000000" w:rsidR="00000000" w:rsidRPr="00000000">
        <w:rPr>
          <w:rtl w:val="0"/>
        </w:rPr>
        <w:t xml:space="preserve">, prompt intervention is essential in these rare cases. A qualified provider will be reachable for exactly these situations.</w:t>
      </w:r>
    </w:p>
    <w:p w:rsidR="00000000" w:rsidDel="00000000" w:rsidP="00000000" w:rsidRDefault="00000000" w:rsidRPr="00000000" w14:paraId="00000017">
      <w:pPr>
        <w:pStyle w:val="Heading2"/>
        <w:rPr/>
      </w:pPr>
      <w:r w:rsidDel="00000000" w:rsidR="00000000" w:rsidRPr="00000000">
        <w:rPr>
          <w:rtl w:val="0"/>
        </w:rPr>
        <w:t xml:space="preserve">What You Can Do to Minimize Swelling</w:t>
      </w:r>
    </w:p>
    <w:p w:rsidR="00000000" w:rsidDel="00000000" w:rsidP="00000000" w:rsidRDefault="00000000" w:rsidRPr="00000000" w14:paraId="00000018">
      <w:pPr>
        <w:spacing w:after="200" w:lineRule="auto"/>
        <w:rPr/>
      </w:pPr>
      <w:r w:rsidDel="00000000" w:rsidR="00000000" w:rsidRPr="00000000">
        <w:rPr>
          <w:rtl w:val="0"/>
        </w:rPr>
        <w:t xml:space="preserve">Several practical steps can reduce both the intensity and duration of swelling. Apply cold compresses gently to the lips for the first 24 hours, using a clean cloth between the cold pack and your skin. Sleep with your head slightly elevated for the first two nights. Avoid hot foods, hot showers, saunas, and intense exercise for the first 24 to 48 hours. Skip alcohol for the first 24 hours, as it dilates blood vessels and contributes to swelling and bruising.</w:t>
      </w:r>
    </w:p>
    <w:p w:rsidR="00000000" w:rsidDel="00000000" w:rsidP="00000000" w:rsidRDefault="00000000" w:rsidRPr="00000000" w14:paraId="00000019">
      <w:pPr>
        <w:spacing w:after="200" w:lineRule="auto"/>
        <w:rPr/>
      </w:pPr>
      <w:r w:rsidDel="00000000" w:rsidR="00000000" w:rsidRPr="00000000">
        <w:rPr>
          <w:rtl w:val="0"/>
        </w:rPr>
        <w:t xml:space="preserve">Stay well hydrated and stick to a normal, gentle diet. Avoid biting hard or chewy foods that put pressure on your lips. Do not press, massage, or stretch the lips during the first week, and avoid sleeping face-down. Resist the urge to constantly check the mirror or take photos, since this tends to amplify anxiety about a result that is not yet visible.</w:t>
      </w:r>
    </w:p>
    <w:p w:rsidR="00000000" w:rsidDel="00000000" w:rsidP="00000000" w:rsidRDefault="00000000" w:rsidRPr="00000000" w14:paraId="0000001A">
      <w:pPr>
        <w:pStyle w:val="Heading2"/>
        <w:rPr/>
      </w:pPr>
      <w:r w:rsidDel="00000000" w:rsidR="00000000" w:rsidRPr="00000000">
        <w:rPr>
          <w:rtl w:val="0"/>
        </w:rPr>
        <w:t xml:space="preserve">Bruising: What to Expect</w:t>
      </w:r>
    </w:p>
    <w:p w:rsidR="00000000" w:rsidDel="00000000" w:rsidP="00000000" w:rsidRDefault="00000000" w:rsidRPr="00000000" w14:paraId="0000001B">
      <w:pPr>
        <w:spacing w:after="200" w:lineRule="auto"/>
        <w:rPr/>
      </w:pPr>
      <w:r w:rsidDel="00000000" w:rsidR="00000000" w:rsidRPr="00000000">
        <w:rPr>
          <w:rtl w:val="0"/>
        </w:rPr>
        <w:t xml:space="preserve">Bruising is the most variable part of lip filler recovery. Some patients have no visible bruising at all, while others have noticeable bruising that takes a week to fade fully. The amount of bruising depends partly on injection technique, partly on individual factors like skin thinness and clotting tendency, and partly on what you ate, drank, or took in the days before your appointment.</w:t>
      </w:r>
    </w:p>
    <w:p w:rsidR="00000000" w:rsidDel="00000000" w:rsidP="00000000" w:rsidRDefault="00000000" w:rsidRPr="00000000" w14:paraId="0000001C">
      <w:pPr>
        <w:spacing w:after="200" w:lineRule="auto"/>
        <w:rPr/>
      </w:pPr>
      <w:r w:rsidDel="00000000" w:rsidR="00000000" w:rsidRPr="00000000">
        <w:rPr>
          <w:rtl w:val="0"/>
        </w:rPr>
        <w:t xml:space="preserve">Avoiding aspirin, ibuprofen, fish oil, vitamin E, and alcohol for several days before your appointment can reduce the likelihood of significant bruising. Arnica supplements or topical arnica cream, started a few days before treatment, may also help in some patients. Bruising that does occur typically progresses through the normal color stages of purple to yellow to gone over five to ten days.</w:t>
      </w:r>
    </w:p>
    <w:p w:rsidR="00000000" w:rsidDel="00000000" w:rsidP="00000000" w:rsidRDefault="00000000" w:rsidRPr="00000000" w14:paraId="0000001D">
      <w:pPr>
        <w:pStyle w:val="Heading2"/>
        <w:rPr/>
      </w:pPr>
      <w:r w:rsidDel="00000000" w:rsidR="00000000" w:rsidRPr="00000000">
        <w:rPr>
          <w:rtl w:val="0"/>
        </w:rPr>
        <w:t xml:space="preserve">Choosing the Right Provider for the Best Recovery</w:t>
      </w:r>
    </w:p>
    <w:p w:rsidR="00000000" w:rsidDel="00000000" w:rsidP="00000000" w:rsidRDefault="00000000" w:rsidRPr="00000000" w14:paraId="0000001E">
      <w:pPr>
        <w:spacing w:after="200" w:lineRule="auto"/>
        <w:rPr/>
      </w:pPr>
      <w:r w:rsidDel="00000000" w:rsidR="00000000" w:rsidRPr="00000000">
        <w:rPr>
          <w:rtl w:val="0"/>
        </w:rPr>
        <w:t xml:space="preserve">Injection technique is one of the strongest predictors of how much swelling and bruising you experience. Experienced injectors use techniques that minimize tissue trauma, choose injection points carefully to avoid visible blood vessels, and select products and quantities appropriate to your specific anatomy.</w:t>
      </w:r>
    </w:p>
    <w:p w:rsidR="00000000" w:rsidDel="00000000" w:rsidP="00000000" w:rsidRDefault="00000000" w:rsidRPr="00000000" w14:paraId="0000001F">
      <w:pPr>
        <w:spacing w:after="200" w:lineRule="auto"/>
        <w:rPr/>
      </w:pPr>
      <w:r w:rsidDel="00000000" w:rsidR="00000000" w:rsidRPr="00000000">
        <w:rPr>
          <w:rtl w:val="0"/>
        </w:rPr>
        <w:t xml:space="preserve">Kami Aesthetics provides </w:t>
      </w:r>
      <w:hyperlink r:id="rId7">
        <w:r w:rsidDel="00000000" w:rsidR="00000000" w:rsidRPr="00000000">
          <w:rPr>
            <w:color w:val="0563c1"/>
            <w:u w:val="single"/>
            <w:rtl w:val="0"/>
          </w:rPr>
          <w:t xml:space="preserve">dermal filler treatments</w:t>
        </w:r>
      </w:hyperlink>
      <w:r w:rsidDel="00000000" w:rsidR="00000000" w:rsidRPr="00000000">
        <w:rPr>
          <w:rtl w:val="0"/>
        </w:rPr>
        <w:t xml:space="preserve"> with a focus on natural, balanced outcomes and patient comfort throughout the recovery period. Each appointment includes pre-treatment guidance to minimize bruising and swelling, and follow-up assessments are scheduled at the two-week mark to evaluate the settled result.</w:t>
      </w:r>
    </w:p>
    <w:p w:rsidR="00000000" w:rsidDel="00000000" w:rsidP="00000000" w:rsidRDefault="00000000" w:rsidRPr="00000000" w14:paraId="00000020">
      <w:pPr>
        <w:pStyle w:val="Heading2"/>
        <w:rPr/>
      </w:pPr>
      <w:r w:rsidDel="00000000" w:rsidR="00000000" w:rsidRPr="00000000">
        <w:rPr>
          <w:rtl w:val="0"/>
        </w:rPr>
        <w:t xml:space="preserve">When You Will Actually See Your Result</w:t>
      </w:r>
    </w:p>
    <w:p w:rsidR="00000000" w:rsidDel="00000000" w:rsidP="00000000" w:rsidRDefault="00000000" w:rsidRPr="00000000" w14:paraId="00000021">
      <w:pPr>
        <w:spacing w:after="200" w:lineRule="auto"/>
        <w:rPr/>
      </w:pPr>
      <w:r w:rsidDel="00000000" w:rsidR="00000000" w:rsidRPr="00000000">
        <w:rPr>
          <w:rtl w:val="0"/>
        </w:rPr>
        <w:t xml:space="preserve">Your true lip filler result is visible at the two-week mark, not the two-day mark. This is the single most important thing to keep in mind during recovery. The lips you see on day one are not the lips you will have, and the swelling that may concern you on day three will be substantially gone within a week.</w:t>
      </w:r>
    </w:p>
    <w:p w:rsidR="00000000" w:rsidDel="00000000" w:rsidP="00000000" w:rsidRDefault="00000000" w:rsidRPr="00000000" w14:paraId="00000022">
      <w:pPr>
        <w:spacing w:after="200" w:lineRule="auto"/>
        <w:rPr/>
      </w:pPr>
      <w:r w:rsidDel="00000000" w:rsidR="00000000" w:rsidRPr="00000000">
        <w:rPr>
          <w:rtl w:val="0"/>
        </w:rPr>
        <w:t xml:space="preserve">Patients who hold this timeline in mind have a much smoother recovery experience. Trust the process, follow the aftercare guidance, and give your lips the full two weeks before you assess your outcome. The result is almost always exactly what you were hoping for, once you have given the tissue the time it needs to settle.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ad.org/public/cosmetic/wrinkles/dermal-fillers" TargetMode="External"/><Relationship Id="rId7"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