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D8FD" w14:textId="77777777" w:rsidR="005C108F" w:rsidRPr="00E2211A" w:rsidRDefault="005C108F" w:rsidP="005C108F">
      <w:pPr>
        <w:spacing w:after="10"/>
        <w:ind w:left="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УТВЕРЖДЕН </w:t>
      </w:r>
    </w:p>
    <w:p w14:paraId="64853D2C" w14:textId="77777777" w:rsidR="005C108F" w:rsidRPr="00E2211A" w:rsidRDefault="005C108F" w:rsidP="005C108F">
      <w:pPr>
        <w:spacing w:after="94"/>
        <w:ind w:left="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E2211A">
        <w:rPr>
          <w:rFonts w:ascii="Times New Roman" w:eastAsia="Arial" w:hAnsi="Times New Roman" w:cs="Times New Roman"/>
          <w:color w:val="000000"/>
          <w:sz w:val="28"/>
          <w:szCs w:val="28"/>
          <w:lang w:val="en-US" w:eastAsia="ru-RU"/>
        </w:rPr>
        <w:t>XXXXXXXX</w:t>
      </w:r>
      <w:r w:rsidRPr="00E221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  <w:r w:rsidRPr="00E2211A">
        <w:rPr>
          <w:rFonts w:ascii="Times New Roman" w:eastAsia="Arial" w:hAnsi="Times New Roman" w:cs="Times New Roman"/>
          <w:color w:val="000000"/>
          <w:sz w:val="28"/>
          <w:szCs w:val="28"/>
          <w:lang w:val="en-US" w:eastAsia="ru-RU"/>
        </w:rPr>
        <w:t>XX</w:t>
      </w:r>
      <w:r w:rsidRPr="00E221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.ТП</w:t>
      </w:r>
      <w:proofErr w:type="gramEnd"/>
      <w:r w:rsidRPr="00E221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-ЛУ </w:t>
      </w:r>
    </w:p>
    <w:p w14:paraId="6688A3F6" w14:textId="77777777" w:rsidR="005C108F" w:rsidRPr="00E2211A" w:rsidRDefault="005C108F" w:rsidP="005C108F">
      <w:pPr>
        <w:spacing w:after="0"/>
        <w:ind w:left="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307128C" w14:textId="77777777" w:rsidR="005C108F" w:rsidRPr="00E2211A" w:rsidRDefault="005C108F" w:rsidP="005C108F">
      <w:pPr>
        <w:spacing w:after="0"/>
        <w:ind w:left="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15F5A33" w14:textId="77777777" w:rsidR="005C108F" w:rsidRPr="00E2211A" w:rsidRDefault="005C108F" w:rsidP="005C108F">
      <w:pPr>
        <w:spacing w:after="0"/>
        <w:ind w:left="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2145276" w14:textId="77777777" w:rsidR="005C108F" w:rsidRPr="00E2211A" w:rsidRDefault="005C108F" w:rsidP="005C108F">
      <w:pPr>
        <w:spacing w:after="0"/>
        <w:ind w:left="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0AC3CFB" w14:textId="77777777" w:rsidR="005C108F" w:rsidRPr="00E2211A" w:rsidRDefault="005C108F" w:rsidP="005C108F">
      <w:pPr>
        <w:spacing w:after="0"/>
        <w:ind w:left="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AAC20EE" w14:textId="77777777" w:rsidR="005C108F" w:rsidRPr="00E2211A" w:rsidRDefault="005C108F" w:rsidP="005C108F">
      <w:pPr>
        <w:spacing w:after="0"/>
        <w:ind w:left="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87829B2" w14:textId="77777777" w:rsidR="005C108F" w:rsidRPr="00E2211A" w:rsidRDefault="005C108F" w:rsidP="005C108F">
      <w:pPr>
        <w:spacing w:after="0"/>
        <w:ind w:left="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4E471CC" w14:textId="77777777" w:rsidR="005C108F" w:rsidRPr="00E2211A" w:rsidRDefault="005C108F" w:rsidP="005C108F">
      <w:pPr>
        <w:spacing w:after="0"/>
        <w:ind w:left="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AEE7AAC" w14:textId="77777777" w:rsidR="005C108F" w:rsidRPr="00E2211A" w:rsidRDefault="005C108F" w:rsidP="005C108F">
      <w:pPr>
        <w:spacing w:after="0"/>
        <w:ind w:left="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9E4F0FA" w14:textId="77777777" w:rsidR="005C108F" w:rsidRPr="00E2211A" w:rsidRDefault="005C108F" w:rsidP="005C108F">
      <w:pPr>
        <w:spacing w:after="0"/>
        <w:ind w:left="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EFD6E26" w14:textId="77777777" w:rsidR="005C108F" w:rsidRPr="00E2211A" w:rsidRDefault="005C108F" w:rsidP="005C108F">
      <w:pPr>
        <w:spacing w:after="0"/>
        <w:ind w:left="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B77A502" w14:textId="77777777" w:rsidR="005C108F" w:rsidRPr="00E2211A" w:rsidRDefault="005C108F" w:rsidP="005C108F">
      <w:pPr>
        <w:spacing w:after="0"/>
        <w:ind w:left="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8022BA6" w14:textId="77777777" w:rsidR="005C108F" w:rsidRPr="00E2211A" w:rsidRDefault="005C108F" w:rsidP="005C108F">
      <w:pPr>
        <w:spacing w:after="183"/>
        <w:ind w:left="1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65144B1" w14:textId="77777777" w:rsidR="005C108F" w:rsidRPr="00E2211A" w:rsidRDefault="005C108F" w:rsidP="005C108F">
      <w:pPr>
        <w:spacing w:after="47"/>
        <w:ind w:right="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8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АДМИНИСТРИРОВАНИЯ ИС АДМИНИСТРАЦИИ</w:t>
      </w: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6C4F56C" w14:textId="77777777" w:rsidR="005C108F" w:rsidRPr="00E2211A" w:rsidRDefault="005C108F" w:rsidP="005C108F">
      <w:pPr>
        <w:spacing w:after="141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D07EFC7" w14:textId="77777777" w:rsidR="005C108F" w:rsidRPr="00E2211A" w:rsidRDefault="005C108F" w:rsidP="005C108F">
      <w:pPr>
        <w:spacing w:after="47"/>
        <w:ind w:right="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</w:t>
      </w:r>
      <w:r w:rsidRPr="00E221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 w:rsidRPr="00E221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548659F7" w14:textId="77777777" w:rsidR="005C108F" w:rsidRPr="00E2211A" w:rsidRDefault="005C108F" w:rsidP="005C108F">
      <w:pPr>
        <w:spacing w:after="2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1364D2B" w14:textId="674E51D4" w:rsidR="005C108F" w:rsidRPr="00E2211A" w:rsidRDefault="005C108F" w:rsidP="005C108F">
      <w:pPr>
        <w:spacing w:after="94"/>
        <w:ind w:lef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E2211A">
        <w:rPr>
          <w:rFonts w:ascii="Times New Roman" w:eastAsia="Arial" w:hAnsi="Times New Roman" w:cs="Times New Roman"/>
          <w:color w:val="000000"/>
          <w:sz w:val="28"/>
          <w:szCs w:val="28"/>
          <w:lang w:val="en-US" w:eastAsia="ru-RU"/>
        </w:rPr>
        <w:t>XXXXXXXX</w:t>
      </w:r>
      <w:r w:rsidRPr="00E221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  <w:r w:rsidRPr="00E2211A">
        <w:rPr>
          <w:rFonts w:ascii="Times New Roman" w:eastAsia="Arial" w:hAnsi="Times New Roman" w:cs="Times New Roman"/>
          <w:color w:val="000000"/>
          <w:sz w:val="28"/>
          <w:szCs w:val="28"/>
          <w:lang w:val="en-US" w:eastAsia="ru-RU"/>
        </w:rPr>
        <w:t>XX</w:t>
      </w:r>
      <w:r w:rsidRPr="00E221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.ТП</w:t>
      </w:r>
      <w:proofErr w:type="gramEnd"/>
      <w:r w:rsidRPr="00E221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-ЛУ</w:t>
      </w:r>
    </w:p>
    <w:p w14:paraId="5B3B4ECD" w14:textId="77777777" w:rsidR="005C108F" w:rsidRPr="00E2211A" w:rsidRDefault="005C108F" w:rsidP="005C108F">
      <w:pPr>
        <w:spacing w:after="96"/>
        <w:ind w:right="5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D4AE2B2" w14:textId="6F0B07A4" w:rsidR="005C108F" w:rsidRPr="00E2211A" w:rsidRDefault="005C108F" w:rsidP="005C108F">
      <w:pPr>
        <w:spacing w:after="0"/>
        <w:ind w:right="5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Листов </w:t>
      </w:r>
      <w:r w:rsidR="005D3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7606C7A" w14:textId="336788AE" w:rsidR="005C108F" w:rsidRPr="00E2211A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92E42BD" w14:textId="77777777" w:rsidR="005C108F" w:rsidRPr="00E2211A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EC30BE6" w14:textId="77777777" w:rsidR="005C108F" w:rsidRPr="00E2211A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BAC5C16" w14:textId="77777777" w:rsidR="005C108F" w:rsidRPr="00E2211A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E557031" w14:textId="77777777" w:rsidR="005C108F" w:rsidRPr="00E2211A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EBDC41D" w14:textId="77777777" w:rsidR="005C108F" w:rsidRPr="00E2211A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1199534" w14:textId="77777777" w:rsidR="005C108F" w:rsidRPr="00E2211A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D7DD1B7" w14:textId="77777777" w:rsidR="005C108F" w:rsidRPr="00E2211A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EE353EA" w14:textId="77777777" w:rsidR="005C108F" w:rsidRPr="00E2211A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2170A35" w14:textId="77777777" w:rsidR="005C108F" w:rsidRPr="00E2211A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8EF50B2" w14:textId="30752950" w:rsidR="005C108F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9BEA4FA" w14:textId="41CBC62A" w:rsidR="005C108F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7E0DB4" w14:textId="1BE08111" w:rsidR="005C108F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C43861" w14:textId="18B3947E" w:rsidR="005C108F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54628A" w14:textId="0C552DE4" w:rsidR="005C108F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023DB4" w14:textId="79BC8363" w:rsidR="005C108F" w:rsidRPr="00E2211A" w:rsidRDefault="005C108F" w:rsidP="005C108F">
      <w:pPr>
        <w:spacing w:after="0"/>
        <w:ind w:lef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F79468" w14:textId="07089785" w:rsidR="005C108F" w:rsidRDefault="005C108F" w:rsidP="005C108F">
      <w:pPr>
        <w:spacing w:after="7" w:line="262" w:lineRule="auto"/>
        <w:ind w:left="241" w:right="-138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Сочи, </w:t>
      </w:r>
      <w:r w:rsidRPr="00E2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Pr="001C48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</w:p>
    <w:p w14:paraId="770D2B2B" w14:textId="77777777" w:rsidR="005C108F" w:rsidRDefault="005C108F" w:rsidP="005C108F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СОДЕРЖАНИЕ</w:t>
      </w:r>
    </w:p>
    <w:p w14:paraId="4F3E031C" w14:textId="77777777" w:rsidR="005C108F" w:rsidRPr="00EF5B35" w:rsidRDefault="005C108F" w:rsidP="005C108F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90A37FE" w14:textId="07084640" w:rsidR="005C108F" w:rsidRPr="00EF5B35" w:rsidRDefault="005C108F" w:rsidP="005C108F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C4834">
        <w:rPr>
          <w:rFonts w:ascii="Times New Roman" w:eastAsia="Calibri" w:hAnsi="Times New Roman" w:cs="Times New Roman"/>
          <w:sz w:val="28"/>
          <w:szCs w:val="28"/>
        </w:rPr>
        <w:t xml:space="preserve">1 </w:t>
      </w:r>
      <w:r>
        <w:rPr>
          <w:rFonts w:ascii="Times New Roman" w:eastAsia="Calibri" w:hAnsi="Times New Roman" w:cs="Times New Roman"/>
          <w:sz w:val="28"/>
          <w:szCs w:val="28"/>
        </w:rPr>
        <w:t>ВВЕДЕНИЕ</w:t>
      </w:r>
      <w:r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EF5B35" w:rsidRPr="00EF5B35">
        <w:rPr>
          <w:rFonts w:ascii="Times New Roman" w:hAnsi="Times New Roman" w:cs="Times New Roman"/>
          <w:sz w:val="28"/>
          <w:szCs w:val="28"/>
        </w:rPr>
        <w:t>3</w:t>
      </w:r>
    </w:p>
    <w:p w14:paraId="3812D78D" w14:textId="45170006" w:rsidR="005C108F" w:rsidRPr="005F682A" w:rsidRDefault="00EF5B35" w:rsidP="005C108F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F5B35">
        <w:rPr>
          <w:rFonts w:ascii="Times New Roman" w:eastAsia="Calibri" w:hAnsi="Times New Roman" w:cs="Times New Roman"/>
          <w:sz w:val="28"/>
          <w:szCs w:val="28"/>
        </w:rPr>
        <w:t>1</w:t>
      </w:r>
      <w:r w:rsidR="005C108F" w:rsidRPr="00E2211A">
        <w:rPr>
          <w:rFonts w:ascii="Times New Roman" w:eastAsia="Calibri" w:hAnsi="Times New Roman" w:cs="Times New Roman"/>
          <w:sz w:val="28"/>
          <w:szCs w:val="28"/>
        </w:rPr>
        <w:t>.1 Область применения</w:t>
      </w:r>
      <w:r w:rsidR="005C108F"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5E4129D" w14:textId="43BF522F" w:rsidR="005C108F" w:rsidRPr="00EF5B35" w:rsidRDefault="00EF5B35" w:rsidP="005C10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5B35">
        <w:rPr>
          <w:rFonts w:ascii="Times New Roman" w:eastAsia="Calibri" w:hAnsi="Times New Roman" w:cs="Times New Roman"/>
          <w:sz w:val="28"/>
          <w:szCs w:val="28"/>
        </w:rPr>
        <w:t>1</w:t>
      </w:r>
      <w:r w:rsidR="005C108F" w:rsidRPr="001C4834">
        <w:rPr>
          <w:rFonts w:ascii="Times New Roman" w:eastAsia="Calibri" w:hAnsi="Times New Roman" w:cs="Times New Roman"/>
          <w:sz w:val="28"/>
          <w:szCs w:val="28"/>
        </w:rPr>
        <w:t>.2 Краткое описание возможностей</w:t>
      </w:r>
      <w:r w:rsidR="005C108F"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9AAFB6F" w14:textId="31B8B134" w:rsidR="005C108F" w:rsidRPr="001C4834" w:rsidRDefault="00EF5B35" w:rsidP="005C10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5B35">
        <w:rPr>
          <w:rFonts w:ascii="Times New Roman" w:eastAsia="Calibri" w:hAnsi="Times New Roman" w:cs="Times New Roman"/>
          <w:sz w:val="28"/>
          <w:szCs w:val="28"/>
        </w:rPr>
        <w:t>1</w:t>
      </w:r>
      <w:r w:rsidR="005C108F" w:rsidRPr="001C4834">
        <w:rPr>
          <w:rFonts w:ascii="Times New Roman" w:eastAsia="Calibri" w:hAnsi="Times New Roman" w:cs="Times New Roman"/>
          <w:sz w:val="28"/>
          <w:szCs w:val="28"/>
        </w:rPr>
        <w:t>.3 Уровень подготовки пользователя</w:t>
      </w:r>
      <w:r w:rsidR="005C108F"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F7CA878" w14:textId="3EC2C6C8" w:rsidR="005C108F" w:rsidRPr="001C4834" w:rsidRDefault="00EF5B35" w:rsidP="005C10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5B35">
        <w:rPr>
          <w:rFonts w:ascii="Times New Roman" w:eastAsia="Calibri" w:hAnsi="Times New Roman" w:cs="Times New Roman"/>
          <w:sz w:val="28"/>
          <w:szCs w:val="28"/>
        </w:rPr>
        <w:t>1</w:t>
      </w:r>
      <w:r w:rsidR="005C108F" w:rsidRPr="001C4834">
        <w:rPr>
          <w:rFonts w:ascii="Times New Roman" w:eastAsia="Calibri" w:hAnsi="Times New Roman" w:cs="Times New Roman"/>
          <w:sz w:val="28"/>
          <w:szCs w:val="28"/>
        </w:rPr>
        <w:t>.4 Перечень эксплуатационной документации, с которыми необходимо ознакомиться пользователю</w:t>
      </w:r>
      <w:r w:rsidR="005C108F"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C57C096" w14:textId="72750194" w:rsidR="005C108F" w:rsidRPr="001C4834" w:rsidRDefault="005C108F" w:rsidP="005C10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4834">
        <w:rPr>
          <w:rFonts w:ascii="Times New Roman" w:eastAsia="Calibri" w:hAnsi="Times New Roman" w:cs="Times New Roman"/>
          <w:sz w:val="28"/>
          <w:szCs w:val="28"/>
        </w:rPr>
        <w:t>2 Назначение и условия применения ИСКУ</w:t>
      </w:r>
      <w:r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EF5B35">
        <w:rPr>
          <w:rFonts w:ascii="Times New Roman" w:hAnsi="Times New Roman" w:cs="Times New Roman"/>
          <w:sz w:val="28"/>
          <w:szCs w:val="28"/>
        </w:rPr>
        <w:t>4</w:t>
      </w:r>
    </w:p>
    <w:p w14:paraId="0D840ECA" w14:textId="707C33CD" w:rsidR="005C108F" w:rsidRPr="001C4834" w:rsidRDefault="005C108F" w:rsidP="005C10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4834">
        <w:rPr>
          <w:rFonts w:ascii="Times New Roman" w:eastAsia="Calibri" w:hAnsi="Times New Roman" w:cs="Times New Roman"/>
          <w:sz w:val="28"/>
          <w:szCs w:val="28"/>
        </w:rPr>
        <w:t>2.1 Виды деятельности и функции автоматизации, для автоматизации которых предназначена ИСКУ</w:t>
      </w:r>
      <w:r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EF5B35">
        <w:rPr>
          <w:rFonts w:ascii="Times New Roman" w:hAnsi="Times New Roman" w:cs="Times New Roman"/>
          <w:sz w:val="28"/>
          <w:szCs w:val="28"/>
        </w:rPr>
        <w:t>4</w:t>
      </w:r>
    </w:p>
    <w:p w14:paraId="1E381C20" w14:textId="5738F831" w:rsidR="005C108F" w:rsidRPr="001C4834" w:rsidRDefault="005C108F" w:rsidP="005C10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C48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2.2.</w:t>
      </w:r>
      <w:r w:rsidRPr="001C4834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1C48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Условия, при соблюдении которых обеспечивается применение СУРП в соответствии с назначением </w:t>
      </w:r>
      <w:r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EF5B35">
        <w:rPr>
          <w:rFonts w:ascii="Times New Roman" w:hAnsi="Times New Roman" w:cs="Times New Roman"/>
          <w:sz w:val="28"/>
          <w:szCs w:val="28"/>
        </w:rPr>
        <w:t>5</w:t>
      </w:r>
    </w:p>
    <w:p w14:paraId="699BA8B3" w14:textId="33CCE5BD" w:rsidR="005C108F" w:rsidRPr="001C4834" w:rsidRDefault="005C108F" w:rsidP="005C108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C483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 Подготовка к работе</w:t>
      </w:r>
      <w:r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EF5B35">
        <w:rPr>
          <w:rFonts w:ascii="Times New Roman" w:hAnsi="Times New Roman" w:cs="Times New Roman"/>
          <w:sz w:val="28"/>
          <w:szCs w:val="28"/>
        </w:rPr>
        <w:t>5</w:t>
      </w:r>
    </w:p>
    <w:p w14:paraId="13A3DA42" w14:textId="1186A87B" w:rsidR="005C108F" w:rsidRPr="001C4834" w:rsidRDefault="005C108F" w:rsidP="005C10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C483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3.1 Состав и содержание дистрибутивного носителя данных</w:t>
      </w:r>
      <w:r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EF5B35">
        <w:rPr>
          <w:rFonts w:ascii="Times New Roman" w:hAnsi="Times New Roman" w:cs="Times New Roman"/>
          <w:sz w:val="28"/>
          <w:szCs w:val="28"/>
        </w:rPr>
        <w:t>6</w:t>
      </w:r>
    </w:p>
    <w:p w14:paraId="0FF8D9CA" w14:textId="530E7CA0" w:rsidR="005C108F" w:rsidRPr="001C4834" w:rsidRDefault="00EF5B35" w:rsidP="005C10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3</w:t>
      </w:r>
      <w:r w:rsidR="005C108F" w:rsidRPr="001C483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.2 Порядок загрузки данных и программ</w:t>
      </w:r>
      <w:r w:rsidR="005C108F"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58C7DC9E" w14:textId="7E395D06" w:rsidR="005C108F" w:rsidRPr="001C4834" w:rsidRDefault="005C108F" w:rsidP="005C10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4834">
        <w:rPr>
          <w:rFonts w:ascii="Times New Roman" w:eastAsia="Calibri" w:hAnsi="Times New Roman" w:cs="Times New Roman"/>
          <w:sz w:val="28"/>
          <w:szCs w:val="28"/>
        </w:rPr>
        <w:t>3.3 Порядок проверки работоспособности</w:t>
      </w:r>
      <w:r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EF5B35">
        <w:rPr>
          <w:rFonts w:ascii="Times New Roman" w:hAnsi="Times New Roman" w:cs="Times New Roman"/>
          <w:sz w:val="28"/>
          <w:szCs w:val="28"/>
        </w:rPr>
        <w:t>6</w:t>
      </w:r>
    </w:p>
    <w:p w14:paraId="0667891F" w14:textId="4F3E0CC6" w:rsidR="005C108F" w:rsidRPr="00EF5B35" w:rsidRDefault="005C108F" w:rsidP="005C10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4834">
        <w:rPr>
          <w:rFonts w:ascii="Times New Roman" w:eastAsia="Calibri" w:hAnsi="Times New Roman" w:cs="Times New Roman"/>
          <w:sz w:val="28"/>
          <w:szCs w:val="28"/>
        </w:rPr>
        <w:t>4 Описание операций</w:t>
      </w:r>
      <w:r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EF5B35" w:rsidRPr="00EF5B35">
        <w:rPr>
          <w:rFonts w:ascii="Times New Roman" w:hAnsi="Times New Roman" w:cs="Times New Roman"/>
          <w:sz w:val="28"/>
          <w:szCs w:val="28"/>
        </w:rPr>
        <w:t>6</w:t>
      </w:r>
    </w:p>
    <w:p w14:paraId="4D041712" w14:textId="62CF832D" w:rsidR="005C108F" w:rsidRPr="001C4834" w:rsidRDefault="005C108F" w:rsidP="005C10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4834">
        <w:rPr>
          <w:rFonts w:ascii="Times New Roman" w:eastAsia="Calibri" w:hAnsi="Times New Roman" w:cs="Times New Roman"/>
          <w:sz w:val="28"/>
          <w:szCs w:val="28"/>
        </w:rPr>
        <w:t>4.1 Подключение к системе</w:t>
      </w:r>
      <w:r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EF5B35">
        <w:rPr>
          <w:rFonts w:ascii="Times New Roman" w:hAnsi="Times New Roman" w:cs="Times New Roman"/>
          <w:sz w:val="28"/>
          <w:szCs w:val="28"/>
        </w:rPr>
        <w:t>6</w:t>
      </w:r>
    </w:p>
    <w:p w14:paraId="30F5D8D8" w14:textId="29B79B30" w:rsidR="005C108F" w:rsidRPr="001C4834" w:rsidRDefault="005C108F" w:rsidP="005C10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4834">
        <w:rPr>
          <w:rFonts w:ascii="Times New Roman" w:eastAsia="Calibri" w:hAnsi="Times New Roman" w:cs="Times New Roman"/>
          <w:sz w:val="28"/>
          <w:szCs w:val="28"/>
        </w:rPr>
        <w:t>4.2 Описание операций процесса обработки данных, необходимых для выполнения задач</w:t>
      </w:r>
      <w:r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EF5B35">
        <w:rPr>
          <w:rFonts w:ascii="Times New Roman" w:hAnsi="Times New Roman" w:cs="Times New Roman"/>
          <w:sz w:val="28"/>
          <w:szCs w:val="28"/>
        </w:rPr>
        <w:t>7</w:t>
      </w:r>
    </w:p>
    <w:p w14:paraId="628C9EFF" w14:textId="40F9AF87" w:rsidR="005C108F" w:rsidRPr="001C4834" w:rsidRDefault="005C108F" w:rsidP="005C10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4834">
        <w:rPr>
          <w:rFonts w:ascii="Times New Roman" w:eastAsia="Calibri" w:hAnsi="Times New Roman" w:cs="Times New Roman"/>
          <w:sz w:val="28"/>
          <w:szCs w:val="28"/>
        </w:rPr>
        <w:t>4.3 Просмотр данных</w:t>
      </w:r>
      <w:r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EF5B35">
        <w:rPr>
          <w:rFonts w:ascii="Times New Roman" w:hAnsi="Times New Roman" w:cs="Times New Roman"/>
          <w:sz w:val="28"/>
          <w:szCs w:val="28"/>
        </w:rPr>
        <w:t>7</w:t>
      </w:r>
    </w:p>
    <w:p w14:paraId="47BC963F" w14:textId="31347EFD" w:rsidR="005C108F" w:rsidRPr="001C4834" w:rsidRDefault="005C108F" w:rsidP="005C10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4834">
        <w:rPr>
          <w:rFonts w:ascii="Times New Roman" w:eastAsia="Calibri" w:hAnsi="Times New Roman" w:cs="Times New Roman"/>
          <w:sz w:val="28"/>
          <w:szCs w:val="28"/>
        </w:rPr>
        <w:t>4.4 Добавление данных</w:t>
      </w:r>
      <w:r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EF5B35">
        <w:rPr>
          <w:rFonts w:ascii="Times New Roman" w:hAnsi="Times New Roman" w:cs="Times New Roman"/>
          <w:sz w:val="28"/>
          <w:szCs w:val="28"/>
        </w:rPr>
        <w:t>7</w:t>
      </w:r>
    </w:p>
    <w:p w14:paraId="28DCC129" w14:textId="0CBE67E2" w:rsidR="005C108F" w:rsidRDefault="005C108F" w:rsidP="005C1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834">
        <w:rPr>
          <w:rFonts w:ascii="Times New Roman" w:eastAsia="Calibri" w:hAnsi="Times New Roman" w:cs="Times New Roman"/>
          <w:sz w:val="28"/>
          <w:szCs w:val="28"/>
        </w:rPr>
        <w:t>4.5 Изменение существующих данных</w:t>
      </w:r>
      <w:r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EF5B35">
        <w:rPr>
          <w:rFonts w:ascii="Times New Roman" w:hAnsi="Times New Roman" w:cs="Times New Roman"/>
          <w:sz w:val="28"/>
          <w:szCs w:val="28"/>
        </w:rPr>
        <w:t>7</w:t>
      </w:r>
    </w:p>
    <w:p w14:paraId="37EB064E" w14:textId="19E17BE5" w:rsidR="005C108F" w:rsidRPr="005F682A" w:rsidRDefault="005C108F" w:rsidP="005C108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682A">
        <w:rPr>
          <w:rFonts w:ascii="Times New Roman" w:eastAsia="Calibri" w:hAnsi="Times New Roman" w:cs="Times New Roman"/>
          <w:sz w:val="28"/>
          <w:szCs w:val="28"/>
        </w:rPr>
        <w:t>4.6 Удаление существующих данных</w:t>
      </w:r>
      <w:r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EF5B35">
        <w:rPr>
          <w:rFonts w:ascii="Times New Roman" w:hAnsi="Times New Roman" w:cs="Times New Roman"/>
          <w:sz w:val="28"/>
          <w:szCs w:val="28"/>
        </w:rPr>
        <w:t>9</w:t>
      </w:r>
    </w:p>
    <w:p w14:paraId="4E5DB1F5" w14:textId="5345191D" w:rsidR="005C108F" w:rsidRPr="001C4834" w:rsidRDefault="005C108F" w:rsidP="005C10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682A">
        <w:rPr>
          <w:rFonts w:ascii="Times New Roman" w:eastAsia="Calibri" w:hAnsi="Times New Roman" w:cs="Times New Roman"/>
          <w:sz w:val="28"/>
          <w:szCs w:val="28"/>
        </w:rPr>
        <w:t>5 Аварийные ситуации</w:t>
      </w:r>
      <w:r w:rsidRPr="001B1E31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EF5B35">
        <w:rPr>
          <w:rFonts w:ascii="Times New Roman" w:hAnsi="Times New Roman" w:cs="Times New Roman"/>
          <w:sz w:val="28"/>
          <w:szCs w:val="28"/>
        </w:rPr>
        <w:t>9</w:t>
      </w:r>
    </w:p>
    <w:p w14:paraId="6FA97F56" w14:textId="77777777" w:rsidR="005C108F" w:rsidRDefault="005C108F" w:rsidP="005C108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E18DBE" w14:textId="2C334204" w:rsidR="00EB1EED" w:rsidRDefault="002E3920" w:rsidP="005C108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C108F">
        <w:br w:type="column"/>
      </w:r>
      <w:r w:rsidR="008B4F40" w:rsidRPr="008B4F40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E9F8EE9" w14:textId="77777777" w:rsidR="00EB1EED" w:rsidRPr="008B4F40" w:rsidRDefault="00EB1EED" w:rsidP="001965C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C30C55" w14:textId="3BEA78D1" w:rsidR="008B4F40" w:rsidRDefault="008B4F40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автоматизированной системы: информационная система контроля и учета данных сотрудников Администрации «Информационный Сочи»</w:t>
      </w:r>
    </w:p>
    <w:p w14:paraId="2D29C56A" w14:textId="6008221E" w:rsidR="008B4F40" w:rsidRDefault="008B4F40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Сокращенное название: ИСКУ.</w:t>
      </w:r>
    </w:p>
    <w:p w14:paraId="3311BDAE" w14:textId="77777777" w:rsidR="008B4F40" w:rsidRDefault="008B4F40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68CC2" w14:textId="02E6FA06" w:rsidR="008B4F40" w:rsidRDefault="008B4F40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8B4F40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14:paraId="72126B21" w14:textId="544643B5" w:rsidR="008B4F40" w:rsidRDefault="008B4F40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05816" w14:textId="6F8AB2DF" w:rsidR="008B4F40" w:rsidRDefault="008B4F40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ИСКУ автоматизирует контроль обеспечения сотрудников необходимыми </w:t>
      </w:r>
      <w:r w:rsidR="009A0DCC">
        <w:rPr>
          <w:rFonts w:ascii="Times New Roman" w:hAnsi="Times New Roman" w:cs="Times New Roman"/>
          <w:sz w:val="28"/>
          <w:szCs w:val="28"/>
        </w:rPr>
        <w:t>устройствами и комплектующими.</w:t>
      </w:r>
    </w:p>
    <w:p w14:paraId="36FD119E" w14:textId="2599B6F0" w:rsidR="009A0DCC" w:rsidRDefault="009A0DCC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BD52E" w14:textId="6CDB8237" w:rsidR="009A0DCC" w:rsidRDefault="009A0DCC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Краткое описание возможностей</w:t>
      </w:r>
    </w:p>
    <w:p w14:paraId="3C1F5E42" w14:textId="1A6FE192" w:rsidR="009A0DCC" w:rsidRDefault="009A0DCC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2EB95" w14:textId="5176734F" w:rsidR="009A0DCC" w:rsidRDefault="009A0DCC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ИСКУ разработано как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>-приложение, позволяющее автоматизировать процесс контроля оборудования у сотрудников:</w:t>
      </w:r>
    </w:p>
    <w:p w14:paraId="5C5B9DDD" w14:textId="61584EEF" w:rsidR="009A0DCC" w:rsidRDefault="009A0DCC" w:rsidP="001965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данных в таблицы</w:t>
      </w:r>
      <w:r w:rsidR="00EB1E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9B06C0" w14:textId="13D91A97" w:rsidR="009A0DCC" w:rsidRDefault="009A0DCC" w:rsidP="001965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данных в таблицах</w:t>
      </w:r>
      <w:r w:rsidR="00EB1E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75A4A8" w14:textId="0ADDDEB0" w:rsidR="009A0DCC" w:rsidRDefault="009A0DCC" w:rsidP="001965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данных из таблиц</w:t>
      </w:r>
      <w:r w:rsidR="00EB1E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09646B" w14:textId="7365554E" w:rsidR="009A0DCC" w:rsidRDefault="009A0DCC" w:rsidP="001965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из таблиц</w:t>
      </w:r>
      <w:r w:rsidR="00EB1E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E661B0" w14:textId="2A2D3B70" w:rsidR="009A0DCC" w:rsidRDefault="009A0DCC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данные, накапливаемые в базе данных системы, хранятся в структурированном защищенном виде, что позволяет формировать отчётность, позволяющую отлеживать оборудование у сотрудников.</w:t>
      </w:r>
    </w:p>
    <w:p w14:paraId="244E0D55" w14:textId="77777777" w:rsidR="009A0DCC" w:rsidRDefault="009A0DCC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67A42" w14:textId="4BA070F4" w:rsidR="009A0DCC" w:rsidRDefault="009A0DCC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Уровень подготовки пользователя</w:t>
      </w:r>
    </w:p>
    <w:p w14:paraId="0FFEAB1B" w14:textId="37F6F6C9" w:rsidR="009A0DCC" w:rsidRDefault="009A0DCC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665DE8" w14:textId="2E66CD0B" w:rsidR="009A0DCC" w:rsidRDefault="009A0DCC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CC">
        <w:rPr>
          <w:rFonts w:ascii="Times New Roman" w:hAnsi="Times New Roman" w:cs="Times New Roman"/>
          <w:sz w:val="28"/>
          <w:szCs w:val="28"/>
        </w:rPr>
        <w:t xml:space="preserve">Пользователи системы должны иметь опыт эксплуатации персонального компьютера и операционной системы Microsoft Windows 2000 или Microsoft </w:t>
      </w:r>
      <w:r w:rsidRPr="009A0DCC">
        <w:rPr>
          <w:rFonts w:ascii="Times New Roman" w:hAnsi="Times New Roman" w:cs="Times New Roman"/>
          <w:sz w:val="28"/>
          <w:szCs w:val="28"/>
        </w:rPr>
        <w:lastRenderedPageBreak/>
        <w:t>Windows XP, уметь обращаться с веб-обозревателем Internet Explorer версии 5.5 или выше.</w:t>
      </w:r>
    </w:p>
    <w:p w14:paraId="38D4EEB8" w14:textId="325F52C9" w:rsidR="009A0DCC" w:rsidRDefault="009A0DCC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CC">
        <w:rPr>
          <w:rFonts w:ascii="Times New Roman" w:hAnsi="Times New Roman" w:cs="Times New Roman"/>
          <w:sz w:val="28"/>
          <w:szCs w:val="28"/>
        </w:rPr>
        <w:t>Администратор системы должен обладать практическим опытом выполнения работ по установке, настройке и администрированию программных и технических средств, выполненных на платформе Microsoft Windows 2000/XP и СУБД MS SQL Server.</w:t>
      </w:r>
    </w:p>
    <w:p w14:paraId="0DF7B394" w14:textId="72B0DDF9" w:rsidR="009A0DCC" w:rsidRDefault="009A0DCC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4095EB" w14:textId="68083215" w:rsidR="009A0DCC" w:rsidRDefault="009A0DCC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Перечень эксплуатационной документации, с которыми необходимо ознакомиться пользователю</w:t>
      </w:r>
    </w:p>
    <w:p w14:paraId="1D763456" w14:textId="5AC27F83" w:rsidR="009A0DCC" w:rsidRDefault="009A0DCC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120B46" w14:textId="77777777" w:rsidR="009A0DCC" w:rsidRPr="009A0DCC" w:rsidRDefault="009A0DCC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CC">
        <w:rPr>
          <w:rFonts w:ascii="Times New Roman" w:hAnsi="Times New Roman" w:cs="Times New Roman"/>
          <w:sz w:val="28"/>
          <w:szCs w:val="28"/>
        </w:rPr>
        <w:t xml:space="preserve">Пользователи, которым выданы соответствующие их должностным обязанностям полномочия в системе, в обязательном порядке должны быть ознакомлены с настоящим Руководством. </w:t>
      </w:r>
    </w:p>
    <w:p w14:paraId="72A2AE3C" w14:textId="6F53CCCB" w:rsidR="009A0DCC" w:rsidRDefault="009A0DCC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DCC">
        <w:rPr>
          <w:rFonts w:ascii="Times New Roman" w:hAnsi="Times New Roman" w:cs="Times New Roman"/>
          <w:sz w:val="28"/>
          <w:szCs w:val="28"/>
        </w:rPr>
        <w:t xml:space="preserve">Администратор системы в обязательном порядке должны изучить эксплуатационную документацию по </w:t>
      </w:r>
      <w:r>
        <w:rPr>
          <w:rFonts w:ascii="Times New Roman" w:hAnsi="Times New Roman" w:cs="Times New Roman"/>
          <w:sz w:val="28"/>
          <w:szCs w:val="28"/>
        </w:rPr>
        <w:t>ИСКУ</w:t>
      </w:r>
      <w:r w:rsidRPr="009A0DCC">
        <w:rPr>
          <w:rFonts w:ascii="Times New Roman" w:hAnsi="Times New Roman" w:cs="Times New Roman"/>
          <w:sz w:val="28"/>
          <w:szCs w:val="28"/>
        </w:rPr>
        <w:t>: руководство администратора, руководство по эксплуатации.</w:t>
      </w:r>
    </w:p>
    <w:p w14:paraId="7CE48BEB" w14:textId="66D8A018" w:rsidR="00EB1EED" w:rsidRDefault="00EB1EED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829DF3" w14:textId="2095918F" w:rsidR="00EB1EED" w:rsidRDefault="00EB1EED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Назначение и условия применения ИСКУ</w:t>
      </w:r>
    </w:p>
    <w:p w14:paraId="35273101" w14:textId="17218CB6" w:rsidR="00EB1EED" w:rsidRDefault="00EB1EED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1FD165" w14:textId="77777777" w:rsidR="00EB1EED" w:rsidRDefault="00EB1EED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AED657" w14:textId="745CEE6F" w:rsidR="00EB1EED" w:rsidRDefault="00EB1EED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Виды деятельности и функции автоматизации, для автоматизации которых предназначена ИСКУ</w:t>
      </w:r>
    </w:p>
    <w:p w14:paraId="2C341994" w14:textId="65C602FA" w:rsidR="00EB1EED" w:rsidRDefault="00EB1EED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D2435" w14:textId="20E37650" w:rsidR="00EB1EED" w:rsidRDefault="00EB1EED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 ИСКУ позволяет выполнять следующие операции:</w:t>
      </w:r>
    </w:p>
    <w:p w14:paraId="513EABAF" w14:textId="6922D804" w:rsidR="00EB1EED" w:rsidRDefault="00EB1EED" w:rsidP="001965C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в системе пользователей с различными полномочиями</w:t>
      </w:r>
      <w:r w:rsidRPr="00EB1EED">
        <w:rPr>
          <w:rFonts w:ascii="Times New Roman" w:hAnsi="Times New Roman" w:cs="Times New Roman"/>
          <w:sz w:val="28"/>
          <w:szCs w:val="28"/>
        </w:rPr>
        <w:t>;</w:t>
      </w:r>
    </w:p>
    <w:p w14:paraId="42C03C6A" w14:textId="349140B0" w:rsidR="00EB1EED" w:rsidRPr="00EB1EED" w:rsidRDefault="00EB1EED" w:rsidP="001965C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Актуализация данных об оборудовании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993E4C" w14:textId="77777777" w:rsidR="00EB1EED" w:rsidRDefault="00EB1EED" w:rsidP="001965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данных в 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F7C420" w14:textId="77777777" w:rsidR="00EB1EED" w:rsidRDefault="00EB1EED" w:rsidP="001965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данных в таблицах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2BC34A" w14:textId="77777777" w:rsidR="00EB1EED" w:rsidRDefault="00EB1EED" w:rsidP="001965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данных из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C5C269" w14:textId="2DC7B7FC" w:rsidR="00EB1EED" w:rsidRPr="00EB1EED" w:rsidRDefault="00EB1EED" w:rsidP="001965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из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EA146A" w14:textId="6C1E067D" w:rsidR="00EB1EED" w:rsidRDefault="00EB1EED" w:rsidP="00EB1EED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83A917E" w14:textId="43A118BE" w:rsidR="00EB1EED" w:rsidRPr="001965CE" w:rsidRDefault="00EB1EED" w:rsidP="001965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1EE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2.2.</w:t>
      </w:r>
      <w:r w:rsidRPr="00EB1EED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EB1EE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Условия, при соблюдении которых обеспечивается применение СУРП в соответствии с назначением </w:t>
      </w:r>
    </w:p>
    <w:p w14:paraId="163EF716" w14:textId="77777777" w:rsidR="00EB1EED" w:rsidRPr="00EB1EED" w:rsidRDefault="00EB1EED" w:rsidP="001965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EC7042" w14:textId="0899B41A" w:rsidR="00EB1EED" w:rsidRPr="001965CE" w:rsidRDefault="00EB1EED" w:rsidP="001965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1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Успешное применение и эффективная эксплуатация системы возможны при неукоснительном соблюдении и выполнении следующих условий: </w:t>
      </w:r>
    </w:p>
    <w:p w14:paraId="0B9F0A43" w14:textId="77777777" w:rsidR="00EB1EED" w:rsidRPr="00EB1EED" w:rsidRDefault="00EB1EED" w:rsidP="001965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9B5383" w14:textId="46175BC5" w:rsidR="00EB1EED" w:rsidRPr="001965CE" w:rsidRDefault="00EB1EED" w:rsidP="001965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1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2.2.1.</w:t>
      </w:r>
      <w:r w:rsidRPr="00EB1EE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965C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К</w:t>
      </w:r>
      <w:r w:rsidRPr="00EB1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онфигурация технических и общесистемных программных средств должна соответствовать</w:t>
      </w:r>
      <w:r w:rsidRPr="001965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минимальным</w:t>
      </w:r>
      <w:r w:rsidRPr="00EB1E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965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(таблица 1)</w:t>
      </w:r>
    </w:p>
    <w:p w14:paraId="536CFEB5" w14:textId="77777777" w:rsidR="00EB1EED" w:rsidRPr="00EB1EED" w:rsidRDefault="00EB1EED" w:rsidP="00EB1E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7DFC9FD" w14:textId="77777777" w:rsidR="00EB1EED" w:rsidRPr="00EB1EED" w:rsidRDefault="00EB1EED" w:rsidP="00EB1EED">
      <w:pPr>
        <w:spacing w:after="0" w:line="256" w:lineRule="auto"/>
        <w:ind w:left="10" w:right="55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1EE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Таблица</w:t>
      </w:r>
      <w:r w:rsidRPr="00EB1EED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 1 </w:t>
      </w:r>
    </w:p>
    <w:tbl>
      <w:tblPr>
        <w:tblStyle w:val="TableGrid"/>
        <w:tblW w:w="10368" w:type="dxa"/>
        <w:tblInd w:w="-461" w:type="dxa"/>
        <w:tblCellMar>
          <w:top w:w="10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548"/>
        <w:gridCol w:w="4680"/>
        <w:gridCol w:w="4140"/>
      </w:tblGrid>
      <w:tr w:rsidR="00EB1EED" w:rsidRPr="00EB1EED" w14:paraId="5C0AAF89" w14:textId="77777777" w:rsidTr="001965CE">
        <w:trPr>
          <w:trHeight w:val="56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4E36D" w14:textId="77777777" w:rsidR="00EB1EED" w:rsidRPr="00EB1EED" w:rsidRDefault="00EB1EED" w:rsidP="00EB1EED">
            <w:pPr>
              <w:spacing w:line="25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Узел</w:t>
            </w:r>
            <w:r w:rsidRPr="00EB1EE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платформы</w:t>
            </w:r>
            <w:r w:rsidRPr="00EB1EE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59162" w14:textId="77777777" w:rsidR="00EB1EED" w:rsidRPr="00EB1EED" w:rsidRDefault="00EB1EED" w:rsidP="00EB1EED">
            <w:pPr>
              <w:spacing w:line="256" w:lineRule="auto"/>
              <w:ind w:right="6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Аппаратная</w:t>
            </w:r>
            <w:r w:rsidRPr="00EB1EE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часть</w:t>
            </w:r>
            <w:r w:rsidRPr="00EB1EE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72CB4" w14:textId="77777777" w:rsidR="00EB1EED" w:rsidRPr="00EB1EED" w:rsidRDefault="00EB1EED" w:rsidP="00EB1EED">
            <w:pPr>
              <w:spacing w:line="25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Общесистемное</w:t>
            </w:r>
            <w:r w:rsidRPr="00EB1EE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программное</w:t>
            </w:r>
            <w:r w:rsidRPr="00EB1EE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обеспечение</w:t>
            </w:r>
            <w:r w:rsidRPr="00EB1EE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  <w:tr w:rsidR="00EB1EED" w:rsidRPr="00EB1EED" w14:paraId="410AAF63" w14:textId="77777777" w:rsidTr="001965CE">
        <w:trPr>
          <w:trHeight w:val="223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CF2D0" w14:textId="77777777" w:rsidR="00EB1EED" w:rsidRPr="00EB1EED" w:rsidRDefault="00EB1EED" w:rsidP="00EB1EED">
            <w:pPr>
              <w:spacing w:line="25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Сервер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D973" w14:textId="77777777" w:rsidR="00EB1EED" w:rsidRPr="00EB1EED" w:rsidRDefault="00EB1EED" w:rsidP="00EB1EED">
            <w:pPr>
              <w:numPr>
                <w:ilvl w:val="0"/>
                <w:numId w:val="5"/>
              </w:numPr>
              <w:spacing w:line="249" w:lineRule="auto"/>
              <w:ind w:right="1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процессор не ниже Pentium 4 2,8 </w:t>
            </w:r>
            <w:proofErr w:type="spellStart"/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GHz</w:t>
            </w:r>
            <w:proofErr w:type="spellEnd"/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; –</w:t>
            </w:r>
            <w:r w:rsidRPr="00EB1EED">
              <w:rPr>
                <w:rFonts w:ascii="Times New Roman" w:eastAsia="Arial" w:hAnsi="Times New Roman"/>
                <w:color w:val="000000"/>
                <w:sz w:val="28"/>
                <w:szCs w:val="28"/>
              </w:rPr>
              <w:t xml:space="preserve"> </w:t>
            </w: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ОЗУ не менее 1 ГБ; </w:t>
            </w:r>
          </w:p>
          <w:p w14:paraId="32D1D9FC" w14:textId="77777777" w:rsidR="00EB1EED" w:rsidRPr="00EB1EED" w:rsidRDefault="00EB1EED" w:rsidP="00EB1EED">
            <w:pPr>
              <w:numPr>
                <w:ilvl w:val="0"/>
                <w:numId w:val="5"/>
              </w:numPr>
              <w:spacing w:line="256" w:lineRule="auto"/>
              <w:ind w:right="1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свободное дисковое пространство 500 </w:t>
            </w:r>
          </w:p>
          <w:p w14:paraId="37A45DC8" w14:textId="77777777" w:rsidR="00EB1EED" w:rsidRPr="00EB1EED" w:rsidRDefault="00EB1EED" w:rsidP="00EB1EED">
            <w:pPr>
              <w:spacing w:after="7" w:line="25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МБ; </w:t>
            </w:r>
          </w:p>
          <w:p w14:paraId="37AE9534" w14:textId="77777777" w:rsidR="00EB1EED" w:rsidRPr="00EB1EED" w:rsidRDefault="00EB1EED" w:rsidP="00EB1EED">
            <w:pPr>
              <w:numPr>
                <w:ilvl w:val="0"/>
                <w:numId w:val="5"/>
              </w:numPr>
              <w:spacing w:after="17" w:line="256" w:lineRule="auto"/>
              <w:ind w:right="1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привод CD/DVD; </w:t>
            </w:r>
          </w:p>
          <w:p w14:paraId="3F9EB3AC" w14:textId="77777777" w:rsidR="00EB1EED" w:rsidRPr="00EB1EED" w:rsidRDefault="00EB1EED" w:rsidP="00EB1EED">
            <w:pPr>
              <w:numPr>
                <w:ilvl w:val="0"/>
                <w:numId w:val="5"/>
              </w:numPr>
              <w:spacing w:line="256" w:lineRule="auto"/>
              <w:ind w:right="1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монитор 1024</w:t>
            </w:r>
            <w:r w:rsidRPr="00EB1EED">
              <w:rPr>
                <w:rFonts w:ascii="Times New Roman" w:eastAsia="Segoe UI Symbol" w:hAnsi="Times New Roman"/>
                <w:color w:val="000000"/>
                <w:sz w:val="28"/>
                <w:szCs w:val="28"/>
              </w:rPr>
              <w:t>×</w:t>
            </w: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768 и выше; –</w:t>
            </w:r>
            <w:r w:rsidRPr="00EB1EED">
              <w:rPr>
                <w:rFonts w:ascii="Times New Roman" w:eastAsia="Arial" w:hAnsi="Times New Roman"/>
                <w:color w:val="000000"/>
                <w:sz w:val="28"/>
                <w:szCs w:val="28"/>
              </w:rPr>
              <w:t xml:space="preserve"> </w:t>
            </w: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клавиатура; –</w:t>
            </w:r>
            <w:r w:rsidRPr="00EB1EED">
              <w:rPr>
                <w:rFonts w:ascii="Times New Roman" w:eastAsia="Arial" w:hAnsi="Times New Roman"/>
                <w:color w:val="000000"/>
                <w:sz w:val="28"/>
                <w:szCs w:val="28"/>
              </w:rPr>
              <w:t xml:space="preserve"> </w:t>
            </w: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мышь.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FA7C6" w14:textId="77777777" w:rsidR="00EB1EED" w:rsidRPr="00EB1EED" w:rsidRDefault="00EB1EED" w:rsidP="00EB1EED">
            <w:pPr>
              <w:numPr>
                <w:ilvl w:val="0"/>
                <w:numId w:val="6"/>
              </w:numPr>
              <w:spacing w:after="40" w:line="237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ОС</w:t>
            </w:r>
            <w:r w:rsidRPr="00EB1EE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MS Windows Server 2003 SP2 (32 bit version); </w:t>
            </w:r>
          </w:p>
          <w:p w14:paraId="5EB42C0C" w14:textId="77777777" w:rsidR="00EB1EED" w:rsidRPr="00EB1EED" w:rsidRDefault="00EB1EED" w:rsidP="00EB1EED">
            <w:pPr>
              <w:numPr>
                <w:ilvl w:val="0"/>
                <w:numId w:val="6"/>
              </w:num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СУБД SQL Server 2005 SP2. </w:t>
            </w:r>
          </w:p>
        </w:tc>
      </w:tr>
      <w:tr w:rsidR="00EB1EED" w:rsidRPr="00EB1EED" w14:paraId="612B6340" w14:textId="77777777" w:rsidTr="001965CE">
        <w:trPr>
          <w:trHeight w:val="168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73970" w14:textId="77777777" w:rsidR="00EB1EED" w:rsidRPr="00EB1EED" w:rsidRDefault="00EB1EED" w:rsidP="00EB1EED">
            <w:pPr>
              <w:spacing w:line="25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Рабочая станция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35AAD" w14:textId="77777777" w:rsidR="00EB1EED" w:rsidRPr="00EB1EED" w:rsidRDefault="00EB1EED" w:rsidP="00EB1EED">
            <w:pPr>
              <w:numPr>
                <w:ilvl w:val="0"/>
                <w:numId w:val="7"/>
              </w:num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процессор не ниже Pentium 4 1 </w:t>
            </w:r>
            <w:proofErr w:type="spellStart"/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GHz</w:t>
            </w:r>
            <w:proofErr w:type="spellEnd"/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</w:p>
          <w:p w14:paraId="429A6249" w14:textId="77777777" w:rsidR="00EB1EED" w:rsidRPr="00EB1EED" w:rsidRDefault="00EB1EED" w:rsidP="00EB1EED">
            <w:pPr>
              <w:numPr>
                <w:ilvl w:val="0"/>
                <w:numId w:val="7"/>
              </w:numPr>
              <w:spacing w:line="237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ОЗУ не менее 256 МБ; –</w:t>
            </w:r>
            <w:r w:rsidRPr="00EB1EED">
              <w:rPr>
                <w:rFonts w:ascii="Times New Roman" w:eastAsia="Arial" w:hAnsi="Times New Roman"/>
                <w:color w:val="000000"/>
                <w:sz w:val="28"/>
                <w:szCs w:val="28"/>
              </w:rPr>
              <w:t xml:space="preserve"> </w:t>
            </w: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монитор 1024</w:t>
            </w:r>
            <w:r w:rsidRPr="00EB1EED">
              <w:rPr>
                <w:rFonts w:ascii="Times New Roman" w:eastAsia="Segoe UI Symbol" w:hAnsi="Times New Roman"/>
                <w:color w:val="000000"/>
                <w:sz w:val="28"/>
                <w:szCs w:val="28"/>
              </w:rPr>
              <w:t>×</w:t>
            </w: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768 и выше; </w:t>
            </w:r>
          </w:p>
          <w:p w14:paraId="37B95047" w14:textId="77777777" w:rsidR="00EB1EED" w:rsidRPr="00EB1EED" w:rsidRDefault="00EB1EED" w:rsidP="00EB1EED">
            <w:pPr>
              <w:numPr>
                <w:ilvl w:val="0"/>
                <w:numId w:val="7"/>
              </w:num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клавиатура; </w:t>
            </w:r>
          </w:p>
          <w:p w14:paraId="5B4991C0" w14:textId="77777777" w:rsidR="00EB1EED" w:rsidRPr="00EB1EED" w:rsidRDefault="00EB1EED" w:rsidP="00EB1EED">
            <w:pPr>
              <w:numPr>
                <w:ilvl w:val="0"/>
                <w:numId w:val="7"/>
              </w:num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принтер; </w:t>
            </w:r>
          </w:p>
          <w:p w14:paraId="30696A69" w14:textId="77777777" w:rsidR="00EB1EED" w:rsidRPr="00EB1EED" w:rsidRDefault="00EB1EED" w:rsidP="00EB1EED">
            <w:pPr>
              <w:numPr>
                <w:ilvl w:val="0"/>
                <w:numId w:val="7"/>
              </w:num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мышь;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41B0E" w14:textId="77777777" w:rsidR="00EB1EED" w:rsidRPr="00EB1EED" w:rsidRDefault="00EB1EED" w:rsidP="00EB1EED">
            <w:pPr>
              <w:numPr>
                <w:ilvl w:val="0"/>
                <w:numId w:val="8"/>
              </w:numPr>
              <w:spacing w:after="28" w:line="237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ОС</w:t>
            </w:r>
            <w:r w:rsidRPr="00EB1EE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MS Windows XP </w:t>
            </w: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или</w:t>
            </w:r>
            <w:r w:rsidRPr="00EB1EE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MS Windows Vista; </w:t>
            </w:r>
          </w:p>
          <w:p w14:paraId="1F2ECAEB" w14:textId="77777777" w:rsidR="00EB1EED" w:rsidRPr="00EB1EED" w:rsidRDefault="00EB1EED" w:rsidP="00EB1EED">
            <w:pPr>
              <w:numPr>
                <w:ilvl w:val="0"/>
                <w:numId w:val="8"/>
              </w:numPr>
              <w:spacing w:line="25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веб-обозреватель Internet </w:t>
            </w:r>
            <w:proofErr w:type="spellStart"/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>Exlorer</w:t>
            </w:r>
            <w:proofErr w:type="spellEnd"/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6.0 и выше. </w:t>
            </w:r>
          </w:p>
        </w:tc>
      </w:tr>
      <w:tr w:rsidR="00EB1EED" w:rsidRPr="00EB1EED" w14:paraId="6D0BF077" w14:textId="77777777" w:rsidTr="001965CE">
        <w:trPr>
          <w:trHeight w:val="286"/>
        </w:trPr>
        <w:tc>
          <w:tcPr>
            <w:tcW w:w="6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8B6BD6" w14:textId="77777777" w:rsidR="00EB1EED" w:rsidRPr="00EB1EED" w:rsidRDefault="00EB1EED" w:rsidP="00EB1EED">
            <w:pPr>
              <w:spacing w:line="25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1E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ЛВС со стандартным сетевым протоколом TCP/IP </w:t>
            </w:r>
          </w:p>
        </w:tc>
        <w:tc>
          <w:tcPr>
            <w:tcW w:w="4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B4C58F" w14:textId="77777777" w:rsidR="00EB1EED" w:rsidRPr="00EB1EED" w:rsidRDefault="00EB1EED" w:rsidP="00EB1EED">
            <w:pPr>
              <w:spacing w:line="25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64EF1841" w14:textId="4382585E" w:rsidR="00600BFE" w:rsidRDefault="00600BFE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A14CBF1" w14:textId="77777777" w:rsidR="00600BFE" w:rsidRDefault="00600BFE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</w:p>
    <w:p w14:paraId="4355CA5E" w14:textId="7A84F76B" w:rsidR="00600BFE" w:rsidRDefault="00600BFE" w:rsidP="001965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3 Подготовка к работе</w:t>
      </w:r>
    </w:p>
    <w:p w14:paraId="62CE389E" w14:textId="6AE0B0FE" w:rsidR="00600BFE" w:rsidRDefault="00600BFE" w:rsidP="001965CE">
      <w:pPr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8F2F550" w14:textId="77777777" w:rsidR="00600BFE" w:rsidRDefault="00600BFE" w:rsidP="001965CE">
      <w:pPr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3E69283" w14:textId="6494A822" w:rsidR="00600BFE" w:rsidRDefault="00600BFE" w:rsidP="001965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3.1 Состав и содержание дистрибутивного носителя данных</w:t>
      </w:r>
    </w:p>
    <w:p w14:paraId="7E977720" w14:textId="13C213F1" w:rsidR="00600BFE" w:rsidRDefault="00600BFE" w:rsidP="001965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7441FB5" w14:textId="7197C901" w:rsidR="00600BFE" w:rsidRPr="00600BFE" w:rsidRDefault="00600BFE" w:rsidP="001965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дистрибутивном носителе данных расположен единственный исполняемый файл, содержащий все необходимое для проведения инсталляции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ИСКУ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3B814F53" w14:textId="7F67C1DA" w:rsidR="00600BFE" w:rsidRDefault="00600BFE" w:rsidP="001965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Процедура инсталляции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ИСКУ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дистрибутивного носителя данных проводится администратором на сервере системы. Никаких дополнительных действий, проводимых на клиентских рабочих местах, не требуется. </w:t>
      </w:r>
    </w:p>
    <w:p w14:paraId="59692385" w14:textId="3184812E" w:rsidR="00600BFE" w:rsidRDefault="00600BFE" w:rsidP="001965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35C8FB6" w14:textId="2E56CEB9" w:rsidR="00600BFE" w:rsidRPr="00600BFE" w:rsidRDefault="00600BFE" w:rsidP="001965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3.2 Порядок загрузки данных и программ</w:t>
      </w:r>
    </w:p>
    <w:p w14:paraId="44DFD784" w14:textId="253360B3" w:rsidR="00600BFE" w:rsidRDefault="00600BFE" w:rsidP="001965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Порядок подключения к системе состоит из следующих шагов:</w:t>
      </w:r>
    </w:p>
    <w:p w14:paraId="507553D5" w14:textId="5996D403" w:rsidR="00600BFE" w:rsidRDefault="00600BFE" w:rsidP="001965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</w:p>
    <w:p w14:paraId="0A50537B" w14:textId="2AF3D20A" w:rsidR="00600BFE" w:rsidRDefault="00600BFE" w:rsidP="001965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3.2.1 Запустить среду разработки баз данных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Microsoft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SQL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Management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Studio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18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любым удобным способом: либо с помощью ярлыка на рабочем столе, либо с помощью ярлыка в меню «Пуск», либо запустив на исполнение файл из стандартного размещения: 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C:\ProgramData\Microsoft\Windows\Start </w:t>
      </w:r>
      <w:proofErr w:type="spellStart"/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Menu</w:t>
      </w:r>
      <w:proofErr w:type="spellEnd"/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\</w:t>
      </w:r>
      <w:proofErr w:type="spellStart"/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Programs</w:t>
      </w:r>
      <w:proofErr w:type="spellEnd"/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\Microsoft SQL Server Tools 18\</w:t>
      </w:r>
      <w:r w:rsidRPr="00600BFE">
        <w:t xml:space="preserve"> 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Microsoft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SQL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Server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Management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Studio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18.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exe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6678642F" w14:textId="33A85C0E" w:rsidR="00600BFE" w:rsidRDefault="00600BFE" w:rsidP="001965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E05E06" w14:textId="227DA0E6" w:rsidR="00600BFE" w:rsidRDefault="00600BFE" w:rsidP="001965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3.2.2 Запустить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декстоп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-приложение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exo</w:t>
      </w:r>
      <w:proofErr w:type="spellEnd"/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exe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любым удобным способом: либо с помощью ярлыка на рабочем столе, либо с помощью ярлыка в меню «Пуск», либо запустив на исполнение файл из стандартного размещения: </w:t>
      </w:r>
      <w:r w:rsidRPr="00600B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C:\</w:t>
      </w:r>
      <w:proofErr w:type="spellStart"/>
      <w:r w:rsidR="006C155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Lavr</w:t>
      </w:r>
      <w:proofErr w:type="spellEnd"/>
      <w:r w:rsidR="006C155A" w:rsidRPr="006C155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\</w:t>
      </w:r>
      <w:proofErr w:type="spellStart"/>
      <w:r w:rsidR="006C155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exo</w:t>
      </w:r>
      <w:proofErr w:type="spellEnd"/>
      <w:r w:rsidR="006C155A" w:rsidRPr="006C155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="006C155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exe</w:t>
      </w:r>
      <w:r w:rsidR="006C155A" w:rsidRPr="006C155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48925093" w14:textId="3029FA02" w:rsidR="006C155A" w:rsidRDefault="006C155A" w:rsidP="001965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0AE6480" w14:textId="77777777" w:rsidR="006C155A" w:rsidRDefault="006C155A" w:rsidP="001965C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ab/>
      </w:r>
      <w:r w:rsidRPr="006C155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.2.3 После входа в приложение откроется форма авторизации пользователя (рис. 1). В специально предназначенных для этого полях указать имя пользователя и пароль.</w:t>
      </w:r>
    </w:p>
    <w:p w14:paraId="5568FA10" w14:textId="3D523C6C" w:rsidR="006C155A" w:rsidRDefault="006C155A" w:rsidP="006C15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7C73FF09" wp14:editId="089BAA77">
            <wp:extent cx="2954818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58" cy="167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BE60" w14:textId="2384576A" w:rsidR="006C155A" w:rsidRDefault="006C155A" w:rsidP="006C15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авторизации пользователя.</w:t>
      </w:r>
    </w:p>
    <w:p w14:paraId="414ACBE2" w14:textId="60B85441" w:rsidR="006C155A" w:rsidRDefault="006C155A" w:rsidP="00196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52772" w14:textId="24080C88" w:rsidR="006C155A" w:rsidRDefault="006C155A" w:rsidP="001965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Порядок проверки работоспособности</w:t>
      </w:r>
    </w:p>
    <w:p w14:paraId="123DDB86" w14:textId="6A1B54E8" w:rsidR="006C155A" w:rsidRDefault="006C155A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52F15" w14:textId="049F64FE" w:rsidR="006C155A" w:rsidRDefault="006C155A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Работоспособность системы не требует от </w:t>
      </w:r>
      <w:r w:rsidR="001965CE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никакой дополнительной проверки – если окно авторизации не вывело сообщение об ошибке, то система находится в штатном режиме.</w:t>
      </w:r>
    </w:p>
    <w:p w14:paraId="6EC99688" w14:textId="46A0C861" w:rsidR="006C155A" w:rsidRDefault="006C155A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41D83" w14:textId="36CFEF30" w:rsidR="006C155A" w:rsidRDefault="006C155A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Описание операций</w:t>
      </w:r>
    </w:p>
    <w:p w14:paraId="6217C8C5" w14:textId="457E2095" w:rsidR="006C155A" w:rsidRDefault="006C155A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4C701" w14:textId="3B5FFB20" w:rsidR="006C155A" w:rsidRDefault="006C155A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Подключение к системе</w:t>
      </w:r>
    </w:p>
    <w:p w14:paraId="6C31C002" w14:textId="4B9FEE35" w:rsidR="006C155A" w:rsidRDefault="006C155A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824D3B" w14:textId="19E3978E" w:rsidR="006C155A" w:rsidRDefault="006C155A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подключения к ИСКУ описан в п. 3.2. Если данные учетной записи указаны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пользователь зарегистрирован в системе, то на экране откроется основное рабочее окно системы.</w:t>
      </w:r>
    </w:p>
    <w:p w14:paraId="6D037B1E" w14:textId="516EEE81" w:rsidR="00626E57" w:rsidRDefault="006C155A" w:rsidP="00196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ошибки при указании учетных данных, либо в том случае, когда пользователь не зарегистрирован  в системе, вход в систему не произойдет, и пользователю будет выдано сообщение: </w:t>
      </w:r>
      <w:r w:rsidRPr="006C155A">
        <w:rPr>
          <w:rFonts w:ascii="Times New Roman" w:hAnsi="Times New Roman" w:cs="Times New Roman"/>
          <w:sz w:val="28"/>
          <w:szCs w:val="28"/>
        </w:rPr>
        <w:t>“</w:t>
      </w:r>
      <w:r w:rsidRPr="006C155A">
        <w:t xml:space="preserve"> </w:t>
      </w:r>
      <w:r w:rsidRPr="006C155A">
        <w:rPr>
          <w:rFonts w:ascii="Times New Roman" w:hAnsi="Times New Roman" w:cs="Times New Roman"/>
          <w:sz w:val="28"/>
          <w:szCs w:val="28"/>
        </w:rPr>
        <w:t>Неверный логин или пароль”</w:t>
      </w:r>
    </w:p>
    <w:p w14:paraId="1CD7EAEB" w14:textId="4BBFDEDE" w:rsidR="006C155A" w:rsidRDefault="006C155A" w:rsidP="00EF5B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4.2 </w:t>
      </w:r>
      <w:r w:rsidR="00626E57">
        <w:rPr>
          <w:rFonts w:ascii="Times New Roman" w:hAnsi="Times New Roman" w:cs="Times New Roman"/>
          <w:sz w:val="28"/>
          <w:szCs w:val="28"/>
        </w:rPr>
        <w:t>Описание операций процесса обработки данных, необходимых для выполнения задач</w:t>
      </w:r>
    </w:p>
    <w:p w14:paraId="38705282" w14:textId="2ACDDBE1" w:rsidR="00626E57" w:rsidRDefault="00626E57" w:rsidP="00196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C0F1C15" w14:textId="4B19CDC1" w:rsidR="00626E57" w:rsidRDefault="00626E57" w:rsidP="00196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Основная экранная форма приложения ИСКУ (рис. 2) предоставляет доступ ко всем функциям, выполняемым в ИСКУ:</w:t>
      </w:r>
    </w:p>
    <w:p w14:paraId="24AC9781" w14:textId="77777777" w:rsidR="00626E57" w:rsidRDefault="00626E57" w:rsidP="001965C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в системе пользователей с различными полномочиями</w:t>
      </w:r>
      <w:r w:rsidRPr="00EB1EED">
        <w:rPr>
          <w:rFonts w:ascii="Times New Roman" w:hAnsi="Times New Roman" w:cs="Times New Roman"/>
          <w:sz w:val="28"/>
          <w:szCs w:val="28"/>
        </w:rPr>
        <w:t>;</w:t>
      </w:r>
    </w:p>
    <w:p w14:paraId="0C3CE43E" w14:textId="77777777" w:rsidR="00626E57" w:rsidRPr="00EB1EED" w:rsidRDefault="00626E57" w:rsidP="001965C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Актуализация данных об оборудовании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0CD0BA" w14:textId="77777777" w:rsidR="00626E57" w:rsidRDefault="00626E57" w:rsidP="001965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данных в 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B03DDE" w14:textId="77777777" w:rsidR="00626E57" w:rsidRDefault="00626E57" w:rsidP="001965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данных в таблицах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4266BC" w14:textId="77777777" w:rsidR="00626E57" w:rsidRDefault="00626E57" w:rsidP="001965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данных из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6BA2C1" w14:textId="77777777" w:rsidR="00626E57" w:rsidRPr="00626E57" w:rsidRDefault="00626E57" w:rsidP="001965C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из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6C0228" w14:textId="35C1BFFF" w:rsidR="00626E57" w:rsidRDefault="00626E57" w:rsidP="00626E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31E402" wp14:editId="2051E9CC">
            <wp:extent cx="3398004" cy="1952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586" cy="19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5727" w14:textId="0D2B1980" w:rsidR="00626E57" w:rsidRDefault="00626E57" w:rsidP="00626E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Основное окно программы.</w:t>
      </w:r>
    </w:p>
    <w:p w14:paraId="497DFD58" w14:textId="4388219C" w:rsidR="00626E57" w:rsidRDefault="00626E57" w:rsidP="00626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F79732" w14:textId="328BB02E" w:rsidR="008E71E0" w:rsidRDefault="00626E57" w:rsidP="00196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4.3 </w:t>
      </w:r>
      <w:r w:rsidR="008E71E0">
        <w:rPr>
          <w:rFonts w:ascii="Times New Roman" w:hAnsi="Times New Roman" w:cs="Times New Roman"/>
          <w:sz w:val="28"/>
          <w:szCs w:val="28"/>
        </w:rPr>
        <w:t>Просмотр данных</w:t>
      </w:r>
    </w:p>
    <w:p w14:paraId="33F29DFE" w14:textId="77777777" w:rsidR="008E71E0" w:rsidRDefault="008E71E0" w:rsidP="00196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4989A" w14:textId="72332E73" w:rsidR="008E71E0" w:rsidRDefault="008E71E0" w:rsidP="00196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просмотра записей об оборудовании из базы данных пользователю нужно листать список.</w:t>
      </w:r>
    </w:p>
    <w:p w14:paraId="3089D3B6" w14:textId="40780D2A" w:rsidR="008E71E0" w:rsidRDefault="008E71E0" w:rsidP="00196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9DC8D1" w14:textId="310A4F2E" w:rsidR="00EF5B35" w:rsidRDefault="00EF5B35" w:rsidP="00196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8C5334" w14:textId="11D33334" w:rsidR="00EF5B35" w:rsidRDefault="00EF5B35" w:rsidP="00196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600FF7" w14:textId="77777777" w:rsidR="00EF5B35" w:rsidRDefault="00EF5B35" w:rsidP="00196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65D0E" w14:textId="3B573969" w:rsidR="00626E57" w:rsidRDefault="008E71E0" w:rsidP="00196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4.4 Добавление данных</w:t>
      </w:r>
    </w:p>
    <w:p w14:paraId="1C42570D" w14:textId="38124266" w:rsidR="008E71E0" w:rsidRDefault="008E71E0" w:rsidP="00196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A1122" w14:textId="0195697D" w:rsidR="008E71E0" w:rsidRDefault="008E71E0" w:rsidP="00196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добавления данных в таблицу пользователю необходимо ввести данные в соответствующие поля без заполнения строки с идентификатором. После нажать на кнопку «Добавить» в левом нижнем углу приложения.</w:t>
      </w:r>
    </w:p>
    <w:p w14:paraId="5BFC9695" w14:textId="0429B87C" w:rsidR="008E71E0" w:rsidRDefault="008E71E0" w:rsidP="00196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DC913" w14:textId="77777777" w:rsidR="008E71E0" w:rsidRDefault="008E71E0" w:rsidP="001965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 Изменение существующих данных</w:t>
      </w:r>
    </w:p>
    <w:p w14:paraId="49F3C4D9" w14:textId="77777777" w:rsidR="008E71E0" w:rsidRDefault="008E71E0" w:rsidP="001965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AE7EA4" w14:textId="77777777" w:rsidR="008E71E0" w:rsidRDefault="008E71E0" w:rsidP="001965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данных в таблице пользователю необходимо изменить соответствующие данные в строках заполнения и нажать на кнопку в левом нижнем углу «Изменить».</w:t>
      </w:r>
    </w:p>
    <w:p w14:paraId="4937D00C" w14:textId="77777777" w:rsidR="008E71E0" w:rsidRDefault="008E71E0" w:rsidP="001965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25587D" w14:textId="77777777" w:rsidR="008E71E0" w:rsidRDefault="008E71E0" w:rsidP="001965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4.6 Удаление существующих данных</w:t>
      </w:r>
    </w:p>
    <w:p w14:paraId="4E1FB49A" w14:textId="77777777" w:rsidR="008E71E0" w:rsidRDefault="008E71E0" w:rsidP="001965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D5A1AB" w14:textId="60C0F433" w:rsidR="008E71E0" w:rsidRDefault="008E71E0" w:rsidP="001965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данных из таблицы пользователю необходимо выбрать соответствующую строку в списке, либо ввести номер идентификатора в соответствующую строку заполнения и нажать на кнопку «Удалить» В левом нижнем углу.</w:t>
      </w:r>
    </w:p>
    <w:p w14:paraId="656541AF" w14:textId="7895CBC2" w:rsidR="008E71E0" w:rsidRDefault="008E71E0" w:rsidP="001965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B6D4FA" w14:textId="740314E7" w:rsidR="008E71E0" w:rsidRDefault="008E71E0" w:rsidP="001965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Аварийные ситуации</w:t>
      </w:r>
    </w:p>
    <w:p w14:paraId="3545C965" w14:textId="514BFBAF" w:rsidR="008E71E0" w:rsidRDefault="008E71E0" w:rsidP="001965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28BD68" w14:textId="77777777" w:rsidR="008E71E0" w:rsidRDefault="008E71E0" w:rsidP="001965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эксплуатации ИСКУ аварийные ситуации, выражающиеся в отсутствии отклика от сервера, могут возникать по следующим причинам:</w:t>
      </w:r>
    </w:p>
    <w:p w14:paraId="6B035A2A" w14:textId="5E2919CF" w:rsidR="008E71E0" w:rsidRDefault="008E71E0" w:rsidP="001965C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потеря связи с сервером системы</w:t>
      </w:r>
      <w:r w:rsidRPr="008E71E0">
        <w:rPr>
          <w:rFonts w:ascii="Times New Roman" w:hAnsi="Times New Roman" w:cs="Times New Roman"/>
          <w:sz w:val="28"/>
          <w:szCs w:val="28"/>
        </w:rPr>
        <w:t>;</w:t>
      </w:r>
    </w:p>
    <w:p w14:paraId="69D00B90" w14:textId="27F1641B" w:rsidR="008E71E0" w:rsidRDefault="008E71E0" w:rsidP="001965C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сетевого адреса самого сервера или серверной части ИСКУ</w:t>
      </w:r>
      <w:r w:rsidRPr="008E71E0">
        <w:rPr>
          <w:rFonts w:ascii="Times New Roman" w:hAnsi="Times New Roman" w:cs="Times New Roman"/>
          <w:sz w:val="28"/>
          <w:szCs w:val="28"/>
        </w:rPr>
        <w:t>;</w:t>
      </w:r>
    </w:p>
    <w:p w14:paraId="729A1D9F" w14:textId="35336EA5" w:rsidR="008E71E0" w:rsidRDefault="008E71E0" w:rsidP="001965C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регламентных работ на сервере, связанных с отключением служб и сервисов.</w:t>
      </w:r>
    </w:p>
    <w:p w14:paraId="11287361" w14:textId="729E5BD9" w:rsidR="008E71E0" w:rsidRPr="008E71E0" w:rsidRDefault="008E71E0" w:rsidP="001965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отсутствии отклика от сервера следует обращаться к администратору системы либо к системному администратору </w:t>
      </w:r>
      <w:r w:rsidR="001965CE">
        <w:rPr>
          <w:rFonts w:ascii="Times New Roman" w:hAnsi="Times New Roman" w:cs="Times New Roman"/>
          <w:sz w:val="28"/>
          <w:szCs w:val="28"/>
        </w:rPr>
        <w:t xml:space="preserve">Администрация </w:t>
      </w:r>
      <w:r>
        <w:rPr>
          <w:rFonts w:ascii="Times New Roman" w:hAnsi="Times New Roman" w:cs="Times New Roman"/>
          <w:sz w:val="28"/>
          <w:szCs w:val="28"/>
        </w:rPr>
        <w:t>«Электрон</w:t>
      </w:r>
      <w:r w:rsidR="001965C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ый сочи»</w:t>
      </w:r>
      <w:r w:rsidR="001965CE">
        <w:rPr>
          <w:rFonts w:ascii="Times New Roman" w:hAnsi="Times New Roman" w:cs="Times New Roman"/>
          <w:sz w:val="28"/>
          <w:szCs w:val="28"/>
        </w:rPr>
        <w:t>. Специалисты проведут диагностику и исправление неполадки.</w:t>
      </w:r>
    </w:p>
    <w:p w14:paraId="37F748B2" w14:textId="77777777" w:rsidR="00626E57" w:rsidRDefault="00626E57" w:rsidP="00626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F5DAE8" w14:textId="2D3B1119" w:rsidR="00626E57" w:rsidRPr="00626E57" w:rsidRDefault="00626E57" w:rsidP="00626E5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26E57" w:rsidRPr="00626E57" w:rsidSect="005C108F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D164C" w14:textId="77777777" w:rsidR="00F7081F" w:rsidRDefault="00F7081F" w:rsidP="001965CE">
      <w:pPr>
        <w:spacing w:after="0" w:line="240" w:lineRule="auto"/>
      </w:pPr>
      <w:r>
        <w:separator/>
      </w:r>
    </w:p>
  </w:endnote>
  <w:endnote w:type="continuationSeparator" w:id="0">
    <w:p w14:paraId="61857B6A" w14:textId="77777777" w:rsidR="00F7081F" w:rsidRDefault="00F7081F" w:rsidP="0019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5D64" w14:textId="77777777" w:rsidR="00F7081F" w:rsidRDefault="00F7081F" w:rsidP="001965CE">
      <w:pPr>
        <w:spacing w:after="0" w:line="240" w:lineRule="auto"/>
      </w:pPr>
      <w:r>
        <w:separator/>
      </w:r>
    </w:p>
  </w:footnote>
  <w:footnote w:type="continuationSeparator" w:id="0">
    <w:p w14:paraId="28B39655" w14:textId="77777777" w:rsidR="00F7081F" w:rsidRDefault="00F7081F" w:rsidP="00196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69685" w14:textId="1A7CFF6E" w:rsidR="005C108F" w:rsidRDefault="005C108F" w:rsidP="005C108F">
    <w:pPr>
      <w:pStyle w:val="a4"/>
      <w:jc w:val="center"/>
      <w:rPr>
        <w:rFonts w:ascii="Times New Roman" w:hAnsi="Times New Roman" w:cs="Times New Roman"/>
        <w:sz w:val="28"/>
        <w:szCs w:val="28"/>
      </w:rPr>
    </w:pPr>
  </w:p>
  <w:tbl>
    <w:tblPr>
      <w:tblStyle w:val="a9"/>
      <w:tblW w:w="9473" w:type="dxa"/>
      <w:tblLook w:val="04A0" w:firstRow="1" w:lastRow="0" w:firstColumn="1" w:lastColumn="0" w:noHBand="0" w:noVBand="1"/>
    </w:tblPr>
    <w:tblGrid>
      <w:gridCol w:w="3157"/>
      <w:gridCol w:w="3157"/>
      <w:gridCol w:w="3159"/>
    </w:tblGrid>
    <w:tr w:rsidR="005C108F" w:rsidRPr="005C108F" w14:paraId="62F010BD" w14:textId="77777777" w:rsidTr="00595CF3">
      <w:trPr>
        <w:trHeight w:val="445"/>
      </w:trPr>
      <w:tc>
        <w:tcPr>
          <w:tcW w:w="3157" w:type="dxa"/>
        </w:tcPr>
        <w:p w14:paraId="4DC93406" w14:textId="77777777" w:rsidR="005C108F" w:rsidRPr="005C108F" w:rsidRDefault="005C108F" w:rsidP="005C108F">
          <w:pPr>
            <w:tabs>
              <w:tab w:val="center" w:pos="4677"/>
              <w:tab w:val="right" w:pos="9355"/>
            </w:tabs>
            <w:jc w:val="both"/>
            <w:rPr>
              <w:b/>
              <w:sz w:val="24"/>
              <w:szCs w:val="24"/>
            </w:rPr>
          </w:pPr>
          <w:r w:rsidRPr="005C108F">
            <w:rPr>
              <w:b/>
              <w:sz w:val="24"/>
              <w:szCs w:val="24"/>
            </w:rPr>
            <w:t>Наименование ИС:</w:t>
          </w:r>
        </w:p>
      </w:tc>
      <w:tc>
        <w:tcPr>
          <w:tcW w:w="6316" w:type="dxa"/>
          <w:gridSpan w:val="2"/>
        </w:tcPr>
        <w:p w14:paraId="3ADD9D80" w14:textId="28AB8C12" w:rsidR="005C108F" w:rsidRPr="005C108F" w:rsidRDefault="005C108F" w:rsidP="005C108F">
          <w:pPr>
            <w:tabs>
              <w:tab w:val="center" w:pos="4677"/>
              <w:tab w:val="right" w:pos="9355"/>
            </w:tabs>
            <w:jc w:val="both"/>
            <w:rPr>
              <w:sz w:val="24"/>
              <w:szCs w:val="24"/>
            </w:rPr>
          </w:pPr>
          <w:r w:rsidRPr="005C108F">
            <w:rPr>
              <w:sz w:val="24"/>
              <w:szCs w:val="24"/>
            </w:rPr>
            <w:t>П</w:t>
          </w:r>
          <w:r w:rsidR="00AD0BD4">
            <w:rPr>
              <w:sz w:val="24"/>
              <w:szCs w:val="24"/>
            </w:rPr>
            <w:t>риложение учета данных администрации</w:t>
          </w:r>
        </w:p>
      </w:tc>
    </w:tr>
    <w:tr w:rsidR="005C108F" w:rsidRPr="005C108F" w14:paraId="46A5BCC6" w14:textId="77777777" w:rsidTr="00595CF3">
      <w:trPr>
        <w:trHeight w:val="445"/>
      </w:trPr>
      <w:tc>
        <w:tcPr>
          <w:tcW w:w="3157" w:type="dxa"/>
        </w:tcPr>
        <w:p w14:paraId="2EBF0950" w14:textId="77777777" w:rsidR="005C108F" w:rsidRPr="005C108F" w:rsidRDefault="005C108F" w:rsidP="005C108F">
          <w:pPr>
            <w:tabs>
              <w:tab w:val="center" w:pos="4677"/>
              <w:tab w:val="right" w:pos="9355"/>
            </w:tabs>
            <w:jc w:val="both"/>
            <w:rPr>
              <w:sz w:val="24"/>
              <w:szCs w:val="24"/>
            </w:rPr>
          </w:pPr>
          <w:r w:rsidRPr="005C108F">
            <w:rPr>
              <w:sz w:val="24"/>
              <w:szCs w:val="24"/>
            </w:rPr>
            <w:t>Наименование документа</w:t>
          </w:r>
        </w:p>
      </w:tc>
      <w:tc>
        <w:tcPr>
          <w:tcW w:w="3157" w:type="dxa"/>
        </w:tcPr>
        <w:p w14:paraId="71D5160E" w14:textId="77777777" w:rsidR="005C108F" w:rsidRPr="005C108F" w:rsidRDefault="005C108F" w:rsidP="005C108F">
          <w:pPr>
            <w:tabs>
              <w:tab w:val="center" w:pos="4677"/>
              <w:tab w:val="right" w:pos="9355"/>
            </w:tabs>
            <w:jc w:val="both"/>
            <w:rPr>
              <w:sz w:val="24"/>
              <w:szCs w:val="24"/>
            </w:rPr>
          </w:pPr>
          <w:r w:rsidRPr="005C108F">
            <w:rPr>
              <w:sz w:val="24"/>
              <w:szCs w:val="24"/>
            </w:rPr>
            <w:t>Руководство пользователя</w:t>
          </w:r>
        </w:p>
      </w:tc>
      <w:tc>
        <w:tcPr>
          <w:tcW w:w="3158" w:type="dxa"/>
        </w:tcPr>
        <w:p w14:paraId="16BC08AE" w14:textId="654289DE" w:rsidR="005C108F" w:rsidRPr="005C108F" w:rsidRDefault="005C108F" w:rsidP="005C108F">
          <w:pPr>
            <w:tabs>
              <w:tab w:val="center" w:pos="4677"/>
              <w:tab w:val="right" w:pos="9355"/>
            </w:tabs>
            <w:jc w:val="both"/>
            <w:rPr>
              <w:sz w:val="24"/>
              <w:szCs w:val="24"/>
            </w:rPr>
          </w:pPr>
          <w:r w:rsidRPr="005C108F">
            <w:rPr>
              <w:sz w:val="24"/>
              <w:szCs w:val="24"/>
            </w:rPr>
            <w:t>Стр.</w:t>
          </w:r>
          <w:r w:rsidRPr="005C108F">
            <w:rPr>
              <w:sz w:val="24"/>
              <w:szCs w:val="24"/>
            </w:rPr>
            <w:fldChar w:fldCharType="begin"/>
          </w:r>
          <w:r w:rsidRPr="005C108F">
            <w:rPr>
              <w:sz w:val="24"/>
              <w:szCs w:val="24"/>
            </w:rPr>
            <w:instrText>PAGE   \* MERGEFORMAT</w:instrText>
          </w:r>
          <w:r w:rsidRPr="005C108F">
            <w:rPr>
              <w:sz w:val="24"/>
              <w:szCs w:val="24"/>
            </w:rPr>
            <w:fldChar w:fldCharType="separate"/>
          </w:r>
          <w:r w:rsidR="005D3085">
            <w:rPr>
              <w:noProof/>
              <w:sz w:val="24"/>
              <w:szCs w:val="24"/>
            </w:rPr>
            <w:t>10</w:t>
          </w:r>
          <w:r w:rsidRPr="005C108F">
            <w:rPr>
              <w:sz w:val="24"/>
              <w:szCs w:val="24"/>
            </w:rPr>
            <w:fldChar w:fldCharType="end"/>
          </w:r>
        </w:p>
      </w:tc>
    </w:tr>
  </w:tbl>
  <w:p w14:paraId="70879C7D" w14:textId="6DF2E661" w:rsidR="001965CE" w:rsidRDefault="001965CE" w:rsidP="005C108F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05483"/>
    <w:multiLevelType w:val="hybridMultilevel"/>
    <w:tmpl w:val="F7007AB4"/>
    <w:lvl w:ilvl="0" w:tplc="C250F5FE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54A251A">
      <w:start w:val="1"/>
      <w:numFmt w:val="bullet"/>
      <w:lvlText w:val="o"/>
      <w:lvlJc w:val="left"/>
      <w:pPr>
        <w:ind w:left="11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7CE462E">
      <w:start w:val="1"/>
      <w:numFmt w:val="bullet"/>
      <w:lvlText w:val="▪"/>
      <w:lvlJc w:val="left"/>
      <w:pPr>
        <w:ind w:left="19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9CA2376">
      <w:start w:val="1"/>
      <w:numFmt w:val="bullet"/>
      <w:lvlText w:val="•"/>
      <w:lvlJc w:val="left"/>
      <w:pPr>
        <w:ind w:left="26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CD0CD84">
      <w:start w:val="1"/>
      <w:numFmt w:val="bullet"/>
      <w:lvlText w:val="o"/>
      <w:lvlJc w:val="left"/>
      <w:pPr>
        <w:ind w:left="33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909080">
      <w:start w:val="1"/>
      <w:numFmt w:val="bullet"/>
      <w:lvlText w:val="▪"/>
      <w:lvlJc w:val="left"/>
      <w:pPr>
        <w:ind w:left="40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9B2A85C">
      <w:start w:val="1"/>
      <w:numFmt w:val="bullet"/>
      <w:lvlText w:val="•"/>
      <w:lvlJc w:val="left"/>
      <w:pPr>
        <w:ind w:left="4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BB23CBC">
      <w:start w:val="1"/>
      <w:numFmt w:val="bullet"/>
      <w:lvlText w:val="o"/>
      <w:lvlJc w:val="left"/>
      <w:pPr>
        <w:ind w:left="5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8CE63D6">
      <w:start w:val="1"/>
      <w:numFmt w:val="bullet"/>
      <w:lvlText w:val="▪"/>
      <w:lvlJc w:val="left"/>
      <w:pPr>
        <w:ind w:left="6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5E20D6A"/>
    <w:multiLevelType w:val="hybridMultilevel"/>
    <w:tmpl w:val="9C120778"/>
    <w:lvl w:ilvl="0" w:tplc="953CBCC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87798"/>
    <w:multiLevelType w:val="hybridMultilevel"/>
    <w:tmpl w:val="8390AD6C"/>
    <w:lvl w:ilvl="0" w:tplc="15EA3A1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1E57B1"/>
    <w:multiLevelType w:val="hybridMultilevel"/>
    <w:tmpl w:val="0BA0488E"/>
    <w:lvl w:ilvl="0" w:tplc="D124F148">
      <w:start w:val="1"/>
      <w:numFmt w:val="bullet"/>
      <w:suff w:val="space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F77C2"/>
    <w:multiLevelType w:val="hybridMultilevel"/>
    <w:tmpl w:val="909C4772"/>
    <w:lvl w:ilvl="0" w:tplc="CB9E098C">
      <w:start w:val="1"/>
      <w:numFmt w:val="bullet"/>
      <w:suff w:val="space"/>
      <w:lvlText w:val="–"/>
      <w:lvlJc w:val="left"/>
      <w:pPr>
        <w:ind w:left="1473" w:hanging="5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06932AF"/>
    <w:multiLevelType w:val="hybridMultilevel"/>
    <w:tmpl w:val="26063FF0"/>
    <w:lvl w:ilvl="0" w:tplc="3DA8C7F0">
      <w:start w:val="1"/>
      <w:numFmt w:val="bullet"/>
      <w:lvlText w:val="–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7E4FE9E">
      <w:start w:val="1"/>
      <w:numFmt w:val="bullet"/>
      <w:lvlText w:val="o"/>
      <w:lvlJc w:val="left"/>
      <w:pPr>
        <w:ind w:left="11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FF80012">
      <w:start w:val="1"/>
      <w:numFmt w:val="bullet"/>
      <w:lvlText w:val="▪"/>
      <w:lvlJc w:val="left"/>
      <w:pPr>
        <w:ind w:left="19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E4808D4">
      <w:start w:val="1"/>
      <w:numFmt w:val="bullet"/>
      <w:lvlText w:val="•"/>
      <w:lvlJc w:val="left"/>
      <w:pPr>
        <w:ind w:left="26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AC0C90">
      <w:start w:val="1"/>
      <w:numFmt w:val="bullet"/>
      <w:lvlText w:val="o"/>
      <w:lvlJc w:val="left"/>
      <w:pPr>
        <w:ind w:left="33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FF2546E">
      <w:start w:val="1"/>
      <w:numFmt w:val="bullet"/>
      <w:lvlText w:val="▪"/>
      <w:lvlJc w:val="left"/>
      <w:pPr>
        <w:ind w:left="40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6C47C5E">
      <w:start w:val="1"/>
      <w:numFmt w:val="bullet"/>
      <w:lvlText w:val="•"/>
      <w:lvlJc w:val="left"/>
      <w:pPr>
        <w:ind w:left="4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EF05798">
      <w:start w:val="1"/>
      <w:numFmt w:val="bullet"/>
      <w:lvlText w:val="o"/>
      <w:lvlJc w:val="left"/>
      <w:pPr>
        <w:ind w:left="5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68C6D22">
      <w:start w:val="1"/>
      <w:numFmt w:val="bullet"/>
      <w:lvlText w:val="▪"/>
      <w:lvlJc w:val="left"/>
      <w:pPr>
        <w:ind w:left="6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188315C"/>
    <w:multiLevelType w:val="hybridMultilevel"/>
    <w:tmpl w:val="B214332A"/>
    <w:lvl w:ilvl="0" w:tplc="4B321672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A9EA5A6">
      <w:start w:val="1"/>
      <w:numFmt w:val="bullet"/>
      <w:lvlText w:val="o"/>
      <w:lvlJc w:val="left"/>
      <w:pPr>
        <w:ind w:left="11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116D8F6">
      <w:start w:val="1"/>
      <w:numFmt w:val="bullet"/>
      <w:lvlText w:val="▪"/>
      <w:lvlJc w:val="left"/>
      <w:pPr>
        <w:ind w:left="19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7D2DD96">
      <w:start w:val="1"/>
      <w:numFmt w:val="bullet"/>
      <w:lvlText w:val="•"/>
      <w:lvlJc w:val="left"/>
      <w:pPr>
        <w:ind w:left="26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030D17A">
      <w:start w:val="1"/>
      <w:numFmt w:val="bullet"/>
      <w:lvlText w:val="o"/>
      <w:lvlJc w:val="left"/>
      <w:pPr>
        <w:ind w:left="33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124F602">
      <w:start w:val="1"/>
      <w:numFmt w:val="bullet"/>
      <w:lvlText w:val="▪"/>
      <w:lvlJc w:val="left"/>
      <w:pPr>
        <w:ind w:left="40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85C3B2A">
      <w:start w:val="1"/>
      <w:numFmt w:val="bullet"/>
      <w:lvlText w:val="•"/>
      <w:lvlJc w:val="left"/>
      <w:pPr>
        <w:ind w:left="4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C306C46">
      <w:start w:val="1"/>
      <w:numFmt w:val="bullet"/>
      <w:lvlText w:val="o"/>
      <w:lvlJc w:val="left"/>
      <w:pPr>
        <w:ind w:left="5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87C7336">
      <w:start w:val="1"/>
      <w:numFmt w:val="bullet"/>
      <w:lvlText w:val="▪"/>
      <w:lvlJc w:val="left"/>
      <w:pPr>
        <w:ind w:left="6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4DA86DA4"/>
    <w:multiLevelType w:val="hybridMultilevel"/>
    <w:tmpl w:val="13C85548"/>
    <w:lvl w:ilvl="0" w:tplc="246EDBD6">
      <w:start w:val="1"/>
      <w:numFmt w:val="bullet"/>
      <w:lvlText w:val="–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B24A1FC">
      <w:start w:val="1"/>
      <w:numFmt w:val="bullet"/>
      <w:lvlText w:val="o"/>
      <w:lvlJc w:val="left"/>
      <w:pPr>
        <w:ind w:left="11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CD4361C">
      <w:start w:val="1"/>
      <w:numFmt w:val="bullet"/>
      <w:lvlText w:val="▪"/>
      <w:lvlJc w:val="left"/>
      <w:pPr>
        <w:ind w:left="19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98659A8">
      <w:start w:val="1"/>
      <w:numFmt w:val="bullet"/>
      <w:lvlText w:val="•"/>
      <w:lvlJc w:val="left"/>
      <w:pPr>
        <w:ind w:left="26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6666268">
      <w:start w:val="1"/>
      <w:numFmt w:val="bullet"/>
      <w:lvlText w:val="o"/>
      <w:lvlJc w:val="left"/>
      <w:pPr>
        <w:ind w:left="33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D6CB578">
      <w:start w:val="1"/>
      <w:numFmt w:val="bullet"/>
      <w:lvlText w:val="▪"/>
      <w:lvlJc w:val="left"/>
      <w:pPr>
        <w:ind w:left="40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EEEA57E">
      <w:start w:val="1"/>
      <w:numFmt w:val="bullet"/>
      <w:lvlText w:val="•"/>
      <w:lvlJc w:val="left"/>
      <w:pPr>
        <w:ind w:left="4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D6A87B2">
      <w:start w:val="1"/>
      <w:numFmt w:val="bullet"/>
      <w:lvlText w:val="o"/>
      <w:lvlJc w:val="left"/>
      <w:pPr>
        <w:ind w:left="5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B2E9200">
      <w:start w:val="1"/>
      <w:numFmt w:val="bullet"/>
      <w:lvlText w:val="▪"/>
      <w:lvlJc w:val="left"/>
      <w:pPr>
        <w:ind w:left="6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D5A5CC1"/>
    <w:multiLevelType w:val="hybridMultilevel"/>
    <w:tmpl w:val="89A643D0"/>
    <w:lvl w:ilvl="0" w:tplc="D35AC51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427ED1"/>
    <w:multiLevelType w:val="multilevel"/>
    <w:tmpl w:val="38348AC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num w:numId="1" w16cid:durableId="872227801">
    <w:abstractNumId w:val="9"/>
  </w:num>
  <w:num w:numId="2" w16cid:durableId="23218029">
    <w:abstractNumId w:val="3"/>
  </w:num>
  <w:num w:numId="3" w16cid:durableId="712577757">
    <w:abstractNumId w:val="2"/>
  </w:num>
  <w:num w:numId="4" w16cid:durableId="1491753912">
    <w:abstractNumId w:val="8"/>
  </w:num>
  <w:num w:numId="5" w16cid:durableId="1192112758">
    <w:abstractNumId w:val="5"/>
  </w:num>
  <w:num w:numId="6" w16cid:durableId="212934921">
    <w:abstractNumId w:val="0"/>
  </w:num>
  <w:num w:numId="7" w16cid:durableId="1933972887">
    <w:abstractNumId w:val="7"/>
  </w:num>
  <w:num w:numId="8" w16cid:durableId="837306462">
    <w:abstractNumId w:val="6"/>
  </w:num>
  <w:num w:numId="9" w16cid:durableId="1856068680">
    <w:abstractNumId w:val="5"/>
  </w:num>
  <w:num w:numId="10" w16cid:durableId="1832211866">
    <w:abstractNumId w:val="4"/>
  </w:num>
  <w:num w:numId="11" w16cid:durableId="26099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F5E"/>
    <w:rsid w:val="001965CE"/>
    <w:rsid w:val="002E3920"/>
    <w:rsid w:val="00502F5E"/>
    <w:rsid w:val="005C108F"/>
    <w:rsid w:val="005D3085"/>
    <w:rsid w:val="00600BFE"/>
    <w:rsid w:val="00626E57"/>
    <w:rsid w:val="006C155A"/>
    <w:rsid w:val="00835AE9"/>
    <w:rsid w:val="008B4F40"/>
    <w:rsid w:val="008E71E0"/>
    <w:rsid w:val="009622A9"/>
    <w:rsid w:val="009A0DCC"/>
    <w:rsid w:val="00AD0BD4"/>
    <w:rsid w:val="00EB1EED"/>
    <w:rsid w:val="00EF5B35"/>
    <w:rsid w:val="00F7081F"/>
    <w:rsid w:val="00F7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1C1AFBE"/>
  <w15:chartTrackingRefBased/>
  <w15:docId w15:val="{1712C306-E443-416D-83E4-C91D2197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3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F40"/>
    <w:pPr>
      <w:ind w:left="720"/>
      <w:contextualSpacing/>
    </w:pPr>
  </w:style>
  <w:style w:type="table" w:customStyle="1" w:styleId="TableGrid">
    <w:name w:val="TableGrid"/>
    <w:rsid w:val="00EB1EED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196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65CE"/>
  </w:style>
  <w:style w:type="paragraph" w:styleId="a6">
    <w:name w:val="footer"/>
    <w:basedOn w:val="a"/>
    <w:link w:val="a7"/>
    <w:uiPriority w:val="99"/>
    <w:unhideWhenUsed/>
    <w:rsid w:val="00196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65CE"/>
  </w:style>
  <w:style w:type="character" w:customStyle="1" w:styleId="10">
    <w:name w:val="Заголовок 1 Знак"/>
    <w:basedOn w:val="a0"/>
    <w:link w:val="1"/>
    <w:uiPriority w:val="9"/>
    <w:rsid w:val="002E3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E3920"/>
    <w:pPr>
      <w:outlineLvl w:val="9"/>
    </w:pPr>
    <w:rPr>
      <w:lang w:eastAsia="ru-RU"/>
    </w:rPr>
  </w:style>
  <w:style w:type="table" w:styleId="a9">
    <w:name w:val="Table Grid"/>
    <w:basedOn w:val="a1"/>
    <w:rsid w:val="005C10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C9D38-D28F-4BF8-ABCF-1DA53CF6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Мухмудян</dc:creator>
  <cp:keywords/>
  <dc:description/>
  <cp:lastModifiedBy>Галина Малаховецкая</cp:lastModifiedBy>
  <cp:revision>7</cp:revision>
  <cp:lastPrinted>2023-03-03T05:50:00Z</cp:lastPrinted>
  <dcterms:created xsi:type="dcterms:W3CDTF">2022-12-24T03:49:00Z</dcterms:created>
  <dcterms:modified xsi:type="dcterms:W3CDTF">2023-03-03T06:14:00Z</dcterms:modified>
</cp:coreProperties>
</file>