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8247" w14:textId="77777777" w:rsidR="0033021B" w:rsidRPr="00706F92" w:rsidRDefault="0033021B" w:rsidP="0033021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F9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5F3A175" w14:textId="77777777" w:rsidR="0033021B" w:rsidRPr="00B2361C" w:rsidRDefault="0033021B" w:rsidP="0033021B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</w:t>
      </w:r>
      <w:r w:rsidRPr="00B2361C">
        <w:rPr>
          <w:rFonts w:ascii="Times New Roman" w:eastAsia="Times New Roman" w:hAnsi="Times New Roman" w:cs="Times New Roman"/>
          <w:sz w:val="28"/>
          <w:szCs w:val="28"/>
          <w:lang w:eastAsia="ru-RU"/>
        </w:rPr>
        <w:t>О «Сочинский государственный университет»</w:t>
      </w:r>
    </w:p>
    <w:p w14:paraId="3E85B9CE" w14:textId="77777777" w:rsidR="0033021B" w:rsidRDefault="0033021B" w:rsidP="0033021B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5E56F" w14:textId="77777777" w:rsidR="0033021B" w:rsidRPr="00B2361C" w:rsidRDefault="0033021B" w:rsidP="0033021B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61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Университетский экономико-технологический колледж</w:t>
      </w:r>
    </w:p>
    <w:p w14:paraId="4DAFA5BF" w14:textId="36C141D5" w:rsidR="0033021B" w:rsidRDefault="00547C48" w:rsidP="003302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C48">
        <w:rPr>
          <w:rFonts w:ascii="Times New Roman" w:hAnsi="Times New Roman" w:cs="Times New Roman"/>
          <w:b/>
          <w:bCs/>
          <w:sz w:val="28"/>
          <w:szCs w:val="28"/>
        </w:rPr>
        <w:t>Силенко Лев Андреевич</w:t>
      </w:r>
    </w:p>
    <w:p w14:paraId="667662BB" w14:textId="77777777" w:rsidR="0033021B" w:rsidRPr="00AE78C6" w:rsidRDefault="0033021B" w:rsidP="003302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691AC" w14:textId="77777777" w:rsidR="0033021B" w:rsidRDefault="0033021B" w:rsidP="003302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Pr="00B236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</w:p>
    <w:p w14:paraId="04FF695A" w14:textId="77777777" w:rsidR="0033021B" w:rsidRDefault="0033021B" w:rsidP="003302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36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производственную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(преддипломную)</w:t>
      </w:r>
      <w:r w:rsidRPr="00B236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практику </w:t>
      </w:r>
    </w:p>
    <w:p w14:paraId="55794A75" w14:textId="77777777" w:rsidR="0033021B" w:rsidRDefault="0033021B" w:rsidP="003302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форме практической подготовки</w:t>
      </w:r>
    </w:p>
    <w:p w14:paraId="292A3D27" w14:textId="77777777" w:rsidR="0033021B" w:rsidRPr="00B2361C" w:rsidRDefault="0033021B" w:rsidP="003302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78C20E" w14:textId="77777777" w:rsidR="0033021B" w:rsidRDefault="0033021B" w:rsidP="00330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6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</w:t>
      </w:r>
      <w:r w:rsidRPr="00B236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B97877" w14:textId="77777777" w:rsidR="0033021B" w:rsidRPr="00B2361C" w:rsidRDefault="0033021B" w:rsidP="00330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6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Ознакомление со структурой и характером деятельности предприятия</w:t>
      </w:r>
      <w:r w:rsidRPr="00B236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14F3DDA" w14:textId="77777777" w:rsidR="0033021B" w:rsidRDefault="0033021B" w:rsidP="00330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6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материалов для составления технического задания по теме дипломной работы:</w:t>
      </w:r>
    </w:p>
    <w:p w14:paraId="3804BF1E" w14:textId="2CE9C163" w:rsidR="0033021B" w:rsidRPr="00B45A85" w:rsidRDefault="0033021B" w:rsidP="000F38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A85">
        <w:rPr>
          <w:rFonts w:ascii="Times New Roman" w:hAnsi="Times New Roman" w:cs="Times New Roman"/>
          <w:sz w:val="28"/>
          <w:szCs w:val="28"/>
        </w:rPr>
        <w:t>3.1. Анализ деятельности</w:t>
      </w:r>
      <w:r w:rsidR="003F0FDE">
        <w:rPr>
          <w:rFonts w:ascii="Times New Roman" w:hAnsi="Times New Roman" w:cs="Times New Roman"/>
          <w:sz w:val="28"/>
          <w:szCs w:val="28"/>
        </w:rPr>
        <w:t xml:space="preserve"> </w:t>
      </w:r>
      <w:r w:rsidR="003F0FDE" w:rsidRPr="003F0FDE">
        <w:rPr>
          <w:rFonts w:ascii="Times New Roman" w:hAnsi="Times New Roman" w:cs="Times New Roman"/>
          <w:sz w:val="28"/>
          <w:szCs w:val="28"/>
        </w:rPr>
        <w:t>работы</w:t>
      </w:r>
      <w:r w:rsidR="003F0FDE">
        <w:rPr>
          <w:rFonts w:ascii="Times New Roman" w:hAnsi="Times New Roman" w:cs="Times New Roman"/>
          <w:sz w:val="28"/>
          <w:szCs w:val="28"/>
        </w:rPr>
        <w:t xml:space="preserve"> </w:t>
      </w:r>
      <w:r w:rsidR="003F0FDE" w:rsidRPr="003F0FDE">
        <w:rPr>
          <w:rFonts w:ascii="Times New Roman" w:hAnsi="Times New Roman" w:cs="Times New Roman"/>
          <w:sz w:val="28"/>
          <w:szCs w:val="28"/>
        </w:rPr>
        <w:t>ВЦ УЭТК</w:t>
      </w:r>
      <w:r w:rsidR="00154D48">
        <w:rPr>
          <w:rFonts w:ascii="Times New Roman" w:hAnsi="Times New Roman" w:cs="Times New Roman"/>
          <w:sz w:val="28"/>
          <w:szCs w:val="28"/>
        </w:rPr>
        <w:t>.</w:t>
      </w:r>
    </w:p>
    <w:p w14:paraId="2924C375" w14:textId="6548575F" w:rsidR="0033021B" w:rsidRPr="00B45A85" w:rsidRDefault="0033021B" w:rsidP="003F0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A85">
        <w:rPr>
          <w:rFonts w:ascii="Times New Roman" w:hAnsi="Times New Roman" w:cs="Times New Roman"/>
          <w:sz w:val="28"/>
          <w:szCs w:val="28"/>
        </w:rPr>
        <w:t xml:space="preserve">3.2. Анализ программных средств, </w:t>
      </w:r>
      <w:r>
        <w:rPr>
          <w:rFonts w:ascii="Times New Roman" w:hAnsi="Times New Roman" w:cs="Times New Roman"/>
          <w:sz w:val="28"/>
          <w:szCs w:val="28"/>
        </w:rPr>
        <w:t>необходимых для</w:t>
      </w:r>
      <w:r w:rsidR="000F3853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3F0FDE" w:rsidRPr="003F0FDE">
        <w:rPr>
          <w:rFonts w:ascii="Times New Roman" w:hAnsi="Times New Roman" w:cs="Times New Roman"/>
          <w:sz w:val="28"/>
          <w:szCs w:val="28"/>
        </w:rPr>
        <w:t>приложения для обеспечения</w:t>
      </w:r>
      <w:r w:rsidR="003F0FDE">
        <w:rPr>
          <w:rFonts w:ascii="Times New Roman" w:hAnsi="Times New Roman" w:cs="Times New Roman"/>
          <w:sz w:val="28"/>
          <w:szCs w:val="28"/>
        </w:rPr>
        <w:t xml:space="preserve"> </w:t>
      </w:r>
      <w:r w:rsidR="003F0FDE" w:rsidRPr="003F0FDE">
        <w:rPr>
          <w:rFonts w:ascii="Times New Roman" w:hAnsi="Times New Roman" w:cs="Times New Roman"/>
          <w:sz w:val="28"/>
          <w:szCs w:val="28"/>
        </w:rPr>
        <w:t>контроля и автоматизации работы</w:t>
      </w:r>
      <w:r w:rsidR="003F0FDE">
        <w:rPr>
          <w:rFonts w:ascii="Times New Roman" w:hAnsi="Times New Roman" w:cs="Times New Roman"/>
          <w:sz w:val="28"/>
          <w:szCs w:val="28"/>
        </w:rPr>
        <w:t xml:space="preserve"> </w:t>
      </w:r>
      <w:r w:rsidR="003F0FDE" w:rsidRPr="003F0FDE">
        <w:rPr>
          <w:rFonts w:ascii="Times New Roman" w:hAnsi="Times New Roman" w:cs="Times New Roman"/>
          <w:sz w:val="28"/>
          <w:szCs w:val="28"/>
        </w:rPr>
        <w:t>ВЦ УЭТК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6B2604" w14:textId="77777777" w:rsidR="0033021B" w:rsidRPr="00B45A85" w:rsidRDefault="0033021B" w:rsidP="00330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A85">
        <w:rPr>
          <w:rFonts w:ascii="Times New Roman" w:hAnsi="Times New Roman" w:cs="Times New Roman"/>
          <w:sz w:val="28"/>
          <w:szCs w:val="28"/>
        </w:rPr>
        <w:t xml:space="preserve">3.3. Описание этапов разработки </w:t>
      </w:r>
      <w:r w:rsidRPr="00632295">
        <w:rPr>
          <w:rFonts w:ascii="Times New Roman" w:hAnsi="Times New Roman" w:cs="Times New Roman"/>
          <w:sz w:val="28"/>
          <w:szCs w:val="28"/>
        </w:rPr>
        <w:t>подсистемы</w:t>
      </w:r>
      <w:r w:rsidRPr="00B45A85">
        <w:rPr>
          <w:rFonts w:ascii="Times New Roman" w:hAnsi="Times New Roman" w:cs="Times New Roman"/>
          <w:sz w:val="28"/>
          <w:szCs w:val="28"/>
        </w:rPr>
        <w:t>.</w:t>
      </w:r>
    </w:p>
    <w:p w14:paraId="639E1801" w14:textId="6A32E393" w:rsidR="0033021B" w:rsidRPr="00402D71" w:rsidRDefault="0033021B" w:rsidP="00C90A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A85">
        <w:rPr>
          <w:rFonts w:ascii="Times New Roman" w:hAnsi="Times New Roman" w:cs="Times New Roman"/>
          <w:sz w:val="28"/>
          <w:szCs w:val="28"/>
        </w:rPr>
        <w:t xml:space="preserve">4. Эксплуатационная документация </w:t>
      </w:r>
      <w:r>
        <w:rPr>
          <w:rFonts w:ascii="Times New Roman" w:hAnsi="Times New Roman" w:cs="Times New Roman"/>
          <w:sz w:val="28"/>
          <w:szCs w:val="28"/>
        </w:rPr>
        <w:t xml:space="preserve">по разработке </w:t>
      </w:r>
      <w:r w:rsidR="003F0FDE" w:rsidRPr="003F0FDE">
        <w:rPr>
          <w:rFonts w:ascii="Times New Roman" w:hAnsi="Times New Roman" w:cs="Times New Roman"/>
          <w:sz w:val="28"/>
          <w:szCs w:val="28"/>
        </w:rPr>
        <w:t>приложения для обеспечения</w:t>
      </w:r>
      <w:r w:rsidR="003F0FDE">
        <w:rPr>
          <w:rFonts w:ascii="Times New Roman" w:hAnsi="Times New Roman" w:cs="Times New Roman"/>
          <w:sz w:val="28"/>
          <w:szCs w:val="28"/>
        </w:rPr>
        <w:t xml:space="preserve"> </w:t>
      </w:r>
      <w:r w:rsidR="003F0FDE" w:rsidRPr="003F0FDE">
        <w:rPr>
          <w:rFonts w:ascii="Times New Roman" w:hAnsi="Times New Roman" w:cs="Times New Roman"/>
          <w:sz w:val="28"/>
          <w:szCs w:val="28"/>
        </w:rPr>
        <w:t>контроля и автоматизации работы</w:t>
      </w:r>
      <w:r w:rsidR="003F0FDE">
        <w:rPr>
          <w:rFonts w:ascii="Times New Roman" w:hAnsi="Times New Roman" w:cs="Times New Roman"/>
          <w:sz w:val="28"/>
          <w:szCs w:val="28"/>
        </w:rPr>
        <w:t xml:space="preserve"> </w:t>
      </w:r>
      <w:r w:rsidR="003F0FDE" w:rsidRPr="003F0FDE">
        <w:rPr>
          <w:rFonts w:ascii="Times New Roman" w:hAnsi="Times New Roman" w:cs="Times New Roman"/>
          <w:sz w:val="28"/>
          <w:szCs w:val="28"/>
        </w:rPr>
        <w:t>ВЦ УЭТК</w:t>
      </w:r>
      <w:r w:rsidRPr="00E1768D">
        <w:rPr>
          <w:rFonts w:ascii="Times New Roman" w:hAnsi="Times New Roman" w:cs="Times New Roman"/>
          <w:sz w:val="28"/>
          <w:szCs w:val="28"/>
        </w:rPr>
        <w:t>:</w:t>
      </w:r>
    </w:p>
    <w:p w14:paraId="430BD32E" w14:textId="77777777" w:rsidR="0033021B" w:rsidRPr="00402D71" w:rsidRDefault="0033021B" w:rsidP="00330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02D71">
        <w:rPr>
          <w:rFonts w:ascii="Times New Roman" w:hAnsi="Times New Roman" w:cs="Times New Roman"/>
          <w:sz w:val="28"/>
          <w:szCs w:val="28"/>
        </w:rPr>
        <w:t xml:space="preserve">.1. Описание </w:t>
      </w:r>
      <w:r>
        <w:rPr>
          <w:rFonts w:ascii="Times New Roman" w:hAnsi="Times New Roman" w:cs="Times New Roman"/>
          <w:sz w:val="28"/>
          <w:szCs w:val="28"/>
        </w:rPr>
        <w:t>основных элементов подсистемы.</w:t>
      </w:r>
    </w:p>
    <w:p w14:paraId="37B15D02" w14:textId="77777777" w:rsidR="0033021B" w:rsidRPr="00402D71" w:rsidRDefault="0033021B" w:rsidP="00330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02D71">
        <w:rPr>
          <w:rFonts w:ascii="Times New Roman" w:hAnsi="Times New Roman" w:cs="Times New Roman"/>
          <w:sz w:val="28"/>
          <w:szCs w:val="28"/>
        </w:rPr>
        <w:t>.2. Руководство пользователя</w:t>
      </w:r>
    </w:p>
    <w:p w14:paraId="2A49F2A4" w14:textId="77777777" w:rsidR="0033021B" w:rsidRPr="00402D71" w:rsidRDefault="0033021B" w:rsidP="00330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02D71">
        <w:rPr>
          <w:rFonts w:ascii="Times New Roman" w:hAnsi="Times New Roman" w:cs="Times New Roman"/>
          <w:sz w:val="28"/>
          <w:szCs w:val="28"/>
        </w:rPr>
        <w:t>.3. Руководство администратора</w:t>
      </w:r>
    </w:p>
    <w:p w14:paraId="71EE3A0B" w14:textId="77777777" w:rsidR="0033021B" w:rsidRDefault="0033021B" w:rsidP="00330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Проведение испытаний, отладка и внедрение приложения.</w:t>
      </w:r>
    </w:p>
    <w:p w14:paraId="5B35A83D" w14:textId="77777777" w:rsidR="0033021B" w:rsidRDefault="0033021B" w:rsidP="003302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Оформление отчета прохождения производственной (преддипломной) практики.</w:t>
      </w:r>
    </w:p>
    <w:p w14:paraId="348409E5" w14:textId="77777777" w:rsidR="00E71B1B" w:rsidRPr="0033021B" w:rsidRDefault="00E71B1B" w:rsidP="0033021B"/>
    <w:sectPr w:rsidR="00E71B1B" w:rsidRPr="0033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866"/>
    <w:rsid w:val="00011921"/>
    <w:rsid w:val="000F3853"/>
    <w:rsid w:val="00154D48"/>
    <w:rsid w:val="00266C21"/>
    <w:rsid w:val="00267FEE"/>
    <w:rsid w:val="002D7E55"/>
    <w:rsid w:val="0033021B"/>
    <w:rsid w:val="0034265D"/>
    <w:rsid w:val="00374795"/>
    <w:rsid w:val="003F0FDE"/>
    <w:rsid w:val="00443865"/>
    <w:rsid w:val="004C185C"/>
    <w:rsid w:val="00507153"/>
    <w:rsid w:val="00511BE2"/>
    <w:rsid w:val="00545866"/>
    <w:rsid w:val="00547C48"/>
    <w:rsid w:val="00653C14"/>
    <w:rsid w:val="00A55FB3"/>
    <w:rsid w:val="00B30845"/>
    <w:rsid w:val="00C0080D"/>
    <w:rsid w:val="00C31875"/>
    <w:rsid w:val="00C90A35"/>
    <w:rsid w:val="00CE20CC"/>
    <w:rsid w:val="00CF17E7"/>
    <w:rsid w:val="00DA0C54"/>
    <w:rsid w:val="00DE4EC8"/>
    <w:rsid w:val="00E377FF"/>
    <w:rsid w:val="00E71B1B"/>
    <w:rsid w:val="00F05058"/>
    <w:rsid w:val="00F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C530"/>
  <w15:chartTrackingRefBased/>
  <w15:docId w15:val="{9242BAB8-A9C7-47D9-BDA9-E936D2F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</dc:creator>
  <cp:keywords/>
  <dc:description/>
  <cp:lastModifiedBy>vs</cp:lastModifiedBy>
  <cp:revision>3</cp:revision>
  <dcterms:created xsi:type="dcterms:W3CDTF">2023-04-25T05:56:00Z</dcterms:created>
  <dcterms:modified xsi:type="dcterms:W3CDTF">2023-04-25T05:57:00Z</dcterms:modified>
</cp:coreProperties>
</file>