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17" w:rsidRDefault="001D53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D5317" w:rsidRDefault="001D5317" w:rsidP="001D531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:rsidR="00F915AE" w:rsidRDefault="00F915AE" w:rsidP="001D5317">
      <w:pPr>
        <w:jc w:val="center"/>
        <w:rPr>
          <w:rFonts w:cs="Times New Roman"/>
          <w:szCs w:val="28"/>
        </w:rPr>
      </w:pPr>
    </w:p>
    <w:sdt>
      <w:sdtPr>
        <w:id w:val="153514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15AE" w:rsidRDefault="001D531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8174" w:history="1">
            <w:r w:rsidR="00F915AE" w:rsidRPr="00F70894">
              <w:rPr>
                <w:rStyle w:val="a4"/>
                <w:rFonts w:cs="Times New Roman"/>
                <w:noProof/>
              </w:rPr>
              <w:t>ВВЕДЕНИЕ</w:t>
            </w:r>
            <w:r w:rsidR="00F915AE">
              <w:rPr>
                <w:noProof/>
                <w:webHidden/>
              </w:rPr>
              <w:tab/>
            </w:r>
            <w:r w:rsidR="00F915AE">
              <w:rPr>
                <w:noProof/>
                <w:webHidden/>
              </w:rPr>
              <w:fldChar w:fldCharType="begin"/>
            </w:r>
            <w:r w:rsidR="00F915AE">
              <w:rPr>
                <w:noProof/>
                <w:webHidden/>
              </w:rPr>
              <w:instrText xml:space="preserve"> PAGEREF _Toc136528174 \h </w:instrText>
            </w:r>
            <w:r w:rsidR="00F915AE">
              <w:rPr>
                <w:noProof/>
                <w:webHidden/>
              </w:rPr>
            </w:r>
            <w:r w:rsidR="00F915AE">
              <w:rPr>
                <w:noProof/>
                <w:webHidden/>
              </w:rPr>
              <w:fldChar w:fldCharType="separate"/>
            </w:r>
            <w:r w:rsidR="00F915AE">
              <w:rPr>
                <w:noProof/>
                <w:webHidden/>
              </w:rPr>
              <w:t>3</w:t>
            </w:r>
            <w:r w:rsidR="00F915AE">
              <w:rPr>
                <w:noProof/>
                <w:webHidden/>
              </w:rPr>
              <w:fldChar w:fldCharType="end"/>
            </w:r>
          </w:hyperlink>
        </w:p>
        <w:p w:rsidR="001D5317" w:rsidRDefault="001D5317">
          <w:r>
            <w:rPr>
              <w:b/>
              <w:bCs/>
            </w:rPr>
            <w:fldChar w:fldCharType="end"/>
          </w:r>
        </w:p>
      </w:sdtContent>
    </w:sdt>
    <w:p w:rsidR="00F915AE" w:rsidRDefault="00F915A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D5317" w:rsidRDefault="00F915AE" w:rsidP="00F915AE">
      <w:pPr>
        <w:pStyle w:val="1"/>
        <w:jc w:val="center"/>
        <w:rPr>
          <w:rFonts w:cs="Times New Roman"/>
          <w:szCs w:val="28"/>
        </w:rPr>
      </w:pPr>
      <w:bookmarkStart w:id="0" w:name="_Toc136528174"/>
      <w:r>
        <w:rPr>
          <w:rFonts w:cs="Times New Roman"/>
          <w:szCs w:val="28"/>
        </w:rPr>
        <w:lastRenderedPageBreak/>
        <w:t>ВВЕДЕНИЕ</w:t>
      </w:r>
      <w:bookmarkEnd w:id="0"/>
    </w:p>
    <w:p w:rsidR="00F915AE" w:rsidRDefault="00F915AE" w:rsidP="001D5317">
      <w:pPr>
        <w:jc w:val="center"/>
        <w:rPr>
          <w:rFonts w:cs="Times New Roman"/>
          <w:szCs w:val="28"/>
        </w:rPr>
      </w:pPr>
    </w:p>
    <w:p w:rsidR="00804FAC" w:rsidRDefault="00F915AE" w:rsidP="00F915AE">
      <w:pPr>
        <w:rPr>
          <w:rFonts w:cs="Times New Roman"/>
          <w:szCs w:val="28"/>
        </w:rPr>
      </w:pPr>
      <w:r w:rsidRPr="00F915AE">
        <w:rPr>
          <w:rFonts w:cs="Times New Roman"/>
          <w:szCs w:val="28"/>
        </w:rPr>
        <w:t>В современном мире</w:t>
      </w:r>
      <w:r>
        <w:rPr>
          <w:rFonts w:cs="Times New Roman"/>
          <w:szCs w:val="28"/>
        </w:rPr>
        <w:t xml:space="preserve">, </w:t>
      </w:r>
      <w:r w:rsidRPr="00F915AE">
        <w:rPr>
          <w:rFonts w:cs="Times New Roman"/>
          <w:szCs w:val="28"/>
        </w:rPr>
        <w:t xml:space="preserve">обучение </w:t>
      </w:r>
      <w:r>
        <w:rPr>
          <w:rFonts w:cs="Times New Roman"/>
          <w:szCs w:val="28"/>
        </w:rPr>
        <w:t>языкам</w:t>
      </w:r>
      <w:r w:rsidRPr="00F915AE">
        <w:rPr>
          <w:rFonts w:cs="Times New Roman"/>
          <w:szCs w:val="28"/>
        </w:rPr>
        <w:t xml:space="preserve"> может быть вызывать определенные трудности, особенно для начинающих программистов</w:t>
      </w:r>
      <w:r w:rsidR="00804FAC">
        <w:rPr>
          <w:rFonts w:cs="Times New Roman"/>
          <w:szCs w:val="28"/>
        </w:rPr>
        <w:t xml:space="preserve"> и студентов специальностей 09.</w:t>
      </w:r>
      <w:proofErr w:type="gramStart"/>
      <w:r w:rsidR="00804FAC">
        <w:rPr>
          <w:rFonts w:cs="Times New Roman"/>
          <w:szCs w:val="28"/>
        </w:rPr>
        <w:t>хх.хх</w:t>
      </w:r>
      <w:proofErr w:type="gramEnd"/>
      <w:r w:rsidR="00804FAC">
        <w:rPr>
          <w:rFonts w:cs="Times New Roman"/>
          <w:szCs w:val="28"/>
        </w:rPr>
        <w:t>, так как многие образовательные программы учебных заведений проходят либо без должного уровня подачи лекционных материалов, либо без практической части обучения.</w:t>
      </w:r>
    </w:p>
    <w:p w:rsidR="00804FAC" w:rsidRPr="00804FAC" w:rsidRDefault="00804FAC" w:rsidP="00804FAC">
      <w:pPr>
        <w:rPr>
          <w:rFonts w:cs="Times New Roman"/>
          <w:szCs w:val="28"/>
        </w:rPr>
      </w:pPr>
      <w:r w:rsidRPr="00804FAC">
        <w:rPr>
          <w:rFonts w:cs="Times New Roman"/>
          <w:szCs w:val="28"/>
        </w:rPr>
        <w:t>Целью данной работы является разработка обучающего приложения</w:t>
      </w:r>
      <w:r>
        <w:rPr>
          <w:rFonts w:cs="Times New Roman"/>
          <w:szCs w:val="28"/>
        </w:rPr>
        <w:t xml:space="preserve"> </w:t>
      </w:r>
      <w:r w:rsidRPr="00804FAC">
        <w:rPr>
          <w:rFonts w:cs="Times New Roman"/>
          <w:szCs w:val="28"/>
        </w:rPr>
        <w:t>на языке С++</w:t>
      </w:r>
      <w:r w:rsidRPr="00804FAC">
        <w:rPr>
          <w:rFonts w:cs="Times New Roman"/>
          <w:szCs w:val="28"/>
        </w:rPr>
        <w:t xml:space="preserve"> для </w:t>
      </w:r>
      <w:r w:rsidRPr="00804FAC">
        <w:rPr>
          <w:rFonts w:cs="Times New Roman"/>
          <w:szCs w:val="28"/>
        </w:rPr>
        <w:t>студентов</w:t>
      </w:r>
      <w:r w:rsidRPr="00804FAC">
        <w:rPr>
          <w:rFonts w:cs="Times New Roman"/>
          <w:szCs w:val="28"/>
        </w:rPr>
        <w:t>, которое позволит эффективно и удобно освоить в</w:t>
      </w:r>
      <w:r>
        <w:rPr>
          <w:rFonts w:cs="Times New Roman"/>
          <w:szCs w:val="28"/>
        </w:rPr>
        <w:t>се необходимые навыки и знания.</w:t>
      </w:r>
    </w:p>
    <w:p w:rsidR="00804FAC" w:rsidRPr="00804FAC" w:rsidRDefault="00804FAC" w:rsidP="00804FAC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804FAC">
        <w:rPr>
          <w:rFonts w:cs="Times New Roman"/>
          <w:szCs w:val="28"/>
        </w:rPr>
        <w:t xml:space="preserve"> современном мире, где быстро развиваются технологии, необходимо иметь доступ к актуальной информации и уметь быстро адаптироваться к новым условиям. Разработка обучающего приложения на языке С++ поможет решить проблему неэффективного учебного процесса и ускорить </w:t>
      </w:r>
      <w:r>
        <w:rPr>
          <w:rFonts w:cs="Times New Roman"/>
          <w:szCs w:val="28"/>
        </w:rPr>
        <w:t>процесс обучения программистов.</w:t>
      </w:r>
    </w:p>
    <w:p w:rsidR="00F915AE" w:rsidRDefault="00804FAC" w:rsidP="00804FAC">
      <w:pPr>
        <w:rPr>
          <w:rFonts w:cs="Times New Roman"/>
          <w:szCs w:val="28"/>
        </w:rPr>
      </w:pPr>
      <w:r w:rsidRPr="00804FAC">
        <w:rPr>
          <w:rFonts w:cs="Times New Roman"/>
          <w:szCs w:val="28"/>
        </w:rPr>
        <w:t>В данной работе будет рассмотрен процесс создания обучающего приложения, с учетом всех особенностей языка С++ и потребностей пользователей. Кроме того, в рамках работы будут проведены обзоры существующих образовательных ресурсов для программирования на С++, что позволит выявить лучшие практики в данной области</w:t>
      </w:r>
      <w:r>
        <w:rPr>
          <w:rFonts w:cs="Times New Roman"/>
          <w:szCs w:val="28"/>
        </w:rPr>
        <w:t xml:space="preserve"> и перенять у них некоторые качества</w:t>
      </w:r>
      <w:r w:rsidRPr="00804FAC">
        <w:rPr>
          <w:rFonts w:cs="Times New Roman"/>
          <w:szCs w:val="28"/>
        </w:rPr>
        <w:t>.</w:t>
      </w:r>
    </w:p>
    <w:p w:rsidR="00A111A2" w:rsidRDefault="00A111A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111A2" w:rsidRDefault="00A111A2" w:rsidP="00A111A2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A111A2">
        <w:rPr>
          <w:rFonts w:cs="Times New Roman"/>
          <w:szCs w:val="28"/>
        </w:rPr>
        <w:t>Теоретические основы разработки обучающих приложений</w:t>
      </w:r>
    </w:p>
    <w:p w:rsidR="00A111A2" w:rsidRDefault="00A111A2" w:rsidP="00A111A2">
      <w:pPr>
        <w:rPr>
          <w:lang w:eastAsia="ru-RU"/>
        </w:rPr>
      </w:pPr>
    </w:p>
    <w:p w:rsidR="00A111A2" w:rsidRDefault="00A111A2" w:rsidP="00A111A2">
      <w:pPr>
        <w:rPr>
          <w:lang w:eastAsia="ru-RU"/>
        </w:rPr>
      </w:pPr>
    </w:p>
    <w:p w:rsidR="00A111A2" w:rsidRDefault="00A111A2" w:rsidP="00A111A2">
      <w:pPr>
        <w:rPr>
          <w:lang w:eastAsia="ru-RU"/>
        </w:rPr>
      </w:pPr>
      <w:r>
        <w:rPr>
          <w:lang w:eastAsia="ru-RU"/>
        </w:rPr>
        <w:t xml:space="preserve">1.1 </w:t>
      </w:r>
      <w:r w:rsidRPr="00A111A2">
        <w:rPr>
          <w:lang w:eastAsia="ru-RU"/>
        </w:rPr>
        <w:t>Обзор и анализ существующих обучающих приложений по основам программирования на языке С++</w:t>
      </w:r>
    </w:p>
    <w:p w:rsidR="00A111A2" w:rsidRDefault="00A111A2" w:rsidP="00A111A2">
      <w:pPr>
        <w:rPr>
          <w:lang w:eastAsia="ru-RU"/>
        </w:rPr>
      </w:pPr>
    </w:p>
    <w:p w:rsidR="00A111A2" w:rsidRPr="00A111A2" w:rsidRDefault="00A111A2" w:rsidP="00A111A2">
      <w:pPr>
        <w:rPr>
          <w:lang w:eastAsia="ru-RU"/>
        </w:rPr>
      </w:pPr>
      <w:bookmarkStart w:id="1" w:name="_GoBack"/>
      <w:bookmarkEnd w:id="1"/>
    </w:p>
    <w:sectPr w:rsidR="00A111A2" w:rsidRPr="00A11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41"/>
    <w:rsid w:val="000A0141"/>
    <w:rsid w:val="001D5317"/>
    <w:rsid w:val="00232577"/>
    <w:rsid w:val="00804FAC"/>
    <w:rsid w:val="0099218B"/>
    <w:rsid w:val="00A111A2"/>
    <w:rsid w:val="00B57390"/>
    <w:rsid w:val="00F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57E5"/>
  <w15:chartTrackingRefBased/>
  <w15:docId w15:val="{E71D3AFF-9D52-4DD0-BB38-797351D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317"/>
    <w:pPr>
      <w:keepNext/>
      <w:keepLines/>
      <w:widowControl w:val="0"/>
      <w:suppressAutoHyphens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1D5317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D5317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317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5317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5317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D5317"/>
    <w:pPr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915AE"/>
    <w:pPr>
      <w:spacing w:after="100"/>
    </w:pPr>
  </w:style>
  <w:style w:type="character" w:styleId="a4">
    <w:name w:val="Hyperlink"/>
    <w:basedOn w:val="a0"/>
    <w:uiPriority w:val="99"/>
    <w:unhideWhenUsed/>
    <w:rsid w:val="00F915A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32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6E43-156C-418C-9296-9984579E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2023-06-01T13:02:00Z</dcterms:created>
  <dcterms:modified xsi:type="dcterms:W3CDTF">2023-06-01T13:23:00Z</dcterms:modified>
</cp:coreProperties>
</file>