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0"/>
        </w:rPr>
        <w:t>THIẾT KẾ CƠ SỞ DỮ LIỆU - STAYHUB</w:t>
      </w:r>
    </w:p>
    <w:p>
      <w:pPr>
        <w:jc w:val="center"/>
      </w:pPr>
      <w:r>
        <w:rPr>
          <w:rFonts w:ascii="Arial" w:hAnsi="Arial"/>
          <w:i/>
          <w:color w:val="7F8C8D"/>
          <w:sz w:val="22"/>
        </w:rPr>
        <w:t>Tài liệu đặc tả chi tiết toàn bộ các bảng trong hệ thống StayHub</w:t>
        <w:br/>
        <w:t>(Đã cập nhật mới nhất từ DB &amp; Lọc created_at / updated_at)</w:t>
      </w:r>
    </w:p>
    <w:p>
      <w:r>
        <w:br/>
      </w:r>
    </w:p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1. Bảng admins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username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Tên đăng nhập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full_name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VARCHAR(150)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Họ và tên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email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Địa chỉ email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phone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điện thoại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password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Mật khẩu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role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Vai trò của Admin / (1: Quản lý toà nhà) / (2: Quản trị tổng) / Mặc định : 1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avatar_url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Đường dẫn ảnh đại diện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/ 1: Hoạt động / 2: Ngừng hoạt động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gender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Giới tính / 1: Nam / 2: Nữ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date_of_birth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tháng năm sinh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address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Địa chỉ thường trú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image_path_faceid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Đường dẫn file ảnh FaceID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created_faceid_at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TIMESTAMP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Thời gian đăng ký FaceID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updated_faceid_at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TIMESTAMP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Thời gian cập nhật FaceID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2. Bảng tenants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full_name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Họ và tên khách thuê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gender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Giới tính / 1: Nam / 2: Nữ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date_of_birth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sinh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phone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điện thoại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email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Địa chỉ email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username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Tên đăng nhập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password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Mật khẩu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permanent_address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Địa chỉ thường trú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current_address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Địa chỉ tạm trú hiện tại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avatar_url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Đường dẫn ảnh đại diện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/ 1: Đang ở / 2: Đã chuyển đi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identity_type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Loại giấy tờ định danh (1 = CCCD, 2 = CMND, 3 = Hộ chiếu)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identity_number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VARCHAR(30)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định danh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front_image_url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Đường dẫn ảnh mặt trước CCCD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back_image_url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Đường dẫn ảnh mặt sau CCCD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người tạo tài khoản khách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building_id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tòa nhà đang ở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buildings(id),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identity_date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cấp giấy tờ định danh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identity_place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Nơi cấp giấy tờ định danh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3. Bảng regions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parent_id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khu vực chi tiết cha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regions(id),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code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Mã định danh khu vực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name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Tên khu vực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path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Đường dẫn phân cấp khu vực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slug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Chuỗi định danh URL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description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Mô tả chi tiết khu vực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is_active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BOOLEAN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hoạt động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TRUE,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tạo khu vực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4. Bảng buildings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region_id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khu vực của tòa nhà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regions(id),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manager_admin_id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quản lý tòa nhà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name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Tên tòa nhà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slug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Chuỗi định danh URL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address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Địa chỉ chi tiết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total_floors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INT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Tổng số tầng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gender_policy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Quy định giới tính (1 = Chung, 2 = Nam, 3 = Nữ)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description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Mô tả tổng quan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tòa nhà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tạo tòa nhà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5. Bảng building_images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building_id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tòa nhà liên kết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buildings(id),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image_path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Đường dẫn file ảnh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is_primary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BOOLEAN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Là ảnh chính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FALSE,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sort_order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INT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Thứ tự hiển thị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hiển thị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uploaded_by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tải ảnh lên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6. Bảng room_types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name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Tên loại phòng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slug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Chuỗi định danh URL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description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Mô tả đặc điểm loại phòng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hoạt động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tạo loại phòng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7. Bảng rooms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building_id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tòa nhà chứa phòng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buildings(id),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room_type_id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loại phòng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room_types(id),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room_number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phòng / Tên phòng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slug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Chuỗi định danh URL phòng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floor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Phòng thuộc tầng mấy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area_m2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DECIMAL(8,2)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Diện tích sử dụng (m2)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base_price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Đơn giá thuê hàng tháng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max_occupants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INT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người ở tối đa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current_occupants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người đang ở thực tế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phòng (1 = Trống, 2 = Đã thuê)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description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Ghi chú thêm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tạo phòng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8. Bảng room_images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phòng liên kết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image_path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Đường dẫn file ảnh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is_primary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BOOLEAN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Là ảnh chính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FALSE,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sort_order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INT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Thứ tự hiển thị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hiển thị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uploaded_by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tải ảnh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9. Bảng asset_templates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name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Tên tài sản mẫu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slug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Chuỗi định danh URL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default_unit_name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Đơn vị mặc định (1 = Cái, 2 = Bộ...)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description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Mô tả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hoạt động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tạo mẫu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10. Bảng room_assets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phòng liên kết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asset_template_id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mẫu tài sản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asset_templates(id),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quantity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lượng trong phòng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price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Đơn giá thiết bị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note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Hiện trạng thiết bị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11. Bảng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name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Tên dịch vụ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slug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Chuỗi định danh URL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charge_method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Cách tính (1 = Chỉ số, 2 = Cố định/phòng, 3 = Cố định/người)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unit_name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Đơn vị đo lường (kWh, m3, tháng...)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is_required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BOOLEAN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Có bắt buộc không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FALSE,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is_active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BOOLEAN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hoạt động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TRUE,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tạo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12. Bảng service_prices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service_id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dịch vụ liên kết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services(id),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building_id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tòa nhà áp dụng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buildings(id),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price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Đơn giá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effective_from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bắt đầu áp dụng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effective_to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kết thúc áp dụng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tạo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13. Bảng room_services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phòng liên kết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service_id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dịch vụ liên kết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services(id),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is_active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BOOLEAN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hoạt động của dịch vụ phòng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TRUE,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ended_at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kết thúc dịch vụ phòng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14. Bảng room_service_prices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room_service_id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dịch vụ của phòng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room_services(id),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contract_id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hợp đồng nếu là giá deal riêng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NULLABLE, FOREIGN KEY -&gt; contracts(id), SET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price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Đơn giá áp dụng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effective_from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bắt đầu áp dụng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effective_to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kết thúc áp dụng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tạo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NULLABLE, FOREIGN KEY -&gt; admins(id), SET NULL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15. Bảng meter_devices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phòng lắp đặt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service_id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dịch vụ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services(id),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meter_code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VARCHAR(100)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Mã định danh thiết bị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meter_type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Loại thiết bị (1 = Điện, 2 = Nước)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initial_reading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DECIMAL(12,2)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đo ban đầu lúc lắp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installed_at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lắp đặt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replaced_by_meter_id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thiết bị thay thế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meter_devices(id), SET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thiết bị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image_path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Ảnh chụp khi lắp đặt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note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Ghi chú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16. Bảng meter_readings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meter_device_id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thiết bị công tơ liên kết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meter_devices(id),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billing_month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Tháng chốt số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billing_year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SMALLINT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Năm chốt số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previous_reading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DECIMAL(12,2)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Chỉ số cũ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current_reading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DECIMAL(12,2)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Chỉ số mới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consumption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DECIMAL(12,2)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Lượng tiêu thụ (= Chỉ số mới - Chỉ số cũ)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reading_date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ghi chỉ số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thái: 1 = Chờ chốt, 2 = Đã tạo hóa đơn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image_path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Ảnh chụp thực tế làm minh chứng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note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Ghi chú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ghi nhận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17. Bảng contracts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contract_code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Mã hợp đồng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căn phòng thuê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representative_tenant_id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khách đại diện ký hợp đồng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tenants(id),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start_date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hợp đồng có hiệu lực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end_date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kết thúc dự kiến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actual_end_date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thực tế thanh lý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room_price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Giá thuê phòng theo thỏa thuận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deposit_amount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tiền đã đặt cọc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(1 = Nháp, 2 = Hiệu lực, 3 = Quá hạn, 4 = Đã thanh lý)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contract_files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JSON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Danh sách tệp đính kèm (ảnh chụp, PDF...)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note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Điều khoản phụ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tạo hợp đồng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parent_contract_id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hợp đồng gốc (nếu là hợp đồng phụ/gia hạn)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contracts(id), SET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renew_from_contract_id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hợp đồng gia hạn từ hợp đồng nào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contracts(id), SET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payment_status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thanh toán cọc (1 = Chưa thanh toán, 2 = Đã thanh toán)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tenant_signed_at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TIMESTAMP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Thời điểm khách ký hợp đồng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tenant_signature_url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Đường dẫn chữ ký điện tử của khách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'signatures/placeholder.png', NOT NULL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18. Bảng contract_tenants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contract_id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hợp đồng liên kết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contracts(id),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tenant_id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khách thuê liên kết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tenants(id),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join_date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vào ở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leave_date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rời đi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billing_start_date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bắt đầu tính phí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billing_end_date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kết thúc tính phí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is_staying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BOOLEAN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Hiện còn đang ở phòng không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TRUE,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lưu thông tin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19. Bảng room_movements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tenant_id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khách chuyển phòng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tenants(id),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contract_id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hợp đồng liên quan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contracts(id),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from_room_id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phòng cũ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to_room_id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phòng mới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movement_type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Loại chuyển (1 = Chuyển phòng, 2 = Trả phòng)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movement_date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DATETIME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thực tế chuyển phòng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old_room_final_amount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Tiền chốt phòng cũ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transfer_fee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Phí chuyển phòng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deposit_transfer_amount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Tiền cọc chuyển từ phòng cũ sang phòng mới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deposit_refund_amount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Tiền cọc hoàn trả khách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deduction_amount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Tiền phạt bị khấu trừ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final_electric_reading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DECIMAL(12,2)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điện chốt phòng cũ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final_water_reading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DECIMAL(12,2)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nước chốt phòng cũ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note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Lý do chuyển phòng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thực hiện chuyển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transfer_code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Mã chuyển phòng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NULLABLE, INDEX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(1 = Nháp, 2 = Đã lên lịch, 3 = Đang chuyển, 4 = Thành công, 5 = Thất bại, 6 = Hủy)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2, NOT NULL, INDEX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source_contract_id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hợp đồng cũ của phòng cũ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contracts(id), SET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destination_contract_id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hợp đồng mới của phòng mới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contracts(id), SET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scheduled_payload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JSON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Dữ liệu cấu hình chuyển phòng đã lên lịch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manual_refund_amount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Tiền cọc hoàn trả thủ công cho khách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deposit_due_amount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Tiền cọc còn thiếu cần đóng cho phòng mới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extra_charge_amount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Phí phát sinh khi chuyển phòng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settlement_due_amount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Tổng tiền cần thanh toán khi chốt phòng cũ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settlement_paid_amount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tiền đã thanh toán cho phòng cũ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settlement_payment_status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thanh toán chốt phòng cũ (1 = Chưa đóng, 2 = Đã đóng)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2, NOT NULL, INDEX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settlement_payment_references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JSON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Mã đối chiếu giao dịch thanh toán chốt phòng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executed_at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TIMESTAMP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Thời điểm thực hiện chuyển phòng thành công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failure_reason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Lý do chuyển phòng thất bại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20. Bảng vehicles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tenant_id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của khách thuê sở hữu xe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tenants(id),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vehicle_type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Loại phương tiện (1: Xe máy, 2: Xe đạp, 3: Ô tô)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license_plate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VARCHAR(30)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Biển số xe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brand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Hãng xe / Thương hiệu xe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color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Màu sắc xe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is_active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BOOLEAN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xe còn gửi ở bãi hay không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TRUE, NOT NULL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21. Bảng contract_vehicles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contract_id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của hợp đồng thuê phòng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contracts(id),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vehicle_id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của xe thuộc khách thuê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vehicles(id),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started_at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bắt đầu gửi xe và tính phí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ended_at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kết thúc gửi xe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billing_start_date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bắt đầu chu kỳ tính phí gửi xe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billing_end_date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dừng chu kỳ tính phí gửi xe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monthly_fee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Đơn giá gửi xe hàng tháng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charge_policy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Chính sách thu phí xe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is_active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BOOLEAN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xe còn gửi hay không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TRUE, NOT NULL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22. Bảng contract_deposit_transactions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contract_id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hợp đồng liên kết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contracts(id),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transaction_type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Loại (1 = Thu cọc, 2 = Hoàn trả cọc)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amount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tiền cọc giao dịch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transaction_date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thực hiện giao dịch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payment_method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Phương thức (1 = CK, 2 = Tiền mặt)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note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Ghi chú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duyệt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transaction_reference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VARCHAR(150)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Mã giao dịch ngân hàng / SePay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NULLABLE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23. Bảng invoices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invoice_code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Mã hóa đơn duy nhất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contract_id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của hợp đồng thuê phòng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contracts(id),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của phòng xuất hóa đơn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billing_month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Tháng chốt hóa đơn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billing_year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SMALLINT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Năm chốt hóa đơn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period_start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bắt đầu tính tiền phòng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period_end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kết thúc tính tiền phòng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previous_debt_amount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tiền nợ cũ chưa đóng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total_amount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Tổng số tiền phải đóng kỳ này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paid_amount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tiền khách đã thanh toán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remaining_amount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tiền còn nợ lại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due_date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Hạn đóng tiền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hóa đơn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issued_at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DATETIME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Thời gian gửi hóa đơn cho khách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của Admin lập hóa đơn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revision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lần cập nhật/sửa đổi hóa đơn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reissued_at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DATETIME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Thời điểm phát hành lại hóa đơn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reissue_reason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Lý do phát hành lại hóa đơn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updated_by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cập nhật hóa đơn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SET NULL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24. Bảng invoice_items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invoice_id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của hóa đơn chính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invoices(id),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service_id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dịch vụ áp dụng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services(id), SET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meter_reading_id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chỉ số điện nước sử dụng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meter_readings(id), SET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item_type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Loại phí (Tiền phòng, dịch vụ...)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description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Mô tả tên khoản phí hiển thị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quantity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DECIMAL(12,2)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lượng sử dụng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unit_price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Đơn giá của khoản phí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amount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Thành tiền của khoản phí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25. Bảng invoice_reminder_logs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invoice_id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của hóa đơn được nhắc nợ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invoices(id),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contract_id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hợp đồng liên quan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contracts(id),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phòng trọ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notification_id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thông báo hệ thống đã tạo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notifications(id),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reminder_date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thực hiện nhắc nợ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tenant_count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lượng khách thuê nhận nhắc nợ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mail_queued_count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lượng email xếp hàng đợi gửi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gửi nhắc nợ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error_message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Chi tiết thông báo lỗi (nếu có)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26. Bảng invoice_debt_rollovers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source_invoice_id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hóa đơn gốc mang nợ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invoices(id),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target_invoice_id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hóa đơn mới nhận nợ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invoices(id),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amount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tiền nợ được kết chuyển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settled_amount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tiền nợ đã được thanh toán xong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gia hạn nợ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27. Bảng payments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payment_code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Mã giao dịch đóng tiền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invoice_id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hóa đơn đóng tiền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invoices(id),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allocated_from_payment_id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Phân bổ từ GD thanh toán trước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payments(id),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invoice_debt_rollover_id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Liên kết từ khoản gia hạn nợ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invoice_debt_rollovers(id),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is_internal_allocation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BOOLEAN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GD phân bổ nội bộ từ tiền thừa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FALSE,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amount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tiền đóng thực tế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payment_date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DATETIME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nộp tiền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payment_method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Cách đóng (1 = CK, 2 = Tiền mặt)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transaction_reference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Mã tham chiếu giao dịch ngân hàng / SePay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1 = Chờ duyệt, 2 = Thành công, 3 = Bị từ chối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proof_image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Ảnh chụp biên lai thanh toán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note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Nội dung chuyển tiền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collected_by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duyệt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28. Bảng maintenance_requests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request_code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Mã phiếu yêu cầu sửa chữa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tenant_id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khách báo sự cố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tenants(id),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căn phòng xảy ra sự cố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title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Tiêu đề ngắn gọn về sự cố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description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Nội dung chi tiết tình trạng hư hỏng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(1 = Tiếp nhận, 3 = Đang sửa, 4 = Xong, 5 = Hủy)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images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JSON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Danh sách ảnh chụp sự cố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received_at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DATETIME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tiếp nhận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completed_at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DATETIME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hoàn tất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29. Bảng maintenance_feedbacks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maintenance_request_id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phiếu sửa chữa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maintenance_requests(id),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tenant_id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khách hàng đánh giá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tenants(id),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rating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Điểm số đánh giá (1 - 5 sao)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5,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images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JSON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Ảnh nghiệm thu từ khách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comment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Nhận xét chi tiết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30. Bảng maintenance_request_logs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maintenance_request_id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phiếu sửa chữa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maintenance_requests(id),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old_status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cũ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new_status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mới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note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Ghi chú người thao tác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cập nhật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31. Bảng notifications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title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Tiêu đề thông báo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content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Nội dung thông báo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notification_type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Phân loại tin (1 = Hệ thống, 2 = Hóa đơn, 3 = Nhắc nợ)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target_type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Đối tượng (1 = Tất cả, 2 = Tòa nhà, 3 = Phòng, 4 = Khách hàng)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building_id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tòa nhà nhận tin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buildings(id),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phòng nhận tin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tenant_id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khách thuê nhận tin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tenants(id),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action_url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Link hướng tới khi click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published_at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DATETIME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Thời điểm gửi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gửi tin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gửi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target_admin_id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nhận thông báo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SET NULL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32. Bảng notification_reads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notification_id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thông báo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notifications(id),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tenant_id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khách thuê đã đọc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tenants(id),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admin_id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đã đọc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read_at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DATETIME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Thời điểm xem thông báo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33. Bảng expense_categories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name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Tên danh mục khoản chi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description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Mô tả chi tiết danh mục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is_active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BOOLEAN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hoạt động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TRUE,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của Admin tạo danh mục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34. Bảng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expense_code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Mã phiếu chi duy nhất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UNIQUE,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building_id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tòa nhà phát sinh chi phí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buildings(id),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phòng phát sinh chi phí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expense_category_id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danh mục khoản chi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expense_categories(id),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title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VARCHAR(255)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Nội dung chi tiết phiếu chi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amount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DECIMAL(15,2)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tiền thực tế chi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0.00,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expense_date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Ngày thực hiện chi tiêu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receipt_images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JSON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Danh sách ảnh chụp hóa đơn, biên lai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payment_method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Phương thức thanh toán (Tiền mặt/Chuyển khoản)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note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Ghi chú chi tiết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phiếu chi (Đã duyệt/Chờ duyệt)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của Admin tạo phiếu chi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35. Bảng settings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building_id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tòa nhà cấu hình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buildings(id),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setting_label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VARCHAR(150)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Nhãn hiển thị của cài đặt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setting_value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Giá trị của cài đặt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description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VARCHAR(500)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Mô tả chi tiết cài đặt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is_public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BOOLEAN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Có công khai cho khách thuê xem không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TRUE,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created_by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tạo cài đặt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36. Bảng admin_logs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admin_id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thực hiện thao tác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action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VARCHAR(100)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Tên hành động thực hiện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entity_type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VARCHAR(100)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Loại đối tượng bị tác động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entity_id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đối tượng bị tác động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NULLABLE, INDEX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old_data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JSON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Dữ liệu cũ trước khi thay đổi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new_data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JSON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Dữ liệu mới sau khi thay đổi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ip_address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VARCHAR(45)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Địa chỉ IP của Admin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user_agent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Thông tin trình duyệt/thiết bị của Admin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37. Bảng chat_conversations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conversation_type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Loại hội thoại (1 = Quản lý - Khách, 2 = Admin - Quản lý)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building_id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tòa nhà liên quan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buildings(id),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room_id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phòng liên quan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rooms(id),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tenant_id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khách thuê tham gia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tenants(id), CASCADE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manager_admin_id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Admin Quản lý tòa nhà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super_admin_id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Super Admin tham gia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admins(id), RESTRICT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last_message_id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tin nhắn mới nhất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chat_messages(id), SET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last_message_at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TIMESTAMP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Thời gian gửi tin nhắn mới nhất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tenant_unread_count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tin nhắn chưa đọc của khách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0, 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admin_unread_count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Số tin nhắn chưa đọc của admin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0,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tenant_last_read_at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TIMESTAMP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Thời điểm khách xem tin cuối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admin_last_read_at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TIMESTAMP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Thời điểm admin xem tin cuối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status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Trạng thái hội thoại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980B9"/>
          <w:sz w:val="28"/>
        </w:rPr>
        <w:t>38. Bảng chat_messages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7F8C8D"/>
          <w:left w:val="none"/>
          <w:right w:val="none"/>
          <w:insideH w:val="single" w:sz="4" w:space="0" w:color="ECF0F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2160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3168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592"/>
            <w:shd w:fill="2C3E5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id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Khoá chính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PRIMARY KEY, AUTO_INCREMENT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conversation_id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cuộc hội thoại liên kết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FOREIGN KEY -&gt; chat_conversations(id), CASCADE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sender_type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VARCHAR(32)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Loại model người gửi (Admin/Tenant)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sender_id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BIGINT UNSIGNED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ID người gửi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sender_role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TINYINT UNSIGNED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Vai trò người gửi (1 = Admin, 2 = Tenant)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DEFAULT: 1, NOT NULL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body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TEXT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Nội dung tin nhắn hoặc link tệp đính kèm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queued_at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TIMESTAMP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Thời gian xếp hàng đợi gửi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sent_at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TIMESTAMP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Thời gian gửi tin thành công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read_at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TIMESTAMP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Thời gian người nhận đọc tin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980B9"/>
                <w:sz w:val="19"/>
              </w:rPr>
              <w:t>attachments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JSON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Danh sách tệp đính kèm tin nhắn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C3E50"/>
                <w:sz w:val="19"/>
              </w:rPr>
              <w:t>NULLABLE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