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0DB297" w14:textId="77777777" w:rsidR="00884701" w:rsidRDefault="00000000">
      <w:pPr>
        <w:widowControl/>
        <w:shd w:val="clear" w:color="auto" w:fill="F0F0F0"/>
        <w:jc w:val="center"/>
        <w:rPr>
          <w:rFonts w:ascii="Helvetica" w:eastAsia="宋体" w:hAnsi="Helvetica" w:cs="Helvetica"/>
          <w:color w:val="606266"/>
          <w:kern w:val="0"/>
          <w:sz w:val="27"/>
          <w:szCs w:val="27"/>
        </w:rPr>
      </w:pPr>
      <w:r>
        <w:rPr>
          <w:rFonts w:ascii="Helvetica" w:eastAsia="宋体" w:hAnsi="Helvetica" w:cs="Helvetica"/>
          <w:color w:val="606266"/>
          <w:kern w:val="0"/>
          <w:sz w:val="27"/>
          <w:szCs w:val="27"/>
        </w:rPr>
        <w:t>中国石油运输有限公司甘肃化工分公司固体化工产品（庆阳石化橡塑产品补充运力）运输服务项目</w:t>
      </w:r>
    </w:p>
    <w:p w14:paraId="64893D92" w14:textId="77777777" w:rsidR="00884701" w:rsidRDefault="00000000">
      <w:pPr>
        <w:widowControl/>
        <w:shd w:val="clear" w:color="auto" w:fill="F0F0F0"/>
        <w:jc w:val="center"/>
        <w:rPr>
          <w:rFonts w:ascii="Helvetica" w:eastAsia="宋体" w:hAnsi="Helvetica" w:cs="Helvetica"/>
          <w:color w:val="606266"/>
          <w:kern w:val="0"/>
          <w:sz w:val="27"/>
          <w:szCs w:val="27"/>
        </w:rPr>
      </w:pPr>
      <w:r>
        <w:rPr>
          <w:rFonts w:ascii="Helvetica" w:eastAsia="宋体" w:hAnsi="Helvetica" w:cs="Helvetica"/>
          <w:color w:val="606266"/>
          <w:kern w:val="0"/>
          <w:sz w:val="27"/>
          <w:szCs w:val="27"/>
        </w:rPr>
        <w:t>2024-04-28</w:t>
      </w:r>
    </w:p>
    <w:p w14:paraId="000BE77B" w14:textId="77777777" w:rsidR="00884701"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0" w:name="_Toc7326_WPSOffice_Level2"/>
      <w:bookmarkStart w:id="1" w:name="_Toc2459_WPSOffice_Level2"/>
      <w:bookmarkEnd w:id="0"/>
      <w:r>
        <w:rPr>
          <w:rFonts w:ascii="Helvetica" w:eastAsia="宋体" w:hAnsi="Helvetica" w:cs="Helvetica"/>
          <w:color w:val="606266"/>
          <w:kern w:val="0"/>
          <w:sz w:val="18"/>
          <w:szCs w:val="18"/>
        </w:rPr>
        <w:t>中国石油运输有限公司甘肃化工分公司固体化工产品（庆阳石化橡塑产品补充运力）运输服务项目招标公告</w:t>
      </w:r>
      <w:bookmarkEnd w:id="1"/>
    </w:p>
    <w:p w14:paraId="63BBFA33" w14:textId="77777777" w:rsidR="00884701"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2" w:name="_Toc505780464"/>
      <w:bookmarkStart w:id="3" w:name="_Toc22977"/>
      <w:bookmarkStart w:id="4" w:name="_Toc15788"/>
      <w:bookmarkStart w:id="5" w:name="_Toc8721_WPSOffice_Level2"/>
      <w:bookmarkStart w:id="6" w:name="_Toc523908833"/>
      <w:bookmarkStart w:id="7" w:name="_Toc29153"/>
      <w:bookmarkStart w:id="8" w:name="_Toc27330"/>
      <w:bookmarkStart w:id="9" w:name="_Toc15994"/>
      <w:bookmarkStart w:id="10" w:name="_Toc505956379"/>
      <w:bookmarkStart w:id="11" w:name="_Toc505956381"/>
      <w:bookmarkStart w:id="12" w:name="_Toc12760"/>
      <w:bookmarkStart w:id="13" w:name="_Toc505780466"/>
      <w:bookmarkStart w:id="14" w:name="_Toc505958104"/>
      <w:bookmarkStart w:id="15" w:name="_Toc1669"/>
      <w:bookmarkStart w:id="16" w:name="_Toc19160"/>
      <w:bookmarkStart w:id="17" w:name="_Toc11270_WPSOffice_Level2"/>
      <w:bookmarkStart w:id="18" w:name="_Toc505958106"/>
      <w:bookmarkStart w:id="19" w:name="_Toc14295"/>
      <w:bookmarkStart w:id="20" w:name="_Toc27364"/>
      <w:bookmarkStart w:id="21" w:name="_Toc27927"/>
      <w:bookmarkStart w:id="22" w:name="_Toc523908835"/>
      <w:bookmarkStart w:id="23" w:name="_Toc10124"/>
      <w:bookmarkStart w:id="24" w:name="_Toc25619"/>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r>
        <w:rPr>
          <w:rFonts w:ascii="Helvetica" w:eastAsia="宋体" w:hAnsi="Helvetica" w:cs="Helvetica"/>
          <w:color w:val="606266"/>
          <w:kern w:val="0"/>
          <w:sz w:val="18"/>
          <w:szCs w:val="18"/>
        </w:rPr>
        <w:t xml:space="preserve">1. </w:t>
      </w:r>
      <w:r>
        <w:rPr>
          <w:rFonts w:ascii="Helvetica" w:eastAsia="宋体" w:hAnsi="Helvetica" w:cs="Helvetica"/>
          <w:color w:val="606266"/>
          <w:kern w:val="0"/>
          <w:sz w:val="18"/>
          <w:szCs w:val="18"/>
        </w:rPr>
        <w:t>招标条件</w:t>
      </w:r>
      <w:bookmarkEnd w:id="24"/>
      <w:r>
        <w:rPr>
          <w:rFonts w:ascii="Helvetica" w:eastAsia="宋体" w:hAnsi="Helvetica" w:cs="Helvetica"/>
          <w:color w:val="606266"/>
          <w:kern w:val="0"/>
          <w:sz w:val="18"/>
          <w:szCs w:val="18"/>
        </w:rPr>
        <w:t>  </w:t>
      </w:r>
    </w:p>
    <w:p w14:paraId="3D7A704A" w14:textId="77777777" w:rsidR="0088470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本招标项目已按要求履行了相关报批及备案等手续，项目业主为</w:t>
      </w:r>
      <w:r>
        <w:rPr>
          <w:rFonts w:ascii="Helvetica" w:eastAsia="宋体" w:hAnsi="Helvetica" w:cs="Helvetica"/>
          <w:color w:val="606266"/>
          <w:kern w:val="0"/>
          <w:sz w:val="18"/>
          <w:szCs w:val="18"/>
          <w:u w:val="single"/>
        </w:rPr>
        <w:t>中国石油运输有限公司甘肃化工分公司</w:t>
      </w:r>
      <w:r>
        <w:rPr>
          <w:rFonts w:ascii="Helvetica" w:eastAsia="宋体" w:hAnsi="Helvetica" w:cs="Helvetica"/>
          <w:color w:val="606266"/>
          <w:kern w:val="0"/>
          <w:sz w:val="18"/>
          <w:szCs w:val="18"/>
        </w:rPr>
        <w:t>，资金来自招标人自筹，出资比例为</w:t>
      </w:r>
      <w:r>
        <w:rPr>
          <w:rFonts w:ascii="Helvetica" w:eastAsia="宋体" w:hAnsi="Helvetica" w:cs="Helvetica"/>
          <w:color w:val="606266"/>
          <w:kern w:val="0"/>
          <w:sz w:val="18"/>
          <w:szCs w:val="18"/>
          <w:u w:val="single"/>
        </w:rPr>
        <w:t>100%</w:t>
      </w:r>
      <w:r>
        <w:rPr>
          <w:rFonts w:ascii="Helvetica" w:eastAsia="宋体" w:hAnsi="Helvetica" w:cs="Helvetica"/>
          <w:color w:val="606266"/>
          <w:kern w:val="0"/>
          <w:sz w:val="18"/>
          <w:szCs w:val="18"/>
        </w:rPr>
        <w:t>，招标人为</w:t>
      </w:r>
      <w:r>
        <w:rPr>
          <w:rFonts w:ascii="Helvetica" w:eastAsia="宋体" w:hAnsi="Helvetica" w:cs="Helvetica"/>
          <w:color w:val="606266"/>
          <w:kern w:val="0"/>
          <w:sz w:val="18"/>
          <w:szCs w:val="18"/>
          <w:u w:val="single"/>
        </w:rPr>
        <w:t>中国石油运输有限公司甘肃化工分公司</w:t>
      </w:r>
      <w:r>
        <w:rPr>
          <w:rFonts w:ascii="Helvetica" w:eastAsia="宋体" w:hAnsi="Helvetica" w:cs="Helvetica"/>
          <w:color w:val="606266"/>
          <w:kern w:val="0"/>
          <w:sz w:val="18"/>
          <w:szCs w:val="18"/>
        </w:rPr>
        <w:t>。项目已具备招标条件，现对该项目的进行公开招标。</w:t>
      </w:r>
    </w:p>
    <w:p w14:paraId="1D328E5E" w14:textId="77777777" w:rsidR="00884701" w:rsidRDefault="00000000">
      <w:pPr>
        <w:widowControl/>
        <w:numPr>
          <w:ilvl w:val="0"/>
          <w:numId w:val="1"/>
        </w:numPr>
        <w:spacing w:before="100" w:beforeAutospacing="1" w:after="100" w:afterAutospacing="1"/>
        <w:ind w:left="1020"/>
        <w:jc w:val="left"/>
        <w:rPr>
          <w:rFonts w:ascii="Helvetica" w:eastAsia="宋体" w:hAnsi="Helvetica" w:cs="Helvetica"/>
          <w:color w:val="606266"/>
          <w:kern w:val="0"/>
          <w:sz w:val="18"/>
          <w:szCs w:val="18"/>
        </w:rPr>
      </w:pPr>
      <w:bookmarkStart w:id="25" w:name="_Toc505956380"/>
      <w:bookmarkStart w:id="26" w:name="_Toc2670"/>
      <w:bookmarkStart w:id="27" w:name="_Toc14070"/>
      <w:bookmarkStart w:id="28" w:name="_Toc523908834"/>
      <w:bookmarkStart w:id="29" w:name="_Toc31680"/>
      <w:bookmarkStart w:id="30" w:name="_Toc14459"/>
      <w:bookmarkStart w:id="31" w:name="_Toc7576"/>
      <w:bookmarkStart w:id="32" w:name="_Toc23461"/>
      <w:bookmarkStart w:id="33" w:name="_Toc14738_WPSOffice_Level2"/>
      <w:bookmarkStart w:id="34" w:name="_Toc8334_WPSOffice_Level2"/>
      <w:bookmarkStart w:id="35" w:name="_Toc32132"/>
      <w:bookmarkStart w:id="36" w:name="_Toc505958105"/>
      <w:bookmarkStart w:id="37" w:name="_Toc13123"/>
      <w:bookmarkStart w:id="38" w:name="_Toc505780465"/>
      <w:bookmarkEnd w:id="25"/>
      <w:bookmarkEnd w:id="26"/>
      <w:bookmarkEnd w:id="27"/>
      <w:bookmarkEnd w:id="28"/>
      <w:bookmarkEnd w:id="29"/>
      <w:bookmarkEnd w:id="30"/>
      <w:bookmarkEnd w:id="31"/>
      <w:bookmarkEnd w:id="32"/>
      <w:bookmarkEnd w:id="33"/>
      <w:bookmarkEnd w:id="34"/>
      <w:bookmarkEnd w:id="35"/>
      <w:bookmarkEnd w:id="36"/>
      <w:bookmarkEnd w:id="37"/>
      <w:r>
        <w:rPr>
          <w:rFonts w:ascii="Helvetica" w:eastAsia="宋体" w:hAnsi="Helvetica" w:cs="Helvetica"/>
          <w:color w:val="606266"/>
          <w:kern w:val="0"/>
          <w:sz w:val="18"/>
          <w:szCs w:val="18"/>
        </w:rPr>
        <w:t>项目概况与招标范围</w:t>
      </w:r>
      <w:bookmarkEnd w:id="38"/>
      <w:r>
        <w:rPr>
          <w:rFonts w:ascii="Helvetica" w:eastAsia="宋体" w:hAnsi="Helvetica" w:cs="Helvetica"/>
          <w:color w:val="606266"/>
          <w:kern w:val="0"/>
          <w:sz w:val="18"/>
          <w:szCs w:val="18"/>
        </w:rPr>
        <w:t> </w:t>
      </w:r>
    </w:p>
    <w:p w14:paraId="378C6A91" w14:textId="77777777" w:rsidR="0088470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2.1 </w:t>
      </w:r>
      <w:r>
        <w:rPr>
          <w:rFonts w:ascii="Helvetica" w:eastAsia="宋体" w:hAnsi="Helvetica" w:cs="Helvetica"/>
          <w:color w:val="606266"/>
          <w:kern w:val="0"/>
          <w:sz w:val="18"/>
          <w:szCs w:val="18"/>
        </w:rPr>
        <w:t>项目概况：中国石油运输有限公司甘肃化工分公司主要提供专业化运输配送服务的企业。为了切实做好运输保供工作，现通过公开招标方式选择一家符合条件的固体化工公路运输服务承运商作为补充运力。</w:t>
      </w:r>
    </w:p>
    <w:p w14:paraId="20E0FBEB" w14:textId="77777777" w:rsidR="00884701"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39" w:name="_Toc14033_WPSOffice_Level3"/>
      <w:bookmarkStart w:id="40" w:name="_Toc9771_WPSOffice_Level3"/>
      <w:bookmarkEnd w:id="39"/>
      <w:r>
        <w:rPr>
          <w:rFonts w:ascii="Helvetica" w:eastAsia="宋体" w:hAnsi="Helvetica" w:cs="Helvetica"/>
          <w:color w:val="606266"/>
          <w:kern w:val="0"/>
          <w:sz w:val="18"/>
          <w:szCs w:val="18"/>
        </w:rPr>
        <w:t>2.1 </w:t>
      </w:r>
      <w:bookmarkStart w:id="41" w:name="_Toc478_WPSOffice_Level3"/>
      <w:bookmarkStart w:id="42" w:name="_Toc18439_WPSOffice_Level3"/>
      <w:bookmarkEnd w:id="40"/>
      <w:bookmarkEnd w:id="41"/>
      <w:bookmarkEnd w:id="42"/>
      <w:r>
        <w:rPr>
          <w:rFonts w:ascii="Helvetica" w:eastAsia="宋体" w:hAnsi="Helvetica" w:cs="Helvetica"/>
          <w:color w:val="606266"/>
          <w:kern w:val="0"/>
          <w:sz w:val="18"/>
          <w:szCs w:val="18"/>
        </w:rPr>
        <w:t>招标范围：国内符合条件的运输物流企业，为中国石油运输有限公司甘肃化工分公司提供固体化工产品公路运输服务，运输货物为庆阳石化橡塑产品，配送总量预计</w:t>
      </w:r>
      <w:r>
        <w:rPr>
          <w:rFonts w:ascii="Helvetica" w:eastAsia="宋体" w:hAnsi="Helvetica" w:cs="Helvetica"/>
          <w:color w:val="606266"/>
          <w:kern w:val="0"/>
          <w:sz w:val="18"/>
          <w:szCs w:val="18"/>
        </w:rPr>
        <w:t>4.6</w:t>
      </w:r>
      <w:r>
        <w:rPr>
          <w:rFonts w:ascii="Helvetica" w:eastAsia="宋体" w:hAnsi="Helvetica" w:cs="Helvetica"/>
          <w:color w:val="606266"/>
          <w:kern w:val="0"/>
          <w:sz w:val="18"/>
          <w:szCs w:val="18"/>
        </w:rPr>
        <w:t>万吨</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年，具体以实际发生为准。</w:t>
      </w:r>
    </w:p>
    <w:p w14:paraId="722D2588" w14:textId="77777777" w:rsidR="0088470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2.3</w:t>
      </w:r>
      <w:bookmarkStart w:id="43" w:name="_Toc31498_WPSOffice_Level3"/>
      <w:bookmarkStart w:id="44" w:name="_Toc26765_WPSOffice_Level3"/>
      <w:bookmarkEnd w:id="43"/>
      <w:r>
        <w:rPr>
          <w:rFonts w:ascii="Helvetica" w:eastAsia="宋体" w:hAnsi="Helvetica" w:cs="Helvetica"/>
          <w:color w:val="606266"/>
          <w:kern w:val="0"/>
          <w:sz w:val="18"/>
          <w:szCs w:val="18"/>
        </w:rPr>
        <w:t>服务期限：</w:t>
      </w:r>
      <w:bookmarkEnd w:id="44"/>
      <w:r>
        <w:rPr>
          <w:rFonts w:ascii="Helvetica" w:eastAsia="宋体" w:hAnsi="Helvetica" w:cs="Helvetica"/>
          <w:color w:val="606266"/>
          <w:kern w:val="0"/>
          <w:sz w:val="18"/>
          <w:szCs w:val="18"/>
        </w:rPr>
        <w:t>自合同签订之日起至</w:t>
      </w:r>
      <w:r>
        <w:rPr>
          <w:rFonts w:ascii="Helvetica" w:eastAsia="宋体" w:hAnsi="Helvetica" w:cs="Helvetica"/>
          <w:color w:val="606266"/>
          <w:kern w:val="0"/>
          <w:sz w:val="18"/>
          <w:szCs w:val="18"/>
        </w:rPr>
        <w:t>2024</w:t>
      </w:r>
      <w:r>
        <w:rPr>
          <w:rFonts w:ascii="Helvetica" w:eastAsia="宋体" w:hAnsi="Helvetica" w:cs="Helvetica"/>
          <w:color w:val="606266"/>
          <w:kern w:val="0"/>
          <w:sz w:val="18"/>
          <w:szCs w:val="18"/>
        </w:rPr>
        <w:t>年</w:t>
      </w:r>
      <w:r>
        <w:rPr>
          <w:rFonts w:ascii="Helvetica" w:eastAsia="宋体" w:hAnsi="Helvetica" w:cs="Helvetica"/>
          <w:color w:val="606266"/>
          <w:kern w:val="0"/>
          <w:sz w:val="18"/>
          <w:szCs w:val="18"/>
        </w:rPr>
        <w:t>12</w:t>
      </w:r>
      <w:r>
        <w:rPr>
          <w:rFonts w:ascii="Helvetica" w:eastAsia="宋体" w:hAnsi="Helvetica" w:cs="Helvetica"/>
          <w:color w:val="606266"/>
          <w:kern w:val="0"/>
          <w:sz w:val="18"/>
          <w:szCs w:val="18"/>
        </w:rPr>
        <w:t>月</w:t>
      </w:r>
      <w:r>
        <w:rPr>
          <w:rFonts w:ascii="Helvetica" w:eastAsia="宋体" w:hAnsi="Helvetica" w:cs="Helvetica"/>
          <w:color w:val="606266"/>
          <w:kern w:val="0"/>
          <w:sz w:val="18"/>
          <w:szCs w:val="18"/>
        </w:rPr>
        <w:t>31</w:t>
      </w:r>
      <w:r>
        <w:rPr>
          <w:rFonts w:ascii="Helvetica" w:eastAsia="宋体" w:hAnsi="Helvetica" w:cs="Helvetica"/>
          <w:color w:val="606266"/>
          <w:kern w:val="0"/>
          <w:sz w:val="18"/>
          <w:szCs w:val="18"/>
        </w:rPr>
        <w:t>日。</w:t>
      </w:r>
    </w:p>
    <w:p w14:paraId="4905D754" w14:textId="77777777" w:rsidR="00884701"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45" w:name="_Toc22647_WPSOffice_Level3"/>
      <w:bookmarkStart w:id="46" w:name="_Toc23067_WPSOffice_Level3"/>
      <w:bookmarkEnd w:id="45"/>
      <w:r>
        <w:rPr>
          <w:rFonts w:ascii="Helvetica" w:eastAsia="宋体" w:hAnsi="Helvetica" w:cs="Helvetica"/>
          <w:color w:val="606266"/>
          <w:kern w:val="0"/>
          <w:sz w:val="18"/>
          <w:szCs w:val="18"/>
        </w:rPr>
        <w:t>2.</w:t>
      </w:r>
      <w:bookmarkEnd w:id="46"/>
      <w:r>
        <w:rPr>
          <w:rFonts w:ascii="Helvetica" w:eastAsia="宋体" w:hAnsi="Helvetica" w:cs="Helvetica"/>
          <w:color w:val="606266"/>
          <w:kern w:val="0"/>
          <w:sz w:val="18"/>
          <w:szCs w:val="18"/>
        </w:rPr>
        <w:t>4.</w:t>
      </w:r>
      <w:r>
        <w:rPr>
          <w:rFonts w:ascii="Helvetica" w:eastAsia="宋体" w:hAnsi="Helvetica" w:cs="Helvetica"/>
          <w:color w:val="606266"/>
          <w:kern w:val="0"/>
          <w:sz w:val="18"/>
          <w:szCs w:val="18"/>
        </w:rPr>
        <w:t>服务地点：甘肃庆阳至各地。</w:t>
      </w:r>
    </w:p>
    <w:p w14:paraId="0022945A" w14:textId="77777777" w:rsidR="00884701"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47" w:name="_Toc7569_WPSOffice_Level3"/>
      <w:bookmarkStart w:id="48" w:name="_Toc7105_WPSOffice_Level3"/>
      <w:bookmarkEnd w:id="47"/>
      <w:r>
        <w:rPr>
          <w:rFonts w:ascii="Helvetica" w:eastAsia="宋体" w:hAnsi="Helvetica" w:cs="Helvetica"/>
          <w:color w:val="606266"/>
          <w:kern w:val="0"/>
          <w:sz w:val="18"/>
          <w:szCs w:val="18"/>
        </w:rPr>
        <w:t>2.</w:t>
      </w:r>
      <w:bookmarkEnd w:id="48"/>
      <w:r>
        <w:rPr>
          <w:rFonts w:ascii="Helvetica" w:eastAsia="宋体" w:hAnsi="Helvetica" w:cs="Helvetica"/>
          <w:color w:val="606266"/>
          <w:kern w:val="0"/>
          <w:sz w:val="18"/>
          <w:szCs w:val="18"/>
        </w:rPr>
        <w:t>5 </w:t>
      </w:r>
      <w:r>
        <w:rPr>
          <w:rFonts w:ascii="Helvetica" w:eastAsia="宋体" w:hAnsi="Helvetica" w:cs="Helvetica"/>
          <w:color w:val="606266"/>
          <w:kern w:val="0"/>
          <w:sz w:val="18"/>
          <w:szCs w:val="18"/>
        </w:rPr>
        <w:t>标段划分：</w:t>
      </w:r>
      <w:r>
        <w:rPr>
          <w:rFonts w:ascii="Helvetica" w:eastAsia="宋体" w:hAnsi="Helvetica" w:cs="Helvetica"/>
          <w:color w:val="606266"/>
          <w:kern w:val="0"/>
          <w:sz w:val="18"/>
          <w:szCs w:val="18"/>
        </w:rPr>
        <w:t>/</w:t>
      </w:r>
    </w:p>
    <w:p w14:paraId="49A1E436" w14:textId="77777777" w:rsidR="00884701"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49" w:name="_Toc5684"/>
      <w:bookmarkStart w:id="50" w:name="_Toc5429"/>
      <w:bookmarkStart w:id="51" w:name="_Toc19860_WPSOffice_Level2"/>
      <w:bookmarkStart w:id="52" w:name="_Toc9425_WPSOffice_Level2"/>
      <w:bookmarkEnd w:id="49"/>
      <w:bookmarkEnd w:id="50"/>
      <w:bookmarkEnd w:id="51"/>
      <w:r>
        <w:rPr>
          <w:rFonts w:ascii="Helvetica" w:eastAsia="宋体" w:hAnsi="Helvetica" w:cs="Helvetica"/>
          <w:color w:val="606266"/>
          <w:kern w:val="0"/>
          <w:sz w:val="18"/>
          <w:szCs w:val="18"/>
        </w:rPr>
        <w:t>3</w:t>
      </w:r>
      <w:bookmarkEnd w:id="52"/>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投标人资格要求</w:t>
      </w:r>
    </w:p>
    <w:p w14:paraId="62BCC934" w14:textId="77777777" w:rsidR="00884701"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53" w:name="_Toc28159"/>
      <w:bookmarkStart w:id="54" w:name="_Toc13313"/>
      <w:bookmarkStart w:id="55" w:name="_Toc523908836"/>
      <w:bookmarkStart w:id="56" w:name="_Toc13578"/>
      <w:bookmarkStart w:id="57" w:name="_Toc505956382"/>
      <w:bookmarkStart w:id="58" w:name="_Toc14659_WPSOffice_Level2"/>
      <w:bookmarkStart w:id="59" w:name="_Toc8625"/>
      <w:bookmarkStart w:id="60" w:name="_Toc505958107"/>
      <w:bookmarkStart w:id="61" w:name="_Toc25937"/>
      <w:bookmarkStart w:id="62" w:name="_Toc20302"/>
      <w:bookmarkStart w:id="63" w:name="_Toc273"/>
      <w:bookmarkStart w:id="64" w:name="_Toc11466_WPSOffice_Level2"/>
      <w:bookmarkEnd w:id="53"/>
      <w:bookmarkEnd w:id="54"/>
      <w:bookmarkEnd w:id="55"/>
      <w:bookmarkEnd w:id="56"/>
      <w:bookmarkEnd w:id="57"/>
      <w:bookmarkEnd w:id="58"/>
      <w:bookmarkEnd w:id="59"/>
      <w:bookmarkEnd w:id="60"/>
      <w:bookmarkEnd w:id="61"/>
      <w:bookmarkEnd w:id="62"/>
      <w:bookmarkEnd w:id="63"/>
      <w:r>
        <w:rPr>
          <w:rFonts w:ascii="Helvetica" w:eastAsia="宋体" w:hAnsi="Helvetica" w:cs="Helvetica"/>
          <w:color w:val="606266"/>
          <w:kern w:val="0"/>
          <w:sz w:val="18"/>
          <w:szCs w:val="18"/>
        </w:rPr>
        <w:t>3.</w:t>
      </w:r>
      <w:bookmarkEnd w:id="64"/>
      <w:r>
        <w:rPr>
          <w:rFonts w:ascii="Helvetica" w:eastAsia="宋体" w:hAnsi="Helvetica" w:cs="Helvetica"/>
          <w:color w:val="606266"/>
          <w:kern w:val="0"/>
          <w:sz w:val="18"/>
          <w:szCs w:val="18"/>
        </w:rPr>
        <w:t xml:space="preserve">1. </w:t>
      </w:r>
      <w:r>
        <w:rPr>
          <w:rFonts w:ascii="Helvetica" w:eastAsia="宋体" w:hAnsi="Helvetica" w:cs="Helvetica"/>
          <w:color w:val="606266"/>
          <w:kern w:val="0"/>
          <w:sz w:val="18"/>
          <w:szCs w:val="18"/>
        </w:rPr>
        <w:t>投标人须为《中国石油运输有限公司西北石化运输分公司普通货物运输服务项目</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标段一集中资格招标》入围服务商，提供中标通知书（入围通知书）、有效的营业执照的扫描件。</w:t>
      </w:r>
    </w:p>
    <w:p w14:paraId="7F7FB318" w14:textId="77777777" w:rsidR="0088470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3.2. </w:t>
      </w:r>
      <w:r>
        <w:rPr>
          <w:rFonts w:ascii="Helvetica" w:eastAsia="宋体" w:hAnsi="Helvetica" w:cs="Helvetica"/>
          <w:color w:val="606266"/>
          <w:kern w:val="0"/>
          <w:sz w:val="18"/>
          <w:szCs w:val="18"/>
        </w:rPr>
        <w:t>资质要求：具有有效的《中华人民共和国道路运输经营许可证》，经营范围包含道路普通货物运输，提供有效证件扫描件。</w:t>
      </w:r>
    </w:p>
    <w:p w14:paraId="61068C70" w14:textId="1AF7C5D6" w:rsidR="0088470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3.3. </w:t>
      </w:r>
      <w:r>
        <w:rPr>
          <w:rFonts w:ascii="Helvetica" w:eastAsia="宋体" w:hAnsi="Helvetica" w:cs="Helvetica"/>
          <w:color w:val="606266"/>
          <w:kern w:val="0"/>
          <w:sz w:val="18"/>
          <w:szCs w:val="18"/>
        </w:rPr>
        <w:t>财务要求：出具上一年度（</w:t>
      </w:r>
      <w:r>
        <w:rPr>
          <w:rFonts w:ascii="Helvetica" w:eastAsia="宋体" w:hAnsi="Helvetica" w:cs="Helvetica"/>
          <w:color w:val="606266"/>
          <w:kern w:val="0"/>
          <w:sz w:val="18"/>
          <w:szCs w:val="18"/>
          <w:u w:val="single"/>
        </w:rPr>
        <w:t>2022</w:t>
      </w:r>
      <w:r>
        <w:rPr>
          <w:rFonts w:ascii="Helvetica" w:eastAsia="宋体" w:hAnsi="Helvetica" w:cs="Helvetica"/>
          <w:color w:val="606266"/>
          <w:kern w:val="0"/>
          <w:sz w:val="18"/>
          <w:szCs w:val="18"/>
        </w:rPr>
        <w:t>年）经会计师事务所或审计机构审计的审计报告主要内容页（包括资产负债表、现金流量表、利润表）扫描件。如无审计报告则出具加盖企业公章的上一年度（</w:t>
      </w:r>
      <w:r w:rsidRPr="004778A7">
        <w:rPr>
          <w:rFonts w:ascii="Helvetica" w:eastAsia="宋体" w:hAnsi="Helvetica" w:cs="Helvetica"/>
          <w:color w:val="FF0000"/>
          <w:kern w:val="0"/>
          <w:sz w:val="18"/>
          <w:szCs w:val="18"/>
          <w:u w:val="single"/>
        </w:rPr>
        <w:t>202</w:t>
      </w:r>
      <w:r w:rsidR="004778A7" w:rsidRPr="004778A7">
        <w:rPr>
          <w:rFonts w:ascii="Helvetica" w:eastAsia="宋体" w:hAnsi="Helvetica" w:cs="Helvetica" w:hint="eastAsia"/>
          <w:color w:val="FF0000"/>
          <w:kern w:val="0"/>
          <w:sz w:val="18"/>
          <w:szCs w:val="18"/>
          <w:u w:val="single"/>
        </w:rPr>
        <w:t>1</w:t>
      </w:r>
      <w:r w:rsidRPr="004778A7">
        <w:rPr>
          <w:rFonts w:ascii="Helvetica" w:eastAsia="宋体" w:hAnsi="Helvetica" w:cs="Helvetica"/>
          <w:color w:val="FF0000"/>
          <w:kern w:val="0"/>
          <w:sz w:val="18"/>
          <w:szCs w:val="18"/>
        </w:rPr>
        <w:t>年</w:t>
      </w:r>
      <w:r w:rsidRPr="004778A7">
        <w:rPr>
          <w:rFonts w:ascii="Helvetica" w:eastAsia="宋体" w:hAnsi="Helvetica" w:cs="Helvetica"/>
          <w:color w:val="FF0000"/>
          <w:kern w:val="0"/>
          <w:sz w:val="18"/>
          <w:szCs w:val="18"/>
          <w:u w:val="single"/>
        </w:rPr>
        <w:t>12</w:t>
      </w:r>
      <w:r w:rsidRPr="004778A7">
        <w:rPr>
          <w:rFonts w:ascii="Helvetica" w:eastAsia="宋体" w:hAnsi="Helvetica" w:cs="Helvetica"/>
          <w:color w:val="FF0000"/>
          <w:kern w:val="0"/>
          <w:sz w:val="18"/>
          <w:szCs w:val="18"/>
        </w:rPr>
        <w:t>月份</w:t>
      </w:r>
      <w:r>
        <w:rPr>
          <w:rFonts w:ascii="Helvetica" w:eastAsia="宋体" w:hAnsi="Helvetica" w:cs="Helvetica"/>
          <w:color w:val="606266"/>
          <w:kern w:val="0"/>
          <w:sz w:val="18"/>
          <w:szCs w:val="18"/>
        </w:rPr>
        <w:t>）财务报表（包括资产负债表、利润表、现金流量表）影印件。</w:t>
      </w:r>
    </w:p>
    <w:p w14:paraId="5346941B" w14:textId="77777777" w:rsidR="0088470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3.4. </w:t>
      </w:r>
      <w:r>
        <w:rPr>
          <w:rFonts w:ascii="Helvetica" w:eastAsia="宋体" w:hAnsi="Helvetica" w:cs="Helvetica"/>
          <w:color w:val="606266"/>
          <w:kern w:val="0"/>
          <w:sz w:val="18"/>
          <w:szCs w:val="18"/>
        </w:rPr>
        <w:t>车辆</w:t>
      </w:r>
      <w:proofErr w:type="gramStart"/>
      <w:r>
        <w:rPr>
          <w:rFonts w:ascii="Helvetica" w:eastAsia="宋体" w:hAnsi="Helvetica" w:cs="Helvetica"/>
          <w:color w:val="606266"/>
          <w:kern w:val="0"/>
          <w:sz w:val="18"/>
          <w:szCs w:val="18"/>
        </w:rPr>
        <w:t>及驾押</w:t>
      </w:r>
      <w:proofErr w:type="gramEnd"/>
      <w:r>
        <w:rPr>
          <w:rFonts w:ascii="Helvetica" w:eastAsia="宋体" w:hAnsi="Helvetica" w:cs="Helvetica"/>
          <w:color w:val="606266"/>
          <w:kern w:val="0"/>
          <w:sz w:val="18"/>
          <w:szCs w:val="18"/>
        </w:rPr>
        <w:t>人员要求：</w:t>
      </w:r>
    </w:p>
    <w:p w14:paraId="55ACAD78" w14:textId="6F336706" w:rsidR="0088470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）车辆要求：投标人</w:t>
      </w:r>
      <w:r>
        <w:rPr>
          <w:rFonts w:ascii="Helvetica" w:eastAsia="宋体" w:hAnsi="Helvetica" w:cs="Helvetica" w:hint="eastAsia"/>
          <w:color w:val="606266"/>
          <w:kern w:val="0"/>
          <w:sz w:val="18"/>
          <w:szCs w:val="18"/>
        </w:rPr>
        <w:t>无</w:t>
      </w:r>
      <w:r>
        <w:rPr>
          <w:rFonts w:ascii="Helvetica" w:eastAsia="宋体" w:hAnsi="Helvetica" w:cs="Helvetica"/>
          <w:color w:val="606266"/>
          <w:kern w:val="0"/>
          <w:sz w:val="18"/>
          <w:szCs w:val="18"/>
        </w:rPr>
        <w:t>须具备自有运输车辆且需满足本次投标业务运力需求，</w:t>
      </w:r>
      <w:r w:rsidR="004778A7" w:rsidRPr="004778A7">
        <w:rPr>
          <w:rFonts w:ascii="Helvetica" w:eastAsia="宋体" w:hAnsi="Helvetica" w:cs="Helvetica"/>
          <w:color w:val="FF0000"/>
          <w:kern w:val="0"/>
          <w:sz w:val="18"/>
          <w:szCs w:val="18"/>
        </w:rPr>
        <w:t>一车配备一名驾驶员</w:t>
      </w:r>
      <w:r w:rsidR="004778A7">
        <w:rPr>
          <w:rFonts w:ascii="Helvetica" w:eastAsia="宋体" w:hAnsi="Helvetica" w:cs="Helvetica" w:hint="eastAsia"/>
          <w:color w:val="606266"/>
          <w:kern w:val="0"/>
          <w:sz w:val="18"/>
          <w:szCs w:val="18"/>
        </w:rPr>
        <w:t>，</w:t>
      </w:r>
      <w:r>
        <w:rPr>
          <w:rFonts w:ascii="Helvetica" w:eastAsia="宋体" w:hAnsi="Helvetica" w:cs="Helvetica"/>
          <w:color w:val="606266"/>
          <w:kern w:val="0"/>
          <w:sz w:val="18"/>
          <w:szCs w:val="18"/>
        </w:rPr>
        <w:t>其中</w:t>
      </w:r>
      <w:proofErr w:type="gramStart"/>
      <w:r>
        <w:rPr>
          <w:rFonts w:ascii="Helvetica" w:eastAsia="宋体" w:hAnsi="Helvetica" w:cs="Helvetica"/>
          <w:color w:val="606266"/>
          <w:kern w:val="0"/>
          <w:sz w:val="18"/>
          <w:szCs w:val="18"/>
        </w:rPr>
        <w:t>需包括</w:t>
      </w:r>
      <w:proofErr w:type="gramEnd"/>
      <w:r>
        <w:rPr>
          <w:rFonts w:ascii="Helvetica" w:eastAsia="宋体" w:hAnsi="Helvetica" w:cs="Helvetica"/>
          <w:color w:val="606266"/>
          <w:kern w:val="0"/>
          <w:sz w:val="18"/>
          <w:szCs w:val="18"/>
        </w:rPr>
        <w:t>自有</w:t>
      </w:r>
      <w:r>
        <w:rPr>
          <w:rFonts w:ascii="Helvetica" w:eastAsia="宋体" w:hAnsi="Helvetica" w:cs="Helvetica"/>
          <w:color w:val="606266"/>
          <w:kern w:val="0"/>
          <w:sz w:val="18"/>
          <w:szCs w:val="18"/>
          <w:u w:val="single"/>
        </w:rPr>
        <w:t>33</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rPr>
        <w:t>吨位及以上</w:t>
      </w:r>
      <w:r>
        <w:rPr>
          <w:rFonts w:ascii="Helvetica" w:eastAsia="宋体" w:hAnsi="Helvetica" w:cs="Helvetica"/>
          <w:color w:val="606266"/>
          <w:kern w:val="0"/>
          <w:sz w:val="18"/>
          <w:szCs w:val="18"/>
          <w:u w:val="single"/>
        </w:rPr>
        <w:t> </w:t>
      </w:r>
      <w:proofErr w:type="gramStart"/>
      <w:r>
        <w:rPr>
          <w:rFonts w:ascii="Helvetica" w:eastAsia="宋体" w:hAnsi="Helvetica" w:cs="Helvetica"/>
          <w:color w:val="606266"/>
          <w:kern w:val="0"/>
          <w:sz w:val="18"/>
          <w:szCs w:val="18"/>
          <w:u w:val="single"/>
        </w:rPr>
        <w:t>普货半挂</w:t>
      </w:r>
      <w:proofErr w:type="gramEnd"/>
      <w:r>
        <w:rPr>
          <w:rFonts w:ascii="Helvetica" w:eastAsia="宋体" w:hAnsi="Helvetica" w:cs="Helvetica"/>
          <w:color w:val="606266"/>
          <w:kern w:val="0"/>
          <w:sz w:val="18"/>
          <w:szCs w:val="18"/>
          <w:u w:val="single"/>
        </w:rPr>
        <w:t> </w:t>
      </w:r>
      <w:r>
        <w:rPr>
          <w:rFonts w:ascii="Helvetica" w:eastAsia="宋体" w:hAnsi="Helvetica" w:cs="Helvetica"/>
          <w:color w:val="606266"/>
          <w:kern w:val="0"/>
          <w:sz w:val="18"/>
          <w:szCs w:val="18"/>
          <w:u w:val="single"/>
        </w:rPr>
        <w:t>（高栏）</w:t>
      </w:r>
      <w:r>
        <w:rPr>
          <w:rFonts w:ascii="Helvetica" w:eastAsia="宋体" w:hAnsi="Helvetica" w:cs="Helvetica"/>
          <w:color w:val="606266"/>
          <w:kern w:val="0"/>
          <w:sz w:val="18"/>
          <w:szCs w:val="18"/>
        </w:rPr>
        <w:t>运输车，总数不少于</w:t>
      </w:r>
      <w:r>
        <w:rPr>
          <w:rFonts w:ascii="Helvetica" w:eastAsia="宋体" w:hAnsi="Helvetica" w:cs="Helvetica"/>
          <w:color w:val="606266"/>
          <w:kern w:val="0"/>
          <w:sz w:val="18"/>
          <w:szCs w:val="18"/>
          <w:u w:val="single"/>
        </w:rPr>
        <w:t>  5  </w:t>
      </w:r>
      <w:r>
        <w:rPr>
          <w:rFonts w:ascii="Helvetica" w:eastAsia="宋体" w:hAnsi="Helvetica" w:cs="Helvetica"/>
          <w:color w:val="606266"/>
          <w:kern w:val="0"/>
          <w:sz w:val="18"/>
          <w:szCs w:val="18"/>
        </w:rPr>
        <w:t>台。提供服务本项目的车辆清单，内容包括车牌号、车辆类型、品牌型号、购置日期，相关证件需提供有效的机动车行驶证、道路运输</w:t>
      </w:r>
      <w:r>
        <w:rPr>
          <w:rFonts w:ascii="Helvetica" w:eastAsia="宋体" w:hAnsi="Helvetica" w:cs="Helvetica"/>
          <w:color w:val="606266"/>
          <w:kern w:val="0"/>
          <w:sz w:val="18"/>
          <w:szCs w:val="18"/>
        </w:rPr>
        <w:lastRenderedPageBreak/>
        <w:t>营运证（车头、车挂）、商业保险证明、车辆登记证明以证明车辆的所有权属于公司。以上证件均需要提供扫描件，相关证件内容与车辆明细表中车辆相符。</w:t>
      </w:r>
    </w:p>
    <w:p w14:paraId="5C87B061" w14:textId="77777777" w:rsidR="0088470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2</w:t>
      </w:r>
      <w:r>
        <w:rPr>
          <w:rFonts w:ascii="Helvetica" w:eastAsia="宋体" w:hAnsi="Helvetica" w:cs="Helvetica"/>
          <w:color w:val="606266"/>
          <w:kern w:val="0"/>
          <w:sz w:val="18"/>
          <w:szCs w:val="18"/>
        </w:rPr>
        <w:t>）驾驶人员要求：运输服务人员</w:t>
      </w:r>
      <w:r>
        <w:rPr>
          <w:rFonts w:ascii="Helvetica" w:eastAsia="宋体" w:hAnsi="Helvetica" w:cs="Helvetica" w:hint="eastAsia"/>
          <w:color w:val="606266"/>
          <w:kern w:val="0"/>
          <w:sz w:val="18"/>
          <w:szCs w:val="18"/>
        </w:rPr>
        <w:t>无</w:t>
      </w:r>
      <w:r>
        <w:rPr>
          <w:rFonts w:ascii="Helvetica" w:eastAsia="宋体" w:hAnsi="Helvetica" w:cs="Helvetica"/>
          <w:color w:val="606266"/>
          <w:kern w:val="0"/>
          <w:sz w:val="18"/>
          <w:szCs w:val="18"/>
        </w:rPr>
        <w:t>需与服务车辆相匹配，一车配备一名驾驶员。提供</w:t>
      </w:r>
      <w:proofErr w:type="gramStart"/>
      <w:r>
        <w:rPr>
          <w:rFonts w:ascii="Helvetica" w:eastAsia="宋体" w:hAnsi="Helvetica" w:cs="Helvetica"/>
          <w:color w:val="606266"/>
          <w:kern w:val="0"/>
          <w:sz w:val="18"/>
          <w:szCs w:val="18"/>
        </w:rPr>
        <w:t>拟服务本</w:t>
      </w:r>
      <w:proofErr w:type="gramEnd"/>
      <w:r>
        <w:rPr>
          <w:rFonts w:ascii="Helvetica" w:eastAsia="宋体" w:hAnsi="Helvetica" w:cs="Helvetica"/>
          <w:color w:val="606266"/>
          <w:kern w:val="0"/>
          <w:sz w:val="18"/>
          <w:szCs w:val="18"/>
        </w:rPr>
        <w:t>项目的驾驶人员清单及对应的驾驶员驾驶证（</w:t>
      </w:r>
      <w:r>
        <w:rPr>
          <w:rFonts w:ascii="Helvetica" w:eastAsia="宋体" w:hAnsi="Helvetica" w:cs="Helvetica"/>
          <w:color w:val="606266"/>
          <w:kern w:val="0"/>
          <w:sz w:val="18"/>
          <w:szCs w:val="18"/>
        </w:rPr>
        <w:t>A2</w:t>
      </w:r>
      <w:r>
        <w:rPr>
          <w:rFonts w:ascii="Helvetica" w:eastAsia="宋体" w:hAnsi="Helvetica" w:cs="Helvetica"/>
          <w:color w:val="606266"/>
          <w:kern w:val="0"/>
          <w:sz w:val="18"/>
          <w:szCs w:val="18"/>
        </w:rPr>
        <w:t>及以上）、普通货物运输人员从业资格证（经营性道路货物运输驾驶员）扫描件。</w:t>
      </w:r>
    </w:p>
    <w:p w14:paraId="5C8666A2" w14:textId="77777777" w:rsidR="0088470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3.5. </w:t>
      </w:r>
      <w:r>
        <w:rPr>
          <w:rFonts w:ascii="Helvetica" w:eastAsia="宋体" w:hAnsi="Helvetica" w:cs="Helvetica"/>
          <w:color w:val="606266"/>
          <w:kern w:val="0"/>
          <w:sz w:val="18"/>
          <w:szCs w:val="18"/>
        </w:rPr>
        <w:t>信誉要求：</w:t>
      </w:r>
    </w:p>
    <w:p w14:paraId="2B1C362F" w14:textId="77777777" w:rsidR="0088470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）未被工商行政管理机关在国家企业信用信息公示系统中列入严重违法失信企业名单，提供网站（</w:t>
      </w:r>
      <w:r>
        <w:rPr>
          <w:rFonts w:ascii="Helvetica" w:eastAsia="宋体" w:hAnsi="Helvetica" w:cs="Helvetica"/>
          <w:color w:val="606266"/>
          <w:kern w:val="0"/>
          <w:sz w:val="18"/>
          <w:szCs w:val="18"/>
        </w:rPr>
        <w:t>www.gsxt.gov.cn</w:t>
      </w:r>
      <w:r>
        <w:rPr>
          <w:rFonts w:ascii="Helvetica" w:eastAsia="宋体" w:hAnsi="Helvetica" w:cs="Helvetica"/>
          <w:color w:val="606266"/>
          <w:kern w:val="0"/>
          <w:sz w:val="18"/>
          <w:szCs w:val="18"/>
        </w:rPr>
        <w:t>）查询截图；未被最高人民法院在</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信用中国</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网站或各级信用信息共享平台中列入失信被执行人名单，提供网站（</w:t>
      </w:r>
      <w:r>
        <w:rPr>
          <w:rFonts w:ascii="Helvetica" w:eastAsia="宋体" w:hAnsi="Helvetica" w:cs="Helvetica"/>
          <w:color w:val="606266"/>
          <w:kern w:val="0"/>
          <w:sz w:val="18"/>
          <w:szCs w:val="18"/>
        </w:rPr>
        <w:t>www.creditchina.gov.cn</w:t>
      </w:r>
      <w:r>
        <w:rPr>
          <w:rFonts w:ascii="Helvetica" w:eastAsia="宋体" w:hAnsi="Helvetica" w:cs="Helvetica"/>
          <w:color w:val="606266"/>
          <w:kern w:val="0"/>
          <w:sz w:val="18"/>
          <w:szCs w:val="18"/>
        </w:rPr>
        <w:t>）查询截图；投标人或其法定代表人无行贿犯罪行为，提供书面承诺。</w:t>
      </w:r>
    </w:p>
    <w:p w14:paraId="7457810A" w14:textId="77777777" w:rsidR="0088470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2</w:t>
      </w:r>
      <w:r>
        <w:rPr>
          <w:rFonts w:ascii="Helvetica" w:eastAsia="宋体" w:hAnsi="Helvetica" w:cs="Helvetica"/>
          <w:color w:val="606266"/>
          <w:kern w:val="0"/>
          <w:sz w:val="18"/>
          <w:szCs w:val="18"/>
        </w:rPr>
        <w:t>）投标人近三年（截止到本项目开标之日最近的</w:t>
      </w:r>
      <w:r>
        <w:rPr>
          <w:rFonts w:ascii="Helvetica" w:eastAsia="宋体" w:hAnsi="Helvetica" w:cs="Helvetica"/>
          <w:color w:val="606266"/>
          <w:kern w:val="0"/>
          <w:sz w:val="18"/>
          <w:szCs w:val="18"/>
        </w:rPr>
        <w:t>36</w:t>
      </w:r>
      <w:r>
        <w:rPr>
          <w:rFonts w:ascii="Helvetica" w:eastAsia="宋体" w:hAnsi="Helvetica" w:cs="Helvetica"/>
          <w:color w:val="606266"/>
          <w:kern w:val="0"/>
          <w:sz w:val="18"/>
          <w:szCs w:val="18"/>
        </w:rPr>
        <w:t>个月）未发生重（特）大交通责任事故，提供书面承诺或者相关证明。</w:t>
      </w:r>
    </w:p>
    <w:p w14:paraId="5BFE3FE9" w14:textId="77777777" w:rsidR="0088470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3</w:t>
      </w:r>
      <w:r>
        <w:rPr>
          <w:rFonts w:ascii="Helvetica" w:eastAsia="宋体" w:hAnsi="Helvetica" w:cs="Helvetica"/>
          <w:color w:val="606266"/>
          <w:kern w:val="0"/>
          <w:sz w:val="18"/>
          <w:szCs w:val="18"/>
        </w:rPr>
        <w:t>）截至开标日未被中国石油招标</w:t>
      </w:r>
      <w:proofErr w:type="gramStart"/>
      <w:r>
        <w:rPr>
          <w:rFonts w:ascii="Helvetica" w:eastAsia="宋体" w:hAnsi="Helvetica" w:cs="Helvetica"/>
          <w:color w:val="606266"/>
          <w:kern w:val="0"/>
          <w:sz w:val="18"/>
          <w:szCs w:val="18"/>
        </w:rPr>
        <w:t>投标网</w:t>
      </w:r>
      <w:proofErr w:type="gramEnd"/>
      <w:r>
        <w:rPr>
          <w:rFonts w:ascii="Helvetica" w:eastAsia="宋体" w:hAnsi="Helvetica" w:cs="Helvetica"/>
          <w:color w:val="606266"/>
          <w:kern w:val="0"/>
          <w:sz w:val="18"/>
          <w:szCs w:val="18"/>
        </w:rPr>
        <w:t>暂停或取消投标资格。</w:t>
      </w:r>
    </w:p>
    <w:p w14:paraId="43E6C169" w14:textId="77777777" w:rsidR="0088470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3.6. </w:t>
      </w:r>
      <w:r>
        <w:rPr>
          <w:rFonts w:ascii="Helvetica" w:eastAsia="宋体" w:hAnsi="Helvetica" w:cs="Helvetica"/>
          <w:color w:val="606266"/>
          <w:kern w:val="0"/>
          <w:sz w:val="18"/>
          <w:szCs w:val="18"/>
        </w:rPr>
        <w:t>本次招标不接受联合体投标；不接受母公司与子公司或有股权关联或有管理从属关系的企业同时参与投标。</w:t>
      </w:r>
    </w:p>
    <w:p w14:paraId="0696A4FA" w14:textId="77777777" w:rsidR="0088470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4.</w:t>
      </w:r>
      <w:bookmarkStart w:id="65" w:name="_Toc505956383"/>
      <w:bookmarkStart w:id="66" w:name="_Toc505958108"/>
      <w:bookmarkStart w:id="67" w:name="_Toc505780467"/>
      <w:bookmarkEnd w:id="65"/>
      <w:bookmarkEnd w:id="66"/>
      <w:r>
        <w:rPr>
          <w:rFonts w:ascii="Helvetica" w:eastAsia="宋体" w:hAnsi="Helvetica" w:cs="Helvetica"/>
          <w:color w:val="606266"/>
          <w:kern w:val="0"/>
          <w:sz w:val="18"/>
          <w:szCs w:val="18"/>
        </w:rPr>
        <w:t> </w:t>
      </w:r>
      <w:r>
        <w:rPr>
          <w:rFonts w:ascii="Helvetica" w:eastAsia="宋体" w:hAnsi="Helvetica" w:cs="Helvetica"/>
          <w:color w:val="606266"/>
          <w:kern w:val="0"/>
          <w:sz w:val="18"/>
          <w:szCs w:val="18"/>
        </w:rPr>
        <w:t>招标文件的获取</w:t>
      </w:r>
      <w:bookmarkEnd w:id="67"/>
      <w:r>
        <w:rPr>
          <w:rFonts w:ascii="Helvetica" w:eastAsia="宋体" w:hAnsi="Helvetica" w:cs="Helvetica"/>
          <w:color w:val="606266"/>
          <w:kern w:val="0"/>
          <w:sz w:val="18"/>
          <w:szCs w:val="18"/>
        </w:rPr>
        <w:t> </w:t>
      </w:r>
    </w:p>
    <w:p w14:paraId="5C43B767" w14:textId="77777777" w:rsidR="0088470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4.1</w:t>
      </w:r>
      <w:r>
        <w:rPr>
          <w:rFonts w:ascii="Helvetica" w:eastAsia="宋体" w:hAnsi="Helvetica" w:cs="Helvetica"/>
          <w:color w:val="606266"/>
          <w:kern w:val="0"/>
          <w:sz w:val="18"/>
          <w:szCs w:val="18"/>
        </w:rPr>
        <w:t>凡有意参加投标者，请于</w:t>
      </w:r>
      <w:r>
        <w:rPr>
          <w:rFonts w:ascii="Helvetica" w:eastAsia="宋体" w:hAnsi="Helvetica" w:cs="Helvetica"/>
          <w:b/>
          <w:bCs/>
          <w:color w:val="606266"/>
          <w:kern w:val="0"/>
          <w:sz w:val="18"/>
          <w:szCs w:val="18"/>
        </w:rPr>
        <w:t>2024</w:t>
      </w:r>
      <w:r>
        <w:rPr>
          <w:rFonts w:ascii="Helvetica" w:eastAsia="宋体" w:hAnsi="Helvetica" w:cs="Helvetica"/>
          <w:b/>
          <w:bCs/>
          <w:color w:val="606266"/>
          <w:kern w:val="0"/>
          <w:sz w:val="18"/>
          <w:szCs w:val="18"/>
        </w:rPr>
        <w:t>年</w:t>
      </w:r>
      <w:r>
        <w:rPr>
          <w:rFonts w:ascii="Helvetica" w:eastAsia="宋体" w:hAnsi="Helvetica" w:cs="Helvetica"/>
          <w:b/>
          <w:bCs/>
          <w:color w:val="606266"/>
          <w:kern w:val="0"/>
          <w:sz w:val="18"/>
          <w:szCs w:val="18"/>
        </w:rPr>
        <w:t>04</w:t>
      </w:r>
      <w:r>
        <w:rPr>
          <w:rFonts w:ascii="Helvetica" w:eastAsia="宋体" w:hAnsi="Helvetica" w:cs="Helvetica"/>
          <w:b/>
          <w:bCs/>
          <w:color w:val="606266"/>
          <w:kern w:val="0"/>
          <w:sz w:val="18"/>
          <w:szCs w:val="18"/>
        </w:rPr>
        <w:t>月</w:t>
      </w:r>
      <w:r>
        <w:rPr>
          <w:rFonts w:ascii="Helvetica" w:eastAsia="宋体" w:hAnsi="Helvetica" w:cs="Helvetica"/>
          <w:b/>
          <w:bCs/>
          <w:color w:val="606266"/>
          <w:kern w:val="0"/>
          <w:sz w:val="18"/>
          <w:szCs w:val="18"/>
        </w:rPr>
        <w:t>28</w:t>
      </w:r>
      <w:r>
        <w:rPr>
          <w:rFonts w:ascii="Helvetica" w:eastAsia="宋体" w:hAnsi="Helvetica" w:cs="Helvetica"/>
          <w:b/>
          <w:bCs/>
          <w:color w:val="606266"/>
          <w:kern w:val="0"/>
          <w:sz w:val="18"/>
          <w:szCs w:val="18"/>
        </w:rPr>
        <w:t>日</w:t>
      </w:r>
      <w:r>
        <w:rPr>
          <w:rFonts w:ascii="Helvetica" w:eastAsia="宋体" w:hAnsi="Helvetica" w:cs="Helvetica"/>
          <w:b/>
          <w:bCs/>
          <w:color w:val="606266"/>
          <w:kern w:val="0"/>
          <w:sz w:val="18"/>
          <w:szCs w:val="18"/>
        </w:rPr>
        <w:t>23:30:00</w:t>
      </w:r>
      <w:r>
        <w:rPr>
          <w:rFonts w:ascii="Helvetica" w:eastAsia="宋体" w:hAnsi="Helvetica" w:cs="Helvetica"/>
          <w:b/>
          <w:bCs/>
          <w:color w:val="606266"/>
          <w:kern w:val="0"/>
          <w:sz w:val="18"/>
          <w:szCs w:val="18"/>
        </w:rPr>
        <w:t>至</w:t>
      </w:r>
      <w:r>
        <w:rPr>
          <w:rFonts w:ascii="Helvetica" w:eastAsia="宋体" w:hAnsi="Helvetica" w:cs="Helvetica"/>
          <w:b/>
          <w:bCs/>
          <w:color w:val="606266"/>
          <w:kern w:val="0"/>
          <w:sz w:val="18"/>
          <w:szCs w:val="18"/>
        </w:rPr>
        <w:t>2024</w:t>
      </w:r>
      <w:r>
        <w:rPr>
          <w:rFonts w:ascii="Helvetica" w:eastAsia="宋体" w:hAnsi="Helvetica" w:cs="Helvetica"/>
          <w:b/>
          <w:bCs/>
          <w:color w:val="606266"/>
          <w:kern w:val="0"/>
          <w:sz w:val="18"/>
          <w:szCs w:val="18"/>
        </w:rPr>
        <w:t>年</w:t>
      </w:r>
      <w:r>
        <w:rPr>
          <w:rFonts w:ascii="Helvetica" w:eastAsia="宋体" w:hAnsi="Helvetica" w:cs="Helvetica"/>
          <w:b/>
          <w:bCs/>
          <w:color w:val="606266"/>
          <w:kern w:val="0"/>
          <w:sz w:val="18"/>
          <w:szCs w:val="18"/>
        </w:rPr>
        <w:t>05</w:t>
      </w:r>
      <w:r>
        <w:rPr>
          <w:rFonts w:ascii="Helvetica" w:eastAsia="宋体" w:hAnsi="Helvetica" w:cs="Helvetica"/>
          <w:b/>
          <w:bCs/>
          <w:color w:val="606266"/>
          <w:kern w:val="0"/>
          <w:sz w:val="18"/>
          <w:szCs w:val="18"/>
        </w:rPr>
        <w:t>月</w:t>
      </w:r>
      <w:r>
        <w:rPr>
          <w:rFonts w:ascii="Helvetica" w:eastAsia="宋体" w:hAnsi="Helvetica" w:cs="Helvetica"/>
          <w:b/>
          <w:bCs/>
          <w:color w:val="606266"/>
          <w:kern w:val="0"/>
          <w:sz w:val="18"/>
          <w:szCs w:val="18"/>
        </w:rPr>
        <w:t>07</w:t>
      </w:r>
      <w:r>
        <w:rPr>
          <w:rFonts w:ascii="Helvetica" w:eastAsia="宋体" w:hAnsi="Helvetica" w:cs="Helvetica"/>
          <w:b/>
          <w:bCs/>
          <w:color w:val="606266"/>
          <w:kern w:val="0"/>
          <w:sz w:val="18"/>
          <w:szCs w:val="18"/>
        </w:rPr>
        <w:t>日</w:t>
      </w:r>
      <w:r>
        <w:rPr>
          <w:rFonts w:ascii="Helvetica" w:eastAsia="宋体" w:hAnsi="Helvetica" w:cs="Helvetica"/>
          <w:b/>
          <w:bCs/>
          <w:color w:val="606266"/>
          <w:kern w:val="0"/>
          <w:sz w:val="18"/>
          <w:szCs w:val="18"/>
        </w:rPr>
        <w:t>23:59:59</w:t>
      </w:r>
      <w:r>
        <w:rPr>
          <w:rFonts w:ascii="Helvetica" w:eastAsia="宋体" w:hAnsi="Helvetica" w:cs="Helvetica"/>
          <w:color w:val="606266"/>
          <w:kern w:val="0"/>
          <w:sz w:val="18"/>
          <w:szCs w:val="18"/>
        </w:rPr>
        <w:t>（北京时间，下同）完成以下步骤：</w:t>
      </w:r>
    </w:p>
    <w:p w14:paraId="2CDFC72E" w14:textId="77777777" w:rsidR="0088470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宋体" w:eastAsia="宋体" w:hAnsi="宋体" w:cs="宋体" w:hint="eastAsia"/>
          <w:color w:val="606266"/>
          <w:kern w:val="0"/>
          <w:sz w:val="18"/>
          <w:szCs w:val="18"/>
        </w:rPr>
        <w:t>①</w:t>
      </w:r>
      <w:r>
        <w:rPr>
          <w:rFonts w:ascii="Helvetica" w:eastAsia="宋体" w:hAnsi="Helvetica" w:cs="Helvetica"/>
          <w:color w:val="606266"/>
          <w:kern w:val="0"/>
          <w:sz w:val="18"/>
          <w:szCs w:val="18"/>
        </w:rPr>
        <w:t>登录</w:t>
      </w:r>
      <w:r>
        <w:rPr>
          <w:rFonts w:ascii="Helvetica" w:eastAsia="宋体" w:hAnsi="Helvetica" w:cs="Helvetica"/>
          <w:b/>
          <w:bCs/>
          <w:color w:val="606266"/>
          <w:kern w:val="0"/>
          <w:sz w:val="18"/>
          <w:szCs w:val="18"/>
        </w:rPr>
        <w:t>中国石油电子招标投标交易平台</w:t>
      </w:r>
      <w:r>
        <w:rPr>
          <w:rFonts w:ascii="Helvetica" w:eastAsia="宋体" w:hAnsi="Helvetica" w:cs="Helvetica"/>
          <w:color w:val="606266"/>
          <w:kern w:val="0"/>
          <w:sz w:val="18"/>
          <w:szCs w:val="18"/>
        </w:rPr>
        <w:t>（网址</w:t>
      </w:r>
      <w:r>
        <w:rPr>
          <w:rFonts w:ascii="Helvetica" w:eastAsia="宋体" w:hAnsi="Helvetica" w:cs="Helvetica"/>
          <w:color w:val="606266"/>
          <w:kern w:val="0"/>
          <w:sz w:val="18"/>
          <w:szCs w:val="18"/>
        </w:rPr>
        <w:t>https://ebidmanage.cnpcbidding.com/bidder/ebid/base/login.html</w:t>
      </w:r>
      <w:r>
        <w:rPr>
          <w:rFonts w:ascii="Helvetica" w:eastAsia="宋体" w:hAnsi="Helvetica" w:cs="Helvetica"/>
          <w:color w:val="606266"/>
          <w:kern w:val="0"/>
          <w:sz w:val="18"/>
          <w:szCs w:val="18"/>
        </w:rPr>
        <w:t>，以下简称电子招标投标平台）</w:t>
      </w:r>
      <w:r>
        <w:rPr>
          <w:rFonts w:ascii="Helvetica" w:eastAsia="宋体" w:hAnsi="Helvetica" w:cs="Helvetica"/>
          <w:b/>
          <w:bCs/>
          <w:color w:val="606266"/>
          <w:kern w:val="0"/>
          <w:sz w:val="18"/>
          <w:szCs w:val="18"/>
        </w:rPr>
        <w:t>在线报名</w:t>
      </w:r>
      <w:r>
        <w:rPr>
          <w:rFonts w:ascii="Helvetica" w:eastAsia="宋体" w:hAnsi="Helvetica" w:cs="Helvetica"/>
          <w:color w:val="606266"/>
          <w:kern w:val="0"/>
          <w:sz w:val="18"/>
          <w:szCs w:val="18"/>
        </w:rPr>
        <w:t>（未在电子招标投标平台注册过的潜在投标人需先注册，通过审核后登录平台在</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可报名项目</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中可找到本项目并完成在线报名）；</w:t>
      </w:r>
    </w:p>
    <w:p w14:paraId="1FE9049B" w14:textId="77777777" w:rsidR="0088470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宋体" w:eastAsia="宋体" w:hAnsi="宋体" w:cs="宋体" w:hint="eastAsia"/>
          <w:color w:val="606266"/>
          <w:kern w:val="0"/>
          <w:sz w:val="18"/>
          <w:szCs w:val="18"/>
        </w:rPr>
        <w:t>②</w:t>
      </w:r>
      <w:r>
        <w:rPr>
          <w:rFonts w:ascii="Helvetica" w:eastAsia="宋体" w:hAnsi="Helvetica" w:cs="Helvetica"/>
          <w:color w:val="606266"/>
          <w:kern w:val="0"/>
          <w:sz w:val="18"/>
          <w:szCs w:val="18"/>
        </w:rPr>
        <w:t>登录</w:t>
      </w:r>
      <w:r>
        <w:rPr>
          <w:rFonts w:ascii="Helvetica" w:eastAsia="宋体" w:hAnsi="Helvetica" w:cs="Helvetica"/>
          <w:b/>
          <w:bCs/>
          <w:color w:val="606266"/>
          <w:kern w:val="0"/>
          <w:sz w:val="18"/>
          <w:szCs w:val="18"/>
        </w:rPr>
        <w:t>中国石油招标中心业务管理平台</w:t>
      </w:r>
      <w:r>
        <w:rPr>
          <w:rFonts w:ascii="Helvetica" w:eastAsia="宋体" w:hAnsi="Helvetica" w:cs="Helvetica"/>
          <w:color w:val="606266"/>
          <w:kern w:val="0"/>
          <w:sz w:val="18"/>
          <w:szCs w:val="18"/>
        </w:rPr>
        <w:t>（网址</w:t>
      </w:r>
      <w:r>
        <w:rPr>
          <w:rFonts w:ascii="Helvetica" w:eastAsia="宋体" w:hAnsi="Helvetica" w:cs="Helvetica"/>
          <w:color w:val="606266"/>
          <w:kern w:val="0"/>
          <w:sz w:val="18"/>
          <w:szCs w:val="18"/>
        </w:rPr>
        <w:t>http://www2.cnpcbidding.com</w:t>
      </w:r>
      <w:r>
        <w:rPr>
          <w:rFonts w:ascii="Helvetica" w:eastAsia="宋体" w:hAnsi="Helvetica" w:cs="Helvetica"/>
          <w:color w:val="606266"/>
          <w:kern w:val="0"/>
          <w:sz w:val="18"/>
          <w:szCs w:val="18"/>
        </w:rPr>
        <w:t>，以下简称业务管理平台，账号信息与电子招标投标平台一致）</w:t>
      </w:r>
      <w:r>
        <w:rPr>
          <w:rFonts w:ascii="Helvetica" w:eastAsia="宋体" w:hAnsi="Helvetica" w:cs="Helvetica"/>
          <w:b/>
          <w:bCs/>
          <w:color w:val="606266"/>
          <w:kern w:val="0"/>
          <w:sz w:val="18"/>
          <w:szCs w:val="18"/>
        </w:rPr>
        <w:t>购买</w:t>
      </w:r>
      <w:r>
        <w:rPr>
          <w:rFonts w:ascii="Helvetica" w:eastAsia="宋体" w:hAnsi="Helvetica" w:cs="Helvetica"/>
          <w:color w:val="606266"/>
          <w:kern w:val="0"/>
          <w:sz w:val="18"/>
          <w:szCs w:val="18"/>
        </w:rPr>
        <w:t>招标文件（通过电子钱包功能缴纳）；</w:t>
      </w:r>
    </w:p>
    <w:p w14:paraId="4962806E" w14:textId="77777777" w:rsidR="0088470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宋体" w:eastAsia="宋体" w:hAnsi="宋体" w:cs="宋体" w:hint="eastAsia"/>
          <w:color w:val="606266"/>
          <w:kern w:val="0"/>
          <w:sz w:val="18"/>
          <w:szCs w:val="18"/>
        </w:rPr>
        <w:t>③</w:t>
      </w:r>
      <w:r>
        <w:rPr>
          <w:rFonts w:ascii="Helvetica" w:eastAsia="宋体" w:hAnsi="Helvetica" w:cs="Helvetica"/>
          <w:color w:val="606266"/>
          <w:kern w:val="0"/>
          <w:sz w:val="18"/>
          <w:szCs w:val="18"/>
        </w:rPr>
        <w:t>登录</w:t>
      </w:r>
      <w:r>
        <w:rPr>
          <w:rFonts w:ascii="Helvetica" w:eastAsia="宋体" w:hAnsi="Helvetica" w:cs="Helvetica"/>
          <w:b/>
          <w:bCs/>
          <w:color w:val="606266"/>
          <w:kern w:val="0"/>
          <w:sz w:val="18"/>
          <w:szCs w:val="18"/>
        </w:rPr>
        <w:t>中国石油电子招标投标交易平台下载</w:t>
      </w:r>
      <w:r>
        <w:rPr>
          <w:rFonts w:ascii="Helvetica" w:eastAsia="宋体" w:hAnsi="Helvetica" w:cs="Helvetica"/>
          <w:color w:val="606266"/>
          <w:kern w:val="0"/>
          <w:sz w:val="18"/>
          <w:szCs w:val="18"/>
        </w:rPr>
        <w:t>电子招标文件，招标机构不提供纸质招标文件。</w:t>
      </w:r>
    </w:p>
    <w:p w14:paraId="62E5D8CC" w14:textId="77777777" w:rsidR="0088470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本招标项目全流程网上操作，投标人需要使用电子招标投标平台的</w:t>
      </w:r>
      <w:r>
        <w:rPr>
          <w:rFonts w:ascii="Helvetica" w:eastAsia="宋体" w:hAnsi="Helvetica" w:cs="Helvetica"/>
          <w:color w:val="606266"/>
          <w:kern w:val="0"/>
          <w:sz w:val="18"/>
          <w:szCs w:val="18"/>
        </w:rPr>
        <w:t>U-key</w:t>
      </w:r>
      <w:r>
        <w:rPr>
          <w:rFonts w:ascii="Helvetica" w:eastAsia="宋体" w:hAnsi="Helvetica" w:cs="Helvetica"/>
          <w:color w:val="606266"/>
          <w:kern w:val="0"/>
          <w:sz w:val="18"/>
          <w:szCs w:val="18"/>
        </w:rPr>
        <w:t>完成投标工作，所有参与本项目的投标人必须办理</w:t>
      </w:r>
      <w:r>
        <w:rPr>
          <w:rFonts w:ascii="Helvetica" w:eastAsia="宋体" w:hAnsi="Helvetica" w:cs="Helvetica"/>
          <w:color w:val="606266"/>
          <w:kern w:val="0"/>
          <w:sz w:val="18"/>
          <w:szCs w:val="18"/>
        </w:rPr>
        <w:t>U-key</w:t>
      </w:r>
      <w:r>
        <w:rPr>
          <w:rFonts w:ascii="Helvetica" w:eastAsia="宋体" w:hAnsi="Helvetica" w:cs="Helvetica"/>
          <w:color w:val="606266"/>
          <w:kern w:val="0"/>
          <w:sz w:val="18"/>
          <w:szCs w:val="18"/>
        </w:rPr>
        <w:t>（具体操作请参考中国石油招标</w:t>
      </w:r>
      <w:proofErr w:type="gramStart"/>
      <w:r>
        <w:rPr>
          <w:rFonts w:ascii="Helvetica" w:eastAsia="宋体" w:hAnsi="Helvetica" w:cs="Helvetica"/>
          <w:color w:val="606266"/>
          <w:kern w:val="0"/>
          <w:sz w:val="18"/>
          <w:szCs w:val="18"/>
        </w:rPr>
        <w:t>投标网首页</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通知公告</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操作</w:t>
      </w:r>
      <w:proofErr w:type="gramEnd"/>
      <w:r>
        <w:rPr>
          <w:rFonts w:ascii="Helvetica" w:eastAsia="宋体" w:hAnsi="Helvetica" w:cs="Helvetica"/>
          <w:color w:val="606266"/>
          <w:kern w:val="0"/>
          <w:sz w:val="18"/>
          <w:szCs w:val="18"/>
        </w:rPr>
        <w:t>指南</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《电子招投标平台</w:t>
      </w:r>
      <w:r>
        <w:rPr>
          <w:rFonts w:ascii="Helvetica" w:eastAsia="宋体" w:hAnsi="Helvetica" w:cs="Helvetica"/>
          <w:color w:val="606266"/>
          <w:kern w:val="0"/>
          <w:sz w:val="18"/>
          <w:szCs w:val="18"/>
        </w:rPr>
        <w:t>U-key</w:t>
      </w:r>
      <w:r>
        <w:rPr>
          <w:rFonts w:ascii="Helvetica" w:eastAsia="宋体" w:hAnsi="Helvetica" w:cs="Helvetica"/>
          <w:color w:val="606266"/>
          <w:kern w:val="0"/>
          <w:sz w:val="18"/>
          <w:szCs w:val="18"/>
        </w:rPr>
        <w:t>办理通知公告及操作手册》）。其他具体操作请参考中国石油招标</w:t>
      </w:r>
      <w:proofErr w:type="gramStart"/>
      <w:r>
        <w:rPr>
          <w:rFonts w:ascii="Helvetica" w:eastAsia="宋体" w:hAnsi="Helvetica" w:cs="Helvetica"/>
          <w:color w:val="606266"/>
          <w:kern w:val="0"/>
          <w:sz w:val="18"/>
          <w:szCs w:val="18"/>
        </w:rPr>
        <w:t>投标网操作</w:t>
      </w:r>
      <w:proofErr w:type="gramEnd"/>
      <w:r>
        <w:rPr>
          <w:rFonts w:ascii="Helvetica" w:eastAsia="宋体" w:hAnsi="Helvetica" w:cs="Helvetica"/>
          <w:color w:val="606266"/>
          <w:kern w:val="0"/>
          <w:sz w:val="18"/>
          <w:szCs w:val="18"/>
        </w:rPr>
        <w:t>指南中相关操作手册章节，有关注册、报名等电子交易平台的操作问题也可咨询技术支持团队相关人员，咨询电话</w:t>
      </w:r>
      <w:r>
        <w:rPr>
          <w:rFonts w:ascii="Helvetica" w:eastAsia="宋体" w:hAnsi="Helvetica" w:cs="Helvetica"/>
          <w:color w:val="606266"/>
          <w:kern w:val="0"/>
          <w:sz w:val="18"/>
          <w:szCs w:val="18"/>
        </w:rPr>
        <w:t>:4008800114</w:t>
      </w:r>
      <w:r>
        <w:rPr>
          <w:rFonts w:ascii="Helvetica" w:eastAsia="宋体" w:hAnsi="Helvetica" w:cs="Helvetica"/>
          <w:color w:val="606266"/>
          <w:kern w:val="0"/>
          <w:sz w:val="18"/>
          <w:szCs w:val="18"/>
        </w:rPr>
        <w:t>根据语音提示直接说出</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电子招标</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（系统将自动转接至人工</w:t>
      </w:r>
      <w:proofErr w:type="gramStart"/>
      <w:r>
        <w:rPr>
          <w:rFonts w:ascii="Helvetica" w:eastAsia="宋体" w:hAnsi="Helvetica" w:cs="Helvetica"/>
          <w:color w:val="606266"/>
          <w:kern w:val="0"/>
          <w:sz w:val="18"/>
          <w:szCs w:val="18"/>
        </w:rPr>
        <w:t>座席</w:t>
      </w:r>
      <w:proofErr w:type="gramEnd"/>
      <w:r>
        <w:rPr>
          <w:rFonts w:ascii="Helvetica" w:eastAsia="宋体" w:hAnsi="Helvetica" w:cs="Helvetica"/>
          <w:color w:val="606266"/>
          <w:kern w:val="0"/>
          <w:sz w:val="18"/>
          <w:szCs w:val="18"/>
        </w:rPr>
        <w:t>），如有疑问请在工作时间咨询。</w:t>
      </w:r>
    </w:p>
    <w:p w14:paraId="26BAE5F9" w14:textId="77777777" w:rsidR="00884701"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68" w:name="_Toc27324"/>
      <w:bookmarkEnd w:id="68"/>
      <w:r>
        <w:rPr>
          <w:rFonts w:ascii="Helvetica" w:eastAsia="宋体" w:hAnsi="Helvetica" w:cs="Helvetica"/>
          <w:color w:val="606266"/>
          <w:kern w:val="0"/>
          <w:sz w:val="18"/>
          <w:szCs w:val="18"/>
        </w:rPr>
        <w:t xml:space="preserve">4.2 </w:t>
      </w:r>
      <w:r>
        <w:rPr>
          <w:rFonts w:ascii="Helvetica" w:eastAsia="宋体" w:hAnsi="Helvetica" w:cs="Helvetica"/>
          <w:color w:val="606266"/>
          <w:kern w:val="0"/>
          <w:sz w:val="18"/>
          <w:szCs w:val="18"/>
        </w:rPr>
        <w:t>招标文件每标段每套售价</w:t>
      </w:r>
      <w:r>
        <w:rPr>
          <w:rFonts w:ascii="Helvetica" w:eastAsia="宋体" w:hAnsi="Helvetica" w:cs="Helvetica"/>
          <w:b/>
          <w:bCs/>
          <w:color w:val="606266"/>
          <w:kern w:val="0"/>
          <w:sz w:val="18"/>
          <w:szCs w:val="18"/>
        </w:rPr>
        <w:t>200</w:t>
      </w:r>
      <w:r>
        <w:rPr>
          <w:rFonts w:ascii="Helvetica" w:eastAsia="宋体" w:hAnsi="Helvetica" w:cs="Helvetica"/>
          <w:color w:val="606266"/>
          <w:kern w:val="0"/>
          <w:sz w:val="18"/>
          <w:szCs w:val="18"/>
        </w:rPr>
        <w:t>元，售后不退。获取招标文件电子发票：业务管理平台</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我的订单</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订单详情，下载招标文件电子普通发票。</w:t>
      </w:r>
    </w:p>
    <w:p w14:paraId="6B154F75" w14:textId="77777777" w:rsidR="00884701"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69" w:name="_Toc11739"/>
      <w:bookmarkStart w:id="70" w:name="_Toc505958109"/>
      <w:bookmarkStart w:id="71" w:name="_Toc22854"/>
      <w:bookmarkStart w:id="72" w:name="_Toc505956384"/>
      <w:bookmarkStart w:id="73" w:name="_Toc4551"/>
      <w:bookmarkStart w:id="74" w:name="_Toc523908837"/>
      <w:bookmarkStart w:id="75" w:name="_Toc5520"/>
      <w:bookmarkStart w:id="76" w:name="_Toc1639"/>
      <w:bookmarkStart w:id="77" w:name="_Toc13206"/>
      <w:bookmarkStart w:id="78" w:name="_Toc6772"/>
      <w:bookmarkStart w:id="79" w:name="_Toc30696"/>
      <w:bookmarkStart w:id="80" w:name="_Toc22016_WPSOffice_Level2"/>
      <w:bookmarkStart w:id="81" w:name="_Toc17357_WPSOffice_Level2"/>
      <w:bookmarkEnd w:id="69"/>
      <w:bookmarkEnd w:id="70"/>
      <w:bookmarkEnd w:id="71"/>
      <w:bookmarkEnd w:id="72"/>
      <w:bookmarkEnd w:id="73"/>
      <w:bookmarkEnd w:id="74"/>
      <w:bookmarkEnd w:id="75"/>
      <w:bookmarkEnd w:id="76"/>
      <w:bookmarkEnd w:id="77"/>
      <w:bookmarkEnd w:id="78"/>
      <w:bookmarkEnd w:id="79"/>
      <w:bookmarkEnd w:id="80"/>
      <w:r>
        <w:rPr>
          <w:rFonts w:ascii="Helvetica" w:eastAsia="宋体" w:hAnsi="Helvetica" w:cs="Helvetica"/>
          <w:color w:val="606266"/>
          <w:kern w:val="0"/>
          <w:sz w:val="18"/>
          <w:szCs w:val="18"/>
        </w:rPr>
        <w:lastRenderedPageBreak/>
        <w:t>5.</w:t>
      </w:r>
      <w:bookmarkStart w:id="82" w:name="_Toc505780468"/>
      <w:bookmarkEnd w:id="81"/>
      <w:r>
        <w:rPr>
          <w:rFonts w:ascii="Helvetica" w:eastAsia="宋体" w:hAnsi="Helvetica" w:cs="Helvetica"/>
          <w:color w:val="606266"/>
          <w:kern w:val="0"/>
          <w:sz w:val="18"/>
          <w:szCs w:val="18"/>
        </w:rPr>
        <w:t> </w:t>
      </w:r>
      <w:r>
        <w:rPr>
          <w:rFonts w:ascii="Helvetica" w:eastAsia="宋体" w:hAnsi="Helvetica" w:cs="Helvetica"/>
          <w:color w:val="606266"/>
          <w:kern w:val="0"/>
          <w:sz w:val="18"/>
          <w:szCs w:val="18"/>
        </w:rPr>
        <w:t>投标文件的递交</w:t>
      </w:r>
      <w:bookmarkEnd w:id="82"/>
      <w:r>
        <w:rPr>
          <w:rFonts w:ascii="Helvetica" w:eastAsia="宋体" w:hAnsi="Helvetica" w:cs="Helvetica"/>
          <w:color w:val="606266"/>
          <w:kern w:val="0"/>
          <w:sz w:val="18"/>
          <w:szCs w:val="18"/>
        </w:rPr>
        <w:t> </w:t>
      </w:r>
    </w:p>
    <w:p w14:paraId="2B9618B7" w14:textId="77777777" w:rsidR="0088470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5.1</w:t>
      </w:r>
      <w:r>
        <w:rPr>
          <w:rFonts w:ascii="Helvetica" w:eastAsia="宋体" w:hAnsi="Helvetica" w:cs="Helvetica"/>
          <w:color w:val="606266"/>
          <w:kern w:val="0"/>
          <w:sz w:val="18"/>
          <w:szCs w:val="18"/>
        </w:rPr>
        <w:t>投标文件递交的截止时间（投标截止时间及开标时间，下同）为</w:t>
      </w:r>
      <w:r>
        <w:rPr>
          <w:rFonts w:ascii="Helvetica" w:eastAsia="宋体" w:hAnsi="Helvetica" w:cs="Helvetica"/>
          <w:b/>
          <w:bCs/>
          <w:color w:val="606266"/>
          <w:kern w:val="0"/>
          <w:sz w:val="18"/>
          <w:szCs w:val="18"/>
        </w:rPr>
        <w:t>2024</w:t>
      </w:r>
      <w:r>
        <w:rPr>
          <w:rFonts w:ascii="Helvetica" w:eastAsia="宋体" w:hAnsi="Helvetica" w:cs="Helvetica"/>
          <w:b/>
          <w:bCs/>
          <w:color w:val="606266"/>
          <w:kern w:val="0"/>
          <w:sz w:val="18"/>
          <w:szCs w:val="18"/>
        </w:rPr>
        <w:t>年</w:t>
      </w:r>
      <w:r>
        <w:rPr>
          <w:rFonts w:ascii="Helvetica" w:eastAsia="宋体" w:hAnsi="Helvetica" w:cs="Helvetica"/>
          <w:b/>
          <w:bCs/>
          <w:color w:val="606266"/>
          <w:kern w:val="0"/>
          <w:sz w:val="18"/>
          <w:szCs w:val="18"/>
        </w:rPr>
        <w:t>05</w:t>
      </w:r>
      <w:r>
        <w:rPr>
          <w:rFonts w:ascii="Helvetica" w:eastAsia="宋体" w:hAnsi="Helvetica" w:cs="Helvetica"/>
          <w:b/>
          <w:bCs/>
          <w:color w:val="606266"/>
          <w:kern w:val="0"/>
          <w:sz w:val="18"/>
          <w:szCs w:val="18"/>
        </w:rPr>
        <w:t>月</w:t>
      </w:r>
      <w:r>
        <w:rPr>
          <w:rFonts w:ascii="Helvetica" w:eastAsia="宋体" w:hAnsi="Helvetica" w:cs="Helvetica"/>
          <w:b/>
          <w:bCs/>
          <w:color w:val="606266"/>
          <w:kern w:val="0"/>
          <w:sz w:val="18"/>
          <w:szCs w:val="18"/>
        </w:rPr>
        <w:t>15</w:t>
      </w:r>
      <w:r>
        <w:rPr>
          <w:rFonts w:ascii="Helvetica" w:eastAsia="宋体" w:hAnsi="Helvetica" w:cs="Helvetica"/>
          <w:b/>
          <w:bCs/>
          <w:color w:val="606266"/>
          <w:kern w:val="0"/>
          <w:sz w:val="18"/>
          <w:szCs w:val="18"/>
        </w:rPr>
        <w:t>日</w:t>
      </w:r>
      <w:r>
        <w:rPr>
          <w:rFonts w:ascii="Helvetica" w:eastAsia="宋体" w:hAnsi="Helvetica" w:cs="Helvetica"/>
          <w:b/>
          <w:bCs/>
          <w:color w:val="606266"/>
          <w:kern w:val="0"/>
          <w:sz w:val="18"/>
          <w:szCs w:val="18"/>
        </w:rPr>
        <w:t>09</w:t>
      </w:r>
      <w:r>
        <w:rPr>
          <w:rFonts w:ascii="Helvetica" w:eastAsia="宋体" w:hAnsi="Helvetica" w:cs="Helvetica"/>
          <w:b/>
          <w:bCs/>
          <w:color w:val="606266"/>
          <w:kern w:val="0"/>
          <w:sz w:val="18"/>
          <w:szCs w:val="18"/>
        </w:rPr>
        <w:t>时</w:t>
      </w:r>
      <w:r>
        <w:rPr>
          <w:rFonts w:ascii="Helvetica" w:eastAsia="宋体" w:hAnsi="Helvetica" w:cs="Helvetica"/>
          <w:b/>
          <w:bCs/>
          <w:color w:val="606266"/>
          <w:kern w:val="0"/>
          <w:sz w:val="18"/>
          <w:szCs w:val="18"/>
        </w:rPr>
        <w:t>10</w:t>
      </w:r>
      <w:r>
        <w:rPr>
          <w:rFonts w:ascii="Helvetica" w:eastAsia="宋体" w:hAnsi="Helvetica" w:cs="Helvetica"/>
          <w:b/>
          <w:bCs/>
          <w:color w:val="606266"/>
          <w:kern w:val="0"/>
          <w:sz w:val="18"/>
          <w:szCs w:val="18"/>
        </w:rPr>
        <w:t>分</w:t>
      </w:r>
      <w:r>
        <w:rPr>
          <w:rFonts w:ascii="Helvetica" w:eastAsia="宋体" w:hAnsi="Helvetica" w:cs="Helvetica"/>
          <w:color w:val="606266"/>
          <w:kern w:val="0"/>
          <w:sz w:val="18"/>
          <w:szCs w:val="18"/>
        </w:rPr>
        <w:t>，投标人应在截止时间前通过中国石油电子招标投标交易平台递交电子投标文件。</w:t>
      </w:r>
    </w:p>
    <w:p w14:paraId="383EFCD2" w14:textId="77777777" w:rsidR="0088470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5.2</w:t>
      </w:r>
      <w:r>
        <w:rPr>
          <w:rFonts w:ascii="Helvetica" w:eastAsia="宋体" w:hAnsi="Helvetica" w:cs="Helvetica"/>
          <w:color w:val="606266"/>
          <w:kern w:val="0"/>
          <w:sz w:val="18"/>
          <w:szCs w:val="18"/>
        </w:rPr>
        <w:t>逾期上传的投标文件，电子招标投标平台将予以拒收。未按指定方式递交的投标文件，不予受理。</w:t>
      </w:r>
    </w:p>
    <w:p w14:paraId="6375E40C" w14:textId="77777777" w:rsidR="0088470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5.3</w:t>
      </w:r>
      <w:r>
        <w:rPr>
          <w:rFonts w:ascii="Helvetica" w:eastAsia="宋体" w:hAnsi="Helvetica" w:cs="Helvetica"/>
          <w:color w:val="606266"/>
          <w:kern w:val="0"/>
          <w:sz w:val="18"/>
          <w:szCs w:val="18"/>
        </w:rPr>
        <w:t>在提交投标文件时，提交</w:t>
      </w:r>
      <w:r>
        <w:rPr>
          <w:rFonts w:ascii="Helvetica" w:eastAsia="宋体" w:hAnsi="Helvetica" w:cs="Helvetica"/>
          <w:color w:val="606266"/>
          <w:kern w:val="0"/>
          <w:sz w:val="18"/>
          <w:szCs w:val="18"/>
          <w:u w:val="single"/>
        </w:rPr>
        <w:t>0</w:t>
      </w:r>
      <w:r>
        <w:rPr>
          <w:rFonts w:ascii="Helvetica" w:eastAsia="宋体" w:hAnsi="Helvetica" w:cs="Helvetica"/>
          <w:color w:val="606266"/>
          <w:kern w:val="0"/>
          <w:sz w:val="18"/>
          <w:szCs w:val="18"/>
        </w:rPr>
        <w:t>万元人民币的投标保证金，投标保证金的形式为电汇，应从投标人基本</w:t>
      </w:r>
      <w:proofErr w:type="gramStart"/>
      <w:r>
        <w:rPr>
          <w:rFonts w:ascii="Helvetica" w:eastAsia="宋体" w:hAnsi="Helvetica" w:cs="Helvetica"/>
          <w:color w:val="606266"/>
          <w:kern w:val="0"/>
          <w:sz w:val="18"/>
          <w:szCs w:val="18"/>
        </w:rPr>
        <w:t>帐户</w:t>
      </w:r>
      <w:proofErr w:type="gramEnd"/>
      <w:r>
        <w:rPr>
          <w:rFonts w:ascii="Helvetica" w:eastAsia="宋体" w:hAnsi="Helvetica" w:cs="Helvetica"/>
          <w:color w:val="606266"/>
          <w:kern w:val="0"/>
          <w:sz w:val="18"/>
          <w:szCs w:val="18"/>
        </w:rPr>
        <w:t>通过企业</w:t>
      </w:r>
      <w:proofErr w:type="gramStart"/>
      <w:r>
        <w:rPr>
          <w:rFonts w:ascii="Helvetica" w:eastAsia="宋体" w:hAnsi="Helvetica" w:cs="Helvetica"/>
          <w:color w:val="606266"/>
          <w:kern w:val="0"/>
          <w:sz w:val="18"/>
          <w:szCs w:val="18"/>
        </w:rPr>
        <w:t>网银支付</w:t>
      </w:r>
      <w:proofErr w:type="gramEnd"/>
      <w:r>
        <w:rPr>
          <w:rFonts w:ascii="Helvetica" w:eastAsia="宋体" w:hAnsi="Helvetica" w:cs="Helvetica"/>
          <w:color w:val="606266"/>
          <w:kern w:val="0"/>
          <w:sz w:val="18"/>
          <w:szCs w:val="18"/>
        </w:rPr>
        <w:t>向昆仑银行电子招投标保证金专户汇出，在业务管理平台通过电子钱包功能办理。具体操作请参考业务管理平台首页</w:t>
      </w:r>
      <w:proofErr w:type="gramStart"/>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帮助</w:t>
      </w:r>
      <w:proofErr w:type="gramEnd"/>
      <w:r>
        <w:rPr>
          <w:rFonts w:ascii="Helvetica" w:eastAsia="宋体" w:hAnsi="Helvetica" w:cs="Helvetica"/>
          <w:color w:val="606266"/>
          <w:kern w:val="0"/>
          <w:sz w:val="18"/>
          <w:szCs w:val="18"/>
        </w:rPr>
        <w:t>文档</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《投标商操作手册</w:t>
      </w:r>
      <w:r>
        <w:rPr>
          <w:rFonts w:ascii="Helvetica" w:eastAsia="宋体" w:hAnsi="Helvetica" w:cs="Helvetica"/>
          <w:color w:val="606266"/>
          <w:kern w:val="0"/>
          <w:sz w:val="18"/>
          <w:szCs w:val="18"/>
        </w:rPr>
        <w:t>V1.1</w:t>
      </w:r>
      <w:r>
        <w:rPr>
          <w:rFonts w:ascii="Helvetica" w:eastAsia="宋体" w:hAnsi="Helvetica" w:cs="Helvetica"/>
          <w:color w:val="606266"/>
          <w:kern w:val="0"/>
          <w:sz w:val="18"/>
          <w:szCs w:val="18"/>
        </w:rPr>
        <w:t>》。</w:t>
      </w:r>
    </w:p>
    <w:p w14:paraId="3CBA7F72" w14:textId="77777777" w:rsidR="00884701"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83" w:name="_Toc21849"/>
      <w:bookmarkStart w:id="84" w:name="_Toc10145_WPSOffice_Level2"/>
      <w:bookmarkStart w:id="85" w:name="_Toc505956385"/>
      <w:bookmarkStart w:id="86" w:name="_Toc14727"/>
      <w:bookmarkStart w:id="87" w:name="_Toc505958110"/>
      <w:bookmarkStart w:id="88" w:name="_Toc1815"/>
      <w:bookmarkStart w:id="89" w:name="_Toc19730"/>
      <w:bookmarkStart w:id="90" w:name="_Toc21537"/>
      <w:bookmarkStart w:id="91" w:name="_Toc523908839"/>
      <w:bookmarkStart w:id="92" w:name="_Toc31556"/>
      <w:bookmarkStart w:id="93" w:name="_Toc12766"/>
      <w:bookmarkStart w:id="94" w:name="_Toc505780469"/>
      <w:bookmarkStart w:id="95" w:name="_Toc26796_WPSOffice_Level2"/>
      <w:bookmarkEnd w:id="83"/>
      <w:bookmarkEnd w:id="84"/>
      <w:bookmarkEnd w:id="85"/>
      <w:bookmarkEnd w:id="86"/>
      <w:bookmarkEnd w:id="87"/>
      <w:bookmarkEnd w:id="88"/>
      <w:bookmarkEnd w:id="89"/>
      <w:bookmarkEnd w:id="90"/>
      <w:bookmarkEnd w:id="91"/>
      <w:bookmarkEnd w:id="92"/>
      <w:bookmarkEnd w:id="93"/>
      <w:bookmarkEnd w:id="94"/>
      <w:r>
        <w:rPr>
          <w:rFonts w:ascii="Helvetica" w:eastAsia="宋体" w:hAnsi="Helvetica" w:cs="Helvetica"/>
          <w:color w:val="606266"/>
          <w:kern w:val="0"/>
          <w:sz w:val="18"/>
          <w:szCs w:val="18"/>
        </w:rPr>
        <w:t xml:space="preserve">6. </w:t>
      </w:r>
      <w:r>
        <w:rPr>
          <w:rFonts w:ascii="Helvetica" w:eastAsia="宋体" w:hAnsi="Helvetica" w:cs="Helvetica"/>
          <w:color w:val="606266"/>
          <w:kern w:val="0"/>
          <w:sz w:val="18"/>
          <w:szCs w:val="18"/>
        </w:rPr>
        <w:t>发布公告的媒介</w:t>
      </w:r>
      <w:bookmarkEnd w:id="95"/>
      <w:r>
        <w:rPr>
          <w:rFonts w:ascii="Helvetica" w:eastAsia="宋体" w:hAnsi="Helvetica" w:cs="Helvetica"/>
          <w:color w:val="606266"/>
          <w:kern w:val="0"/>
          <w:sz w:val="18"/>
          <w:szCs w:val="18"/>
        </w:rPr>
        <w:t> </w:t>
      </w:r>
    </w:p>
    <w:p w14:paraId="59B7FF25" w14:textId="77777777" w:rsidR="0088470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R</w:t>
      </w:r>
      <w:r>
        <w:rPr>
          <w:rFonts w:ascii="Helvetica" w:eastAsia="宋体" w:hAnsi="Helvetica" w:cs="Helvetica"/>
          <w:color w:val="606266"/>
          <w:kern w:val="0"/>
          <w:sz w:val="18"/>
          <w:szCs w:val="18"/>
        </w:rPr>
        <w:t>本次招标公告在中国石油招标</w:t>
      </w:r>
      <w:proofErr w:type="gramStart"/>
      <w:r>
        <w:rPr>
          <w:rFonts w:ascii="Helvetica" w:eastAsia="宋体" w:hAnsi="Helvetica" w:cs="Helvetica"/>
          <w:color w:val="606266"/>
          <w:kern w:val="0"/>
          <w:sz w:val="18"/>
          <w:szCs w:val="18"/>
        </w:rPr>
        <w:t>投标网</w:t>
      </w:r>
      <w:proofErr w:type="gramEnd"/>
      <w:r>
        <w:rPr>
          <w:rFonts w:ascii="Helvetica" w:eastAsia="宋体" w:hAnsi="Helvetica" w:cs="Helvetica"/>
          <w:color w:val="606266"/>
          <w:kern w:val="0"/>
          <w:sz w:val="18"/>
          <w:szCs w:val="18"/>
        </w:rPr>
        <w:t>(</w:t>
      </w:r>
      <w:hyperlink r:id="rId5" w:history="1">
        <w:r>
          <w:rPr>
            <w:rFonts w:ascii="Helvetica" w:eastAsia="宋体" w:hAnsi="Helvetica" w:cs="Helvetica"/>
            <w:color w:val="0000FF"/>
            <w:kern w:val="0"/>
            <w:sz w:val="18"/>
            <w:szCs w:val="18"/>
            <w:u w:val="single"/>
          </w:rPr>
          <w:t>http://www.cnpcbidding.com</w:t>
        </w:r>
      </w:hyperlink>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上发布。</w:t>
      </w:r>
    </w:p>
    <w:p w14:paraId="02C41A44" w14:textId="77777777" w:rsidR="0088470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本次招标公告在中国招标投标公共服务平台（</w:t>
      </w:r>
      <w:r>
        <w:rPr>
          <w:rFonts w:ascii="Helvetica" w:eastAsia="宋体" w:hAnsi="Helvetica" w:cs="Helvetica"/>
          <w:color w:val="606266"/>
          <w:kern w:val="0"/>
          <w:sz w:val="18"/>
          <w:szCs w:val="18"/>
        </w:rPr>
        <w:t>http://www.cebpubservice.com</w:t>
      </w:r>
      <w:r>
        <w:rPr>
          <w:rFonts w:ascii="Helvetica" w:eastAsia="宋体" w:hAnsi="Helvetica" w:cs="Helvetica"/>
          <w:color w:val="606266"/>
          <w:kern w:val="0"/>
          <w:sz w:val="18"/>
          <w:szCs w:val="18"/>
        </w:rPr>
        <w:t>）、中国石油招标</w:t>
      </w:r>
      <w:proofErr w:type="gramStart"/>
      <w:r>
        <w:rPr>
          <w:rFonts w:ascii="Helvetica" w:eastAsia="宋体" w:hAnsi="Helvetica" w:cs="Helvetica"/>
          <w:color w:val="606266"/>
          <w:kern w:val="0"/>
          <w:sz w:val="18"/>
          <w:szCs w:val="18"/>
        </w:rPr>
        <w:t>投标网</w:t>
      </w:r>
      <w:proofErr w:type="gramEnd"/>
      <w:r>
        <w:rPr>
          <w:rFonts w:ascii="Helvetica" w:eastAsia="宋体" w:hAnsi="Helvetica" w:cs="Helvetica"/>
          <w:color w:val="606266"/>
          <w:kern w:val="0"/>
          <w:sz w:val="18"/>
          <w:szCs w:val="18"/>
        </w:rPr>
        <w:t>(http://www.cnpcbidding.com)</w:t>
      </w:r>
      <w:r>
        <w:rPr>
          <w:rFonts w:ascii="Helvetica" w:eastAsia="宋体" w:hAnsi="Helvetica" w:cs="Helvetica"/>
          <w:color w:val="606266"/>
          <w:kern w:val="0"/>
          <w:sz w:val="18"/>
          <w:szCs w:val="18"/>
        </w:rPr>
        <w:t>上发布。</w:t>
      </w:r>
      <w:bookmarkStart w:id="96" w:name="_Toc505958111"/>
      <w:bookmarkStart w:id="97" w:name="_Toc523908840"/>
      <w:bookmarkStart w:id="98" w:name="_Toc2689"/>
      <w:bookmarkStart w:id="99" w:name="_Toc15627"/>
      <w:bookmarkStart w:id="100" w:name="_Toc24208"/>
      <w:bookmarkStart w:id="101" w:name="_Toc505780470"/>
      <w:bookmarkStart w:id="102" w:name="_Toc505956386"/>
      <w:bookmarkStart w:id="103" w:name="_Toc28189"/>
      <w:bookmarkEnd w:id="96"/>
      <w:bookmarkEnd w:id="97"/>
      <w:bookmarkEnd w:id="98"/>
      <w:bookmarkEnd w:id="99"/>
      <w:bookmarkEnd w:id="100"/>
      <w:bookmarkEnd w:id="101"/>
      <w:bookmarkEnd w:id="102"/>
      <w:bookmarkEnd w:id="103"/>
    </w:p>
    <w:p w14:paraId="383064CA" w14:textId="77777777" w:rsidR="00884701"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104" w:name="_Toc23892"/>
      <w:bookmarkStart w:id="105" w:name="_Toc25468"/>
      <w:bookmarkStart w:id="106" w:name="_Toc18971"/>
      <w:bookmarkStart w:id="107" w:name="_Toc9638_WPSOffice_Level2"/>
      <w:bookmarkStart w:id="108" w:name="_Toc6220_WPSOffice_Level2"/>
      <w:bookmarkEnd w:id="104"/>
      <w:bookmarkEnd w:id="105"/>
      <w:bookmarkEnd w:id="106"/>
      <w:bookmarkEnd w:id="107"/>
      <w:r>
        <w:rPr>
          <w:rFonts w:ascii="Helvetica" w:eastAsia="宋体" w:hAnsi="Helvetica" w:cs="Helvetica"/>
          <w:color w:val="606266"/>
          <w:kern w:val="0"/>
          <w:sz w:val="18"/>
          <w:szCs w:val="18"/>
        </w:rPr>
        <w:t xml:space="preserve">7. </w:t>
      </w:r>
      <w:r>
        <w:rPr>
          <w:rFonts w:ascii="Helvetica" w:eastAsia="宋体" w:hAnsi="Helvetica" w:cs="Helvetica"/>
          <w:color w:val="606266"/>
          <w:kern w:val="0"/>
          <w:sz w:val="18"/>
          <w:szCs w:val="18"/>
        </w:rPr>
        <w:t>联系方式</w:t>
      </w:r>
      <w:bookmarkEnd w:id="108"/>
      <w:r>
        <w:rPr>
          <w:rFonts w:ascii="Helvetica" w:eastAsia="宋体" w:hAnsi="Helvetica" w:cs="Helvetica"/>
          <w:color w:val="606266"/>
          <w:kern w:val="0"/>
          <w:sz w:val="18"/>
          <w:szCs w:val="18"/>
        </w:rPr>
        <w:t> </w:t>
      </w:r>
    </w:p>
    <w:tbl>
      <w:tblPr>
        <w:tblW w:w="0" w:type="auto"/>
        <w:jc w:val="center"/>
        <w:tblCellSpacing w:w="0" w:type="dxa"/>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6498"/>
        <w:gridCol w:w="1792"/>
      </w:tblGrid>
      <w:tr w:rsidR="00884701" w14:paraId="68F06A55" w14:textId="77777777">
        <w:trPr>
          <w:tblCellSpacing w:w="0" w:type="dxa"/>
          <w:jc w:val="center"/>
        </w:trPr>
        <w:tc>
          <w:tcPr>
            <w:tcW w:w="4395" w:type="dxa"/>
            <w:tcBorders>
              <w:bottom w:val="single" w:sz="6" w:space="0" w:color="CCCCCC"/>
              <w:right w:val="single" w:sz="6" w:space="0" w:color="CCCCCC"/>
            </w:tcBorders>
            <w:tcMar>
              <w:top w:w="45" w:type="dxa"/>
              <w:left w:w="75" w:type="dxa"/>
              <w:bottom w:w="45" w:type="dxa"/>
              <w:right w:w="75" w:type="dxa"/>
            </w:tcMar>
            <w:vAlign w:val="center"/>
          </w:tcPr>
          <w:p w14:paraId="33977B2B" w14:textId="77777777" w:rsidR="00884701"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招 标 人：中国石油运输有限公司甘肃化工分公司</w:t>
            </w:r>
          </w:p>
        </w:tc>
        <w:tc>
          <w:tcPr>
            <w:tcW w:w="4410" w:type="dxa"/>
            <w:tcBorders>
              <w:bottom w:val="single" w:sz="6" w:space="0" w:color="CCCCCC"/>
              <w:right w:val="single" w:sz="6" w:space="0" w:color="CCCCCC"/>
            </w:tcBorders>
            <w:tcMar>
              <w:top w:w="45" w:type="dxa"/>
              <w:left w:w="75" w:type="dxa"/>
              <w:bottom w:w="45" w:type="dxa"/>
              <w:right w:w="75" w:type="dxa"/>
            </w:tcMar>
            <w:vAlign w:val="center"/>
          </w:tcPr>
          <w:p w14:paraId="555CECAC" w14:textId="77777777" w:rsidR="00884701"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招标机构：中国石油物资有限公司新疆分公司吐哈分部</w:t>
            </w:r>
          </w:p>
        </w:tc>
      </w:tr>
      <w:tr w:rsidR="00884701" w14:paraId="10277724" w14:textId="77777777">
        <w:trPr>
          <w:tblCellSpacing w:w="0" w:type="dxa"/>
          <w:jc w:val="center"/>
        </w:trPr>
        <w:tc>
          <w:tcPr>
            <w:tcW w:w="4395" w:type="dxa"/>
            <w:tcBorders>
              <w:bottom w:val="single" w:sz="6" w:space="0" w:color="CCCCCC"/>
              <w:right w:val="single" w:sz="6" w:space="0" w:color="CCCCCC"/>
            </w:tcBorders>
            <w:tcMar>
              <w:top w:w="45" w:type="dxa"/>
              <w:left w:w="75" w:type="dxa"/>
              <w:bottom w:w="45" w:type="dxa"/>
              <w:right w:w="75" w:type="dxa"/>
            </w:tcMar>
            <w:vAlign w:val="center"/>
          </w:tcPr>
          <w:p w14:paraId="6A2C35A3" w14:textId="77777777" w:rsidR="00884701"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地    址：新疆乌鲁木齐市头屯河区王家沟新油路236号</w:t>
            </w:r>
          </w:p>
        </w:tc>
        <w:tc>
          <w:tcPr>
            <w:tcW w:w="4410" w:type="dxa"/>
            <w:tcBorders>
              <w:bottom w:val="single" w:sz="6" w:space="0" w:color="CCCCCC"/>
              <w:right w:val="single" w:sz="6" w:space="0" w:color="CCCCCC"/>
            </w:tcBorders>
            <w:tcMar>
              <w:top w:w="45" w:type="dxa"/>
              <w:left w:w="75" w:type="dxa"/>
              <w:bottom w:w="45" w:type="dxa"/>
              <w:right w:w="75" w:type="dxa"/>
            </w:tcMar>
            <w:vAlign w:val="center"/>
          </w:tcPr>
          <w:p w14:paraId="3D12AA99" w14:textId="77777777" w:rsidR="00884701"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地    址：新疆哈密石油基地招标中心（</w:t>
            </w:r>
            <w:proofErr w:type="gramStart"/>
            <w:r>
              <w:rPr>
                <w:rFonts w:ascii="宋体" w:eastAsia="宋体" w:hAnsi="宋体" w:cs="宋体"/>
                <w:kern w:val="0"/>
                <w:sz w:val="24"/>
                <w:szCs w:val="24"/>
              </w:rPr>
              <w:t>井控培训中心</w:t>
            </w:r>
            <w:proofErr w:type="gramEnd"/>
            <w:r>
              <w:rPr>
                <w:rFonts w:ascii="宋体" w:eastAsia="宋体" w:hAnsi="宋体" w:cs="宋体"/>
                <w:kern w:val="0"/>
                <w:sz w:val="24"/>
                <w:szCs w:val="24"/>
              </w:rPr>
              <w:t>院内）</w:t>
            </w:r>
          </w:p>
        </w:tc>
      </w:tr>
      <w:tr w:rsidR="00884701" w14:paraId="3996D93C" w14:textId="77777777">
        <w:trPr>
          <w:tblCellSpacing w:w="0" w:type="dxa"/>
          <w:jc w:val="center"/>
        </w:trPr>
        <w:tc>
          <w:tcPr>
            <w:tcW w:w="4395" w:type="dxa"/>
            <w:tcBorders>
              <w:bottom w:val="single" w:sz="6" w:space="0" w:color="CCCCCC"/>
              <w:right w:val="single" w:sz="6" w:space="0" w:color="CCCCCC"/>
            </w:tcBorders>
            <w:tcMar>
              <w:top w:w="45" w:type="dxa"/>
              <w:left w:w="75" w:type="dxa"/>
              <w:bottom w:w="45" w:type="dxa"/>
              <w:right w:w="75" w:type="dxa"/>
            </w:tcMar>
            <w:vAlign w:val="center"/>
          </w:tcPr>
          <w:p w14:paraId="55126576" w14:textId="77777777" w:rsidR="00884701"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联 系 人：</w:t>
            </w:r>
            <w:r>
              <w:rPr>
                <w:rFonts w:ascii="宋体" w:eastAsia="宋体" w:hAnsi="宋体" w:cs="宋体"/>
                <w:kern w:val="0"/>
                <w:sz w:val="24"/>
                <w:szCs w:val="24"/>
                <w:u w:val="single"/>
              </w:rPr>
              <w:t>葛恒东</w:t>
            </w:r>
          </w:p>
        </w:tc>
        <w:tc>
          <w:tcPr>
            <w:tcW w:w="4410" w:type="dxa"/>
            <w:tcBorders>
              <w:bottom w:val="single" w:sz="6" w:space="0" w:color="CCCCCC"/>
              <w:right w:val="single" w:sz="6" w:space="0" w:color="CCCCCC"/>
            </w:tcBorders>
            <w:tcMar>
              <w:top w:w="45" w:type="dxa"/>
              <w:left w:w="75" w:type="dxa"/>
              <w:bottom w:w="45" w:type="dxa"/>
              <w:right w:w="75" w:type="dxa"/>
            </w:tcMar>
            <w:vAlign w:val="center"/>
          </w:tcPr>
          <w:p w14:paraId="3DCB4159" w14:textId="77777777" w:rsidR="00884701"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联 系 人：马运杰</w:t>
            </w:r>
          </w:p>
        </w:tc>
      </w:tr>
      <w:tr w:rsidR="00884701" w14:paraId="04AC0E42" w14:textId="77777777">
        <w:trPr>
          <w:tblCellSpacing w:w="0" w:type="dxa"/>
          <w:jc w:val="center"/>
        </w:trPr>
        <w:tc>
          <w:tcPr>
            <w:tcW w:w="4395" w:type="dxa"/>
            <w:tcBorders>
              <w:bottom w:val="single" w:sz="6" w:space="0" w:color="CCCCCC"/>
              <w:right w:val="single" w:sz="6" w:space="0" w:color="CCCCCC"/>
            </w:tcBorders>
            <w:tcMar>
              <w:top w:w="45" w:type="dxa"/>
              <w:left w:w="75" w:type="dxa"/>
              <w:bottom w:w="45" w:type="dxa"/>
              <w:right w:w="75" w:type="dxa"/>
            </w:tcMar>
            <w:vAlign w:val="center"/>
          </w:tcPr>
          <w:p w14:paraId="6B18ADD5" w14:textId="77777777" w:rsidR="00884701"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电    话：</w:t>
            </w:r>
            <w:r>
              <w:rPr>
                <w:rFonts w:ascii="宋体" w:eastAsia="宋体" w:hAnsi="宋体" w:cs="宋体"/>
                <w:kern w:val="0"/>
                <w:sz w:val="24"/>
                <w:szCs w:val="24"/>
                <w:u w:val="single"/>
              </w:rPr>
              <w:t>18992006621</w:t>
            </w:r>
            <w:r>
              <w:rPr>
                <w:rFonts w:ascii="宋体" w:eastAsia="宋体" w:hAnsi="宋体" w:cs="宋体"/>
                <w:kern w:val="0"/>
                <w:sz w:val="24"/>
                <w:szCs w:val="24"/>
              </w:rPr>
              <w:t xml:space="preserve">　</w:t>
            </w:r>
          </w:p>
        </w:tc>
        <w:tc>
          <w:tcPr>
            <w:tcW w:w="4410" w:type="dxa"/>
            <w:tcBorders>
              <w:bottom w:val="single" w:sz="6" w:space="0" w:color="CCCCCC"/>
              <w:right w:val="single" w:sz="6" w:space="0" w:color="CCCCCC"/>
            </w:tcBorders>
            <w:tcMar>
              <w:top w:w="45" w:type="dxa"/>
              <w:left w:w="75" w:type="dxa"/>
              <w:bottom w:w="45" w:type="dxa"/>
              <w:right w:w="75" w:type="dxa"/>
            </w:tcMar>
            <w:vAlign w:val="center"/>
          </w:tcPr>
          <w:p w14:paraId="2CD1B8D2" w14:textId="77777777" w:rsidR="00884701"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电    话：0902-2778115</w:t>
            </w:r>
          </w:p>
        </w:tc>
      </w:tr>
      <w:tr w:rsidR="00884701" w14:paraId="68C24AD0" w14:textId="77777777">
        <w:trPr>
          <w:tblCellSpacing w:w="0" w:type="dxa"/>
          <w:jc w:val="center"/>
        </w:trPr>
        <w:tc>
          <w:tcPr>
            <w:tcW w:w="4395" w:type="dxa"/>
            <w:tcBorders>
              <w:bottom w:val="single" w:sz="6" w:space="0" w:color="CCCCCC"/>
              <w:right w:val="single" w:sz="6" w:space="0" w:color="CCCCCC"/>
            </w:tcBorders>
            <w:tcMar>
              <w:top w:w="45" w:type="dxa"/>
              <w:left w:w="75" w:type="dxa"/>
              <w:bottom w:w="45" w:type="dxa"/>
              <w:right w:w="75" w:type="dxa"/>
            </w:tcMar>
            <w:vAlign w:val="center"/>
          </w:tcPr>
          <w:p w14:paraId="57ABB5C5" w14:textId="77777777" w:rsidR="00884701"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w:t>
            </w:r>
          </w:p>
        </w:tc>
        <w:tc>
          <w:tcPr>
            <w:tcW w:w="4410" w:type="dxa"/>
            <w:tcBorders>
              <w:bottom w:val="single" w:sz="6" w:space="0" w:color="CCCCCC"/>
              <w:right w:val="single" w:sz="6" w:space="0" w:color="CCCCCC"/>
            </w:tcBorders>
            <w:tcMar>
              <w:top w:w="45" w:type="dxa"/>
              <w:left w:w="75" w:type="dxa"/>
              <w:bottom w:w="45" w:type="dxa"/>
              <w:right w:w="75" w:type="dxa"/>
            </w:tcMar>
            <w:vAlign w:val="center"/>
          </w:tcPr>
          <w:p w14:paraId="71691E74" w14:textId="77777777" w:rsidR="00884701"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电子邮件：yjmyj@cnpc.com.cn</w:t>
            </w:r>
          </w:p>
        </w:tc>
      </w:tr>
    </w:tbl>
    <w:p w14:paraId="00BD0561" w14:textId="77777777" w:rsidR="00884701" w:rsidRDefault="00884701"/>
    <w:sectPr w:rsidR="008847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3D066B"/>
    <w:multiLevelType w:val="multilevel"/>
    <w:tmpl w:val="393D066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269433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E5NjE1OGJhOWEzYzYxZWYzY2IzNGQyMTJhNTI0MGUifQ=="/>
  </w:docVars>
  <w:rsids>
    <w:rsidRoot w:val="00522406"/>
    <w:rsid w:val="00057631"/>
    <w:rsid w:val="00254F5F"/>
    <w:rsid w:val="004778A7"/>
    <w:rsid w:val="00522406"/>
    <w:rsid w:val="00884701"/>
    <w:rsid w:val="009D0262"/>
    <w:rsid w:val="536456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89556"/>
  <w15:docId w15:val="{DBE71F16-5E38-4FD9-A8BC-10A943D06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autoRedefine/>
    <w:uiPriority w:val="22"/>
    <w:qFormat/>
    <w:rPr>
      <w:b/>
      <w:bCs/>
    </w:rPr>
  </w:style>
  <w:style w:type="character" w:styleId="a5">
    <w:name w:val="Hyperlink"/>
    <w:basedOn w:val="a0"/>
    <w:uiPriority w:val="99"/>
    <w:semiHidden/>
    <w:unhideWhenUsed/>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npcbidding.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420</Words>
  <Characters>2398</Characters>
  <Application>Microsoft Office Word</Application>
  <DocSecurity>0</DocSecurity>
  <Lines>19</Lines>
  <Paragraphs>5</Paragraphs>
  <ScaleCrop>false</ScaleCrop>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梓义 杜</dc:creator>
  <cp:lastModifiedBy>梓义 杜</cp:lastModifiedBy>
  <cp:revision>3</cp:revision>
  <dcterms:created xsi:type="dcterms:W3CDTF">2024-05-10T14:03:00Z</dcterms:created>
  <dcterms:modified xsi:type="dcterms:W3CDTF">2024-05-16T16:13:00Z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59EA315F51554AF6AFDDFFC767E123FB_12</vt:lpwstr>
  </property>
</Properties>
</file>