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25353" w14:textId="77777777" w:rsidR="00765B4B" w:rsidRDefault="00765B4B" w:rsidP="00765B4B">
      <w:pPr>
        <w:pStyle w:val="ae"/>
        <w:shd w:val="clear" w:color="auto" w:fill="FFFFFF"/>
        <w:spacing w:before="0" w:beforeAutospacing="0" w:after="0" w:afterAutospacing="0"/>
        <w:jc w:val="center"/>
        <w:rPr>
          <w:rFonts w:ascii="宋体" w:eastAsia="宋体" w:hAnsi="宋体"/>
          <w:color w:val="333333"/>
          <w:sz w:val="32"/>
          <w:szCs w:val="32"/>
        </w:rPr>
      </w:pPr>
      <w:r>
        <w:rPr>
          <w:rFonts w:ascii="宋体" w:eastAsia="宋体" w:hAnsi="宋体" w:hint="eastAsia"/>
          <w:color w:val="333333"/>
          <w:sz w:val="32"/>
          <w:szCs w:val="32"/>
        </w:rPr>
        <w:t>国家机关事务管理局审计室2024-2025年度审计服务框架协议采购项目征集公告</w:t>
      </w:r>
      <w:r>
        <w:rPr>
          <w:rFonts w:ascii="宋体" w:eastAsia="宋体" w:hAnsi="宋体" w:hint="eastAsia"/>
          <w:color w:val="333333"/>
          <w:sz w:val="32"/>
          <w:szCs w:val="32"/>
        </w:rPr>
        <w:br/>
      </w:r>
      <w:r>
        <w:rPr>
          <w:rFonts w:ascii="宋体" w:eastAsia="宋体" w:hAnsi="宋体" w:hint="eastAsia"/>
          <w:color w:val="333333"/>
          <w:sz w:val="32"/>
          <w:szCs w:val="32"/>
        </w:rPr>
        <w:br/>
      </w:r>
    </w:p>
    <w:p w14:paraId="3A635FE9"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项目概况</w:t>
      </w:r>
    </w:p>
    <w:p w14:paraId="11632F6F"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国家机关事务管理局审计室2024-2025年度审计服务框架协议采购项目的潜在响应人应在中央政府采购网（http://www.zycg.gov.cn）获取征集文件，并于提交（上传）响应文件截止时间前提交（上传）响应文件。</w:t>
      </w:r>
    </w:p>
    <w:p w14:paraId="251F7B3C"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一、项目基本情况</w:t>
      </w:r>
    </w:p>
    <w:p w14:paraId="43C77255"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1．项目编号：</w:t>
      </w:r>
      <w:r>
        <w:rPr>
          <w:rFonts w:ascii="宋体" w:eastAsia="宋体" w:hAnsi="宋体" w:hint="eastAsia"/>
          <w:color w:val="333333"/>
          <w:sz w:val="21"/>
          <w:szCs w:val="21"/>
        </w:rPr>
        <w:t>GC-FGD240315</w:t>
      </w:r>
    </w:p>
    <w:p w14:paraId="5579EFEF"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2．项目名称：</w:t>
      </w:r>
      <w:r>
        <w:rPr>
          <w:rFonts w:ascii="宋体" w:eastAsia="宋体" w:hAnsi="宋体" w:hint="eastAsia"/>
          <w:color w:val="333333"/>
          <w:sz w:val="21"/>
          <w:szCs w:val="21"/>
        </w:rPr>
        <w:t>国家机关事务管理局审计室2024-2025年度审计服务框架协议采购项目</w:t>
      </w:r>
    </w:p>
    <w:p w14:paraId="41F6817C" w14:textId="680A10AA"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3．基准预算：</w:t>
      </w:r>
      <w:r>
        <w:rPr>
          <w:rFonts w:ascii="宋体" w:eastAsia="宋体" w:hAnsi="宋体" w:hint="eastAsia"/>
          <w:color w:val="333333"/>
          <w:sz w:val="21"/>
          <w:szCs w:val="21"/>
        </w:rPr>
        <w:t>0.020000元;第1包:0.0100000万元;第2包:0.010000万元（为方便项目评审，现设置第1包的基准预算为100元、第2包的基准预算为100元，各响应人根据报价一览表的格式和内容要求填写每一包的报价和响应优惠率。框架协议入围后合同授予阶段的合同价格以第五部分采购需求“框架协议价格”标准和合同条款为准。）</w:t>
      </w:r>
    </w:p>
    <w:p w14:paraId="28D24DD6"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4．最高限价：</w:t>
      </w:r>
      <w:r>
        <w:rPr>
          <w:rFonts w:ascii="宋体" w:eastAsia="宋体" w:hAnsi="宋体" w:hint="eastAsia"/>
          <w:color w:val="333333"/>
          <w:sz w:val="21"/>
          <w:szCs w:val="21"/>
        </w:rPr>
        <w:t>第1包建设项目审计服务:无第2包经济责任审计等服务:无</w:t>
      </w:r>
    </w:p>
    <w:p w14:paraId="2700D1C7"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5．采购需求：</w:t>
      </w:r>
      <w:r>
        <w:rPr>
          <w:rFonts w:ascii="宋体" w:eastAsia="宋体" w:hAnsi="宋体" w:hint="eastAsia"/>
          <w:color w:val="333333"/>
          <w:sz w:val="21"/>
          <w:szCs w:val="21"/>
        </w:rPr>
        <w:t>第1包建设项目审计服务：由采购人委托具有专业资信的响应人对项目建设单位提交的工程建设资料进行审查，针对项目程序的规范性和工程造价的真实合法性开展审计，并出具相应工作成果及有关资料。 第2包经济责任审计等服务：由具有专业资信的响应人委派工作人员协助采购人对被审计单位提交的会计账簿、凭证、报表、有关文件记录和其他档案资料进行审查，针对被审计单位主要负责人履行经济责任情况等开展审计或审计调查（下文统一简称审计），并协助出具相应工作成果及有关资料。</w:t>
      </w:r>
    </w:p>
    <w:p w14:paraId="657C7A42"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6．合同履行期限：</w:t>
      </w:r>
      <w:r>
        <w:rPr>
          <w:rFonts w:ascii="宋体" w:eastAsia="宋体" w:hAnsi="宋体" w:hint="eastAsia"/>
          <w:color w:val="333333"/>
          <w:sz w:val="21"/>
          <w:szCs w:val="21"/>
        </w:rPr>
        <w:t>自框架协议签订起，至2025年12月31日止</w:t>
      </w:r>
    </w:p>
    <w:p w14:paraId="736B344E"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7．本项目是否接受联合体投标：</w:t>
      </w:r>
      <w:r>
        <w:rPr>
          <w:rFonts w:ascii="宋体" w:eastAsia="宋体" w:hAnsi="宋体" w:hint="eastAsia"/>
          <w:color w:val="333333"/>
          <w:sz w:val="21"/>
          <w:szCs w:val="21"/>
        </w:rPr>
        <w:t>第1包建设项目审计服务:是;第2包经济责任审计等服务:是</w:t>
      </w:r>
    </w:p>
    <w:p w14:paraId="72C2779D"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二、投标人的资格要求</w:t>
      </w:r>
    </w:p>
    <w:p w14:paraId="2973B5CD"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1.满足《中华人民共和国政府采购法》第二十二条规定；</w:t>
      </w:r>
    </w:p>
    <w:p w14:paraId="57124560"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落实政府采购政策需满足的资格要求：且必须为未被列入信用中国网站(www.creditchina.gov.cn)、中国政府采购网(www.ccgp.gov.cn)渠道信用记录失信被执行人、重大税收违法案件当事人名单、政府采购严重违法失信行为记录名单的响应人。 单位负责人或法定代表人为同一人或者存在直接控股、管理关系的不同供应商，不得同时参加本项目同一包的响应；</w:t>
      </w:r>
    </w:p>
    <w:p w14:paraId="72FC4DC9"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lastRenderedPageBreak/>
        <w:t>3.本项目的特定资格要求：第1包：无特殊要求。 第2包：按照《会计师事务所执业许可和监督管理办法》（2017年财政部第89号令）规定，取得会计师事务所执业许可。</w:t>
      </w:r>
    </w:p>
    <w:p w14:paraId="54411706"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三、获取征集文件</w:t>
      </w:r>
    </w:p>
    <w:p w14:paraId="601D1685"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5个工作日</w:t>
      </w:r>
    </w:p>
    <w:p w14:paraId="56F5E83F"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中央政府采购网（http://www.zycg.gov.cn）</w:t>
      </w:r>
    </w:p>
    <w:p w14:paraId="32DBA35C"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3．方式：</w:t>
      </w:r>
      <w:r>
        <w:rPr>
          <w:rFonts w:ascii="宋体" w:eastAsia="宋体" w:hAnsi="宋体" w:hint="eastAsia"/>
          <w:color w:val="333333"/>
          <w:sz w:val="21"/>
          <w:szCs w:val="21"/>
        </w:rPr>
        <w:t>在线下载</w:t>
      </w:r>
    </w:p>
    <w:p w14:paraId="2F16DE88"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4．售价：</w:t>
      </w:r>
      <w:r>
        <w:rPr>
          <w:rFonts w:ascii="宋体" w:eastAsia="宋体" w:hAnsi="宋体" w:hint="eastAsia"/>
          <w:color w:val="333333"/>
          <w:sz w:val="21"/>
          <w:szCs w:val="21"/>
        </w:rPr>
        <w:t>免费</w:t>
      </w:r>
    </w:p>
    <w:p w14:paraId="1B63E6A5"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四、提交响应文件</w:t>
      </w:r>
    </w:p>
    <w:p w14:paraId="6293F63F"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1．提交（上传）响应文件截止时间：</w:t>
      </w:r>
    </w:p>
    <w:p w14:paraId="615AB277"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2024年5月31日09时00分（北京时间）</w:t>
      </w:r>
    </w:p>
    <w:p w14:paraId="6F7D686D"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2．提交（上传）投标文件地点：</w:t>
      </w:r>
    </w:p>
    <w:p w14:paraId="391C1EB3"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本项目采用电子采购系统（国e采）进行网上投标，请符合投标条件的响应人安装投标工具（新），编制完成后加密上传响应文件。</w:t>
      </w:r>
    </w:p>
    <w:p w14:paraId="06D291AC"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五、开标</w:t>
      </w:r>
    </w:p>
    <w:p w14:paraId="572B2263"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2024年5月31日09时00分（北京时间）</w:t>
      </w:r>
    </w:p>
    <w:p w14:paraId="2CD324EE"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项目通过网上开标大厅进行开标，请在开标当日登录国e采系统点击“网上开标”进入网上开标大厅，在规定时间内等待解密和唱标</w:t>
      </w:r>
    </w:p>
    <w:p w14:paraId="3B3C86B1"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六、公告期限</w:t>
      </w:r>
    </w:p>
    <w:p w14:paraId="1C08120A"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自本公告发布之日起5个工作日，公告期限届满后获取采购文件的，获取时间以公告期限届满之日为准。</w:t>
      </w:r>
    </w:p>
    <w:p w14:paraId="7CA8C606"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七、其他补充事宜</w:t>
      </w:r>
    </w:p>
    <w:p w14:paraId="71C1BD74" w14:textId="278972EB"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（一）本项目采用电子采购系统进行招投标，请在投标前详细阅读中央政府采购网首页“通知公告”栏目的《关于新版单独委托项目电子采购系统上线试运行的通知》及相关附件。</w:t>
      </w:r>
    </w:p>
    <w:p w14:paraId="308DECEC"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14:paraId="4FC6F539"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（三）供应商可在中央政府采购网（www.zycg.gov.cn）采购公告栏查看并登录下载招标文件，或通过投标工具免费下载招标文件，本项目无须报名。</w:t>
      </w:r>
    </w:p>
    <w:p w14:paraId="1EBA5D3B"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（四）供应商在投标过程中涉及系统平台操作的技术问题，可致电国采中心技术支持热线咨询，电话：010-55603940。</w:t>
      </w:r>
    </w:p>
    <w:p w14:paraId="6E976BE2"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（五）本项目相关信息同时在“中国政府采购网”、“中央政府采购网”等媒体上发布。</w:t>
      </w:r>
    </w:p>
    <w:p w14:paraId="4212B9EF"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八、凡对本次征集提出询问，请按以下方式联系</w:t>
      </w:r>
    </w:p>
    <w:p w14:paraId="6373D0D3"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1．采购人信息</w:t>
      </w:r>
    </w:p>
    <w:p w14:paraId="6D1F2809"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称：国家机关事务管理局审计室</w:t>
      </w:r>
    </w:p>
    <w:p w14:paraId="5F4FC4FF"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地  址：北京市西城区西安门大街22号</w:t>
      </w:r>
    </w:p>
    <w:p w14:paraId="124561DA"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联系方式：010-55601709</w:t>
      </w:r>
    </w:p>
    <w:p w14:paraId="0AC79B4D"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2．采购执行机构信息</w:t>
      </w:r>
    </w:p>
    <w:p w14:paraId="269D87CE"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称：中央国家机关政府采购中心</w:t>
      </w:r>
    </w:p>
    <w:p w14:paraId="046FB179" w14:textId="093F2008"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xml:space="preserve">地  址：北京市西城区西直门内大街西章胡同9号院 邮政编码：1　　</w:t>
      </w:r>
    </w:p>
    <w:p w14:paraId="4BF814F2"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联系方式：详见http://www.zycg.gov.cn/home/contactus</w:t>
      </w:r>
    </w:p>
    <w:p w14:paraId="07486547"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3．项目联系方式</w:t>
      </w:r>
    </w:p>
    <w:p w14:paraId="7F6214B4"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文件联系人及电话：常世玉 010-83086723   韩露 010-55602388</w:t>
      </w:r>
    </w:p>
    <w:p w14:paraId="70C13B44"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九、附件</w:t>
      </w:r>
    </w:p>
    <w:p w14:paraId="400BA5E6" w14:textId="77777777" w:rsidR="00765B4B" w:rsidRDefault="00765B4B" w:rsidP="00765B4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国家机关事务管理局审计室2024-2025年度审计服务框架协议采购项目招标文件</w:t>
      </w:r>
    </w:p>
    <w:p w14:paraId="19E84EAF" w14:textId="77777777" w:rsidR="00765B4B" w:rsidRDefault="00765B4B" w:rsidP="00765B4B">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中央国家机关政府采购中心</w:t>
      </w:r>
    </w:p>
    <w:p w14:paraId="001F5928" w14:textId="77777777" w:rsidR="00765B4B" w:rsidRDefault="00765B4B" w:rsidP="00765B4B">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2024年5月10日</w:t>
      </w:r>
    </w:p>
    <w:p w14:paraId="5EEFB66D" w14:textId="77777777" w:rsidR="00715EBA" w:rsidRPr="00765B4B" w:rsidRDefault="00715EBA" w:rsidP="00765B4B"/>
    <w:sectPr w:rsidR="00715EBA" w:rsidRPr="00765B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7"/>
    <w:rsid w:val="00192D69"/>
    <w:rsid w:val="001C5B46"/>
    <w:rsid w:val="004017FF"/>
    <w:rsid w:val="00456D57"/>
    <w:rsid w:val="0062547D"/>
    <w:rsid w:val="00633353"/>
    <w:rsid w:val="00715EBA"/>
    <w:rsid w:val="00765B4B"/>
    <w:rsid w:val="00AE4267"/>
    <w:rsid w:val="00AE5BF2"/>
    <w:rsid w:val="00CD6FDB"/>
    <w:rsid w:val="00D0407F"/>
    <w:rsid w:val="00D072CB"/>
    <w:rsid w:val="00E64E9E"/>
    <w:rsid w:val="00E84CAE"/>
    <w:rsid w:val="00FC0BD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CF8C"/>
  <w15:chartTrackingRefBased/>
  <w15:docId w15:val="{C77C2F41-7AD0-B84A-9557-E595063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0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0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C0B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0B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0B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0B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0B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0B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0B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0BD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C0B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FC0B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C0BD7"/>
    <w:rPr>
      <w:rFonts w:eastAsiaTheme="majorEastAsia" w:cstheme="majorBidi"/>
      <w:i/>
      <w:iCs/>
      <w:color w:val="0F4761" w:themeColor="accent1" w:themeShade="BF"/>
    </w:rPr>
  </w:style>
  <w:style w:type="character" w:customStyle="1" w:styleId="50">
    <w:name w:val="标题 5 字符"/>
    <w:basedOn w:val="a0"/>
    <w:link w:val="5"/>
    <w:uiPriority w:val="9"/>
    <w:semiHidden/>
    <w:rsid w:val="00FC0BD7"/>
    <w:rPr>
      <w:rFonts w:eastAsiaTheme="majorEastAsia" w:cstheme="majorBidi"/>
      <w:color w:val="0F4761" w:themeColor="accent1" w:themeShade="BF"/>
    </w:rPr>
  </w:style>
  <w:style w:type="character" w:customStyle="1" w:styleId="60">
    <w:name w:val="标题 6 字符"/>
    <w:basedOn w:val="a0"/>
    <w:link w:val="6"/>
    <w:uiPriority w:val="9"/>
    <w:semiHidden/>
    <w:rsid w:val="00FC0BD7"/>
    <w:rPr>
      <w:rFonts w:eastAsiaTheme="majorEastAsia" w:cstheme="majorBidi"/>
      <w:i/>
      <w:iCs/>
      <w:color w:val="595959" w:themeColor="text1" w:themeTint="A6"/>
    </w:rPr>
  </w:style>
  <w:style w:type="character" w:customStyle="1" w:styleId="70">
    <w:name w:val="标题 7 字符"/>
    <w:basedOn w:val="a0"/>
    <w:link w:val="7"/>
    <w:uiPriority w:val="9"/>
    <w:semiHidden/>
    <w:rsid w:val="00FC0BD7"/>
    <w:rPr>
      <w:rFonts w:eastAsiaTheme="majorEastAsia" w:cstheme="majorBidi"/>
      <w:color w:val="595959" w:themeColor="text1" w:themeTint="A6"/>
    </w:rPr>
  </w:style>
  <w:style w:type="character" w:customStyle="1" w:styleId="80">
    <w:name w:val="标题 8 字符"/>
    <w:basedOn w:val="a0"/>
    <w:link w:val="8"/>
    <w:uiPriority w:val="9"/>
    <w:semiHidden/>
    <w:rsid w:val="00FC0BD7"/>
    <w:rPr>
      <w:rFonts w:eastAsiaTheme="majorEastAsia" w:cstheme="majorBidi"/>
      <w:i/>
      <w:iCs/>
      <w:color w:val="272727" w:themeColor="text1" w:themeTint="D8"/>
    </w:rPr>
  </w:style>
  <w:style w:type="character" w:customStyle="1" w:styleId="90">
    <w:name w:val="标题 9 字符"/>
    <w:basedOn w:val="a0"/>
    <w:link w:val="9"/>
    <w:uiPriority w:val="9"/>
    <w:semiHidden/>
    <w:rsid w:val="00FC0BD7"/>
    <w:rPr>
      <w:rFonts w:eastAsiaTheme="majorEastAsia" w:cstheme="majorBidi"/>
      <w:color w:val="272727" w:themeColor="text1" w:themeTint="D8"/>
    </w:rPr>
  </w:style>
  <w:style w:type="paragraph" w:styleId="a3">
    <w:name w:val="Title"/>
    <w:basedOn w:val="a"/>
    <w:next w:val="a"/>
    <w:link w:val="a4"/>
    <w:uiPriority w:val="10"/>
    <w:qFormat/>
    <w:rsid w:val="00FC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0B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0BD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0B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0BD7"/>
    <w:pPr>
      <w:spacing w:before="160"/>
      <w:jc w:val="center"/>
    </w:pPr>
    <w:rPr>
      <w:i/>
      <w:iCs/>
      <w:color w:val="404040" w:themeColor="text1" w:themeTint="BF"/>
    </w:rPr>
  </w:style>
  <w:style w:type="character" w:customStyle="1" w:styleId="a8">
    <w:name w:val="引用 字符"/>
    <w:basedOn w:val="a0"/>
    <w:link w:val="a7"/>
    <w:uiPriority w:val="29"/>
    <w:rsid w:val="00FC0BD7"/>
    <w:rPr>
      <w:i/>
      <w:iCs/>
      <w:color w:val="404040" w:themeColor="text1" w:themeTint="BF"/>
    </w:rPr>
  </w:style>
  <w:style w:type="paragraph" w:styleId="a9">
    <w:name w:val="List Paragraph"/>
    <w:basedOn w:val="a"/>
    <w:uiPriority w:val="34"/>
    <w:qFormat/>
    <w:rsid w:val="00FC0BD7"/>
    <w:pPr>
      <w:ind w:left="720"/>
      <w:contextualSpacing/>
    </w:pPr>
  </w:style>
  <w:style w:type="character" w:styleId="aa">
    <w:name w:val="Intense Emphasis"/>
    <w:basedOn w:val="a0"/>
    <w:uiPriority w:val="21"/>
    <w:qFormat/>
    <w:rsid w:val="00FC0BD7"/>
    <w:rPr>
      <w:i/>
      <w:iCs/>
      <w:color w:val="0F4761" w:themeColor="accent1" w:themeShade="BF"/>
    </w:rPr>
  </w:style>
  <w:style w:type="paragraph" w:styleId="ab">
    <w:name w:val="Intense Quote"/>
    <w:basedOn w:val="a"/>
    <w:next w:val="a"/>
    <w:link w:val="ac"/>
    <w:uiPriority w:val="30"/>
    <w:qFormat/>
    <w:rsid w:val="00FC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0BD7"/>
    <w:rPr>
      <w:i/>
      <w:iCs/>
      <w:color w:val="0F4761" w:themeColor="accent1" w:themeShade="BF"/>
    </w:rPr>
  </w:style>
  <w:style w:type="character" w:styleId="ad">
    <w:name w:val="Intense Reference"/>
    <w:basedOn w:val="a0"/>
    <w:uiPriority w:val="32"/>
    <w:qFormat/>
    <w:rsid w:val="00FC0BD7"/>
    <w:rPr>
      <w:b/>
      <w:bCs/>
      <w:smallCaps/>
      <w:color w:val="0F4761" w:themeColor="accent1" w:themeShade="BF"/>
      <w:spacing w:val="5"/>
    </w:rPr>
  </w:style>
  <w:style w:type="paragraph" w:styleId="ae">
    <w:name w:val="Normal (Web)"/>
    <w:basedOn w:val="a"/>
    <w:uiPriority w:val="99"/>
    <w:semiHidden/>
    <w:unhideWhenUsed/>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indent">
    <w:name w:val="paragraphindent"/>
    <w:basedOn w:val="a"/>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C0B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540665">
      <w:bodyDiv w:val="1"/>
      <w:marLeft w:val="0"/>
      <w:marRight w:val="0"/>
      <w:marTop w:val="0"/>
      <w:marBottom w:val="0"/>
      <w:divBdr>
        <w:top w:val="none" w:sz="0" w:space="0" w:color="auto"/>
        <w:left w:val="none" w:sz="0" w:space="0" w:color="auto"/>
        <w:bottom w:val="none" w:sz="0" w:space="0" w:color="auto"/>
        <w:right w:val="none" w:sz="0" w:space="0" w:color="auto"/>
      </w:divBdr>
    </w:div>
    <w:div w:id="661616282">
      <w:bodyDiv w:val="1"/>
      <w:marLeft w:val="0"/>
      <w:marRight w:val="0"/>
      <w:marTop w:val="0"/>
      <w:marBottom w:val="0"/>
      <w:divBdr>
        <w:top w:val="none" w:sz="0" w:space="0" w:color="auto"/>
        <w:left w:val="none" w:sz="0" w:space="0" w:color="auto"/>
        <w:bottom w:val="none" w:sz="0" w:space="0" w:color="auto"/>
        <w:right w:val="none" w:sz="0" w:space="0" w:color="auto"/>
      </w:divBdr>
    </w:div>
    <w:div w:id="1011951683">
      <w:bodyDiv w:val="1"/>
      <w:marLeft w:val="0"/>
      <w:marRight w:val="0"/>
      <w:marTop w:val="0"/>
      <w:marBottom w:val="0"/>
      <w:divBdr>
        <w:top w:val="none" w:sz="0" w:space="0" w:color="auto"/>
        <w:left w:val="none" w:sz="0" w:space="0" w:color="auto"/>
        <w:bottom w:val="none" w:sz="0" w:space="0" w:color="auto"/>
        <w:right w:val="none" w:sz="0" w:space="0" w:color="auto"/>
      </w:divBdr>
    </w:div>
    <w:div w:id="1146237939">
      <w:bodyDiv w:val="1"/>
      <w:marLeft w:val="0"/>
      <w:marRight w:val="0"/>
      <w:marTop w:val="0"/>
      <w:marBottom w:val="0"/>
      <w:divBdr>
        <w:top w:val="none" w:sz="0" w:space="0" w:color="auto"/>
        <w:left w:val="none" w:sz="0" w:space="0" w:color="auto"/>
        <w:bottom w:val="none" w:sz="0" w:space="0" w:color="auto"/>
        <w:right w:val="none" w:sz="0" w:space="0" w:color="auto"/>
      </w:divBdr>
    </w:div>
    <w:div w:id="1312903794">
      <w:bodyDiv w:val="1"/>
      <w:marLeft w:val="0"/>
      <w:marRight w:val="0"/>
      <w:marTop w:val="0"/>
      <w:marBottom w:val="0"/>
      <w:divBdr>
        <w:top w:val="none" w:sz="0" w:space="0" w:color="auto"/>
        <w:left w:val="none" w:sz="0" w:space="0" w:color="auto"/>
        <w:bottom w:val="none" w:sz="0" w:space="0" w:color="auto"/>
        <w:right w:val="none" w:sz="0" w:space="0" w:color="auto"/>
      </w:divBdr>
    </w:div>
    <w:div w:id="1330788814">
      <w:bodyDiv w:val="1"/>
      <w:marLeft w:val="0"/>
      <w:marRight w:val="0"/>
      <w:marTop w:val="0"/>
      <w:marBottom w:val="0"/>
      <w:divBdr>
        <w:top w:val="none" w:sz="0" w:space="0" w:color="auto"/>
        <w:left w:val="none" w:sz="0" w:space="0" w:color="auto"/>
        <w:bottom w:val="none" w:sz="0" w:space="0" w:color="auto"/>
        <w:right w:val="none" w:sz="0" w:space="0" w:color="auto"/>
      </w:divBdr>
    </w:div>
    <w:div w:id="137273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8241742-0E4A-4A13-BA2E-67405D675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huzhecheng</dc:creator>
  <cp:keywords/>
  <dc:description/>
  <cp:lastModifiedBy>juber z_</cp:lastModifiedBy>
  <cp:revision>5</cp:revision>
  <dcterms:created xsi:type="dcterms:W3CDTF">2024-05-12T04:58:00Z</dcterms:created>
  <dcterms:modified xsi:type="dcterms:W3CDTF">2024-05-16T10:56:00Z</dcterms:modified>
</cp:coreProperties>
</file>