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DB491" w14:textId="77777777" w:rsidR="005A0B73"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长庆油田分公司第十二采油厂</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年轻烃生产辅助业务（二标段三次）</w:t>
      </w:r>
    </w:p>
    <w:p w14:paraId="7CB4DD63" w14:textId="77777777" w:rsidR="005A0B73"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419E2071" w14:textId="77777777" w:rsidR="005A0B73"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长庆油田分公司第十二采油厂</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年轻烃生产辅助业务（二标段三次）</w:t>
      </w:r>
    </w:p>
    <w:p w14:paraId="6A4F6418" w14:textId="77777777" w:rsidR="005A0B73"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招标编号：</w:t>
      </w:r>
      <w:r>
        <w:rPr>
          <w:rFonts w:ascii="Helvetica" w:eastAsia="宋体" w:hAnsi="Helvetica" w:cs="Helvetica"/>
          <w:color w:val="606266"/>
          <w:kern w:val="0"/>
          <w:sz w:val="18"/>
          <w:szCs w:val="18"/>
        </w:rPr>
        <w:t>ZY24-XA414-FW1431</w:t>
      </w:r>
    </w:p>
    <w:p w14:paraId="02BFCCC8"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0" w:name="_Toc505958104"/>
      <w:bookmarkStart w:id="1" w:name="_Toc11789"/>
      <w:bookmarkStart w:id="2" w:name="_Toc32264"/>
      <w:bookmarkStart w:id="3" w:name="_Toc7411"/>
      <w:bookmarkStart w:id="4" w:name="_Toc18071039"/>
      <w:bookmarkStart w:id="5" w:name="_Toc505780464"/>
      <w:bookmarkStart w:id="6" w:name="_Toc505956379"/>
      <w:bookmarkEnd w:id="0"/>
      <w:bookmarkEnd w:id="1"/>
      <w:bookmarkEnd w:id="2"/>
      <w:bookmarkEnd w:id="3"/>
      <w:bookmarkEnd w:id="4"/>
      <w:bookmarkEnd w:id="5"/>
      <w:r>
        <w:rPr>
          <w:rFonts w:ascii="Helvetica" w:eastAsia="宋体" w:hAnsi="Helvetica" w:cs="Helvetica"/>
          <w:b/>
          <w:bCs/>
          <w:color w:val="606266"/>
          <w:kern w:val="0"/>
          <w:sz w:val="18"/>
          <w:szCs w:val="18"/>
        </w:rPr>
        <w:t>（重要提示：投标人务必认真填写招标文件附件《投标信息表》中的</w:t>
      </w:r>
      <w:bookmarkEnd w:id="6"/>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工程</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服务</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物资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业绩发票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等表格，并在递交投标文件时，将已填写的《投标信息表》（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版）上传至中国石油电子招标投标交易平台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递交投标文件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价格文件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版）填写的信息须与投标文件内容保持一致，若因填写信息错误或与投标文件内容不一致而导致对评审结果和合同签订的不利后果，由投标人自行承担。）</w:t>
      </w:r>
    </w:p>
    <w:p w14:paraId="131FC2E4"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p>
    <w:p w14:paraId="44845B14"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u w:val="single"/>
        </w:rPr>
        <w:t>长庆油田分公司第十二采油厂</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年轻烃生产辅助业务（二标段三次）</w:t>
      </w:r>
      <w:r>
        <w:rPr>
          <w:rFonts w:ascii="Helvetica" w:eastAsia="宋体" w:hAnsi="Helvetica" w:cs="Helvetica"/>
          <w:color w:val="606266"/>
          <w:kern w:val="0"/>
          <w:sz w:val="18"/>
          <w:szCs w:val="18"/>
        </w:rPr>
        <w:t>已由</w:t>
      </w:r>
      <w:r>
        <w:rPr>
          <w:rFonts w:ascii="Helvetica" w:eastAsia="宋体" w:hAnsi="Helvetica" w:cs="Helvetica"/>
          <w:color w:val="606266"/>
          <w:kern w:val="0"/>
          <w:sz w:val="18"/>
          <w:szCs w:val="18"/>
          <w:u w:val="single"/>
        </w:rPr>
        <w:t>中国石油天然气股份有限公司长庆油田分公司第</w:t>
      </w:r>
      <w:r>
        <w:rPr>
          <w:rFonts w:ascii="Helvetica" w:eastAsia="宋体" w:hAnsi="Helvetica" w:cs="Helvetica" w:hint="eastAsia"/>
          <w:color w:val="606266"/>
          <w:kern w:val="0"/>
          <w:sz w:val="18"/>
          <w:szCs w:val="18"/>
          <w:u w:val="single"/>
        </w:rPr>
        <w:t>三</w:t>
      </w:r>
      <w:r>
        <w:rPr>
          <w:rFonts w:ascii="Helvetica" w:eastAsia="宋体" w:hAnsi="Helvetica" w:cs="Helvetica"/>
          <w:color w:val="606266"/>
          <w:kern w:val="0"/>
          <w:sz w:val="18"/>
          <w:szCs w:val="18"/>
          <w:u w:val="single"/>
        </w:rPr>
        <w:t>采油厂</w:t>
      </w:r>
      <w:r>
        <w:rPr>
          <w:rFonts w:ascii="Helvetica" w:eastAsia="宋体" w:hAnsi="Helvetica" w:cs="Helvetica"/>
          <w:color w:val="606266"/>
          <w:kern w:val="0"/>
          <w:sz w:val="18"/>
          <w:szCs w:val="18"/>
        </w:rPr>
        <w:t>批准，资金来自</w:t>
      </w:r>
      <w:r>
        <w:rPr>
          <w:rFonts w:ascii="Helvetica" w:eastAsia="宋体" w:hAnsi="Helvetica" w:cs="Helvetica"/>
          <w:color w:val="606266"/>
          <w:kern w:val="0"/>
          <w:sz w:val="18"/>
          <w:szCs w:val="18"/>
          <w:u w:val="single"/>
        </w:rPr>
        <w:t>企业自筹</w:t>
      </w:r>
      <w:r>
        <w:rPr>
          <w:rFonts w:ascii="Helvetica" w:eastAsia="宋体" w:hAnsi="Helvetica" w:cs="Helvetica"/>
          <w:color w:val="606266"/>
          <w:kern w:val="0"/>
          <w:sz w:val="18"/>
          <w:szCs w:val="18"/>
        </w:rPr>
        <w:t>，出资比例为</w:t>
      </w:r>
      <w:r>
        <w:rPr>
          <w:rFonts w:ascii="Helvetica" w:eastAsia="宋体" w:hAnsi="Helvetica" w:cs="Helvetica"/>
          <w:color w:val="606266"/>
          <w:kern w:val="0"/>
          <w:sz w:val="18"/>
          <w:szCs w:val="18"/>
          <w:u w:val="single"/>
        </w:rPr>
        <w:t>100%</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u w:val="single"/>
        </w:rPr>
        <w:t>中国石油天然气股份有限公司长庆油田分公司第十二采油厂</w:t>
      </w:r>
      <w:r>
        <w:rPr>
          <w:rFonts w:ascii="Helvetica" w:eastAsia="宋体" w:hAnsi="Helvetica" w:cs="Helvetica"/>
          <w:color w:val="606266"/>
          <w:kern w:val="0"/>
          <w:sz w:val="18"/>
          <w:szCs w:val="18"/>
        </w:rPr>
        <w:t>。项目已具备招标条件，现对该项目的服务进行公开招标。</w:t>
      </w:r>
    </w:p>
    <w:p w14:paraId="24A6EC3A"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7" w:name="_Toc18071040"/>
      <w:bookmarkStart w:id="8" w:name="_Toc6496"/>
      <w:bookmarkStart w:id="9" w:name="_Toc24747"/>
      <w:bookmarkStart w:id="10" w:name="_Toc505780465"/>
      <w:bookmarkStart w:id="11" w:name="_Toc505958105"/>
      <w:bookmarkStart w:id="12" w:name="_Toc505956380"/>
      <w:bookmarkStart w:id="13" w:name="_Toc12580"/>
      <w:bookmarkEnd w:id="7"/>
      <w:bookmarkEnd w:id="8"/>
      <w:bookmarkEnd w:id="9"/>
      <w:bookmarkEnd w:id="10"/>
      <w:bookmarkEnd w:id="11"/>
      <w:bookmarkEnd w:id="12"/>
      <w:r>
        <w:rPr>
          <w:rFonts w:ascii="Helvetica" w:eastAsia="宋体" w:hAnsi="Helvetica" w:cs="Helvetica"/>
          <w:color w:val="606266"/>
          <w:kern w:val="0"/>
          <w:sz w:val="18"/>
          <w:szCs w:val="18"/>
        </w:rPr>
        <w:t xml:space="preserve">2. </w:t>
      </w:r>
      <w:r>
        <w:rPr>
          <w:rFonts w:ascii="Helvetica" w:eastAsia="宋体" w:hAnsi="Helvetica" w:cs="Helvetica"/>
          <w:color w:val="606266"/>
          <w:kern w:val="0"/>
          <w:sz w:val="18"/>
          <w:szCs w:val="18"/>
        </w:rPr>
        <w:t>项目概况与招标范围</w:t>
      </w:r>
      <w:bookmarkEnd w:id="13"/>
    </w:p>
    <w:p w14:paraId="32C13E5E" w14:textId="29713A13"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4" w:name="_Toc505780466"/>
      <w:bookmarkStart w:id="15" w:name="_Toc18587"/>
      <w:bookmarkStart w:id="16" w:name="_Toc505780471"/>
      <w:bookmarkStart w:id="17" w:name="_Toc18437"/>
      <w:bookmarkStart w:id="18" w:name="_Toc6550"/>
      <w:bookmarkStart w:id="19" w:name="_Toc32402"/>
      <w:bookmarkStart w:id="20" w:name="_Toc4298"/>
      <w:bookmarkStart w:id="21" w:name="_Toc30846"/>
      <w:bookmarkStart w:id="22" w:name="_Toc505958106"/>
      <w:bookmarkStart w:id="23" w:name="_Toc23683"/>
      <w:bookmarkStart w:id="24" w:name="_Toc18071048"/>
      <w:bookmarkStart w:id="25" w:name="_Toc18071041"/>
      <w:bookmarkStart w:id="26" w:name="_Toc505956381"/>
      <w:bookmarkStart w:id="27" w:name="_Toc505958112"/>
      <w:bookmarkStart w:id="28" w:name="_Toc505956387"/>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项目概况：本项目所属单位为长庆油田分公司第十二采油厂伴生气综合利用大队。针对</w:t>
      </w:r>
      <w:bookmarkEnd w:id="28"/>
      <w:r>
        <w:rPr>
          <w:rFonts w:ascii="Helvetica" w:eastAsia="宋体" w:hAnsi="Helvetica" w:cs="Helvetica"/>
          <w:color w:val="606266"/>
          <w:kern w:val="0"/>
          <w:sz w:val="18"/>
          <w:szCs w:val="18"/>
        </w:rPr>
        <w:t>庄四联混烃站、</w:t>
      </w:r>
      <w:r>
        <w:rPr>
          <w:rFonts w:ascii="Helvetica" w:eastAsia="宋体" w:hAnsi="Helvetica" w:cs="Helvetica"/>
          <w:color w:val="606266"/>
          <w:kern w:val="0"/>
          <w:sz w:val="18"/>
          <w:szCs w:val="18"/>
        </w:rPr>
        <w:t>37-29</w:t>
      </w:r>
      <w:r>
        <w:rPr>
          <w:rFonts w:ascii="Helvetica" w:eastAsia="宋体" w:hAnsi="Helvetica" w:cs="Helvetica"/>
          <w:color w:val="606266"/>
          <w:kern w:val="0"/>
          <w:sz w:val="18"/>
          <w:szCs w:val="18"/>
        </w:rPr>
        <w:t>零散气回收车组</w:t>
      </w:r>
      <w:r w:rsidR="00C712CA" w:rsidRPr="00C712CA">
        <w:rPr>
          <w:rFonts w:ascii="Helvetica" w:eastAsia="宋体" w:hAnsi="Helvetica" w:cs="Helvetica"/>
          <w:color w:val="FF0000"/>
          <w:kern w:val="0"/>
          <w:sz w:val="18"/>
          <w:szCs w:val="18"/>
        </w:rPr>
        <w:t>、</w:t>
      </w:r>
      <w:r w:rsidR="00C712CA" w:rsidRPr="00C712CA">
        <w:rPr>
          <w:rFonts w:ascii="Helvetica" w:eastAsia="宋体" w:hAnsi="Helvetica" w:cs="Helvetica"/>
          <w:color w:val="FF0000"/>
          <w:kern w:val="0"/>
          <w:sz w:val="18"/>
          <w:szCs w:val="18"/>
        </w:rPr>
        <w:t>24</w:t>
      </w:r>
      <w:r w:rsidR="00C712CA" w:rsidRPr="00C712CA">
        <w:rPr>
          <w:rFonts w:ascii="Helvetica" w:eastAsia="宋体" w:hAnsi="Helvetica" w:cs="Helvetica"/>
          <w:color w:val="FF0000"/>
          <w:kern w:val="0"/>
          <w:sz w:val="18"/>
          <w:szCs w:val="18"/>
        </w:rPr>
        <w:t>增零散气回收车组</w:t>
      </w:r>
      <w:r>
        <w:rPr>
          <w:rFonts w:ascii="Helvetica" w:eastAsia="宋体" w:hAnsi="Helvetica" w:cs="Helvetica"/>
          <w:color w:val="606266"/>
          <w:kern w:val="0"/>
          <w:sz w:val="18"/>
          <w:szCs w:val="18"/>
        </w:rPr>
        <w:t>及庄</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增零散气回收车组共计</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座伴生气处理装置为长庆油田分公司第十二采油厂生产经营的轻烃生产站点，场内主要生产装置包含抽气压缩机</w:t>
      </w:r>
      <w:proofErr w:type="gramStart"/>
      <w:r>
        <w:rPr>
          <w:rFonts w:ascii="Helvetica" w:eastAsia="宋体" w:hAnsi="Helvetica" w:cs="Helvetica"/>
          <w:color w:val="606266"/>
          <w:kern w:val="0"/>
          <w:sz w:val="18"/>
          <w:szCs w:val="18"/>
        </w:rPr>
        <w:t>橇</w:t>
      </w:r>
      <w:proofErr w:type="gramEnd"/>
      <w:r>
        <w:rPr>
          <w:rFonts w:ascii="Helvetica" w:eastAsia="宋体" w:hAnsi="Helvetica" w:cs="Helvetica"/>
          <w:color w:val="606266"/>
          <w:kern w:val="0"/>
          <w:sz w:val="18"/>
          <w:szCs w:val="18"/>
        </w:rPr>
        <w:t>、原料气增压</w:t>
      </w:r>
      <w:proofErr w:type="gramStart"/>
      <w:r>
        <w:rPr>
          <w:rFonts w:ascii="Helvetica" w:eastAsia="宋体" w:hAnsi="Helvetica" w:cs="Helvetica"/>
          <w:color w:val="606266"/>
          <w:kern w:val="0"/>
          <w:sz w:val="18"/>
          <w:szCs w:val="18"/>
        </w:rPr>
        <w:t>橇</w:t>
      </w:r>
      <w:proofErr w:type="gramEnd"/>
      <w:r>
        <w:rPr>
          <w:rFonts w:ascii="Helvetica" w:eastAsia="宋体" w:hAnsi="Helvetica" w:cs="Helvetica"/>
          <w:color w:val="606266"/>
          <w:kern w:val="0"/>
          <w:sz w:val="18"/>
          <w:szCs w:val="18"/>
        </w:rPr>
        <w:t>、分子筛脱水橇、低温制冷分离</w:t>
      </w:r>
      <w:proofErr w:type="gramStart"/>
      <w:r>
        <w:rPr>
          <w:rFonts w:ascii="Helvetica" w:eastAsia="宋体" w:hAnsi="Helvetica" w:cs="Helvetica"/>
          <w:color w:val="606266"/>
          <w:kern w:val="0"/>
          <w:sz w:val="18"/>
          <w:szCs w:val="18"/>
        </w:rPr>
        <w:t>橇</w:t>
      </w:r>
      <w:proofErr w:type="gramEnd"/>
      <w:r>
        <w:rPr>
          <w:rFonts w:ascii="Helvetica" w:eastAsia="宋体" w:hAnsi="Helvetica" w:cs="Helvetica"/>
          <w:color w:val="606266"/>
          <w:kern w:val="0"/>
          <w:sz w:val="18"/>
          <w:szCs w:val="18"/>
        </w:rPr>
        <w:t>、脱硫塔、轻烃储罐等主要设备组成</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庄四联、庄</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增、</w:t>
      </w:r>
      <w:r>
        <w:rPr>
          <w:rFonts w:ascii="Helvetica" w:eastAsia="宋体" w:hAnsi="Helvetica" w:cs="Helvetica"/>
          <w:color w:val="606266"/>
          <w:kern w:val="0"/>
          <w:sz w:val="18"/>
          <w:szCs w:val="18"/>
        </w:rPr>
        <w:t>37-29</w:t>
      </w:r>
      <w:r>
        <w:rPr>
          <w:rFonts w:ascii="Helvetica" w:eastAsia="宋体" w:hAnsi="Helvetica" w:cs="Helvetica"/>
          <w:color w:val="606266"/>
          <w:kern w:val="0"/>
          <w:sz w:val="18"/>
          <w:szCs w:val="18"/>
        </w:rPr>
        <w:t>零散气回收车组等</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座伴生气处理装置生产、安全等业务技术服务。本项目预算金额</w:t>
      </w:r>
      <w:r>
        <w:rPr>
          <w:rFonts w:ascii="Helvetica" w:eastAsia="宋体" w:hAnsi="Helvetica" w:cs="Helvetica"/>
          <w:color w:val="606266"/>
          <w:kern w:val="0"/>
          <w:sz w:val="18"/>
          <w:szCs w:val="18"/>
        </w:rPr>
        <w:t>403.16</w:t>
      </w:r>
      <w:r>
        <w:rPr>
          <w:rFonts w:ascii="Helvetica" w:eastAsia="宋体" w:hAnsi="Helvetica" w:cs="Helvetica"/>
          <w:color w:val="606266"/>
          <w:kern w:val="0"/>
          <w:sz w:val="18"/>
          <w:szCs w:val="18"/>
        </w:rPr>
        <w:t>万元（不含税），共划分</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个标段，各标段需求</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名服务商，服务商不得转包或分包。</w:t>
      </w:r>
    </w:p>
    <w:p w14:paraId="3A82790F"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招标范围：本项目属于长庆油田分公司第十二采油厂</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年轻烃生产辅助业务（二标段三次）。拟对第十二采油厂庄四联混烃站、</w:t>
      </w:r>
      <w:r>
        <w:rPr>
          <w:rFonts w:ascii="Helvetica" w:eastAsia="宋体" w:hAnsi="Helvetica" w:cs="Helvetica"/>
          <w:color w:val="606266"/>
          <w:kern w:val="0"/>
          <w:sz w:val="18"/>
          <w:szCs w:val="18"/>
        </w:rPr>
        <w:t>37-29</w:t>
      </w:r>
      <w:r>
        <w:rPr>
          <w:rFonts w:ascii="Helvetica" w:eastAsia="宋体" w:hAnsi="Helvetica" w:cs="Helvetica"/>
          <w:color w:val="606266"/>
          <w:kern w:val="0"/>
          <w:sz w:val="18"/>
          <w:szCs w:val="18"/>
        </w:rPr>
        <w:t>零散气回收车组及庄</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增零散气回收车组</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座伴生气处理装置生产运行、安全管理、技术管理、资料管理、设备日常维保（按照</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十字作业</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内容进行日检、周检、月检及一般故障的排除等）等技术服务业务。</w:t>
      </w:r>
    </w:p>
    <w:p w14:paraId="3A6B1748"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服务期限：自合同签订之日起至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w:t>
      </w:r>
    </w:p>
    <w:p w14:paraId="3968EF09"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服务地点：甘肃省</w:t>
      </w:r>
      <w:proofErr w:type="gramStart"/>
      <w:r>
        <w:rPr>
          <w:rFonts w:ascii="Helvetica" w:eastAsia="宋体" w:hAnsi="Helvetica" w:cs="Helvetica"/>
          <w:color w:val="606266"/>
          <w:kern w:val="0"/>
          <w:sz w:val="18"/>
          <w:szCs w:val="18"/>
        </w:rPr>
        <w:t>庆阳市</w:t>
      </w:r>
      <w:proofErr w:type="gramEnd"/>
      <w:r>
        <w:rPr>
          <w:rFonts w:ascii="Helvetica" w:eastAsia="宋体" w:hAnsi="Helvetica" w:cs="Helvetica"/>
          <w:color w:val="606266"/>
          <w:kern w:val="0"/>
          <w:sz w:val="18"/>
          <w:szCs w:val="18"/>
        </w:rPr>
        <w:t>合水县。</w:t>
      </w:r>
    </w:p>
    <w:p w14:paraId="09A709DC"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最高限价：第一标段：</w:t>
      </w:r>
      <w:r>
        <w:rPr>
          <w:rFonts w:ascii="Helvetica" w:eastAsia="宋体" w:hAnsi="Helvetica" w:cs="Helvetica"/>
          <w:color w:val="606266"/>
          <w:kern w:val="0"/>
          <w:sz w:val="18"/>
          <w:szCs w:val="18"/>
        </w:rPr>
        <w:t>146.6</w:t>
      </w:r>
      <w:r>
        <w:rPr>
          <w:rFonts w:ascii="Helvetica" w:eastAsia="宋体" w:hAnsi="Helvetica" w:cs="Helvetica"/>
          <w:color w:val="606266"/>
          <w:kern w:val="0"/>
          <w:sz w:val="18"/>
          <w:szCs w:val="18"/>
        </w:rPr>
        <w:t>万（不含税）、第二标段：</w:t>
      </w:r>
      <w:r>
        <w:rPr>
          <w:rFonts w:ascii="Helvetica" w:eastAsia="宋体" w:hAnsi="Helvetica" w:cs="Helvetica"/>
          <w:color w:val="606266"/>
          <w:kern w:val="0"/>
          <w:sz w:val="18"/>
          <w:szCs w:val="18"/>
        </w:rPr>
        <w:t>256.56</w:t>
      </w:r>
      <w:r>
        <w:rPr>
          <w:rFonts w:ascii="Helvetica" w:eastAsia="宋体" w:hAnsi="Helvetica" w:cs="Helvetica"/>
          <w:color w:val="606266"/>
          <w:kern w:val="0"/>
          <w:sz w:val="18"/>
          <w:szCs w:val="18"/>
        </w:rPr>
        <w:t>万（不含税）。</w:t>
      </w:r>
    </w:p>
    <w:p w14:paraId="6831EB60"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2.6</w:t>
      </w:r>
      <w:r>
        <w:rPr>
          <w:rFonts w:ascii="Helvetica" w:eastAsia="宋体" w:hAnsi="Helvetica" w:cs="Helvetica"/>
          <w:color w:val="606266"/>
          <w:kern w:val="0"/>
          <w:sz w:val="18"/>
          <w:szCs w:val="18"/>
        </w:rPr>
        <w:t>标段划分：本项目共划分</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个标段。</w:t>
      </w:r>
    </w:p>
    <w:p w14:paraId="5E1FB364"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第一标段为庄四联</w:t>
      </w:r>
      <w:proofErr w:type="gramStart"/>
      <w:r>
        <w:rPr>
          <w:rFonts w:ascii="Helvetica" w:eastAsia="宋体" w:hAnsi="Helvetica" w:cs="Helvetica"/>
          <w:color w:val="606266"/>
          <w:kern w:val="0"/>
          <w:sz w:val="18"/>
          <w:szCs w:val="18"/>
        </w:rPr>
        <w:t>混烃站生产</w:t>
      </w:r>
      <w:proofErr w:type="gramEnd"/>
      <w:r>
        <w:rPr>
          <w:rFonts w:ascii="Helvetica" w:eastAsia="宋体" w:hAnsi="Helvetica" w:cs="Helvetica"/>
          <w:color w:val="606266"/>
          <w:kern w:val="0"/>
          <w:sz w:val="18"/>
          <w:szCs w:val="18"/>
        </w:rPr>
        <w:t>装置；第二标段为</w:t>
      </w:r>
      <w:r>
        <w:rPr>
          <w:rFonts w:ascii="Helvetica" w:eastAsia="宋体" w:hAnsi="Helvetica" w:cs="Helvetica"/>
          <w:color w:val="606266"/>
          <w:kern w:val="0"/>
          <w:sz w:val="18"/>
          <w:szCs w:val="18"/>
        </w:rPr>
        <w:t>37-29</w:t>
      </w:r>
      <w:r>
        <w:rPr>
          <w:rFonts w:ascii="Helvetica" w:eastAsia="宋体" w:hAnsi="Helvetica" w:cs="Helvetica"/>
          <w:color w:val="606266"/>
          <w:kern w:val="0"/>
          <w:sz w:val="18"/>
          <w:szCs w:val="18"/>
        </w:rPr>
        <w:t>零散气回收车组及庄</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增零散气回收车组生产装置，各标段需求</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名服务商。本项目第一标段已完成评审，在第一标段排名第一的中标候选人，将不在参与第二标段的评审。</w:t>
      </w:r>
    </w:p>
    <w:p w14:paraId="0131E44A"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9" w:name="_Toc21052"/>
      <w:bookmarkEnd w:id="29"/>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投标人资格要求</w:t>
      </w:r>
    </w:p>
    <w:p w14:paraId="720FA001"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0" w:name="_Toc505956383"/>
      <w:bookmarkStart w:id="31" w:name="_Toc505958108"/>
      <w:bookmarkEnd w:id="30"/>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投标人须是依照中华人民共和国法律在国内注册的法人或其他组织（含分公司），具备有效的营业执照。</w:t>
      </w:r>
      <w:bookmarkEnd w:id="31"/>
    </w:p>
    <w:p w14:paraId="5C7A3E40"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w:t>
      </w:r>
      <w:r>
        <w:rPr>
          <w:rFonts w:ascii="Helvetica" w:eastAsia="宋体" w:hAnsi="Helvetica" w:cs="Helvetica"/>
          <w:color w:val="606266"/>
          <w:kern w:val="0"/>
          <w:sz w:val="18"/>
          <w:szCs w:val="18"/>
        </w:rPr>
        <w:t>资质条件：具有应急管理部门颁发的安全生产许可证（包含采油气、混烃、轻烃、</w:t>
      </w:r>
      <w:r>
        <w:rPr>
          <w:rFonts w:ascii="Helvetica" w:eastAsia="宋体" w:hAnsi="Helvetica" w:cs="Helvetica"/>
          <w:color w:val="606266"/>
          <w:kern w:val="0"/>
          <w:sz w:val="18"/>
          <w:szCs w:val="18"/>
        </w:rPr>
        <w:t>CNG/LNG</w:t>
      </w:r>
      <w:r>
        <w:rPr>
          <w:rFonts w:ascii="Helvetica" w:eastAsia="宋体" w:hAnsi="Helvetica" w:cs="Helvetica"/>
          <w:color w:val="606266"/>
          <w:kern w:val="0"/>
          <w:sz w:val="18"/>
          <w:szCs w:val="18"/>
        </w:rPr>
        <w:t>）。</w:t>
      </w:r>
    </w:p>
    <w:p w14:paraId="58B2F43E" w14:textId="491E6632"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财务要求：未被责令停产停业，无资不抵债情形；未进入清算程序，或被宣告破产，或其他丧失履约能力的情形；投标人应提供</w:t>
      </w:r>
      <w:r w:rsidRPr="00C712CA">
        <w:rPr>
          <w:rFonts w:ascii="Helvetica" w:eastAsia="宋体" w:hAnsi="Helvetica" w:cs="Helvetica"/>
          <w:b/>
          <w:bCs/>
          <w:color w:val="FF0000"/>
          <w:kern w:val="0"/>
          <w:sz w:val="18"/>
          <w:szCs w:val="18"/>
        </w:rPr>
        <w:t>202</w:t>
      </w:r>
      <w:r w:rsidR="00C712CA" w:rsidRPr="00C712CA">
        <w:rPr>
          <w:rFonts w:ascii="Helvetica" w:eastAsia="宋体" w:hAnsi="Helvetica" w:cs="Helvetica" w:hint="eastAsia"/>
          <w:b/>
          <w:bCs/>
          <w:color w:val="FF0000"/>
          <w:kern w:val="0"/>
          <w:sz w:val="18"/>
          <w:szCs w:val="18"/>
        </w:rPr>
        <w:t>1</w:t>
      </w:r>
      <w:r w:rsidRPr="00C712CA">
        <w:rPr>
          <w:rFonts w:ascii="Helvetica" w:eastAsia="宋体" w:hAnsi="Helvetica" w:cs="Helvetica"/>
          <w:b/>
          <w:bCs/>
          <w:color w:val="FF0000"/>
          <w:kern w:val="0"/>
          <w:sz w:val="18"/>
          <w:szCs w:val="18"/>
        </w:rPr>
        <w:t>年度</w:t>
      </w:r>
      <w:r>
        <w:rPr>
          <w:rFonts w:ascii="Helvetica" w:eastAsia="宋体" w:hAnsi="Helvetica" w:cs="Helvetica"/>
          <w:color w:val="606266"/>
          <w:kern w:val="0"/>
          <w:sz w:val="18"/>
          <w:szCs w:val="18"/>
        </w:rPr>
        <w:t>经会计师事务所或审计机构审计的财务审计报告（包括财务报告正文、资产负债表、利润表、现金流量表、财务情况附注，审计报告必须有注册会计师的签字并加盖执业注册印章）。注：成立日期晚于</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日的以成立年起计算。</w:t>
      </w:r>
    </w:p>
    <w:p w14:paraId="6450C3F1"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业绩要求：近三年（</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日至投标截止日前</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日，日期以合同签订日期为准）至少具备一项轻烃生产辅助业务技术服务或轻烃、</w:t>
      </w:r>
      <w:r>
        <w:rPr>
          <w:rFonts w:ascii="Helvetica" w:eastAsia="宋体" w:hAnsi="Helvetica" w:cs="Helvetica"/>
          <w:color w:val="606266"/>
          <w:kern w:val="0"/>
          <w:sz w:val="18"/>
          <w:szCs w:val="18"/>
        </w:rPr>
        <w:t>LNG</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CNG</w:t>
      </w:r>
      <w:r>
        <w:rPr>
          <w:rFonts w:ascii="Helvetica" w:eastAsia="宋体" w:hAnsi="Helvetica" w:cs="Helvetica"/>
          <w:color w:val="606266"/>
          <w:kern w:val="0"/>
          <w:sz w:val="18"/>
          <w:szCs w:val="18"/>
        </w:rPr>
        <w:t>生产业务业绩（附合同、结算单、发票复印件和公告发布之日后的发票查验截图）。</w:t>
      </w:r>
    </w:p>
    <w:p w14:paraId="0979D117"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信誉要求：</w:t>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未被工商行政管理机关在全国企业信用信息公示系统（</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）中列入严重违法失信企业名单；</w:t>
      </w: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）网站列入失信被执行人名单；</w:t>
      </w: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投标人或其法定代表人、拟委任的项目负责人无行贿犯罪。</w:t>
      </w:r>
    </w:p>
    <w:p w14:paraId="21571F59"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w:t>
      </w:r>
      <w:r>
        <w:rPr>
          <w:rFonts w:ascii="Helvetica" w:eastAsia="宋体" w:hAnsi="Helvetica" w:cs="Helvetica"/>
          <w:color w:val="606266"/>
          <w:kern w:val="0"/>
          <w:sz w:val="18"/>
          <w:szCs w:val="18"/>
        </w:rPr>
        <w:t>人员要求：本项目服务人员总计暂定</w:t>
      </w: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人。其中第一标段混烃生产装置合计</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人，第二标段两套轻烃生产装置合计</w:t>
      </w:r>
      <w:r>
        <w:rPr>
          <w:rFonts w:ascii="Helvetica" w:eastAsia="宋体" w:hAnsi="Helvetica" w:cs="Helvetica"/>
          <w:color w:val="606266"/>
          <w:kern w:val="0"/>
          <w:sz w:val="18"/>
          <w:szCs w:val="18"/>
        </w:rPr>
        <w:t>28</w:t>
      </w:r>
      <w:r>
        <w:rPr>
          <w:rFonts w:ascii="Helvetica" w:eastAsia="宋体" w:hAnsi="Helvetica" w:cs="Helvetica"/>
          <w:color w:val="606266"/>
          <w:kern w:val="0"/>
          <w:sz w:val="18"/>
          <w:szCs w:val="18"/>
        </w:rPr>
        <w:t>人，各套轻烃生产装置具体人员配置详见下表，投标时，每标段提供一套轻烃生产装置人员配备，列表并</w:t>
      </w:r>
      <w:proofErr w:type="gramStart"/>
      <w:r>
        <w:rPr>
          <w:rFonts w:ascii="Helvetica" w:eastAsia="宋体" w:hAnsi="Helvetica" w:cs="Helvetica"/>
          <w:color w:val="606266"/>
          <w:kern w:val="0"/>
          <w:sz w:val="18"/>
          <w:szCs w:val="18"/>
        </w:rPr>
        <w:t>附要求</w:t>
      </w:r>
      <w:proofErr w:type="gramEnd"/>
      <w:r>
        <w:rPr>
          <w:rFonts w:ascii="Helvetica" w:eastAsia="宋体" w:hAnsi="Helvetica" w:cs="Helvetica"/>
          <w:color w:val="606266"/>
          <w:kern w:val="0"/>
          <w:sz w:val="18"/>
          <w:szCs w:val="18"/>
        </w:rPr>
        <w:t>的证书。所有人员须提供有效的身份证、劳动合同，其中：</w:t>
      </w:r>
    </w:p>
    <w:p w14:paraId="265A5175"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）装置负责人应具有大专及以上学历；或者具有中级及以上技术职务任聘资格；有</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年以上化工行业从业经历。</w:t>
      </w:r>
    </w:p>
    <w:p w14:paraId="71F3AADA"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）安全员应具有大专及以上学历；或者具有中级及以上技术职务任聘资格；有</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年以上化工行业从业经历。</w:t>
      </w:r>
    </w:p>
    <w:p w14:paraId="2BEE53A0"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）技术员具有化学或化工类相关专业大学专科以上学历；或者</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具有该专业中级及以上技术职务任聘资格；</w:t>
      </w:r>
      <w:r>
        <w:rPr>
          <w:rFonts w:ascii="Helvetica" w:eastAsia="宋体" w:hAnsi="Helvetica" w:cs="Helvetica" w:hint="eastAsia"/>
          <w:color w:val="606266"/>
          <w:kern w:val="0"/>
          <w:sz w:val="18"/>
          <w:szCs w:val="18"/>
        </w:rPr>
        <w:t>没</w:t>
      </w:r>
      <w:r>
        <w:rPr>
          <w:rFonts w:ascii="Helvetica" w:eastAsia="宋体" w:hAnsi="Helvetica" w:cs="Helvetica"/>
          <w:color w:val="606266"/>
          <w:kern w:val="0"/>
          <w:sz w:val="18"/>
          <w:szCs w:val="18"/>
        </w:rPr>
        <w:t>有</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年以上化工行业从业经历。</w:t>
      </w:r>
    </w:p>
    <w:p w14:paraId="710AE049"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注：工作年限以能证明从事过化工行业的劳动合同或服务合同为依据，出具学历需提供招标公告发布之日后的</w:t>
      </w:r>
      <w:proofErr w:type="gramStart"/>
      <w:r>
        <w:rPr>
          <w:rFonts w:ascii="Helvetica" w:eastAsia="宋体" w:hAnsi="Helvetica" w:cs="Helvetica"/>
          <w:color w:val="606266"/>
          <w:kern w:val="0"/>
          <w:sz w:val="18"/>
          <w:szCs w:val="18"/>
        </w:rPr>
        <w:t>学信网查询</w:t>
      </w:r>
      <w:proofErr w:type="gramEnd"/>
      <w:r>
        <w:rPr>
          <w:rFonts w:ascii="Helvetica" w:eastAsia="宋体" w:hAnsi="Helvetica" w:cs="Helvetica"/>
          <w:color w:val="606266"/>
          <w:kern w:val="0"/>
          <w:sz w:val="18"/>
          <w:szCs w:val="18"/>
        </w:rPr>
        <w:t>截图。</w:t>
      </w:r>
    </w:p>
    <w:p w14:paraId="494B5571"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第一标段（庄四联混烃厂）：</w:t>
      </w:r>
    </w:p>
    <w:tbl>
      <w:tblPr>
        <w:tblW w:w="8025" w:type="dxa"/>
        <w:jc w:val="center"/>
        <w:tblCellSpacing w:w="0" w:type="dxa"/>
        <w:tblBorders>
          <w:top w:val="single" w:sz="6" w:space="0" w:color="CCCCCC"/>
          <w:left w:val="single" w:sz="6" w:space="0" w:color="CCCCCC"/>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1292"/>
        <w:gridCol w:w="721"/>
        <w:gridCol w:w="3381"/>
        <w:gridCol w:w="1984"/>
      </w:tblGrid>
      <w:tr w:rsidR="005A0B73" w14:paraId="2B12539E"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A19B2E1"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序号</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6F051F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岗位</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C85E7C4"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定员人数</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8194576"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需要持有证件</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C8A921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备注</w:t>
            </w:r>
          </w:p>
        </w:tc>
      </w:tr>
      <w:tr w:rsidR="005A0B73" w14:paraId="2611469E" w14:textId="77777777">
        <w:trPr>
          <w:tblCellSpacing w:w="0" w:type="dxa"/>
          <w:jc w:val="center"/>
        </w:trPr>
        <w:tc>
          <w:tcPr>
            <w:tcW w:w="645"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91EAC23" w14:textId="77777777" w:rsidR="005A0B73"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lastRenderedPageBreak/>
              <w:t>一</w:t>
            </w:r>
            <w:proofErr w:type="gramEnd"/>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8BEAF74"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装置负责人</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65DCEF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7DA44D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应急管理局颁发的：安全生产知识和管理能力考核合格证（危险化学品或石油天然气开采）</w:t>
            </w:r>
          </w:p>
          <w:p w14:paraId="1B905EF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市场监督管理局：特种设备安全管理和作业人员证（锅炉压力容器压力管道）</w:t>
            </w:r>
          </w:p>
        </w:tc>
        <w:tc>
          <w:tcPr>
            <w:tcW w:w="1980"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C975E82"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现场保持2人</w:t>
            </w:r>
          </w:p>
        </w:tc>
      </w:tr>
      <w:tr w:rsidR="005A0B73" w14:paraId="679D85FF"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7FCEE75F" w14:textId="77777777" w:rsidR="005A0B73" w:rsidRDefault="005A0B73">
            <w:pPr>
              <w:widowControl/>
              <w:jc w:val="left"/>
              <w:rPr>
                <w:rFonts w:ascii="宋体" w:eastAsia="宋体" w:hAnsi="宋体" w:cs="宋体"/>
                <w:kern w:val="0"/>
                <w:sz w:val="24"/>
                <w:szCs w:val="24"/>
              </w:rPr>
            </w:pP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F8F2EC2"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安全员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3019D11"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FF3982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应急管理局颁发的：安全生产知识和管理能力考核合格证（危险化学品或石油天然气开采）</w:t>
            </w:r>
          </w:p>
          <w:p w14:paraId="5F20D72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市场监督管理局：《特种设备安全管理和作业人员证》（锅炉压力容器压力管道）</w:t>
            </w:r>
          </w:p>
        </w:tc>
        <w:tc>
          <w:tcPr>
            <w:tcW w:w="0" w:type="auto"/>
            <w:vMerge/>
            <w:tcBorders>
              <w:top w:val="outset" w:sz="6" w:space="0" w:color="auto"/>
              <w:left w:val="outset" w:sz="6" w:space="0" w:color="auto"/>
              <w:bottom w:val="single" w:sz="6" w:space="0" w:color="CCCCCC"/>
              <w:right w:val="single" w:sz="6" w:space="0" w:color="CCCCCC"/>
            </w:tcBorders>
            <w:vAlign w:val="center"/>
          </w:tcPr>
          <w:p w14:paraId="09E9C0FE" w14:textId="77777777" w:rsidR="005A0B73" w:rsidRDefault="005A0B73">
            <w:pPr>
              <w:widowControl/>
              <w:jc w:val="left"/>
              <w:rPr>
                <w:rFonts w:ascii="宋体" w:eastAsia="宋体" w:hAnsi="宋体" w:cs="宋体"/>
                <w:kern w:val="0"/>
                <w:sz w:val="24"/>
                <w:szCs w:val="24"/>
              </w:rPr>
            </w:pPr>
          </w:p>
        </w:tc>
      </w:tr>
      <w:tr w:rsidR="005A0B73" w14:paraId="67F32041"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212A6A8B" w14:textId="77777777" w:rsidR="005A0B73" w:rsidRDefault="005A0B73">
            <w:pPr>
              <w:widowControl/>
              <w:jc w:val="left"/>
              <w:rPr>
                <w:rFonts w:ascii="宋体" w:eastAsia="宋体" w:hAnsi="宋体" w:cs="宋体"/>
                <w:kern w:val="0"/>
                <w:sz w:val="24"/>
                <w:szCs w:val="24"/>
              </w:rPr>
            </w:pP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346275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技术员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560346E"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6C85BA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应急管理局颁发的：安全生产知识和管理能力考核合格证（危险化学品或石油天然气开采）</w:t>
            </w:r>
          </w:p>
          <w:p w14:paraId="3F7184B1"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市场监督管理局：《特种设备安全管理和作业人员证》（锅炉压力容器压力管道）</w:t>
            </w:r>
          </w:p>
        </w:tc>
        <w:tc>
          <w:tcPr>
            <w:tcW w:w="0" w:type="auto"/>
            <w:vMerge/>
            <w:tcBorders>
              <w:top w:val="outset" w:sz="6" w:space="0" w:color="auto"/>
              <w:left w:val="outset" w:sz="6" w:space="0" w:color="auto"/>
              <w:bottom w:val="single" w:sz="6" w:space="0" w:color="CCCCCC"/>
              <w:right w:val="single" w:sz="6" w:space="0" w:color="CCCCCC"/>
            </w:tcBorders>
            <w:vAlign w:val="center"/>
          </w:tcPr>
          <w:p w14:paraId="00FC3E6A" w14:textId="77777777" w:rsidR="005A0B73" w:rsidRDefault="005A0B73">
            <w:pPr>
              <w:widowControl/>
              <w:jc w:val="left"/>
              <w:rPr>
                <w:rFonts w:ascii="宋体" w:eastAsia="宋体" w:hAnsi="宋体" w:cs="宋体"/>
                <w:kern w:val="0"/>
                <w:sz w:val="24"/>
                <w:szCs w:val="24"/>
              </w:rPr>
            </w:pPr>
          </w:p>
        </w:tc>
      </w:tr>
      <w:tr w:rsidR="005A0B73" w14:paraId="14455452"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5293CD8"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二</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A1030F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工艺操作</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A334F5E"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D78A89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每个班组须持有移动式压力容器充装证（R2）、锅炉司炉证（G1或G2）、化工自动化控制仪表作业</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8E92BE2"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4个班组，每班4人</w:t>
            </w:r>
          </w:p>
        </w:tc>
      </w:tr>
      <w:tr w:rsidR="005A0B73" w14:paraId="4EE17A44"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2C091C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三</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0A442E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运行维护</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8A83F3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98DCE9D"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持有低压电工证、制冷与空调设备运行操作作业证、危险化学品操作证</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03C284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现场机、</w:t>
            </w:r>
            <w:proofErr w:type="gramStart"/>
            <w:r>
              <w:rPr>
                <w:rFonts w:ascii="宋体" w:eastAsia="宋体" w:hAnsi="宋体" w:cs="宋体"/>
                <w:kern w:val="0"/>
                <w:sz w:val="24"/>
                <w:szCs w:val="24"/>
              </w:rPr>
              <w:t>电各</w:t>
            </w:r>
            <w:proofErr w:type="gramEnd"/>
            <w:r>
              <w:rPr>
                <w:rFonts w:ascii="宋体" w:eastAsia="宋体" w:hAnsi="宋体" w:cs="宋体"/>
                <w:kern w:val="0"/>
                <w:sz w:val="24"/>
                <w:szCs w:val="24"/>
              </w:rPr>
              <w:t>1人</w:t>
            </w:r>
          </w:p>
        </w:tc>
      </w:tr>
      <w:tr w:rsidR="005A0B73" w14:paraId="0F4558AF"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B1C5A2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四</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9BB164E"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化验员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953988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70E9BD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67CDD5F"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现场1人，运行维护人员配合取样</w:t>
            </w:r>
          </w:p>
        </w:tc>
      </w:tr>
      <w:tr w:rsidR="005A0B73" w14:paraId="7EA36A07"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267FCE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五</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A5D0C46"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装车工</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EAC864F"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BA97D56"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移动式压力容器充装证（R2）</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03A10CD"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现场1人，</w:t>
            </w:r>
            <w:proofErr w:type="gramStart"/>
            <w:r>
              <w:rPr>
                <w:rFonts w:ascii="宋体" w:eastAsia="宋体" w:hAnsi="宋体" w:cs="宋体"/>
                <w:kern w:val="0"/>
                <w:sz w:val="24"/>
                <w:szCs w:val="24"/>
              </w:rPr>
              <w:t>若工</w:t>
            </w:r>
            <w:proofErr w:type="gramEnd"/>
            <w:r>
              <w:rPr>
                <w:rFonts w:ascii="宋体" w:eastAsia="宋体" w:hAnsi="宋体" w:cs="宋体"/>
                <w:kern w:val="0"/>
                <w:sz w:val="24"/>
                <w:szCs w:val="24"/>
              </w:rPr>
              <w:t>作需要运行维护人员配合</w:t>
            </w:r>
          </w:p>
        </w:tc>
      </w:tr>
      <w:tr w:rsidR="005A0B73" w14:paraId="6AE3A372" w14:textId="77777777">
        <w:trPr>
          <w:tblCellSpacing w:w="0" w:type="dxa"/>
          <w:jc w:val="center"/>
        </w:trPr>
        <w:tc>
          <w:tcPr>
            <w:tcW w:w="1935" w:type="dxa"/>
            <w:gridSpan w:val="2"/>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E277B9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合计：</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BBC283E"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24</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C609FB2"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1DB735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bl>
    <w:p w14:paraId="3A022F05" w14:textId="77777777" w:rsidR="005A0B73"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00D2AE28"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D6FF81E"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lastRenderedPageBreak/>
        <w:t>第二标段（</w:t>
      </w:r>
      <w:r>
        <w:rPr>
          <w:rFonts w:ascii="Helvetica" w:eastAsia="宋体" w:hAnsi="Helvetica" w:cs="Helvetica"/>
          <w:b/>
          <w:bCs/>
          <w:color w:val="606266"/>
          <w:kern w:val="0"/>
          <w:sz w:val="18"/>
          <w:szCs w:val="18"/>
        </w:rPr>
        <w:t>37-29</w:t>
      </w:r>
      <w:r>
        <w:rPr>
          <w:rFonts w:ascii="Helvetica" w:eastAsia="宋体" w:hAnsi="Helvetica" w:cs="Helvetica"/>
          <w:b/>
          <w:bCs/>
          <w:color w:val="606266"/>
          <w:kern w:val="0"/>
          <w:sz w:val="18"/>
          <w:szCs w:val="18"/>
        </w:rPr>
        <w:t>零散气回收车组）：</w:t>
      </w:r>
    </w:p>
    <w:tbl>
      <w:tblPr>
        <w:tblW w:w="8025" w:type="dxa"/>
        <w:jc w:val="center"/>
        <w:tblCellSpacing w:w="0" w:type="dxa"/>
        <w:tblBorders>
          <w:top w:val="single" w:sz="6" w:space="0" w:color="CCCCCC"/>
          <w:left w:val="single" w:sz="6" w:space="0" w:color="CCCCCC"/>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1292"/>
        <w:gridCol w:w="721"/>
        <w:gridCol w:w="3381"/>
        <w:gridCol w:w="1984"/>
      </w:tblGrid>
      <w:tr w:rsidR="005A0B73" w14:paraId="3F84ACB0"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B8E6A98"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序号</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19C2A7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岗位</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F14EB58"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定员人数</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09574F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需要持有证件</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0B449E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备注</w:t>
            </w:r>
          </w:p>
        </w:tc>
      </w:tr>
      <w:tr w:rsidR="005A0B73" w14:paraId="3189CEC5" w14:textId="77777777">
        <w:trPr>
          <w:tblCellSpacing w:w="0" w:type="dxa"/>
          <w:jc w:val="center"/>
        </w:trPr>
        <w:tc>
          <w:tcPr>
            <w:tcW w:w="645"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FE1C07D" w14:textId="77777777" w:rsidR="005A0B73"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一</w:t>
            </w:r>
            <w:proofErr w:type="gramEnd"/>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2A27278"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装置负责人</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D0E577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A3F0D7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应急管理局颁发的：安全生产知识和管理能力考核合格证（危险化学品或石油天然气开采）</w:t>
            </w:r>
          </w:p>
          <w:p w14:paraId="2FF514EE"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市场监督管理局：《特种设备安全管理和作业人员证》（锅炉压力容器压力管道）</w:t>
            </w:r>
          </w:p>
        </w:tc>
        <w:tc>
          <w:tcPr>
            <w:tcW w:w="1980"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830C1D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现场保持2人</w:t>
            </w:r>
          </w:p>
        </w:tc>
      </w:tr>
      <w:tr w:rsidR="005A0B73" w14:paraId="6449823C"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0ECE17BD" w14:textId="77777777" w:rsidR="005A0B73" w:rsidRDefault="005A0B73">
            <w:pPr>
              <w:widowControl/>
              <w:jc w:val="left"/>
              <w:rPr>
                <w:rFonts w:ascii="宋体" w:eastAsia="宋体" w:hAnsi="宋体" w:cs="宋体"/>
                <w:kern w:val="0"/>
                <w:sz w:val="24"/>
                <w:szCs w:val="24"/>
              </w:rPr>
            </w:pP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3715BA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安全员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ED676D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499765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应急管理局颁发的：安全生产知识和管理能力考核合格证（危险化学品或石油天然气开采）</w:t>
            </w:r>
          </w:p>
          <w:p w14:paraId="0E5D9A7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市场监督管理局：《特种设备安全管理和作业人员证》（锅炉压力容器压力管道）</w:t>
            </w:r>
          </w:p>
        </w:tc>
        <w:tc>
          <w:tcPr>
            <w:tcW w:w="0" w:type="auto"/>
            <w:vMerge/>
            <w:tcBorders>
              <w:top w:val="outset" w:sz="6" w:space="0" w:color="auto"/>
              <w:left w:val="outset" w:sz="6" w:space="0" w:color="auto"/>
              <w:bottom w:val="single" w:sz="6" w:space="0" w:color="CCCCCC"/>
              <w:right w:val="single" w:sz="6" w:space="0" w:color="CCCCCC"/>
            </w:tcBorders>
            <w:vAlign w:val="center"/>
          </w:tcPr>
          <w:p w14:paraId="37FC4756" w14:textId="77777777" w:rsidR="005A0B73" w:rsidRDefault="005A0B73">
            <w:pPr>
              <w:widowControl/>
              <w:jc w:val="left"/>
              <w:rPr>
                <w:rFonts w:ascii="宋体" w:eastAsia="宋体" w:hAnsi="宋体" w:cs="宋体"/>
                <w:kern w:val="0"/>
                <w:sz w:val="24"/>
                <w:szCs w:val="24"/>
              </w:rPr>
            </w:pPr>
          </w:p>
        </w:tc>
      </w:tr>
      <w:tr w:rsidR="005A0B73" w14:paraId="27752674"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73162963" w14:textId="77777777" w:rsidR="005A0B73" w:rsidRDefault="005A0B73">
            <w:pPr>
              <w:widowControl/>
              <w:jc w:val="left"/>
              <w:rPr>
                <w:rFonts w:ascii="宋体" w:eastAsia="宋体" w:hAnsi="宋体" w:cs="宋体"/>
                <w:kern w:val="0"/>
                <w:sz w:val="24"/>
                <w:szCs w:val="24"/>
              </w:rPr>
            </w:pP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43EA2E4"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技术员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1FBDC4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0</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63E1BEF"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p>
        </w:tc>
        <w:tc>
          <w:tcPr>
            <w:tcW w:w="0" w:type="auto"/>
            <w:vMerge/>
            <w:tcBorders>
              <w:top w:val="outset" w:sz="6" w:space="0" w:color="auto"/>
              <w:left w:val="outset" w:sz="6" w:space="0" w:color="auto"/>
              <w:bottom w:val="single" w:sz="6" w:space="0" w:color="CCCCCC"/>
              <w:right w:val="single" w:sz="6" w:space="0" w:color="CCCCCC"/>
            </w:tcBorders>
            <w:vAlign w:val="center"/>
          </w:tcPr>
          <w:p w14:paraId="67C263A2" w14:textId="77777777" w:rsidR="005A0B73" w:rsidRDefault="005A0B73">
            <w:pPr>
              <w:widowControl/>
              <w:jc w:val="left"/>
              <w:rPr>
                <w:rFonts w:ascii="宋体" w:eastAsia="宋体" w:hAnsi="宋体" w:cs="宋体"/>
                <w:kern w:val="0"/>
                <w:sz w:val="24"/>
                <w:szCs w:val="24"/>
              </w:rPr>
            </w:pPr>
          </w:p>
        </w:tc>
      </w:tr>
      <w:tr w:rsidR="005A0B73" w14:paraId="3B6F0709"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450F97F"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二</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180504F"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工艺操作</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295B20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3DA98E4"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每个班组须持有移动式压力容器充装证（R2）、锅炉司炉证（G1或G2）、化工自动化控制仪表作业</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4285C7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4个班组，每班2人</w:t>
            </w:r>
          </w:p>
        </w:tc>
      </w:tr>
      <w:tr w:rsidR="005A0B73" w14:paraId="41811422"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D6DAFA6"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三</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3F842CD"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运行维护</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627A7F6"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635B0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持有低压电工证、制冷与空调设备运行操作作业证、危险化学品操作证</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0A7695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现场机、</w:t>
            </w:r>
            <w:proofErr w:type="gramStart"/>
            <w:r>
              <w:rPr>
                <w:rFonts w:ascii="宋体" w:eastAsia="宋体" w:hAnsi="宋体" w:cs="宋体"/>
                <w:kern w:val="0"/>
                <w:sz w:val="24"/>
                <w:szCs w:val="24"/>
              </w:rPr>
              <w:t>电各</w:t>
            </w:r>
            <w:proofErr w:type="gramEnd"/>
            <w:r>
              <w:rPr>
                <w:rFonts w:ascii="宋体" w:eastAsia="宋体" w:hAnsi="宋体" w:cs="宋体"/>
                <w:kern w:val="0"/>
                <w:sz w:val="24"/>
                <w:szCs w:val="24"/>
              </w:rPr>
              <w:t>1人</w:t>
            </w:r>
          </w:p>
        </w:tc>
      </w:tr>
      <w:tr w:rsidR="005A0B73" w14:paraId="2428937A"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FEE3AE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四</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156DF5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化验员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CC2557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6554F56"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1D143F4"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现场1人，运行维护人员配合取样</w:t>
            </w:r>
          </w:p>
        </w:tc>
      </w:tr>
      <w:tr w:rsidR="005A0B73" w14:paraId="2623FE6C"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3AE6CC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五</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58F4C9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装车工</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579BE81"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A8E348E"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移动式压力容器充装证（R2）</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C82EF52"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现场1人，</w:t>
            </w:r>
            <w:proofErr w:type="gramStart"/>
            <w:r>
              <w:rPr>
                <w:rFonts w:ascii="宋体" w:eastAsia="宋体" w:hAnsi="宋体" w:cs="宋体"/>
                <w:kern w:val="0"/>
                <w:sz w:val="24"/>
                <w:szCs w:val="24"/>
              </w:rPr>
              <w:t>若工</w:t>
            </w:r>
            <w:proofErr w:type="gramEnd"/>
            <w:r>
              <w:rPr>
                <w:rFonts w:ascii="宋体" w:eastAsia="宋体" w:hAnsi="宋体" w:cs="宋体"/>
                <w:kern w:val="0"/>
                <w:sz w:val="24"/>
                <w:szCs w:val="24"/>
              </w:rPr>
              <w:t>作需要运行维护人员配合</w:t>
            </w:r>
          </w:p>
        </w:tc>
      </w:tr>
      <w:tr w:rsidR="005A0B73" w14:paraId="01BEB254" w14:textId="77777777">
        <w:trPr>
          <w:tblCellSpacing w:w="0" w:type="dxa"/>
          <w:jc w:val="center"/>
        </w:trPr>
        <w:tc>
          <w:tcPr>
            <w:tcW w:w="1935" w:type="dxa"/>
            <w:gridSpan w:val="2"/>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DE442B6"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合计：</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8E012E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14</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74269D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9E2ED84"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bl>
    <w:p w14:paraId="0BCBFE09" w14:textId="77777777" w:rsidR="005A0B73"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BDD579F"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657729A5"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第二标段（庄</w:t>
      </w:r>
      <w:r>
        <w:rPr>
          <w:rFonts w:ascii="Helvetica" w:eastAsia="宋体" w:hAnsi="Helvetica" w:cs="Helvetica"/>
          <w:b/>
          <w:bCs/>
          <w:color w:val="606266"/>
          <w:kern w:val="0"/>
          <w:sz w:val="18"/>
          <w:szCs w:val="18"/>
        </w:rPr>
        <w:t>24</w:t>
      </w:r>
      <w:r>
        <w:rPr>
          <w:rFonts w:ascii="Helvetica" w:eastAsia="宋体" w:hAnsi="Helvetica" w:cs="Helvetica"/>
          <w:b/>
          <w:bCs/>
          <w:color w:val="606266"/>
          <w:kern w:val="0"/>
          <w:sz w:val="18"/>
          <w:szCs w:val="18"/>
        </w:rPr>
        <w:t>增零散气回收车组）：</w:t>
      </w:r>
    </w:p>
    <w:tbl>
      <w:tblPr>
        <w:tblW w:w="8025" w:type="dxa"/>
        <w:jc w:val="center"/>
        <w:tblCellSpacing w:w="0" w:type="dxa"/>
        <w:tblBorders>
          <w:top w:val="single" w:sz="6" w:space="0" w:color="CCCCCC"/>
          <w:left w:val="single" w:sz="6" w:space="0" w:color="CCCCCC"/>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1292"/>
        <w:gridCol w:w="721"/>
        <w:gridCol w:w="3381"/>
        <w:gridCol w:w="1984"/>
      </w:tblGrid>
      <w:tr w:rsidR="005A0B73" w14:paraId="35580428"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785870E"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序号</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89AF9A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岗位</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C68662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定员人数</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C23513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需要持有证件</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1EE7DAD"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备注</w:t>
            </w:r>
          </w:p>
        </w:tc>
      </w:tr>
      <w:tr w:rsidR="005A0B73" w14:paraId="70F22ECC" w14:textId="77777777">
        <w:trPr>
          <w:tblCellSpacing w:w="0" w:type="dxa"/>
          <w:jc w:val="center"/>
        </w:trPr>
        <w:tc>
          <w:tcPr>
            <w:tcW w:w="645"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CA42FC1" w14:textId="77777777" w:rsidR="005A0B73"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一</w:t>
            </w:r>
            <w:proofErr w:type="gramEnd"/>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1C8B298"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装置负责人</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B781C8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9EB406F"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应急管理局颁发的：安全生产知识和管理能力考核合格证（危险化学品或石油天然气开采）</w:t>
            </w:r>
          </w:p>
          <w:p w14:paraId="4113B08D"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市场监督管理局：《特种设备安全管理和作业人员证》（锅炉压力容器压力管道）</w:t>
            </w:r>
          </w:p>
        </w:tc>
        <w:tc>
          <w:tcPr>
            <w:tcW w:w="1980"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B68DCF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现场保持1人</w:t>
            </w:r>
          </w:p>
        </w:tc>
      </w:tr>
      <w:tr w:rsidR="005A0B73" w14:paraId="4E199A67"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15FA28FF" w14:textId="77777777" w:rsidR="005A0B73" w:rsidRDefault="005A0B73">
            <w:pPr>
              <w:widowControl/>
              <w:jc w:val="left"/>
              <w:rPr>
                <w:rFonts w:ascii="宋体" w:eastAsia="宋体" w:hAnsi="宋体" w:cs="宋体"/>
                <w:kern w:val="0"/>
                <w:sz w:val="24"/>
                <w:szCs w:val="24"/>
              </w:rPr>
            </w:pP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9036CDE"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安全员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3745D42"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22A9A4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应急管理局颁发的：安全生产知识和管理能力考核合格证（危险化学品或石油天然气开采）</w:t>
            </w:r>
          </w:p>
          <w:p w14:paraId="276E2FF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市场监督管理局：《特种设备安全管理和作业人员证》（锅炉压力容器压力管道）</w:t>
            </w:r>
          </w:p>
        </w:tc>
        <w:tc>
          <w:tcPr>
            <w:tcW w:w="0" w:type="auto"/>
            <w:vMerge/>
            <w:tcBorders>
              <w:top w:val="outset" w:sz="6" w:space="0" w:color="auto"/>
              <w:left w:val="outset" w:sz="6" w:space="0" w:color="auto"/>
              <w:bottom w:val="single" w:sz="6" w:space="0" w:color="CCCCCC"/>
              <w:right w:val="single" w:sz="6" w:space="0" w:color="CCCCCC"/>
            </w:tcBorders>
            <w:vAlign w:val="center"/>
          </w:tcPr>
          <w:p w14:paraId="49333F8B" w14:textId="77777777" w:rsidR="005A0B73" w:rsidRDefault="005A0B73">
            <w:pPr>
              <w:widowControl/>
              <w:jc w:val="left"/>
              <w:rPr>
                <w:rFonts w:ascii="宋体" w:eastAsia="宋体" w:hAnsi="宋体" w:cs="宋体"/>
                <w:kern w:val="0"/>
                <w:sz w:val="24"/>
                <w:szCs w:val="24"/>
              </w:rPr>
            </w:pPr>
          </w:p>
        </w:tc>
      </w:tr>
      <w:tr w:rsidR="005A0B73" w14:paraId="48E4EC55"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47453244" w14:textId="77777777" w:rsidR="005A0B73" w:rsidRDefault="005A0B73">
            <w:pPr>
              <w:widowControl/>
              <w:jc w:val="left"/>
              <w:rPr>
                <w:rFonts w:ascii="宋体" w:eastAsia="宋体" w:hAnsi="宋体" w:cs="宋体"/>
                <w:kern w:val="0"/>
                <w:sz w:val="24"/>
                <w:szCs w:val="24"/>
              </w:rPr>
            </w:pP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4A6342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技术员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72C2AD1"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0</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4735B8F"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p>
        </w:tc>
        <w:tc>
          <w:tcPr>
            <w:tcW w:w="0" w:type="auto"/>
            <w:vMerge/>
            <w:tcBorders>
              <w:top w:val="outset" w:sz="6" w:space="0" w:color="auto"/>
              <w:left w:val="outset" w:sz="6" w:space="0" w:color="auto"/>
              <w:bottom w:val="single" w:sz="6" w:space="0" w:color="CCCCCC"/>
              <w:right w:val="single" w:sz="6" w:space="0" w:color="CCCCCC"/>
            </w:tcBorders>
            <w:vAlign w:val="center"/>
          </w:tcPr>
          <w:p w14:paraId="488C494D" w14:textId="77777777" w:rsidR="005A0B73" w:rsidRDefault="005A0B73">
            <w:pPr>
              <w:widowControl/>
              <w:jc w:val="left"/>
              <w:rPr>
                <w:rFonts w:ascii="宋体" w:eastAsia="宋体" w:hAnsi="宋体" w:cs="宋体"/>
                <w:kern w:val="0"/>
                <w:sz w:val="24"/>
                <w:szCs w:val="24"/>
              </w:rPr>
            </w:pPr>
          </w:p>
        </w:tc>
      </w:tr>
      <w:tr w:rsidR="005A0B73" w14:paraId="14360BE5"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14B5F29"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二</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38E590D"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工艺操作</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6FB0131"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6699AD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每个班组须持有移动式压力容器充装证（R2）、锅炉司炉证（G1或G2）、化工自动化控制仪表作业</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C66862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4个班组，每班2人</w:t>
            </w:r>
          </w:p>
        </w:tc>
      </w:tr>
      <w:tr w:rsidR="005A0B73" w14:paraId="5999A4DC"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87315B9"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三</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215499F"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运行维护</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5B65CD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01546C1"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持有低压电工证、制冷与空调设备运行操作作业证、危险化学品操作证</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B4823FE" w14:textId="77777777" w:rsidR="005A0B73"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现场现场机电各</w:t>
            </w:r>
            <w:proofErr w:type="gramEnd"/>
            <w:r>
              <w:rPr>
                <w:rFonts w:ascii="宋体" w:eastAsia="宋体" w:hAnsi="宋体" w:cs="宋体"/>
                <w:kern w:val="0"/>
                <w:sz w:val="24"/>
                <w:szCs w:val="24"/>
              </w:rPr>
              <w:t>1人，</w:t>
            </w:r>
          </w:p>
        </w:tc>
      </w:tr>
      <w:tr w:rsidR="005A0B73" w14:paraId="0A6C95E6"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65660BD"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四</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ACA242D"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化验员</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7DAB361"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C2072C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3DFC3F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现场1人，运行维护人员配合取样</w:t>
            </w:r>
          </w:p>
        </w:tc>
      </w:tr>
      <w:tr w:rsidR="005A0B73" w14:paraId="2BB1E1E0" w14:textId="77777777">
        <w:trPr>
          <w:tblCellSpacing w:w="0" w:type="dxa"/>
          <w:jc w:val="center"/>
        </w:trPr>
        <w:tc>
          <w:tcPr>
            <w:tcW w:w="6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2BF4584"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五</w:t>
            </w:r>
          </w:p>
        </w:tc>
        <w:tc>
          <w:tcPr>
            <w:tcW w:w="129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EDA8BD3"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装车工</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1332AA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2F8CD32"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移动式压力容器充装证（R2）</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DE4C04B"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现场1人，运行维护人员配合取样</w:t>
            </w:r>
          </w:p>
        </w:tc>
      </w:tr>
      <w:tr w:rsidR="005A0B73" w14:paraId="6B6DDEE6" w14:textId="77777777">
        <w:trPr>
          <w:tblCellSpacing w:w="0" w:type="dxa"/>
          <w:jc w:val="center"/>
        </w:trPr>
        <w:tc>
          <w:tcPr>
            <w:tcW w:w="1935" w:type="dxa"/>
            <w:gridSpan w:val="2"/>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233260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合计：</w:t>
            </w:r>
          </w:p>
        </w:tc>
        <w:tc>
          <w:tcPr>
            <w:tcW w:w="72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F473B6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14</w:t>
            </w:r>
          </w:p>
        </w:tc>
        <w:tc>
          <w:tcPr>
            <w:tcW w:w="33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ABEBC3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19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247E6C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bl>
    <w:p w14:paraId="710CFFA2" w14:textId="77777777" w:rsidR="005A0B73"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AB7E137"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B47BC19"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3.7</w:t>
      </w:r>
      <w:r>
        <w:rPr>
          <w:rFonts w:ascii="Helvetica" w:eastAsia="宋体" w:hAnsi="Helvetica" w:cs="Helvetica"/>
          <w:color w:val="606266"/>
          <w:kern w:val="0"/>
          <w:sz w:val="18"/>
          <w:szCs w:val="18"/>
        </w:rPr>
        <w:t>承诺要求：</w:t>
      </w:r>
    </w:p>
    <w:p w14:paraId="2A07B8A4"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）投标人</w:t>
      </w:r>
      <w:proofErr w:type="gramStart"/>
      <w:r>
        <w:rPr>
          <w:rFonts w:ascii="Helvetica" w:eastAsia="宋体" w:hAnsi="Helvetica" w:cs="Helvetica"/>
          <w:color w:val="606266"/>
          <w:kern w:val="0"/>
          <w:sz w:val="18"/>
          <w:szCs w:val="18"/>
        </w:rPr>
        <w:t>需承诺</w:t>
      </w:r>
      <w:proofErr w:type="gramEnd"/>
      <w:r>
        <w:rPr>
          <w:rFonts w:ascii="Helvetica" w:eastAsia="宋体" w:hAnsi="Helvetica" w:cs="Helvetica"/>
          <w:color w:val="606266"/>
          <w:kern w:val="0"/>
          <w:sz w:val="18"/>
          <w:szCs w:val="18"/>
        </w:rPr>
        <w:t>技术服务人员，年龄均为</w:t>
      </w:r>
      <w:r>
        <w:rPr>
          <w:rFonts w:ascii="Helvetica" w:eastAsia="宋体" w:hAnsi="Helvetica" w:cs="Helvetica"/>
          <w:color w:val="606266"/>
          <w:kern w:val="0"/>
          <w:sz w:val="18"/>
          <w:szCs w:val="18"/>
        </w:rPr>
        <w:t>50</w:t>
      </w:r>
      <w:r>
        <w:rPr>
          <w:rFonts w:ascii="Helvetica" w:eastAsia="宋体" w:hAnsi="Helvetica" w:cs="Helvetica"/>
          <w:color w:val="606266"/>
          <w:kern w:val="0"/>
          <w:sz w:val="18"/>
          <w:szCs w:val="18"/>
        </w:rPr>
        <w:t>周岁（不含）以下，入厂前提前完成三级安全教育（采油厂、轻烃装置（站）、班组）。</w:t>
      </w:r>
    </w:p>
    <w:p w14:paraId="05432FD7"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）投标人</w:t>
      </w:r>
      <w:proofErr w:type="gramStart"/>
      <w:r>
        <w:rPr>
          <w:rFonts w:ascii="Helvetica" w:eastAsia="宋体" w:hAnsi="Helvetica" w:cs="Helvetica"/>
          <w:color w:val="606266"/>
          <w:kern w:val="0"/>
          <w:sz w:val="18"/>
          <w:szCs w:val="18"/>
        </w:rPr>
        <w:t>需承诺</w:t>
      </w:r>
      <w:proofErr w:type="gramEnd"/>
      <w:r>
        <w:rPr>
          <w:rFonts w:ascii="Helvetica" w:eastAsia="宋体" w:hAnsi="Helvetica" w:cs="Helvetica"/>
          <w:color w:val="606266"/>
          <w:kern w:val="0"/>
          <w:sz w:val="18"/>
          <w:szCs w:val="18"/>
        </w:rPr>
        <w:t>开始服务时提供所需合格的、有效期内、必备的车辆。</w:t>
      </w:r>
    </w:p>
    <w:p w14:paraId="7D8F10C9"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）投标人</w:t>
      </w:r>
      <w:proofErr w:type="gramStart"/>
      <w:r>
        <w:rPr>
          <w:rFonts w:ascii="Helvetica" w:eastAsia="宋体" w:hAnsi="Helvetica" w:cs="Helvetica"/>
          <w:color w:val="606266"/>
          <w:kern w:val="0"/>
          <w:sz w:val="18"/>
          <w:szCs w:val="18"/>
        </w:rPr>
        <w:t>需承诺</w:t>
      </w:r>
      <w:proofErr w:type="gramEnd"/>
      <w:r>
        <w:rPr>
          <w:rFonts w:ascii="Helvetica" w:eastAsia="宋体" w:hAnsi="Helvetica" w:cs="Helvetica"/>
          <w:color w:val="606266"/>
          <w:kern w:val="0"/>
          <w:sz w:val="18"/>
          <w:szCs w:val="18"/>
        </w:rPr>
        <w:t>服务开始时所有人员必须足额顶格购买人身伤害（意外）保险，以保险合同为依据。</w:t>
      </w:r>
    </w:p>
    <w:p w14:paraId="7483EC5F"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）投标人</w:t>
      </w:r>
      <w:proofErr w:type="gramStart"/>
      <w:r>
        <w:rPr>
          <w:rFonts w:ascii="Helvetica" w:eastAsia="宋体" w:hAnsi="Helvetica" w:cs="Helvetica"/>
          <w:color w:val="606266"/>
          <w:kern w:val="0"/>
          <w:sz w:val="18"/>
          <w:szCs w:val="18"/>
        </w:rPr>
        <w:t>需承诺</w:t>
      </w:r>
      <w:proofErr w:type="gramEnd"/>
      <w:r>
        <w:rPr>
          <w:rFonts w:ascii="Helvetica" w:eastAsia="宋体" w:hAnsi="Helvetica" w:cs="Helvetica"/>
          <w:color w:val="606266"/>
          <w:kern w:val="0"/>
          <w:sz w:val="18"/>
          <w:szCs w:val="18"/>
        </w:rPr>
        <w:t>开展服务前所有人员取得</w:t>
      </w:r>
      <w:r>
        <w:rPr>
          <w:rFonts w:ascii="Helvetica" w:eastAsia="宋体" w:hAnsi="Helvetica" w:cs="Helvetica"/>
          <w:color w:val="606266"/>
          <w:kern w:val="0"/>
          <w:sz w:val="18"/>
          <w:szCs w:val="18"/>
        </w:rPr>
        <w:t>HSE</w:t>
      </w:r>
      <w:r>
        <w:rPr>
          <w:rFonts w:ascii="Helvetica" w:eastAsia="宋体" w:hAnsi="Helvetica" w:cs="Helvetica"/>
          <w:color w:val="606266"/>
          <w:kern w:val="0"/>
          <w:sz w:val="18"/>
          <w:szCs w:val="18"/>
        </w:rPr>
        <w:t>证和硫化氢防护培训合格证。</w:t>
      </w:r>
    </w:p>
    <w:p w14:paraId="040FF45F"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3.8</w:t>
      </w:r>
      <w:r>
        <w:rPr>
          <w:rFonts w:ascii="Helvetica" w:eastAsia="宋体" w:hAnsi="Helvetica" w:cs="Helvetica"/>
          <w:color w:val="606266"/>
          <w:kern w:val="0"/>
          <w:sz w:val="18"/>
          <w:szCs w:val="18"/>
        </w:rPr>
        <w:t>被中国石油天然气集团有限公司和长庆油田分公司纳入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或限制投标的潜在投标人，其投标将会被否决。</w:t>
      </w:r>
    </w:p>
    <w:p w14:paraId="731E9DBA"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3.9</w:t>
      </w:r>
      <w:r>
        <w:rPr>
          <w:rFonts w:ascii="Helvetica" w:eastAsia="宋体" w:hAnsi="Helvetica" w:cs="Helvetica"/>
          <w:color w:val="606266"/>
          <w:kern w:val="0"/>
          <w:sz w:val="18"/>
          <w:szCs w:val="18"/>
        </w:rPr>
        <w:t>本招标不接受联合体投标。</w:t>
      </w:r>
    </w:p>
    <w:p w14:paraId="7895D1C4"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．招标文件获取</w:t>
      </w:r>
    </w:p>
    <w:p w14:paraId="269D4D4E"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凡有意参加投标的潜在投标人，请于北京时间</w:t>
      </w:r>
      <w:r>
        <w:rPr>
          <w:rFonts w:ascii="Helvetica" w:eastAsia="宋体" w:hAnsi="Helvetica" w:cs="Helvetica"/>
          <w:b/>
          <w:bCs/>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color w:val="606266"/>
          <w:kern w:val="0"/>
          <w:sz w:val="18"/>
          <w:szCs w:val="18"/>
        </w:rPr>
        <w:t>月</w:t>
      </w:r>
      <w:r>
        <w:rPr>
          <w:rFonts w:ascii="Helvetica" w:eastAsia="宋体" w:hAnsi="Helvetica" w:cs="Helvetica"/>
          <w:b/>
          <w:bCs/>
          <w:color w:val="606266"/>
          <w:kern w:val="0"/>
          <w:sz w:val="18"/>
          <w:szCs w:val="18"/>
        </w:rPr>
        <w:t> 10</w:t>
      </w:r>
      <w:r>
        <w:rPr>
          <w:rFonts w:ascii="Helvetica" w:eastAsia="宋体" w:hAnsi="Helvetica" w:cs="Helvetica"/>
          <w:color w:val="606266"/>
          <w:kern w:val="0"/>
          <w:sz w:val="18"/>
          <w:szCs w:val="18"/>
        </w:rPr>
        <w:t>日至</w:t>
      </w:r>
      <w:r>
        <w:rPr>
          <w:rFonts w:ascii="Helvetica" w:eastAsia="宋体" w:hAnsi="Helvetica" w:cs="Helvetica"/>
          <w:b/>
          <w:bCs/>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color w:val="606266"/>
          <w:kern w:val="0"/>
          <w:sz w:val="18"/>
          <w:szCs w:val="18"/>
        </w:rPr>
        <w:t>月</w:t>
      </w:r>
      <w:r>
        <w:rPr>
          <w:rFonts w:ascii="Helvetica" w:eastAsia="宋体" w:hAnsi="Helvetica" w:cs="Helvetica"/>
          <w:b/>
          <w:bCs/>
          <w:color w:val="606266"/>
          <w:kern w:val="0"/>
          <w:sz w:val="18"/>
          <w:szCs w:val="18"/>
        </w:rPr>
        <w:t> 16</w:t>
      </w:r>
      <w:r>
        <w:rPr>
          <w:rFonts w:ascii="Helvetica" w:eastAsia="宋体" w:hAnsi="Helvetica" w:cs="Helvetica"/>
          <w:color w:val="606266"/>
          <w:kern w:val="0"/>
          <w:sz w:val="18"/>
          <w:szCs w:val="18"/>
        </w:rPr>
        <w:t>日内完成以下两个步骤：</w:t>
      </w:r>
    </w:p>
    <w:p w14:paraId="7BAB81F9"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在线报名（如未在中国石油电子招标投标交易平台上注册过的潜在投标人需要先注册并通过平台审核，审核通过后登录平台在可报名项目中可找到该项目并完成在线报名，具体操作请参考中国石油招标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相关章节，有关注册、报名等有关交易平台的操作问题请咨询技术支持团队相关人员，咨询电话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语音导航转</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电子招标平台）；</w:t>
      </w:r>
    </w:p>
    <w:p w14:paraId="7DA62916"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招标文件购买网址：</w:t>
      </w:r>
      <w:hyperlink r:id="rId4" w:anchor="/login%EF%BC%8C%E6%8A%95%E6%A0%87%E4%BA%BA%E7%99%BB%E5%BD%95%E8%B4%A6%E5%8F%B7%E5%92%8C%E6%8B%9B%E6%A0%87%E6%8A%95%E6%A0%87%E4%BA%A4%E6%98%93%E5%B9%B3%E5%8F%B0%E4%B8%80%E8%87%B4%EF%BC%8C%E6%8A%95%E6%A0%87%E4%BA%BA%E9%A6%96%E6%AC%A1%E7%99%BB%E5%BD%95%E9%80%9A%E8%BF%87%E6%89%8B%E6%9C%BA%E9%AA%8C%E8%AF%81%E7%A0%81%E7%99%BB%E5%BD%95%EF%BC%8C%E7%99%BB%E5%BD%95%E5%90%8E%E8%AE%BE%E7%BD%AE%E5%AF%86%E7%A0%81%E3%80%82%E5%A6%82%E6%9C%89%E9%97%AE%E9%A2%98%EF%BC%8C%E8%87%B4%E7%94%B5400-8800-114%E8%BD%AC%E7%94%B5%E5%AD%90%E6%8B%9B%E6%A0%87%E5%B9%B3%E5%8F%B0%E3%80%82" w:history="1">
        <w:r>
          <w:rPr>
            <w:rFonts w:ascii="Helvetica" w:eastAsia="宋体" w:hAnsi="Helvetica" w:cs="Helvetica"/>
            <w:color w:val="0000FF"/>
            <w:kern w:val="0"/>
            <w:sz w:val="18"/>
            <w:szCs w:val="18"/>
            <w:u w:val="single"/>
          </w:rPr>
          <w:t>http://www2.cnpcbidding.com/#/login</w:t>
        </w:r>
        <w:r>
          <w:rPr>
            <w:rFonts w:ascii="Helvetica" w:eastAsia="宋体" w:hAnsi="Helvetica" w:cs="Helvetica"/>
            <w:color w:val="0000FF"/>
            <w:kern w:val="0"/>
            <w:sz w:val="18"/>
            <w:szCs w:val="18"/>
            <w:u w:val="single"/>
          </w:rPr>
          <w:t>，投标人登录账号和招标投标交易平台一致，投标人首次登录通过手机验证码登录，登录后设置密码。如有问题，致电</w:t>
        </w:r>
        <w:r>
          <w:rPr>
            <w:rFonts w:ascii="Helvetica" w:eastAsia="宋体" w:hAnsi="Helvetica" w:cs="Helvetica"/>
            <w:color w:val="0000FF"/>
            <w:kern w:val="0"/>
            <w:sz w:val="18"/>
            <w:szCs w:val="18"/>
            <w:u w:val="single"/>
          </w:rPr>
          <w:t>400-8800-114</w:t>
        </w:r>
        <w:r>
          <w:rPr>
            <w:rFonts w:ascii="Helvetica" w:eastAsia="宋体" w:hAnsi="Helvetica" w:cs="Helvetica"/>
            <w:color w:val="0000FF"/>
            <w:kern w:val="0"/>
            <w:sz w:val="18"/>
            <w:szCs w:val="18"/>
            <w:u w:val="single"/>
          </w:rPr>
          <w:t>转电子招标平台。</w:t>
        </w:r>
      </w:hyperlink>
    </w:p>
    <w:p w14:paraId="6A83261A"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招标文件每标段售价为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元人民币，请有意参加投标的潜在投标人确认自身资格条件是否满足要求，售后不退，应自负其责。</w:t>
      </w:r>
    </w:p>
    <w:p w14:paraId="4459B00D"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项工作（在线报名和自助购买文件）后，潜在投标人可在中国石油电子招标投标交易平台下载招标文件。</w:t>
      </w:r>
    </w:p>
    <w:p w14:paraId="3FC3BF2F"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投标人支付标书费后，在商城个人中心进入订单列表，点击已缴纳的标书费订单，点击订单详情，可以自行下载电子版普通发票。</w:t>
      </w:r>
    </w:p>
    <w:p w14:paraId="538A4D75"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w:t>
      </w:r>
    </w:p>
    <w:p w14:paraId="7BCA641B"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hyperlink r:id="rId5" w:history="1">
        <w:r>
          <w:rPr>
            <w:rFonts w:ascii="Helvetica" w:eastAsia="宋体" w:hAnsi="Helvetica" w:cs="Helvetica"/>
            <w:color w:val="0000FF"/>
            <w:kern w:val="0"/>
            <w:sz w:val="18"/>
            <w:szCs w:val="18"/>
            <w:u w:val="single"/>
          </w:rPr>
          <w:t>https://www.cnpcbidding.com“</w:t>
        </w:r>
        <w:r>
          <w:rPr>
            <w:rFonts w:ascii="Helvetica" w:eastAsia="宋体" w:hAnsi="Helvetica" w:cs="Helvetica"/>
            <w:color w:val="0000FF"/>
            <w:kern w:val="0"/>
            <w:sz w:val="18"/>
            <w:szCs w:val="18"/>
            <w:u w:val="single"/>
          </w:rPr>
          <w:t>通知公告栏目</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的</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操作指南</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中</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电子招投标平台</w:t>
        </w:r>
        <w:r>
          <w:rPr>
            <w:rFonts w:ascii="Helvetica" w:eastAsia="宋体" w:hAnsi="Helvetica" w:cs="Helvetica"/>
            <w:color w:val="0000FF"/>
            <w:kern w:val="0"/>
            <w:sz w:val="18"/>
            <w:szCs w:val="18"/>
            <w:u w:val="single"/>
          </w:rPr>
          <w:t>Ukey</w:t>
        </w:r>
        <w:r>
          <w:rPr>
            <w:rFonts w:ascii="Helvetica" w:eastAsia="宋体" w:hAnsi="Helvetica" w:cs="Helvetica"/>
            <w:color w:val="0000FF"/>
            <w:kern w:val="0"/>
            <w:sz w:val="18"/>
            <w:szCs w:val="18"/>
            <w:u w:val="single"/>
          </w:rPr>
          <w:t>办理通知公告及操作手册</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，即可下载</w:t>
        </w:r>
        <w:r>
          <w:rPr>
            <w:rFonts w:ascii="Helvetica" w:eastAsia="宋体" w:hAnsi="Helvetica" w:cs="Helvetica"/>
            <w:color w:val="0000FF"/>
            <w:kern w:val="0"/>
            <w:sz w:val="18"/>
            <w:szCs w:val="18"/>
            <w:u w:val="single"/>
          </w:rPr>
          <w:t>“Ukey</w:t>
        </w:r>
        <w:r>
          <w:rPr>
            <w:rFonts w:ascii="Helvetica" w:eastAsia="宋体" w:hAnsi="Helvetica" w:cs="Helvetica"/>
            <w:color w:val="0000FF"/>
            <w:kern w:val="0"/>
            <w:sz w:val="18"/>
            <w:szCs w:val="18"/>
            <w:u w:val="single"/>
          </w:rPr>
          <w:t>办理通知公告及操作手册</w:t>
        </w:r>
        <w:r>
          <w:rPr>
            <w:rFonts w:ascii="Helvetica" w:eastAsia="宋体" w:hAnsi="Helvetica" w:cs="Helvetica"/>
            <w:color w:val="0000FF"/>
            <w:kern w:val="0"/>
            <w:sz w:val="18"/>
            <w:szCs w:val="18"/>
            <w:u w:val="single"/>
          </w:rPr>
          <w:t>.zip”</w:t>
        </w:r>
        <w:r>
          <w:rPr>
            <w:rFonts w:ascii="Helvetica" w:eastAsia="宋体" w:hAnsi="Helvetica" w:cs="Helvetica"/>
            <w:color w:val="0000FF"/>
            <w:kern w:val="0"/>
            <w:sz w:val="18"/>
            <w:szCs w:val="18"/>
            <w:u w:val="single"/>
          </w:rPr>
          <w:t>。</w:t>
        </w:r>
      </w:hyperlink>
    </w:p>
    <w:p w14:paraId="1E6F6183"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2" w:name="_Toc32184"/>
      <w:bookmarkStart w:id="33" w:name="_Toc1201"/>
      <w:bookmarkStart w:id="34" w:name="_Toc17937"/>
      <w:bookmarkStart w:id="35" w:name="_Toc9056"/>
      <w:bookmarkStart w:id="36" w:name="_Toc30329"/>
      <w:bookmarkEnd w:id="32"/>
      <w:bookmarkEnd w:id="33"/>
      <w:bookmarkEnd w:id="34"/>
      <w:bookmarkEnd w:id="35"/>
      <w:r>
        <w:rPr>
          <w:rFonts w:ascii="Helvetica" w:eastAsia="宋体" w:hAnsi="Helvetica" w:cs="Helvetica"/>
          <w:color w:val="606266"/>
          <w:kern w:val="0"/>
          <w:sz w:val="18"/>
          <w:szCs w:val="18"/>
        </w:rPr>
        <w:t>5</w:t>
      </w:r>
      <w:bookmarkEnd w:id="36"/>
      <w:r>
        <w:rPr>
          <w:rFonts w:ascii="Helvetica" w:eastAsia="宋体" w:hAnsi="Helvetica" w:cs="Helvetica"/>
          <w:color w:val="606266"/>
          <w:kern w:val="0"/>
          <w:sz w:val="18"/>
          <w:szCs w:val="18"/>
        </w:rPr>
        <w:t>．投标文件递交</w:t>
      </w:r>
    </w:p>
    <w:p w14:paraId="31FCA240"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5.1 </w:t>
      </w:r>
      <w:r>
        <w:rPr>
          <w:rFonts w:ascii="Helvetica" w:eastAsia="宋体" w:hAnsi="Helvetica" w:cs="Helvetica"/>
          <w:color w:val="606266"/>
          <w:kern w:val="0"/>
          <w:sz w:val="18"/>
          <w:szCs w:val="18"/>
        </w:rPr>
        <w:t>本次招标采取网上电子版提交投标方式，以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上传的电子版为准。</w:t>
      </w:r>
    </w:p>
    <w:p w14:paraId="43E94BEA"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5.1.1</w:t>
      </w:r>
      <w:r>
        <w:rPr>
          <w:rFonts w:ascii="Helvetica" w:eastAsia="宋体" w:hAnsi="Helvetica" w:cs="Helvetica"/>
          <w:color w:val="606266"/>
          <w:kern w:val="0"/>
          <w:sz w:val="18"/>
          <w:szCs w:val="18"/>
        </w:rPr>
        <w:t>提交时间：投标人须在投标截止时间（详见本章</w:t>
      </w:r>
      <w:r>
        <w:rPr>
          <w:rFonts w:ascii="Helvetica" w:eastAsia="宋体" w:hAnsi="Helvetica" w:cs="Helvetica"/>
          <w:color w:val="606266"/>
          <w:kern w:val="0"/>
          <w:sz w:val="18"/>
          <w:szCs w:val="18"/>
        </w:rPr>
        <w:t>6.1</w:t>
      </w:r>
      <w:r>
        <w:rPr>
          <w:rFonts w:ascii="Helvetica" w:eastAsia="宋体" w:hAnsi="Helvetica" w:cs="Helvetica"/>
          <w:color w:val="606266"/>
          <w:kern w:val="0"/>
          <w:sz w:val="18"/>
          <w:szCs w:val="18"/>
        </w:rPr>
        <w:t>条款）前通过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提交电子版投标文件，投标截止时间未被系统成功传送的电子版投标文件将不被系统接受，视为主动撤回投标文件。考虑投标人众多，避免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影响，以及网站技术支持的时间，建议于投标截止时间前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小时完成网上电子版的提交</w:t>
      </w:r>
      <w:r>
        <w:rPr>
          <w:rFonts w:ascii="Helvetica" w:eastAsia="宋体" w:hAnsi="Helvetica" w:cs="Helvetica"/>
          <w:b/>
          <w:bCs/>
          <w:color w:val="606266"/>
          <w:kern w:val="0"/>
          <w:sz w:val="18"/>
          <w:szCs w:val="18"/>
        </w:rPr>
        <w:t>。</w:t>
      </w:r>
      <w:r>
        <w:rPr>
          <w:rFonts w:ascii="Helvetica" w:eastAsia="宋体" w:hAnsi="Helvetica" w:cs="Helvetica"/>
          <w:color w:val="606266"/>
          <w:kern w:val="0"/>
          <w:sz w:val="18"/>
          <w:szCs w:val="18"/>
        </w:rPr>
        <w:t>如果出现上述因素或不可预见因素提交电子版投标文件失败者，一切后果由投标人自行负责。</w:t>
      </w:r>
    </w:p>
    <w:p w14:paraId="6812219A"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5.2 </w:t>
      </w:r>
      <w:r>
        <w:rPr>
          <w:rFonts w:ascii="Helvetica" w:eastAsia="宋体" w:hAnsi="Helvetica" w:cs="Helvetica"/>
          <w:color w:val="606266"/>
          <w:kern w:val="0"/>
          <w:sz w:val="18"/>
          <w:szCs w:val="18"/>
        </w:rPr>
        <w:t>潜在投标人应在投标截止时间前提交</w:t>
      </w:r>
      <w:r>
        <w:rPr>
          <w:rFonts w:ascii="Helvetica" w:eastAsia="宋体" w:hAnsi="Helvetica" w:cs="Helvetica"/>
          <w:b/>
          <w:bCs/>
          <w:color w:val="606266"/>
          <w:kern w:val="0"/>
          <w:sz w:val="18"/>
          <w:szCs w:val="18"/>
        </w:rPr>
        <w:t>各标段</w:t>
      </w:r>
      <w:r>
        <w:rPr>
          <w:rFonts w:ascii="Helvetica" w:eastAsia="宋体" w:hAnsi="Helvetica" w:cs="Helvetica"/>
          <w:b/>
          <w:bCs/>
          <w:color w:val="606266"/>
          <w:kern w:val="0"/>
          <w:sz w:val="18"/>
          <w:szCs w:val="18"/>
        </w:rPr>
        <w:t>2</w:t>
      </w:r>
      <w:r>
        <w:rPr>
          <w:rFonts w:ascii="Helvetica" w:eastAsia="宋体" w:hAnsi="Helvetica" w:cs="Helvetica"/>
          <w:b/>
          <w:bCs/>
          <w:color w:val="606266"/>
          <w:kern w:val="0"/>
          <w:sz w:val="18"/>
          <w:szCs w:val="18"/>
        </w:rPr>
        <w:t>万元</w:t>
      </w:r>
      <w:r>
        <w:rPr>
          <w:rFonts w:ascii="Helvetica" w:eastAsia="宋体" w:hAnsi="Helvetica" w:cs="Helvetica"/>
          <w:color w:val="606266"/>
          <w:kern w:val="0"/>
          <w:sz w:val="18"/>
          <w:szCs w:val="18"/>
        </w:rPr>
        <w:t>人民币的投标保证金。</w:t>
      </w:r>
    </w:p>
    <w:p w14:paraId="1AA009BB"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7" w:name="_Toc26148"/>
      <w:bookmarkStart w:id="38" w:name="_Toc21554"/>
      <w:bookmarkStart w:id="39" w:name="_Toc5948"/>
      <w:bookmarkStart w:id="40" w:name="_Toc20458"/>
      <w:bookmarkEnd w:id="37"/>
      <w:bookmarkEnd w:id="38"/>
      <w:bookmarkEnd w:id="39"/>
      <w:r>
        <w:rPr>
          <w:rFonts w:ascii="Helvetica" w:eastAsia="宋体" w:hAnsi="Helvetica" w:cs="Helvetica"/>
          <w:color w:val="606266"/>
          <w:kern w:val="0"/>
          <w:sz w:val="18"/>
          <w:szCs w:val="18"/>
        </w:rPr>
        <w:t>6</w:t>
      </w:r>
      <w:bookmarkEnd w:id="40"/>
      <w:r>
        <w:rPr>
          <w:rFonts w:ascii="Helvetica" w:eastAsia="宋体" w:hAnsi="Helvetica" w:cs="Helvetica"/>
          <w:color w:val="606266"/>
          <w:kern w:val="0"/>
          <w:sz w:val="18"/>
          <w:szCs w:val="18"/>
        </w:rPr>
        <w:t>．开标</w:t>
      </w:r>
    </w:p>
    <w:p w14:paraId="08A21D49"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6.1 </w:t>
      </w:r>
      <w:r>
        <w:rPr>
          <w:rFonts w:ascii="Helvetica" w:eastAsia="宋体" w:hAnsi="Helvetica" w:cs="Helvetica"/>
          <w:color w:val="606266"/>
          <w:kern w:val="0"/>
          <w:sz w:val="18"/>
          <w:szCs w:val="18"/>
        </w:rPr>
        <w:t>投标文件递交的截止时间和开标时间（网上开标）：</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24</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08</w:t>
      </w:r>
      <w:r>
        <w:rPr>
          <w:rFonts w:ascii="Helvetica" w:eastAsia="宋体" w:hAnsi="Helvetica" w:cs="Helvetica"/>
          <w:b/>
          <w:bCs/>
          <w:color w:val="606266"/>
          <w:kern w:val="0"/>
          <w:sz w:val="18"/>
          <w:szCs w:val="18"/>
        </w:rPr>
        <w:t>时</w:t>
      </w:r>
      <w:r>
        <w:rPr>
          <w:rFonts w:ascii="Helvetica" w:eastAsia="宋体" w:hAnsi="Helvetica" w:cs="Helvetica"/>
          <w:b/>
          <w:bCs/>
          <w:color w:val="606266"/>
          <w:kern w:val="0"/>
          <w:sz w:val="18"/>
          <w:szCs w:val="18"/>
        </w:rPr>
        <w:t>30</w:t>
      </w:r>
      <w:r>
        <w:rPr>
          <w:rFonts w:ascii="Helvetica" w:eastAsia="宋体" w:hAnsi="Helvetica" w:cs="Helvetica"/>
          <w:b/>
          <w:bCs/>
          <w:color w:val="606266"/>
          <w:kern w:val="0"/>
          <w:sz w:val="18"/>
          <w:szCs w:val="18"/>
        </w:rPr>
        <w:t>分</w:t>
      </w:r>
      <w:r>
        <w:rPr>
          <w:rFonts w:ascii="Helvetica" w:eastAsia="宋体" w:hAnsi="Helvetica" w:cs="Helvetica"/>
          <w:color w:val="606266"/>
          <w:kern w:val="0"/>
          <w:sz w:val="18"/>
          <w:szCs w:val="18"/>
        </w:rPr>
        <w:t>（北京时间）。</w:t>
      </w:r>
    </w:p>
    <w:p w14:paraId="4E4A1E89"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6.2 </w:t>
      </w:r>
      <w:r>
        <w:rPr>
          <w:rFonts w:ascii="Helvetica" w:eastAsia="宋体" w:hAnsi="Helvetica" w:cs="Helvetica"/>
          <w:color w:val="606266"/>
          <w:kern w:val="0"/>
          <w:sz w:val="18"/>
          <w:szCs w:val="18"/>
        </w:rPr>
        <w:t>开标地点（网上开标）：中国石油电子招标投标交易平台</w:t>
      </w:r>
    </w:p>
    <w:p w14:paraId="0C823D46"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6.3 </w:t>
      </w:r>
      <w:r>
        <w:rPr>
          <w:rFonts w:ascii="Helvetica" w:eastAsia="宋体" w:hAnsi="Helvetica" w:cs="Helvetica"/>
          <w:color w:val="606266"/>
          <w:kern w:val="0"/>
          <w:sz w:val="18"/>
          <w:szCs w:val="18"/>
        </w:rPr>
        <w:t>本次招标采取网上开标方式，招标审计相关部门现场监督，所有投标人可准时进入中国石油电子招标投标交易平台开标大厅参加在线开标仪式。</w:t>
      </w:r>
    </w:p>
    <w:p w14:paraId="7B754F30"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6.4 </w:t>
      </w:r>
      <w:r>
        <w:rPr>
          <w:rFonts w:ascii="Helvetica" w:eastAsia="宋体" w:hAnsi="Helvetica" w:cs="Helvetica"/>
          <w:b/>
          <w:bCs/>
          <w:color w:val="606266"/>
          <w:kern w:val="0"/>
          <w:sz w:val="18"/>
          <w:szCs w:val="18"/>
        </w:rPr>
        <w:t>潜在投标人对招标文件有疑问请联系招标代理机构；</w:t>
      </w:r>
      <w:bookmarkStart w:id="41" w:name="_Toc6540"/>
      <w:bookmarkStart w:id="42" w:name="_Toc518554538"/>
      <w:bookmarkEnd w:id="41"/>
      <w:r>
        <w:rPr>
          <w:rFonts w:ascii="Helvetica" w:eastAsia="宋体" w:hAnsi="Helvetica" w:cs="Helvetica"/>
          <w:b/>
          <w:bCs/>
          <w:color w:val="606266"/>
          <w:kern w:val="0"/>
          <w:sz w:val="18"/>
          <w:szCs w:val="18"/>
        </w:rPr>
        <w:t>对系统操作有疑问请咨询技术支持团队</w:t>
      </w:r>
      <w:bookmarkEnd w:id="42"/>
      <w:r>
        <w:rPr>
          <w:rFonts w:ascii="Helvetica" w:eastAsia="宋体" w:hAnsi="Helvetica" w:cs="Helvetica"/>
          <w:b/>
          <w:bCs/>
          <w:color w:val="606266"/>
          <w:kern w:val="0"/>
          <w:sz w:val="18"/>
          <w:szCs w:val="18"/>
        </w:rPr>
        <w:t>：</w:t>
      </w:r>
      <w:proofErr w:type="gramStart"/>
      <w:r>
        <w:rPr>
          <w:rFonts w:ascii="Helvetica" w:eastAsia="宋体" w:hAnsi="Helvetica" w:cs="Helvetica"/>
          <w:b/>
          <w:bCs/>
          <w:color w:val="606266"/>
          <w:kern w:val="0"/>
          <w:sz w:val="18"/>
          <w:szCs w:val="18"/>
        </w:rPr>
        <w:t>中油物采信息技术</w:t>
      </w:r>
      <w:proofErr w:type="gramEnd"/>
      <w:r>
        <w:rPr>
          <w:rFonts w:ascii="Helvetica" w:eastAsia="宋体" w:hAnsi="Helvetica" w:cs="Helvetica"/>
          <w:b/>
          <w:bCs/>
          <w:color w:val="606266"/>
          <w:kern w:val="0"/>
          <w:sz w:val="18"/>
          <w:szCs w:val="18"/>
        </w:rPr>
        <w:t>有限公司。</w:t>
      </w:r>
    </w:p>
    <w:p w14:paraId="5E6BDD72"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咨询电话</w:t>
      </w:r>
      <w:r>
        <w:rPr>
          <w:rFonts w:ascii="Helvetica" w:eastAsia="宋体" w:hAnsi="Helvetica" w:cs="Helvetica"/>
          <w:b/>
          <w:bCs/>
          <w:color w:val="606266"/>
          <w:kern w:val="0"/>
          <w:sz w:val="18"/>
          <w:szCs w:val="18"/>
        </w:rPr>
        <w:t>:4008800114 </w:t>
      </w:r>
      <w:r>
        <w:rPr>
          <w:rFonts w:ascii="Helvetica" w:eastAsia="宋体" w:hAnsi="Helvetica" w:cs="Helvetica"/>
          <w:b/>
          <w:bCs/>
          <w:color w:val="606266"/>
          <w:kern w:val="0"/>
          <w:sz w:val="18"/>
          <w:szCs w:val="18"/>
        </w:rPr>
        <w:t>语音提示</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电子招投标</w:t>
      </w:r>
      <w:r>
        <w:rPr>
          <w:rFonts w:ascii="Helvetica" w:eastAsia="宋体" w:hAnsi="Helvetica" w:cs="Helvetica"/>
          <w:b/>
          <w:bCs/>
          <w:color w:val="606266"/>
          <w:kern w:val="0"/>
          <w:sz w:val="18"/>
          <w:szCs w:val="18"/>
        </w:rPr>
        <w:t>”</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rPr>
        <w:t>如有疑问请在工作时间咨询。</w:t>
      </w:r>
    </w:p>
    <w:p w14:paraId="6B1B45BD"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招标公告中未尽事宜或与招标文件不符之处，以招标文件为准。</w:t>
      </w:r>
    </w:p>
    <w:p w14:paraId="104F5002"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3" w:name="_Toc18497"/>
      <w:bookmarkStart w:id="44" w:name="_Toc21212"/>
      <w:bookmarkStart w:id="45" w:name="_Toc25948"/>
      <w:bookmarkStart w:id="46" w:name="_Toc22285"/>
      <w:bookmarkStart w:id="47" w:name="_Toc4570"/>
      <w:bookmarkStart w:id="48" w:name="_Toc25669"/>
      <w:bookmarkEnd w:id="43"/>
      <w:bookmarkEnd w:id="44"/>
      <w:bookmarkEnd w:id="45"/>
      <w:bookmarkEnd w:id="46"/>
      <w:bookmarkEnd w:id="47"/>
      <w:r>
        <w:rPr>
          <w:rFonts w:ascii="Helvetica" w:eastAsia="宋体" w:hAnsi="Helvetica" w:cs="Helvetica"/>
          <w:color w:val="606266"/>
          <w:kern w:val="0"/>
          <w:sz w:val="18"/>
          <w:szCs w:val="18"/>
        </w:rPr>
        <w:t>7</w:t>
      </w:r>
      <w:bookmarkEnd w:id="48"/>
      <w:r>
        <w:rPr>
          <w:rFonts w:ascii="Helvetica" w:eastAsia="宋体" w:hAnsi="Helvetica" w:cs="Helvetica"/>
          <w:color w:val="606266"/>
          <w:kern w:val="0"/>
          <w:sz w:val="18"/>
          <w:szCs w:val="18"/>
        </w:rPr>
        <w:t>．发布公告的媒介</w:t>
      </w:r>
    </w:p>
    <w:p w14:paraId="4DBD2961"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www.cebpubservice.com</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）上发布。</w:t>
      </w:r>
    </w:p>
    <w:p w14:paraId="6CE9411B"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9" w:name="_Toc518554539"/>
      <w:bookmarkStart w:id="50" w:name="_Toc6053"/>
      <w:bookmarkStart w:id="51" w:name="_Toc21914"/>
      <w:bookmarkStart w:id="52" w:name="_Toc6230"/>
      <w:bookmarkStart w:id="53" w:name="_Toc17538"/>
      <w:bookmarkEnd w:id="49"/>
      <w:bookmarkEnd w:id="50"/>
      <w:bookmarkEnd w:id="51"/>
      <w:bookmarkEnd w:id="52"/>
      <w:r>
        <w:rPr>
          <w:rFonts w:ascii="Helvetica" w:eastAsia="宋体" w:hAnsi="Helvetica" w:cs="Helvetica"/>
          <w:color w:val="606266"/>
          <w:kern w:val="0"/>
          <w:sz w:val="18"/>
          <w:szCs w:val="18"/>
        </w:rPr>
        <w:t>8</w:t>
      </w:r>
      <w:bookmarkEnd w:id="53"/>
      <w:r>
        <w:rPr>
          <w:rFonts w:ascii="Helvetica" w:eastAsia="宋体" w:hAnsi="Helvetica" w:cs="Helvetica"/>
          <w:color w:val="606266"/>
          <w:kern w:val="0"/>
          <w:sz w:val="18"/>
          <w:szCs w:val="18"/>
        </w:rPr>
        <w:t>．联系方式</w:t>
      </w:r>
    </w:p>
    <w:tbl>
      <w:tblPr>
        <w:tblW w:w="8820" w:type="dxa"/>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95"/>
        <w:gridCol w:w="6225"/>
      </w:tblGrid>
      <w:tr w:rsidR="005A0B73" w14:paraId="5CD10101"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4B73A4F7"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招标人：中国石油天然气股份有限公司长庆油田分公司第十二采油厂</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2E8C70D2"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招标机构：中国石油物资有限公司西安分公司</w:t>
            </w:r>
          </w:p>
        </w:tc>
      </w:tr>
      <w:tr w:rsidR="005A0B73" w14:paraId="0BA65B35"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59205F99"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地址：甘肃省</w:t>
            </w:r>
            <w:proofErr w:type="gramStart"/>
            <w:r>
              <w:rPr>
                <w:rFonts w:ascii="宋体" w:eastAsia="宋体" w:hAnsi="宋体" w:cs="宋体"/>
                <w:kern w:val="0"/>
                <w:sz w:val="24"/>
                <w:szCs w:val="24"/>
              </w:rPr>
              <w:t>庆阳市</w:t>
            </w:r>
            <w:proofErr w:type="gramEnd"/>
            <w:r>
              <w:rPr>
                <w:rFonts w:ascii="宋体" w:eastAsia="宋体" w:hAnsi="宋体" w:cs="宋体"/>
                <w:kern w:val="0"/>
                <w:sz w:val="24"/>
                <w:szCs w:val="24"/>
              </w:rPr>
              <w:t>合水县</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4A00616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地址：西安市</w:t>
            </w:r>
            <w:proofErr w:type="gramStart"/>
            <w:r>
              <w:rPr>
                <w:rFonts w:ascii="宋体" w:eastAsia="宋体" w:hAnsi="宋体" w:cs="宋体"/>
                <w:kern w:val="0"/>
                <w:sz w:val="24"/>
                <w:szCs w:val="24"/>
              </w:rPr>
              <w:t>明光路</w:t>
            </w:r>
            <w:proofErr w:type="gramEnd"/>
            <w:r>
              <w:rPr>
                <w:rFonts w:ascii="宋体" w:eastAsia="宋体" w:hAnsi="宋体" w:cs="宋体"/>
                <w:kern w:val="0"/>
                <w:sz w:val="24"/>
                <w:szCs w:val="24"/>
              </w:rPr>
              <w:t>凤城五路十字东北</w:t>
            </w:r>
            <w:proofErr w:type="gramStart"/>
            <w:r>
              <w:rPr>
                <w:rFonts w:ascii="宋体" w:eastAsia="宋体" w:hAnsi="宋体" w:cs="宋体"/>
                <w:kern w:val="0"/>
                <w:sz w:val="24"/>
                <w:szCs w:val="24"/>
              </w:rPr>
              <w:t>角中国</w:t>
            </w:r>
            <w:proofErr w:type="gramEnd"/>
            <w:r>
              <w:rPr>
                <w:rFonts w:ascii="宋体" w:eastAsia="宋体" w:hAnsi="宋体" w:cs="宋体"/>
                <w:kern w:val="0"/>
                <w:sz w:val="24"/>
                <w:szCs w:val="24"/>
              </w:rPr>
              <w:t>石油招标中心二层</w:t>
            </w:r>
          </w:p>
        </w:tc>
      </w:tr>
      <w:tr w:rsidR="005A0B73" w14:paraId="3EE4CB27"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0805B41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联系人：陈宁</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5DDB3DF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联系人：王伟 张敏</w:t>
            </w:r>
          </w:p>
        </w:tc>
      </w:tr>
      <w:tr w:rsidR="005A0B73" w14:paraId="08B9FBA9"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6A526744"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电话：19119920013</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76507C35"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电话：029-68934547 029-68934546</w:t>
            </w:r>
          </w:p>
        </w:tc>
      </w:tr>
      <w:tr w:rsidR="005A0B73" w14:paraId="52607BE9"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61F8465A"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0CAFE13C"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w:t>
            </w:r>
            <w:hyperlink r:id="rId6" w:history="1">
              <w:r>
                <w:rPr>
                  <w:rFonts w:ascii="宋体" w:eastAsia="宋体" w:hAnsi="宋体" w:cs="宋体"/>
                  <w:color w:val="0000FF"/>
                  <w:kern w:val="0"/>
                  <w:sz w:val="24"/>
                  <w:szCs w:val="24"/>
                  <w:u w:val="single"/>
                </w:rPr>
                <w:t>wangwei_nw@cnpc.com.cn</w:t>
              </w:r>
            </w:hyperlink>
            <w:r>
              <w:rPr>
                <w:rFonts w:ascii="宋体" w:eastAsia="宋体" w:hAnsi="宋体" w:cs="宋体"/>
                <w:kern w:val="0"/>
                <w:sz w:val="24"/>
                <w:szCs w:val="24"/>
              </w:rPr>
              <w:t> / 2227844768@qq.com</w:t>
            </w:r>
          </w:p>
        </w:tc>
      </w:tr>
      <w:tr w:rsidR="005A0B73" w14:paraId="4C2917DF"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5A7E6D9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3F3E17F0" w14:textId="77777777" w:rsidR="005A0B73"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bl>
    <w:p w14:paraId="5F859D00" w14:textId="77777777" w:rsidR="005A0B73"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3E504C9" w14:textId="77777777" w:rsidR="005A0B73"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招标机构：</w:t>
      </w:r>
      <w:r>
        <w:rPr>
          <w:rFonts w:ascii="Helvetica" w:eastAsia="宋体" w:hAnsi="Helvetica" w:cs="Helvetica"/>
          <w:color w:val="606266"/>
          <w:kern w:val="0"/>
          <w:sz w:val="18"/>
          <w:szCs w:val="18"/>
          <w:u w:val="single"/>
        </w:rPr>
        <w:t>中国石油物资有限公司西安分公司</w:t>
      </w:r>
    </w:p>
    <w:p w14:paraId="23F54932" w14:textId="77777777" w:rsidR="005A0B73"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05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u w:val="single"/>
        </w:rPr>
        <w:t>10</w:t>
      </w:r>
      <w:r>
        <w:rPr>
          <w:rFonts w:ascii="Helvetica" w:eastAsia="宋体" w:hAnsi="Helvetica" w:cs="Helvetica"/>
          <w:color w:val="606266"/>
          <w:kern w:val="0"/>
          <w:sz w:val="18"/>
          <w:szCs w:val="18"/>
        </w:rPr>
        <w:t>日</w:t>
      </w:r>
    </w:p>
    <w:p w14:paraId="1405C328" w14:textId="77777777" w:rsidR="005A0B73" w:rsidRDefault="005A0B73"/>
    <w:sectPr w:rsidR="005A0B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FA2CFF"/>
    <w:rsid w:val="0046035F"/>
    <w:rsid w:val="005A0B73"/>
    <w:rsid w:val="0087385F"/>
    <w:rsid w:val="009D0262"/>
    <w:rsid w:val="00C712CA"/>
    <w:rsid w:val="00FA2CFF"/>
    <w:rsid w:val="5C411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3EAB"/>
  <w15:docId w15:val="{01C67CAF-6618-45AF-B2FB-8BEA8439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ngwei_nw@cnpc.com.cn" TargetMode="External"/><Relationship Id="rId5" Type="http://schemas.openxmlformats.org/officeDocument/2006/relationships/hyperlink" Target="https://www.cnpcbidding.com/" TargetMode="External"/><Relationship Id="rId4" Type="http://schemas.openxmlformats.org/officeDocument/2006/relationships/hyperlink" Target="https://www.cnpcbid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2024-05-10T13:54:00Z</dcterms:created>
  <dcterms:modified xsi:type="dcterms:W3CDTF">2024-05-16T15:44:00Z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3F2380EACB624F04930A3B7884AD9A61_12</vt:lpwstr>
  </property>
</Properties>
</file>