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E5692" w14:textId="4DA5050D" w:rsidR="002767A0" w:rsidRDefault="00C708AC">
      <w:r>
        <w:rPr>
          <w:rFonts w:hint="eastAsia"/>
        </w:rPr>
        <w:t>C</w:t>
      </w:r>
      <w:r>
        <w:t xml:space="preserve">OVID 19 Cases &amp; </w:t>
      </w:r>
      <w:proofErr w:type="spellStart"/>
      <w:r>
        <w:t>Reopenening</w:t>
      </w:r>
      <w:proofErr w:type="spellEnd"/>
      <w:r>
        <w:t xml:space="preserve"> Regulation</w:t>
      </w:r>
    </w:p>
    <w:p w14:paraId="1E4D6990" w14:textId="7A7B9EEC" w:rsidR="00C708AC" w:rsidRDefault="00C708AC">
      <w:r>
        <w:tab/>
        <w:t>State policy</w:t>
      </w:r>
    </w:p>
    <w:p w14:paraId="738CB865" w14:textId="17F329FA" w:rsidR="00C708AC" w:rsidRDefault="00C708AC">
      <w:r>
        <w:tab/>
      </w:r>
      <w:r>
        <w:tab/>
        <w:t>Scraping key words “</w:t>
      </w:r>
      <w:proofErr w:type="spellStart"/>
      <w:r>
        <w:t>reopenening</w:t>
      </w:r>
      <w:proofErr w:type="spellEnd"/>
      <w:r>
        <w:t>” &amp; dates from website</w:t>
      </w:r>
    </w:p>
    <w:p w14:paraId="669E1F54" w14:textId="08C41CEB" w:rsidR="00C708AC" w:rsidRDefault="00C708AC">
      <w:r>
        <w:tab/>
      </w:r>
      <w:r>
        <w:tab/>
      </w:r>
      <w:r>
        <w:tab/>
        <w:t>Different phases &amp; number of increasement</w:t>
      </w:r>
    </w:p>
    <w:p w14:paraId="66960B15" w14:textId="253408CF" w:rsidR="00C708AC" w:rsidRDefault="00C708AC"/>
    <w:p w14:paraId="5842C16B" w14:textId="5ADBD971" w:rsidR="00C708AC" w:rsidRDefault="00C708AC">
      <w:r>
        <w:t>Which website?</w:t>
      </w:r>
    </w:p>
    <w:p w14:paraId="3F31B558" w14:textId="2D27A2BF" w:rsidR="00C708AC" w:rsidRDefault="00C708AC">
      <w:r>
        <w:rPr>
          <w:rFonts w:hint="eastAsia"/>
        </w:rPr>
        <w:t>I</w:t>
      </w:r>
      <w:r>
        <w:t>f many, we can scrap different websites and compare</w:t>
      </w:r>
    </w:p>
    <w:p w14:paraId="0061CF24" w14:textId="218B4A75" w:rsidR="00C708AC" w:rsidRDefault="00C708AC"/>
    <w:p w14:paraId="50E1D552" w14:textId="02C183BC" w:rsidR="00C708AC" w:rsidRDefault="00C708AC">
      <w:pPr>
        <w:rPr>
          <w:rFonts w:hint="eastAsia"/>
        </w:rPr>
      </w:pPr>
      <w:r>
        <w:rPr>
          <w:rFonts w:hint="eastAsia"/>
        </w:rPr>
        <w:t>R</w:t>
      </w:r>
      <w:r>
        <w:t>eopen information for all states:</w:t>
      </w:r>
    </w:p>
    <w:p w14:paraId="11F4EE82" w14:textId="6A0FF3B0" w:rsidR="00C708AC" w:rsidRDefault="00C708AC">
      <w:hyperlink r:id="rId6" w:history="1">
        <w:r w:rsidRPr="009479CC">
          <w:rPr>
            <w:rStyle w:val="a7"/>
          </w:rPr>
          <w:t>https://www.nytimes.com/interactive/2020/us/states-reopen-map-coronavirus.html</w:t>
        </w:r>
      </w:hyperlink>
    </w:p>
    <w:p w14:paraId="56ED627D" w14:textId="4CF5A6D3" w:rsidR="00C708AC" w:rsidRDefault="00C708AC">
      <w:r>
        <w:t xml:space="preserve">Case number: </w:t>
      </w:r>
    </w:p>
    <w:p w14:paraId="070DD927" w14:textId="231E390A" w:rsidR="00C708AC" w:rsidRDefault="00C708AC">
      <w:hyperlink r:id="rId7" w:history="1">
        <w:r w:rsidRPr="009479CC">
          <w:rPr>
            <w:rStyle w:val="a7"/>
          </w:rPr>
          <w:t>https://covid.cdc.gov/covid-data-tracker/#cases_casesper100klast7days</w:t>
        </w:r>
      </w:hyperlink>
    </w:p>
    <w:p w14:paraId="7ED38E2D" w14:textId="41BBCE69" w:rsidR="00C708AC" w:rsidRDefault="00C708AC"/>
    <w:p w14:paraId="5CEA63BD" w14:textId="27014272" w:rsidR="002135B9" w:rsidRDefault="002135B9"/>
    <w:p w14:paraId="765EE1C2" w14:textId="342E99FC" w:rsidR="002135B9" w:rsidRDefault="00F84607">
      <w:proofErr w:type="spellStart"/>
      <w:r>
        <w:t>reopenening</w:t>
      </w:r>
      <w:proofErr w:type="spellEnd"/>
      <w:r>
        <w:t xml:space="preserve">: </w:t>
      </w:r>
      <w:proofErr w:type="spellStart"/>
      <w:r w:rsidR="002135B9">
        <w:rPr>
          <w:rFonts w:hint="eastAsia"/>
        </w:rPr>
        <w:t>w</w:t>
      </w:r>
      <w:r w:rsidR="002135B9">
        <w:t>ebscraping</w:t>
      </w:r>
      <w:proofErr w:type="spellEnd"/>
      <w:r w:rsidR="002135B9">
        <w:t xml:space="preserve"> -&gt; NLP -&gt; geo-coding -&gt;map/graphs</w:t>
      </w:r>
    </w:p>
    <w:p w14:paraId="6A39A15D" w14:textId="77074F15" w:rsidR="002135B9" w:rsidRDefault="00F84607">
      <w:r>
        <w:t>cases: automatic download data from all states</w:t>
      </w:r>
    </w:p>
    <w:p w14:paraId="6E71BE9B" w14:textId="7C852BDB" w:rsidR="00F84607" w:rsidRDefault="00F84607">
      <w:hyperlink r:id="rId8" w:history="1">
        <w:r w:rsidRPr="009479CC">
          <w:rPr>
            <w:rStyle w:val="a7"/>
          </w:rPr>
          <w:t>https://covidtracking.com/data/national</w:t>
        </w:r>
      </w:hyperlink>
    </w:p>
    <w:p w14:paraId="136E29F6" w14:textId="77777777" w:rsidR="00F84607" w:rsidRPr="00F84607" w:rsidRDefault="00F84607">
      <w:pPr>
        <w:rPr>
          <w:rFonts w:hint="eastAsia"/>
        </w:rPr>
      </w:pPr>
    </w:p>
    <w:p w14:paraId="45F62753" w14:textId="77777777" w:rsidR="00F84607" w:rsidRPr="00F84607" w:rsidRDefault="00F84607">
      <w:pPr>
        <w:rPr>
          <w:rFonts w:hint="eastAsia"/>
        </w:rPr>
      </w:pPr>
    </w:p>
    <w:p w14:paraId="02A3B957" w14:textId="3A01BA13" w:rsidR="002135B9" w:rsidRPr="002135B9" w:rsidRDefault="002135B9">
      <w:pPr>
        <w:rPr>
          <w:rFonts w:hint="eastAsia"/>
        </w:rPr>
      </w:pPr>
      <w:r>
        <w:t>Jan.22</w:t>
      </w:r>
      <w:r w:rsidRPr="002135B9">
        <w:rPr>
          <w:vertAlign w:val="superscript"/>
        </w:rPr>
        <w:t>nd</w:t>
      </w:r>
      <w:r>
        <w:t xml:space="preserve"> until Oct.</w:t>
      </w:r>
      <w:proofErr w:type="gramStart"/>
      <w:r>
        <w:t>31</w:t>
      </w:r>
      <w:r w:rsidRPr="002135B9">
        <w:rPr>
          <w:vertAlign w:val="superscript"/>
        </w:rPr>
        <w:t>th</w:t>
      </w:r>
      <w:proofErr w:type="gramEnd"/>
      <w:r>
        <w:t xml:space="preserve"> </w:t>
      </w:r>
    </w:p>
    <w:sectPr w:rsidR="002135B9" w:rsidRPr="0021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AF3B2" w14:textId="77777777" w:rsidR="00C6732B" w:rsidRDefault="00C6732B" w:rsidP="00C708AC">
      <w:r>
        <w:separator/>
      </w:r>
    </w:p>
  </w:endnote>
  <w:endnote w:type="continuationSeparator" w:id="0">
    <w:p w14:paraId="723DA7DE" w14:textId="77777777" w:rsidR="00C6732B" w:rsidRDefault="00C6732B" w:rsidP="00C7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F0160" w14:textId="77777777" w:rsidR="00C6732B" w:rsidRDefault="00C6732B" w:rsidP="00C708AC">
      <w:r>
        <w:separator/>
      </w:r>
    </w:p>
  </w:footnote>
  <w:footnote w:type="continuationSeparator" w:id="0">
    <w:p w14:paraId="4314F75E" w14:textId="77777777" w:rsidR="00C6732B" w:rsidRDefault="00C6732B" w:rsidP="00C70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4A"/>
    <w:rsid w:val="002135B9"/>
    <w:rsid w:val="002767A0"/>
    <w:rsid w:val="004A144A"/>
    <w:rsid w:val="007E7FDF"/>
    <w:rsid w:val="00917BDD"/>
    <w:rsid w:val="00C6732B"/>
    <w:rsid w:val="00C708AC"/>
    <w:rsid w:val="00F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F9D0E"/>
  <w15:chartTrackingRefBased/>
  <w15:docId w15:val="{9CA67AA4-2781-4795-AA31-40190B79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8AC"/>
    <w:rPr>
      <w:sz w:val="18"/>
      <w:szCs w:val="18"/>
    </w:rPr>
  </w:style>
  <w:style w:type="character" w:styleId="a7">
    <w:name w:val="Hyperlink"/>
    <w:basedOn w:val="a0"/>
    <w:uiPriority w:val="99"/>
    <w:unhideWhenUsed/>
    <w:rsid w:val="00C708A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7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tracking.com/data/nation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vid.cdc.gov/covid-data-tracker/#cases_casesper100klast7day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times.com/interactive/2020/us/states-reopen-map-coronaviru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chen</dc:creator>
  <cp:keywords/>
  <dc:description/>
  <cp:lastModifiedBy>x chen</cp:lastModifiedBy>
  <cp:revision>2</cp:revision>
  <dcterms:created xsi:type="dcterms:W3CDTF">2020-11-08T00:01:00Z</dcterms:created>
  <dcterms:modified xsi:type="dcterms:W3CDTF">2020-11-08T00:01:00Z</dcterms:modified>
</cp:coreProperties>
</file>