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1452" w14:textId="5ACE0BBE" w:rsidR="001900CF" w:rsidRDefault="00AF2E75" w:rsidP="00AF2E75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AF2E75">
        <w:rPr>
          <w:rFonts w:ascii="宋体" w:eastAsia="宋体" w:hAnsi="宋体" w:hint="eastAsia"/>
          <w:sz w:val="24"/>
          <w:szCs w:val="24"/>
        </w:rPr>
        <w:t>以上帕金</w:t>
      </w:r>
      <w:proofErr w:type="gramStart"/>
      <w:r w:rsidRPr="00AF2E75">
        <w:rPr>
          <w:rFonts w:ascii="宋体" w:eastAsia="宋体" w:hAnsi="宋体" w:hint="eastAsia"/>
          <w:sz w:val="24"/>
          <w:szCs w:val="24"/>
        </w:rPr>
        <w:t>森疾病</w:t>
      </w:r>
      <w:proofErr w:type="gramEnd"/>
      <w:r w:rsidRPr="00AF2E75">
        <w:rPr>
          <w:rFonts w:ascii="宋体" w:eastAsia="宋体" w:hAnsi="宋体" w:hint="eastAsia"/>
          <w:sz w:val="24"/>
          <w:szCs w:val="24"/>
        </w:rPr>
        <w:t>的高通微阵列基因测序数据</w:t>
      </w:r>
      <w:r>
        <w:rPr>
          <w:rFonts w:ascii="宋体" w:eastAsia="宋体" w:hAnsi="宋体" w:hint="eastAsia"/>
          <w:sz w:val="24"/>
          <w:szCs w:val="24"/>
        </w:rPr>
        <w:t>都包含</w:t>
      </w:r>
      <w:r w:rsidRPr="00AF2E75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部分，一部分是原始数据，一部分是注释文件，还有就是我们处理转化为基因名称的</w:t>
      </w:r>
      <w:r w:rsidRPr="00AF2E75">
        <w:rPr>
          <w:rFonts w:ascii="Times New Roman" w:eastAsia="宋体" w:hAnsi="Times New Roman" w:cs="Times New Roman"/>
          <w:sz w:val="24"/>
          <w:szCs w:val="24"/>
        </w:rPr>
        <w:t>csv</w:t>
      </w:r>
      <w:r>
        <w:rPr>
          <w:rFonts w:ascii="宋体" w:eastAsia="宋体" w:hAnsi="宋体" w:hint="eastAsia"/>
          <w:sz w:val="24"/>
          <w:szCs w:val="24"/>
        </w:rPr>
        <w:t>文件。</w:t>
      </w:r>
    </w:p>
    <w:p w14:paraId="6691DC14" w14:textId="592F7C42" w:rsidR="00AF2E75" w:rsidRDefault="00BA44EA" w:rsidP="00AF2E75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C900C4" wp14:editId="0CD3CB38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5274310" cy="4057650"/>
            <wp:effectExtent l="0" t="0" r="2540" b="0"/>
            <wp:wrapTopAndBottom/>
            <wp:docPr id="401573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38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A3642">
        <w:rPr>
          <w:rFonts w:ascii="宋体" w:eastAsia="宋体" w:hAnsi="宋体" w:hint="eastAsia"/>
          <w:sz w:val="24"/>
          <w:szCs w:val="24"/>
        </w:rPr>
        <w:t>原文件我们一般下载</w:t>
      </w:r>
      <w:r w:rsidR="00FA3642" w:rsidRPr="00FA3642">
        <w:rPr>
          <w:rFonts w:ascii="Times New Roman" w:eastAsia="宋体" w:hAnsi="Times New Roman" w:cs="Times New Roman"/>
          <w:sz w:val="24"/>
          <w:szCs w:val="24"/>
        </w:rPr>
        <w:t>Series Matrix File(s)</w:t>
      </w:r>
      <w:r w:rsidR="00FA3642">
        <w:rPr>
          <w:rFonts w:ascii="宋体" w:eastAsia="宋体" w:hAnsi="宋体" w:hint="eastAsia"/>
          <w:sz w:val="24"/>
          <w:szCs w:val="24"/>
        </w:rPr>
        <w:t>的</w:t>
      </w:r>
      <w:r w:rsidR="00FA3642" w:rsidRPr="00FA3642">
        <w:rPr>
          <w:rFonts w:ascii="Times New Roman" w:eastAsia="宋体" w:hAnsi="Times New Roman" w:cs="Times New Roman"/>
          <w:sz w:val="24"/>
          <w:szCs w:val="24"/>
        </w:rPr>
        <w:t>txt</w:t>
      </w:r>
      <w:r w:rsidR="00FA3642">
        <w:rPr>
          <w:rFonts w:ascii="宋体" w:eastAsia="宋体" w:hAnsi="宋体" w:hint="eastAsia"/>
          <w:sz w:val="24"/>
          <w:szCs w:val="24"/>
        </w:rPr>
        <w:t>形式的文件：</w:t>
      </w:r>
    </w:p>
    <w:p w14:paraId="65202598" w14:textId="6D510B68" w:rsidR="00FA3642" w:rsidRDefault="00BA44EA" w:rsidP="00AF2E75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FA36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2F70A7D" wp14:editId="30DA9BB0">
            <wp:simplePos x="0" y="0"/>
            <wp:positionH relativeFrom="column">
              <wp:posOffset>31750</wp:posOffset>
            </wp:positionH>
            <wp:positionV relativeFrom="paragraph">
              <wp:posOffset>4591050</wp:posOffset>
            </wp:positionV>
            <wp:extent cx="5274310" cy="2199005"/>
            <wp:effectExtent l="0" t="0" r="2540" b="0"/>
            <wp:wrapTopAndBottom/>
            <wp:docPr id="1629248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83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3642">
        <w:rPr>
          <w:rFonts w:ascii="宋体" w:eastAsia="宋体" w:hAnsi="宋体" w:hint="eastAsia"/>
          <w:sz w:val="24"/>
          <w:szCs w:val="24"/>
        </w:rPr>
        <w:t>注释文件我们需要点进去</w:t>
      </w:r>
      <w:r w:rsidR="00FA3642" w:rsidRPr="00FA3642">
        <w:rPr>
          <w:rFonts w:ascii="Times New Roman" w:eastAsia="宋体" w:hAnsi="Times New Roman" w:cs="Times New Roman"/>
          <w:sz w:val="24"/>
          <w:szCs w:val="24"/>
        </w:rPr>
        <w:t>GPL</w:t>
      </w:r>
      <w:r w:rsidR="00FA3642">
        <w:rPr>
          <w:rFonts w:ascii="宋体" w:eastAsia="宋体" w:hAnsi="宋体" w:hint="eastAsia"/>
          <w:sz w:val="24"/>
          <w:szCs w:val="24"/>
        </w:rPr>
        <w:t>那个文件，然后选择</w:t>
      </w:r>
      <w:r w:rsidR="00FA3642" w:rsidRPr="00FA3642">
        <w:rPr>
          <w:rFonts w:ascii="Times New Roman" w:eastAsia="宋体" w:hAnsi="Times New Roman" w:cs="Times New Roman"/>
          <w:sz w:val="24"/>
          <w:szCs w:val="24"/>
        </w:rPr>
        <w:t>Download full table…</w:t>
      </w:r>
      <w:r w:rsidR="00FA3642">
        <w:rPr>
          <w:rFonts w:ascii="宋体" w:eastAsia="宋体" w:hAnsi="宋体" w:hint="eastAsia"/>
          <w:sz w:val="24"/>
          <w:szCs w:val="24"/>
        </w:rPr>
        <w:t>进行下载：</w:t>
      </w:r>
    </w:p>
    <w:p w14:paraId="1E4EBAB7" w14:textId="2E770A03" w:rsidR="00682FBC" w:rsidRDefault="00BA44EA" w:rsidP="00AF2E75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238FDC" wp14:editId="3F07E22A">
            <wp:simplePos x="0" y="0"/>
            <wp:positionH relativeFrom="column">
              <wp:posOffset>31750</wp:posOffset>
            </wp:positionH>
            <wp:positionV relativeFrom="paragraph">
              <wp:posOffset>2622550</wp:posOffset>
            </wp:positionV>
            <wp:extent cx="5274310" cy="424180"/>
            <wp:effectExtent l="0" t="0" r="2540" b="0"/>
            <wp:wrapTopAndBottom/>
            <wp:docPr id="875308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082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2FBC">
        <w:rPr>
          <w:rFonts w:ascii="宋体" w:eastAsia="宋体" w:hAnsi="宋体" w:hint="eastAsia"/>
          <w:sz w:val="24"/>
          <w:szCs w:val="24"/>
        </w:rPr>
        <w:t>下载</w:t>
      </w:r>
      <w:proofErr w:type="gramStart"/>
      <w:r w:rsidR="00682FBC">
        <w:rPr>
          <w:rFonts w:ascii="宋体" w:eastAsia="宋体" w:hAnsi="宋体" w:hint="eastAsia"/>
          <w:sz w:val="24"/>
          <w:szCs w:val="24"/>
        </w:rPr>
        <w:t>好的原</w:t>
      </w:r>
      <w:proofErr w:type="gramEnd"/>
      <w:r w:rsidR="00682FBC">
        <w:rPr>
          <w:rFonts w:ascii="宋体" w:eastAsia="宋体" w:hAnsi="宋体" w:hint="eastAsia"/>
          <w:sz w:val="24"/>
          <w:szCs w:val="24"/>
        </w:rPr>
        <w:t>文件和注释文件</w:t>
      </w:r>
      <w:r>
        <w:rPr>
          <w:rFonts w:ascii="宋体" w:eastAsia="宋体" w:hAnsi="宋体" w:hint="eastAsia"/>
          <w:sz w:val="24"/>
          <w:szCs w:val="24"/>
        </w:rPr>
        <w:t>如下图所示：</w:t>
      </w:r>
    </w:p>
    <w:p w14:paraId="791847F0" w14:textId="0DC3EEBF" w:rsidR="009672D2" w:rsidRPr="00BA44EA" w:rsidRDefault="009B52BF" w:rsidP="009672D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</w:t>
      </w:r>
      <w:r w:rsidR="00BA44EA">
        <w:rPr>
          <w:rFonts w:ascii="宋体" w:eastAsia="宋体" w:hAnsi="宋体" w:hint="eastAsia"/>
          <w:sz w:val="24"/>
          <w:szCs w:val="24"/>
        </w:rPr>
        <w:t>需要导入</w:t>
      </w:r>
      <w:proofErr w:type="spellStart"/>
      <w:r w:rsidR="00BA44EA" w:rsidRPr="009346B0">
        <w:rPr>
          <w:rFonts w:ascii="Times New Roman" w:eastAsia="宋体" w:hAnsi="Times New Roman" w:cs="Times New Roman"/>
          <w:sz w:val="24"/>
          <w:szCs w:val="24"/>
        </w:rPr>
        <w:t>jupyter</w:t>
      </w:r>
      <w:proofErr w:type="spellEnd"/>
      <w:r w:rsidR="00BA44EA" w:rsidRPr="009346B0">
        <w:rPr>
          <w:rFonts w:ascii="Times New Roman" w:eastAsia="宋体" w:hAnsi="Times New Roman" w:cs="Times New Roman"/>
          <w:sz w:val="24"/>
          <w:szCs w:val="24"/>
        </w:rPr>
        <w:t xml:space="preserve"> notebook</w:t>
      </w:r>
      <w:r w:rsidR="00BA44EA">
        <w:rPr>
          <w:rFonts w:ascii="宋体" w:eastAsia="宋体" w:hAnsi="宋体" w:hint="eastAsia"/>
          <w:sz w:val="24"/>
          <w:szCs w:val="24"/>
        </w:rPr>
        <w:t>工具，使用</w:t>
      </w:r>
      <w:r w:rsidR="00BA44EA" w:rsidRPr="00BA44EA">
        <w:rPr>
          <w:rFonts w:ascii="Times New Roman" w:eastAsia="宋体" w:hAnsi="Times New Roman" w:cs="Times New Roman"/>
          <w:sz w:val="24"/>
          <w:szCs w:val="24"/>
        </w:rPr>
        <w:t>python</w:t>
      </w:r>
      <w:r w:rsidR="00BA44EA">
        <w:rPr>
          <w:rFonts w:ascii="Times New Roman" w:eastAsia="宋体" w:hAnsi="Times New Roman" w:cs="Times New Roman" w:hint="eastAsia"/>
          <w:sz w:val="24"/>
          <w:szCs w:val="24"/>
        </w:rPr>
        <w:t>语言</w:t>
      </w:r>
      <w:r w:rsidR="00BA44EA">
        <w:rPr>
          <w:rFonts w:ascii="宋体" w:eastAsia="宋体" w:hAnsi="宋体" w:hint="eastAsia"/>
          <w:sz w:val="24"/>
          <w:szCs w:val="24"/>
        </w:rPr>
        <w:t>进行</w:t>
      </w:r>
      <w:r w:rsidR="00BA44EA" w:rsidRPr="00BA44EA">
        <w:rPr>
          <w:rFonts w:ascii="Times New Roman" w:eastAsia="宋体" w:hAnsi="Times New Roman" w:cs="Times New Roman"/>
          <w:sz w:val="24"/>
          <w:szCs w:val="24"/>
        </w:rPr>
        <w:t>ID</w:t>
      </w:r>
      <w:r w:rsidR="00BA44EA">
        <w:rPr>
          <w:rFonts w:ascii="宋体" w:eastAsia="宋体" w:hAnsi="宋体" w:hint="eastAsia"/>
          <w:sz w:val="24"/>
          <w:szCs w:val="24"/>
        </w:rPr>
        <w:t>转换等预处理</w:t>
      </w:r>
      <w:r w:rsidR="002A6F08">
        <w:rPr>
          <w:rFonts w:ascii="宋体" w:eastAsia="宋体" w:hAnsi="宋体" w:hint="eastAsia"/>
          <w:sz w:val="24"/>
          <w:szCs w:val="24"/>
        </w:rPr>
        <w:t>为</w:t>
      </w:r>
      <w:r w:rsidR="002A6F08" w:rsidRPr="00B00F1E">
        <w:rPr>
          <w:rFonts w:ascii="Times New Roman" w:eastAsia="宋体" w:hAnsi="Times New Roman" w:cs="Times New Roman"/>
          <w:sz w:val="24"/>
          <w:szCs w:val="24"/>
        </w:rPr>
        <w:lastRenderedPageBreak/>
        <w:t>csv</w:t>
      </w:r>
      <w:r w:rsidR="002A6F08">
        <w:rPr>
          <w:rFonts w:ascii="宋体" w:eastAsia="宋体" w:hAnsi="宋体" w:hint="eastAsia"/>
          <w:sz w:val="24"/>
          <w:szCs w:val="24"/>
        </w:rPr>
        <w:t>类型的文件</w:t>
      </w:r>
      <w:r w:rsidR="00BA44EA">
        <w:rPr>
          <w:rFonts w:ascii="宋体" w:eastAsia="宋体" w:hAnsi="宋体" w:hint="eastAsia"/>
          <w:sz w:val="24"/>
          <w:szCs w:val="24"/>
        </w:rPr>
        <w:t>。</w:t>
      </w:r>
    </w:p>
    <w:p w14:paraId="4055CE98" w14:textId="54A4D9CD" w:rsidR="009672D2" w:rsidRPr="009346B0" w:rsidRDefault="009346B0" w:rsidP="00AF2E75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样本的临床信息大部分包含在</w:t>
      </w:r>
      <w:r w:rsidRPr="00FA3642">
        <w:rPr>
          <w:rFonts w:ascii="Times New Roman" w:eastAsia="宋体" w:hAnsi="Times New Roman" w:cs="Times New Roman"/>
          <w:sz w:val="24"/>
          <w:szCs w:val="24"/>
        </w:rPr>
        <w:t>Series Matrix File(s)</w:t>
      </w:r>
      <w:r>
        <w:rPr>
          <w:rFonts w:ascii="宋体" w:eastAsia="宋体" w:hAnsi="宋体" w:hint="eastAsia"/>
          <w:sz w:val="24"/>
          <w:szCs w:val="24"/>
        </w:rPr>
        <w:t>的</w:t>
      </w:r>
      <w:r w:rsidRPr="00FA3642">
        <w:rPr>
          <w:rFonts w:ascii="Times New Roman" w:eastAsia="宋体" w:hAnsi="Times New Roman" w:cs="Times New Roman"/>
          <w:sz w:val="24"/>
          <w:szCs w:val="24"/>
        </w:rPr>
        <w:t>txt</w:t>
      </w:r>
      <w:r>
        <w:rPr>
          <w:rFonts w:ascii="宋体" w:eastAsia="宋体" w:hAnsi="宋体" w:hint="eastAsia"/>
          <w:sz w:val="24"/>
          <w:szCs w:val="24"/>
        </w:rPr>
        <w:t>形式文件</w:t>
      </w:r>
      <w:r>
        <w:rPr>
          <w:rFonts w:ascii="宋体" w:eastAsia="宋体" w:hAnsi="宋体" w:hint="eastAsia"/>
          <w:sz w:val="24"/>
          <w:szCs w:val="24"/>
        </w:rPr>
        <w:t>中，以！</w:t>
      </w:r>
      <w:r w:rsidR="009D0CA0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9346B0">
        <w:rPr>
          <w:rFonts w:ascii="Times New Roman" w:eastAsia="宋体" w:hAnsi="Times New Roman" w:cs="Times New Roman"/>
          <w:sz w:val="24"/>
          <w:szCs w:val="24"/>
        </w:rPr>
        <w:t>ample</w:t>
      </w:r>
      <w:r>
        <w:rPr>
          <w:rFonts w:ascii="宋体" w:eastAsia="宋体" w:hAnsi="宋体" w:hint="eastAsia"/>
          <w:sz w:val="24"/>
          <w:szCs w:val="24"/>
        </w:rPr>
        <w:t>开头，如果没有，也可能存在于补充文件中！</w:t>
      </w:r>
    </w:p>
    <w:sectPr w:rsidR="009672D2" w:rsidRPr="00934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4"/>
    <w:rsid w:val="000758BB"/>
    <w:rsid w:val="001900CF"/>
    <w:rsid w:val="00263529"/>
    <w:rsid w:val="002A6F08"/>
    <w:rsid w:val="00432CC4"/>
    <w:rsid w:val="0052524D"/>
    <w:rsid w:val="00682FBC"/>
    <w:rsid w:val="009346B0"/>
    <w:rsid w:val="009672D2"/>
    <w:rsid w:val="009B52BF"/>
    <w:rsid w:val="009D0CA0"/>
    <w:rsid w:val="00AF2E75"/>
    <w:rsid w:val="00B00F1E"/>
    <w:rsid w:val="00BA44EA"/>
    <w:rsid w:val="00BE4BFC"/>
    <w:rsid w:val="00D12FFE"/>
    <w:rsid w:val="00E00B4C"/>
    <w:rsid w:val="00F649E4"/>
    <w:rsid w:val="00F71BF7"/>
    <w:rsid w:val="00FA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77558"/>
  <w15:chartTrackingRefBased/>
  <w15:docId w15:val="{6295FAA3-B8E7-45E1-89D8-6F316BEC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2C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C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C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C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C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C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C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C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C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C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C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2C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C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C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C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C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C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C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C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C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C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C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CC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36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3642"/>
    <w:rPr>
      <w:color w:val="605E5C"/>
      <w:shd w:val="clear" w:color="auto" w:fill="E1DFDD"/>
    </w:rPr>
  </w:style>
  <w:style w:type="paragraph" w:styleId="af0">
    <w:name w:val="Bibliography"/>
    <w:basedOn w:val="a"/>
    <w:next w:val="a"/>
    <w:uiPriority w:val="37"/>
    <w:unhideWhenUsed/>
    <w:rsid w:val="009672D2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131</Words>
  <Characters>177</Characters>
  <Application>Microsoft Office Word</Application>
  <DocSecurity>0</DocSecurity>
  <Lines>6</Lines>
  <Paragraphs>6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苗</dc:creator>
  <cp:keywords/>
  <dc:description/>
  <cp:lastModifiedBy>磊 苗</cp:lastModifiedBy>
  <cp:revision>18</cp:revision>
  <dcterms:created xsi:type="dcterms:W3CDTF">2025-09-27T18:02:00Z</dcterms:created>
  <dcterms:modified xsi:type="dcterms:W3CDTF">2025-10-26T13:05:00Z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id="TPwIOJ0V"/&gt;&lt;style id="http://www.zotero.org/styles/apa" locale="zh-CN" hasBibliography="1" bibliographyStyleHasBeenSet="1"/&gt;&lt;prefs&gt;&lt;pref name="fieldType" value="Field"/&gt;&lt;/prefs&gt;&lt;/data&gt;</vt:lpwstr>
  </property>
</Properties>
</file>