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6B1F" w14:textId="1758452B" w:rsidR="0078598E" w:rsidRDefault="00250501" w:rsidP="0078598E">
      <w:pPr>
        <w:pStyle w:val="NormalWeb"/>
        <w:shd w:val="clear" w:color="auto" w:fill="FAFAFA"/>
        <w:spacing w:before="0" w:beforeAutospacing="0" w:after="0" w:afterAutospacing="0"/>
        <w:textAlignment w:val="baseline"/>
        <w:rPr>
          <w:rFonts w:ascii="Helvetica" w:hAnsi="Helvetica" w:cs="Helvetica"/>
          <w:color w:val="272727"/>
        </w:rPr>
      </w:pPr>
      <w:r>
        <w:rPr>
          <w:rFonts w:ascii="Helvetica" w:hAnsi="Helvetica" w:cs="Helvetica"/>
          <w:color w:val="272727"/>
        </w:rPr>
        <w:t>Gene Watkins Interview Notes.</w:t>
      </w:r>
    </w:p>
    <w:p w14:paraId="50FF79B8" w14:textId="73ED6CB2" w:rsidR="00250501" w:rsidRDefault="00250501" w:rsidP="0078598E">
      <w:pPr>
        <w:pStyle w:val="NormalWeb"/>
        <w:shd w:val="clear" w:color="auto" w:fill="FAFAFA"/>
        <w:spacing w:before="0" w:beforeAutospacing="0" w:after="0" w:afterAutospacing="0"/>
        <w:textAlignment w:val="baseline"/>
        <w:rPr>
          <w:rFonts w:ascii="Helvetica" w:hAnsi="Helvetica" w:cs="Helvetica"/>
          <w:color w:val="272727"/>
        </w:rPr>
      </w:pPr>
    </w:p>
    <w:p w14:paraId="766FD53B" w14:textId="77777777" w:rsidR="00250501" w:rsidRDefault="00250501" w:rsidP="0078598E">
      <w:pPr>
        <w:pStyle w:val="NormalWeb"/>
        <w:shd w:val="clear" w:color="auto" w:fill="FAFAFA"/>
        <w:spacing w:before="0" w:beforeAutospacing="0" w:after="0" w:afterAutospacing="0"/>
        <w:textAlignment w:val="baseline"/>
        <w:rPr>
          <w:rFonts w:ascii="Helvetica" w:hAnsi="Helvetica" w:cs="Helvetica"/>
          <w:color w:val="272727"/>
        </w:rPr>
      </w:pPr>
    </w:p>
    <w:p w14:paraId="3C207038" w14:textId="48D86382" w:rsidR="00FE18C7" w:rsidRDefault="0078598E" w:rsidP="0078598E">
      <w:r>
        <w:t>I conducted my interview with Fred Fo</w:t>
      </w:r>
      <w:r w:rsidR="00D21BDF">
        <w:t>rester</w:t>
      </w:r>
      <w:r>
        <w:t>, who is a principal software engineer at my company. I have worked with Fred on several projects over the last</w:t>
      </w:r>
      <w:r w:rsidR="00D21BDF">
        <w:t xml:space="preserve"> 10 years, so we know each other very well. Both myself and Fred are software engineers, however, Fred is one level above me. Fred has a lot of experience in developing software on the mainframe as well as web applications. I wanted to get his opinion on what steps I should take to move into a role where the majority of my time would be spent designing and developing web applications. I asked Fred the following questions:</w:t>
      </w:r>
    </w:p>
    <w:p w14:paraId="306E5BA7" w14:textId="14BEDEF3" w:rsidR="00D21BDF" w:rsidRDefault="00D21BDF" w:rsidP="0078598E"/>
    <w:p w14:paraId="797BDC7A" w14:textId="244FCB76" w:rsidR="00D21BDF" w:rsidRDefault="00D21BDF" w:rsidP="00FB6F01">
      <w:pPr>
        <w:pStyle w:val="ListParagraph"/>
        <w:numPr>
          <w:ilvl w:val="0"/>
          <w:numId w:val="6"/>
        </w:numPr>
      </w:pPr>
      <w:r>
        <w:t xml:space="preserve">What additional training should I </w:t>
      </w:r>
      <w:r w:rsidR="00FB6F01">
        <w:t>pursue</w:t>
      </w:r>
      <w:r>
        <w:t xml:space="preserve"> to pos</w:t>
      </w:r>
      <w:r w:rsidR="00FB6F01">
        <w:t>ition myself to move into a web development role within our company.</w:t>
      </w:r>
    </w:p>
    <w:p w14:paraId="39549F1A" w14:textId="31563ADB" w:rsidR="00FB6F01" w:rsidRDefault="00FB6F01" w:rsidP="00FB6F01">
      <w:pPr>
        <w:pStyle w:val="ListParagraph"/>
        <w:numPr>
          <w:ilvl w:val="0"/>
          <w:numId w:val="6"/>
        </w:numPr>
      </w:pPr>
      <w:r>
        <w:t>Who in upper management should I contact and show an interest in a new role?</w:t>
      </w:r>
    </w:p>
    <w:p w14:paraId="32499432" w14:textId="2951B674" w:rsidR="00FB6F01" w:rsidRDefault="00FB6F01" w:rsidP="00FB6F01">
      <w:pPr>
        <w:pStyle w:val="ListParagraph"/>
        <w:numPr>
          <w:ilvl w:val="0"/>
          <w:numId w:val="6"/>
        </w:numPr>
      </w:pPr>
      <w:r>
        <w:t>Do you know of any web development project where I can volunteer my time to get some hands-on experience?</w:t>
      </w:r>
    </w:p>
    <w:p w14:paraId="3ED14D78" w14:textId="0A1179C3" w:rsidR="00FB6F01" w:rsidRDefault="00FB6F01" w:rsidP="00FB6F01">
      <w:pPr>
        <w:pStyle w:val="ListParagraph"/>
        <w:numPr>
          <w:ilvl w:val="0"/>
          <w:numId w:val="6"/>
        </w:numPr>
      </w:pPr>
      <w:r>
        <w:t>Should I consider making a lateral move or possible apply for a lower position in order to get</w:t>
      </w:r>
      <w:r w:rsidR="00C23206">
        <w:t xml:space="preserve"> my desired position?</w:t>
      </w:r>
    </w:p>
    <w:p w14:paraId="5B78EB0E" w14:textId="3D337955" w:rsidR="00C23206" w:rsidRDefault="00C23206" w:rsidP="00C23206"/>
    <w:p w14:paraId="7AC2881E" w14:textId="5DC88388" w:rsidR="00C23206" w:rsidRDefault="00C23206" w:rsidP="00C23206">
      <w:r>
        <w:t>What I’ve decided to do based on my conversation with Fred is to remain in my current role as a staff software engineer supporting business critical application and look for opportunities to leverage what I’m learning in ways that will benefit both me and the company. One of are major vendors in the mainframe space is IBM. IBM has recently added node.js capability to the mainframe. I plan to dig into what IBM has provided and integrate it into our current processes. In addition, I plan to complete this coding camp and</w:t>
      </w:r>
      <w:r w:rsidR="001479B9">
        <w:t xml:space="preserve"> enroll in additional web software development courses.</w:t>
      </w:r>
    </w:p>
    <w:sectPr w:rsidR="00C2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58F7"/>
    <w:multiLevelType w:val="hybridMultilevel"/>
    <w:tmpl w:val="65E0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6F68"/>
    <w:multiLevelType w:val="multilevel"/>
    <w:tmpl w:val="659447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63AF1"/>
    <w:multiLevelType w:val="multilevel"/>
    <w:tmpl w:val="D08293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4A7AFF"/>
    <w:multiLevelType w:val="multilevel"/>
    <w:tmpl w:val="BF62C9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C635D"/>
    <w:multiLevelType w:val="multilevel"/>
    <w:tmpl w:val="4A0C30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8C475E"/>
    <w:multiLevelType w:val="multilevel"/>
    <w:tmpl w:val="5A98C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2943205">
    <w:abstractNumId w:val="5"/>
  </w:num>
  <w:num w:numId="2" w16cid:durableId="1675961642">
    <w:abstractNumId w:val="2"/>
  </w:num>
  <w:num w:numId="3" w16cid:durableId="1153444609">
    <w:abstractNumId w:val="4"/>
  </w:num>
  <w:num w:numId="4" w16cid:durableId="1942106206">
    <w:abstractNumId w:val="3"/>
  </w:num>
  <w:num w:numId="5" w16cid:durableId="1388259916">
    <w:abstractNumId w:val="1"/>
  </w:num>
  <w:num w:numId="6" w16cid:durableId="139069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E"/>
    <w:rsid w:val="001479B9"/>
    <w:rsid w:val="00250501"/>
    <w:rsid w:val="0078598E"/>
    <w:rsid w:val="00C23206"/>
    <w:rsid w:val="00D21BDF"/>
    <w:rsid w:val="00FB6F01"/>
    <w:rsid w:val="00FE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36C1"/>
  <w15:chartTrackingRefBased/>
  <w15:docId w15:val="{1FD1BE0F-A8F8-4F9F-B528-81CEEC05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98E"/>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B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2692">
      <w:bodyDiv w:val="1"/>
      <w:marLeft w:val="0"/>
      <w:marRight w:val="0"/>
      <w:marTop w:val="0"/>
      <w:marBottom w:val="0"/>
      <w:divBdr>
        <w:top w:val="none" w:sz="0" w:space="0" w:color="auto"/>
        <w:left w:val="none" w:sz="0" w:space="0" w:color="auto"/>
        <w:bottom w:val="none" w:sz="0" w:space="0" w:color="auto"/>
        <w:right w:val="none" w:sz="0" w:space="0" w:color="auto"/>
      </w:divBdr>
    </w:div>
    <w:div w:id="1266575955">
      <w:bodyDiv w:val="1"/>
      <w:marLeft w:val="0"/>
      <w:marRight w:val="0"/>
      <w:marTop w:val="0"/>
      <w:marBottom w:val="0"/>
      <w:divBdr>
        <w:top w:val="none" w:sz="0" w:space="0" w:color="auto"/>
        <w:left w:val="none" w:sz="0" w:space="0" w:color="auto"/>
        <w:bottom w:val="none" w:sz="0" w:space="0" w:color="auto"/>
        <w:right w:val="none" w:sz="0" w:space="0" w:color="auto"/>
      </w:divBdr>
    </w:div>
    <w:div w:id="17686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Watkins</dc:creator>
  <cp:keywords/>
  <dc:description/>
  <cp:lastModifiedBy>Gene Watkins</cp:lastModifiedBy>
  <cp:revision>2</cp:revision>
  <dcterms:created xsi:type="dcterms:W3CDTF">2022-06-12T22:04:00Z</dcterms:created>
  <dcterms:modified xsi:type="dcterms:W3CDTF">2022-06-12T22:29:00Z</dcterms:modified>
</cp:coreProperties>
</file>