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C034" w14:textId="4F1454C8" w:rsidR="004B0803" w:rsidRPr="00EF23B4" w:rsidRDefault="00F24BEC" w:rsidP="00940549">
      <w:pPr>
        <w:jc w:val="center"/>
        <w:rPr>
          <w:rFonts w:asciiTheme="majorHAnsi" w:hAnsiTheme="majorHAnsi" w:cstheme="majorHAnsi"/>
          <w:b/>
          <w:bCs/>
          <w:sz w:val="28"/>
          <w:szCs w:val="28"/>
          <w:lang w:val="en-US"/>
        </w:rPr>
      </w:pPr>
      <w:r w:rsidRPr="00F24BEC">
        <w:rPr>
          <w:rFonts w:asciiTheme="majorHAnsi" w:hAnsiTheme="majorHAnsi" w:cstheme="majorHAnsi"/>
          <w:b/>
          <w:bCs/>
          <w:sz w:val="28"/>
          <w:szCs w:val="28"/>
          <w:lang w:val="en-US"/>
        </w:rPr>
        <w:t>Curriculum Vitae</w:t>
      </w:r>
      <w:r w:rsidR="00940549">
        <w:rPr>
          <w:rFonts w:asciiTheme="majorHAnsi" w:hAnsiTheme="majorHAnsi" w:cstheme="majorHAnsi"/>
          <w:b/>
          <w:bCs/>
          <w:sz w:val="28"/>
          <w:szCs w:val="28"/>
          <w:lang w:val="en-US"/>
        </w:rPr>
        <w:t>—</w:t>
      </w:r>
      <w:r w:rsidR="00401C2B" w:rsidRPr="00401C2B">
        <w:rPr>
          <w:rFonts w:asciiTheme="majorHAnsi" w:hAnsiTheme="majorHAnsi" w:cstheme="majorHAnsi"/>
          <w:b/>
          <w:bCs/>
          <w:sz w:val="28"/>
          <w:szCs w:val="28"/>
          <w:lang w:val="en-US"/>
        </w:rPr>
        <w:t>Lewend Mayiwar</w:t>
      </w:r>
    </w:p>
    <w:p w14:paraId="6D7EF897" w14:textId="03FA7684" w:rsidR="00EF23B4" w:rsidRDefault="00000000" w:rsidP="00EF23B4">
      <w:pPr>
        <w:jc w:val="center"/>
        <w:rPr>
          <w:rFonts w:ascii="Calibri Light" w:hAnsi="Calibri Light" w:cs="Calibri Light"/>
          <w:lang w:val="en-US"/>
        </w:rPr>
      </w:pPr>
      <w:hyperlink r:id="rId8" w:history="1">
        <w:r w:rsidR="00A96EA7" w:rsidRPr="00E15854">
          <w:rPr>
            <w:rStyle w:val="Hyperlink"/>
            <w:lang w:val="en-US"/>
          </w:rPr>
          <w:t>lewend.m@hotmail.com/</w:t>
        </w:r>
      </w:hyperlink>
    </w:p>
    <w:p w14:paraId="4A5C581A" w14:textId="77777777" w:rsidR="00EF23B4" w:rsidRPr="00FE1C31" w:rsidRDefault="00000000" w:rsidP="00EF23B4">
      <w:pPr>
        <w:jc w:val="center"/>
        <w:rPr>
          <w:rFonts w:ascii="Calibri Light" w:hAnsi="Calibri Light" w:cs="Calibri Light"/>
          <w:lang w:val="en-US"/>
        </w:rPr>
      </w:pPr>
      <w:hyperlink r:id="rId9" w:history="1">
        <w:r w:rsidR="00EF23B4" w:rsidRPr="00FE1C31">
          <w:rPr>
            <w:rStyle w:val="Hyperlink"/>
            <w:rFonts w:ascii="Calibri Light" w:hAnsi="Calibri Light" w:cs="Calibri Light"/>
            <w:lang w:val="en-US"/>
          </w:rPr>
          <w:t>www.lewendmayiwar.com</w:t>
        </w:r>
      </w:hyperlink>
    </w:p>
    <w:p w14:paraId="17A8B29A" w14:textId="77777777" w:rsidR="00E61AF4" w:rsidRPr="00BA006B" w:rsidRDefault="00E61AF4" w:rsidP="00E61AF4">
      <w:pPr>
        <w:pBdr>
          <w:top w:val="single" w:sz="4" w:space="1" w:color="auto"/>
        </w:pBdr>
        <w:autoSpaceDE w:val="0"/>
        <w:autoSpaceDN w:val="0"/>
        <w:adjustRightInd w:val="0"/>
        <w:spacing w:after="0" w:line="360" w:lineRule="auto"/>
        <w:ind w:left="1416" w:hanging="1416"/>
        <w:rPr>
          <w:rFonts w:ascii="Calibri Light" w:hAnsi="Calibri Light" w:cs="Calibri-Bold"/>
          <w:b/>
          <w:bCs/>
          <w:color w:val="000000"/>
          <w:sz w:val="24"/>
          <w:szCs w:val="24"/>
          <w:lang w:val="en-US"/>
        </w:rPr>
      </w:pPr>
      <w:r w:rsidRPr="00BA006B">
        <w:rPr>
          <w:rFonts w:ascii="Calibri Light" w:hAnsi="Calibri Light" w:cs="Calibri-Bold"/>
          <w:b/>
          <w:bCs/>
          <w:color w:val="000000"/>
          <w:sz w:val="24"/>
          <w:szCs w:val="24"/>
          <w:lang w:val="en-US"/>
        </w:rPr>
        <w:t xml:space="preserve">EMPLOYMENT &amp; RESEARCH EXPERIENCE </w:t>
      </w:r>
    </w:p>
    <w:p w14:paraId="141EAB36" w14:textId="3504E46B" w:rsidR="001E16A6" w:rsidRDefault="001E16A6" w:rsidP="001E16A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 xml:space="preserve">24 </w:t>
      </w:r>
      <w:r w:rsidR="00760E80" w:rsidRPr="008369AD">
        <w:rPr>
          <w:rFonts w:ascii="Calibri Light" w:hAnsi="Calibri Light" w:cs="Calibri-Light"/>
          <w:color w:val="000000"/>
          <w:lang w:val="en-US"/>
        </w:rPr>
        <w:t>–</w:t>
      </w:r>
      <w:r w:rsidR="00760E80">
        <w:rPr>
          <w:rFonts w:ascii="Calibri Light" w:hAnsi="Calibri Light" w:cs="Calibri-Light"/>
          <w:color w:val="000000"/>
          <w:lang w:val="en-US"/>
        </w:rPr>
        <w:t xml:space="preserve"> present</w:t>
      </w:r>
      <w:r w:rsidRPr="008369AD">
        <w:rPr>
          <w:rFonts w:ascii="Calibri Light" w:hAnsi="Calibri Light" w:cs="Calibri-Light"/>
          <w:color w:val="000000"/>
          <w:lang w:val="en-US"/>
        </w:rPr>
        <w:tab/>
      </w:r>
      <w:r>
        <w:rPr>
          <w:rFonts w:ascii="Calibri Light" w:hAnsi="Calibri Light" w:cs="Calibri-Light"/>
          <w:b/>
          <w:bCs/>
          <w:color w:val="000000"/>
          <w:lang w:val="en-US"/>
        </w:rPr>
        <w:t>Associate Professor in Organizational Behavior</w:t>
      </w:r>
      <w:r w:rsidRPr="008369AD">
        <w:rPr>
          <w:rFonts w:ascii="Calibri Light" w:hAnsi="Calibri Light" w:cs="Calibri-Light"/>
          <w:color w:val="000000"/>
          <w:lang w:val="en-US"/>
        </w:rPr>
        <w:t xml:space="preserve">, </w:t>
      </w:r>
      <w:r>
        <w:rPr>
          <w:rFonts w:ascii="Calibri Light" w:hAnsi="Calibri Light" w:cs="Calibri-Light"/>
          <w:color w:val="000000"/>
          <w:lang w:val="en-US"/>
        </w:rPr>
        <w:t>Oslo Business School, Oslo Metropolitan University (OsloMet)</w:t>
      </w:r>
    </w:p>
    <w:p w14:paraId="130A3517" w14:textId="0B3D1708" w:rsidR="00E80095" w:rsidRDefault="00E80095" w:rsidP="00E80095">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w:t>
      </w:r>
      <w:r>
        <w:rPr>
          <w:rFonts w:ascii="Calibri Light" w:hAnsi="Calibri Light" w:cs="Calibri-Light"/>
          <w:color w:val="000000"/>
          <w:lang w:val="en-US"/>
        </w:rPr>
        <w:t xml:space="preserve">24 </w:t>
      </w:r>
      <w:r w:rsidRPr="008369AD">
        <w:rPr>
          <w:rFonts w:ascii="Calibri Light" w:hAnsi="Calibri Light" w:cs="Calibri-Light"/>
          <w:color w:val="000000"/>
          <w:lang w:val="en-US"/>
        </w:rPr>
        <w:t>–</w:t>
      </w:r>
      <w:r>
        <w:rPr>
          <w:rFonts w:ascii="Calibri Light" w:hAnsi="Calibri Light" w:cs="Calibri-Light"/>
          <w:color w:val="000000"/>
          <w:lang w:val="en-US"/>
        </w:rPr>
        <w:t xml:space="preserve"> present</w:t>
      </w:r>
      <w:r w:rsidRPr="008369AD">
        <w:rPr>
          <w:rFonts w:ascii="Calibri Light" w:hAnsi="Calibri Light" w:cs="Calibri-Light"/>
          <w:color w:val="000000"/>
          <w:lang w:val="en-US"/>
        </w:rPr>
        <w:tab/>
      </w:r>
      <w:r>
        <w:rPr>
          <w:rFonts w:ascii="Calibri Light" w:hAnsi="Calibri Light" w:cs="Calibri-Light"/>
          <w:b/>
          <w:bCs/>
          <w:color w:val="000000"/>
          <w:lang w:val="en-US"/>
        </w:rPr>
        <w:t>Post-doctoral fellow</w:t>
      </w:r>
      <w:r w:rsidRPr="008369AD">
        <w:rPr>
          <w:rFonts w:ascii="Calibri Light" w:hAnsi="Calibri Light" w:cs="Calibri-Light"/>
          <w:color w:val="000000"/>
          <w:lang w:val="en-US"/>
        </w:rPr>
        <w:t xml:space="preserve">, </w:t>
      </w:r>
      <w:r>
        <w:rPr>
          <w:rFonts w:ascii="Calibri Light" w:hAnsi="Calibri Light" w:cs="Calibri-Light"/>
          <w:color w:val="000000"/>
          <w:lang w:val="en-US"/>
        </w:rPr>
        <w:t>JEDI Lab</w:t>
      </w:r>
      <w:r w:rsidRPr="008369AD">
        <w:rPr>
          <w:rFonts w:ascii="Calibri Light" w:hAnsi="Calibri Light" w:cs="Calibri-Light"/>
          <w:color w:val="000000"/>
          <w:lang w:val="en-US"/>
        </w:rPr>
        <w:t>,</w:t>
      </w:r>
      <w:r>
        <w:rPr>
          <w:rFonts w:ascii="Calibri Light" w:hAnsi="Calibri Light" w:cs="Calibri-Light"/>
          <w:color w:val="000000"/>
          <w:lang w:val="en-US"/>
        </w:rPr>
        <w:t xml:space="preserve"> Linköping University</w:t>
      </w:r>
    </w:p>
    <w:p w14:paraId="2FDD53D9" w14:textId="7C11C004" w:rsidR="00E80095" w:rsidRDefault="00E80095" w:rsidP="00E80095">
      <w:pPr>
        <w:autoSpaceDE w:val="0"/>
        <w:autoSpaceDN w:val="0"/>
        <w:adjustRightInd w:val="0"/>
        <w:spacing w:after="0" w:line="360" w:lineRule="auto"/>
        <w:ind w:left="2124"/>
        <w:rPr>
          <w:rFonts w:ascii="Calibri Light" w:hAnsi="Calibri Light" w:cs="Calibri-Light"/>
          <w:color w:val="000000"/>
          <w:lang w:val="en-US"/>
        </w:rPr>
      </w:pPr>
      <w:r w:rsidRPr="00E80095">
        <w:rPr>
          <w:rFonts w:ascii="Calibri Light" w:hAnsi="Calibri Light" w:cs="Calibri-Light"/>
          <w:color w:val="000000"/>
          <w:lang w:val="en-US"/>
        </w:rPr>
        <w:t>Specialization</w:t>
      </w:r>
      <w:r w:rsidRPr="00E80095">
        <w:rPr>
          <w:rFonts w:ascii="Calibri Light" w:hAnsi="Calibri Light" w:cs="Calibri-Light"/>
          <w:color w:val="000000"/>
          <w:sz w:val="24"/>
          <w:szCs w:val="24"/>
          <w:lang w:val="en-US"/>
        </w:rPr>
        <w:t xml:space="preserve">: </w:t>
      </w:r>
      <w:r>
        <w:rPr>
          <w:rFonts w:ascii="Calibri Light" w:hAnsi="Calibri Light" w:cs="Calibri-Light"/>
          <w:color w:val="000000"/>
          <w:lang w:val="en-US"/>
        </w:rPr>
        <w:t>Emotions and decision making</w:t>
      </w:r>
    </w:p>
    <w:p w14:paraId="2B0A03AD" w14:textId="0E78157F" w:rsidR="00E155C6" w:rsidRDefault="000858AE" w:rsidP="005E7236">
      <w:pPr>
        <w:autoSpaceDE w:val="0"/>
        <w:autoSpaceDN w:val="0"/>
        <w:adjustRightInd w:val="0"/>
        <w:spacing w:after="0" w:line="360" w:lineRule="auto"/>
        <w:ind w:left="2124" w:hanging="2124"/>
        <w:rPr>
          <w:rFonts w:ascii="Calibri Light" w:hAnsi="Calibri Light" w:cs="Calibri-Light"/>
          <w:color w:val="000000"/>
          <w:lang w:val="en-US"/>
        </w:rPr>
      </w:pPr>
      <w:r w:rsidRPr="008369AD">
        <w:rPr>
          <w:rFonts w:ascii="Calibri Light" w:hAnsi="Calibri Light" w:cs="Calibri-Light"/>
          <w:color w:val="000000"/>
          <w:lang w:val="en-US"/>
        </w:rPr>
        <w:t>2019</w:t>
      </w:r>
      <w:r w:rsidR="00A86017">
        <w:rPr>
          <w:rFonts w:ascii="Calibri Light" w:hAnsi="Calibri Light" w:cs="Calibri-Light"/>
          <w:color w:val="000000"/>
          <w:lang w:val="en-US"/>
        </w:rPr>
        <w:t xml:space="preserve"> </w:t>
      </w:r>
      <w:r w:rsidR="000D3057" w:rsidRPr="008369AD">
        <w:rPr>
          <w:rFonts w:ascii="Calibri Light" w:hAnsi="Calibri Light" w:cs="Calibri-Light"/>
          <w:color w:val="000000"/>
          <w:lang w:val="en-US"/>
        </w:rPr>
        <w:t>–</w:t>
      </w:r>
      <w:r w:rsidR="00A86017">
        <w:rPr>
          <w:rFonts w:ascii="Calibri Light" w:hAnsi="Calibri Light" w:cs="Calibri-Light"/>
          <w:color w:val="000000"/>
          <w:lang w:val="en-US"/>
        </w:rPr>
        <w:t xml:space="preserve"> </w:t>
      </w:r>
      <w:r w:rsidR="00367D86" w:rsidRPr="008369AD">
        <w:rPr>
          <w:rFonts w:ascii="Calibri Light" w:hAnsi="Calibri Light" w:cs="Calibri-Light"/>
          <w:color w:val="000000"/>
          <w:lang w:val="en-US"/>
        </w:rPr>
        <w:t>2023</w:t>
      </w:r>
      <w:r w:rsidR="00C25AA2" w:rsidRPr="008369AD">
        <w:rPr>
          <w:rFonts w:ascii="Calibri Light" w:hAnsi="Calibri Light" w:cs="Calibri-Light"/>
          <w:color w:val="000000"/>
          <w:lang w:val="en-US"/>
        </w:rPr>
        <w:tab/>
      </w:r>
      <w:r w:rsidR="00E61AF4" w:rsidRPr="008369AD">
        <w:rPr>
          <w:rFonts w:ascii="Calibri Light" w:hAnsi="Calibri Light" w:cs="Calibri-Light"/>
          <w:b/>
          <w:bCs/>
          <w:color w:val="000000"/>
          <w:lang w:val="en-US"/>
        </w:rPr>
        <w:t>PhD Candidate</w:t>
      </w:r>
      <w:r w:rsidR="00A069CF" w:rsidRPr="008369AD">
        <w:rPr>
          <w:rFonts w:ascii="Calibri Light" w:hAnsi="Calibri Light" w:cs="Calibri-Light"/>
          <w:color w:val="000000"/>
          <w:lang w:val="en-US"/>
        </w:rPr>
        <w:t xml:space="preserve">, </w:t>
      </w:r>
      <w:r w:rsidR="008369AD" w:rsidRPr="008369AD">
        <w:rPr>
          <w:rFonts w:ascii="Calibri Light" w:hAnsi="Calibri Light" w:cs="Calibri-Light"/>
          <w:color w:val="000000"/>
          <w:lang w:val="en-US"/>
        </w:rPr>
        <w:t>Department of Leadership and Organizational Behavior,</w:t>
      </w:r>
    </w:p>
    <w:p w14:paraId="671671A4" w14:textId="5B6E218D" w:rsidR="000858AE" w:rsidRPr="005E7236" w:rsidRDefault="008369AD" w:rsidP="00E155C6">
      <w:pPr>
        <w:autoSpaceDE w:val="0"/>
        <w:autoSpaceDN w:val="0"/>
        <w:adjustRightInd w:val="0"/>
        <w:spacing w:after="0" w:line="360" w:lineRule="auto"/>
        <w:ind w:left="2124"/>
        <w:rPr>
          <w:rFonts w:ascii="Calibri Light" w:hAnsi="Calibri Light" w:cs="Calibri-Light"/>
          <w:color w:val="000000"/>
          <w:lang w:val="en-US"/>
        </w:rPr>
      </w:pPr>
      <w:r w:rsidRPr="008369AD">
        <w:rPr>
          <w:rFonts w:ascii="Calibri Light" w:hAnsi="Calibri Light" w:cs="Calibri-Light"/>
          <w:color w:val="000000"/>
          <w:lang w:val="en-US"/>
        </w:rPr>
        <w:t>BI Norwegian</w:t>
      </w:r>
      <w:r w:rsidR="00E155C6">
        <w:rPr>
          <w:rFonts w:ascii="Calibri Light" w:hAnsi="Calibri Light" w:cs="Calibri-Light"/>
          <w:color w:val="000000"/>
          <w:lang w:val="en-US"/>
        </w:rPr>
        <w:t xml:space="preserve"> </w:t>
      </w:r>
      <w:r w:rsidRPr="005E7236">
        <w:rPr>
          <w:rFonts w:ascii="Calibri Light" w:hAnsi="Calibri Light" w:cs="Calibri-Light"/>
          <w:color w:val="000000"/>
          <w:lang w:val="en-US"/>
        </w:rPr>
        <w:t>Business School</w:t>
      </w:r>
    </w:p>
    <w:p w14:paraId="1F01B027" w14:textId="05A894F6" w:rsidR="00A272C7" w:rsidRDefault="00A272C7" w:rsidP="001F4CEF">
      <w:pPr>
        <w:autoSpaceDE w:val="0"/>
        <w:autoSpaceDN w:val="0"/>
        <w:adjustRightInd w:val="0"/>
        <w:spacing w:after="0" w:line="360" w:lineRule="auto"/>
        <w:ind w:left="2124"/>
        <w:rPr>
          <w:rFonts w:ascii="Calibri Light" w:hAnsi="Calibri Light" w:cs="Calibri-Light"/>
          <w:color w:val="000000"/>
          <w:sz w:val="20"/>
          <w:szCs w:val="20"/>
          <w:lang w:val="en-US"/>
        </w:rPr>
      </w:pPr>
      <w:r>
        <w:rPr>
          <w:rFonts w:ascii="Calibri Light" w:hAnsi="Calibri Light" w:cs="Calibri-Light"/>
          <w:color w:val="000000"/>
          <w:sz w:val="20"/>
          <w:szCs w:val="20"/>
          <w:lang w:val="en-US"/>
        </w:rPr>
        <w:t>Degree</w:t>
      </w:r>
      <w:r w:rsidRPr="00A87034">
        <w:rPr>
          <w:rFonts w:ascii="Calibri Light" w:hAnsi="Calibri Light" w:cs="Calibri-Light"/>
          <w:color w:val="000000"/>
          <w:sz w:val="20"/>
          <w:szCs w:val="20"/>
          <w:lang w:val="en-US"/>
        </w:rPr>
        <w:t xml:space="preserve"> </w:t>
      </w:r>
      <w:r>
        <w:rPr>
          <w:rFonts w:ascii="Calibri Light" w:hAnsi="Calibri Light" w:cs="Calibri-Light"/>
          <w:color w:val="000000"/>
          <w:sz w:val="20"/>
          <w:szCs w:val="20"/>
          <w:lang w:val="en-US"/>
        </w:rPr>
        <w:t>completed</w:t>
      </w:r>
      <w:r w:rsidRPr="00A87034">
        <w:rPr>
          <w:rFonts w:ascii="Calibri Light" w:hAnsi="Calibri Light" w:cs="Calibri-Light"/>
          <w:color w:val="000000"/>
          <w:sz w:val="20"/>
          <w:szCs w:val="20"/>
          <w:lang w:val="en-US"/>
        </w:rPr>
        <w:t>: September 2023</w:t>
      </w:r>
      <w:r>
        <w:rPr>
          <w:rFonts w:ascii="Calibri Light" w:hAnsi="Calibri Light" w:cs="Calibri-Light"/>
          <w:color w:val="000000"/>
          <w:sz w:val="20"/>
          <w:szCs w:val="20"/>
          <w:lang w:val="en-US"/>
        </w:rPr>
        <w:t>.</w:t>
      </w:r>
    </w:p>
    <w:p w14:paraId="5A47C601" w14:textId="0F474E21" w:rsidR="000858AE" w:rsidRPr="007F03EC" w:rsidRDefault="008369AD" w:rsidP="001F4CEF">
      <w:pPr>
        <w:autoSpaceDE w:val="0"/>
        <w:autoSpaceDN w:val="0"/>
        <w:adjustRightInd w:val="0"/>
        <w:spacing w:after="0" w:line="360" w:lineRule="auto"/>
        <w:ind w:left="2124"/>
        <w:rPr>
          <w:rFonts w:ascii="Calibri Light" w:hAnsi="Calibri Light" w:cs="Calibri-Light"/>
          <w:color w:val="000000"/>
          <w:sz w:val="20"/>
          <w:szCs w:val="20"/>
          <w:lang w:val="en-US"/>
        </w:rPr>
      </w:pPr>
      <w:r w:rsidRPr="00B25EF1">
        <w:rPr>
          <w:rFonts w:ascii="Calibri Light" w:hAnsi="Calibri Light" w:cs="Calibri-Light"/>
          <w:color w:val="000000"/>
          <w:sz w:val="20"/>
          <w:szCs w:val="20"/>
          <w:lang w:val="en-US"/>
        </w:rPr>
        <w:t>Specialization</w:t>
      </w:r>
      <w:r w:rsidR="00295167" w:rsidRPr="00B25EF1">
        <w:rPr>
          <w:rFonts w:ascii="Calibri Light" w:hAnsi="Calibri Light" w:cs="Calibri-Light"/>
          <w:color w:val="000000"/>
          <w:sz w:val="20"/>
          <w:szCs w:val="20"/>
          <w:lang w:val="en-US"/>
        </w:rPr>
        <w:t xml:space="preserve">: </w:t>
      </w:r>
      <w:r w:rsidRPr="00B25EF1">
        <w:rPr>
          <w:rFonts w:ascii="Calibri Light" w:hAnsi="Calibri Light" w:cs="Calibri-Light"/>
          <w:color w:val="000000"/>
          <w:sz w:val="20"/>
          <w:szCs w:val="20"/>
          <w:lang w:val="en-US"/>
        </w:rPr>
        <w:t>Leadership and Organization</w:t>
      </w:r>
      <w:r w:rsidR="00295167" w:rsidRPr="00B25EF1">
        <w:rPr>
          <w:rFonts w:ascii="Calibri Light" w:hAnsi="Calibri Light" w:cs="Calibri-Light"/>
          <w:color w:val="000000"/>
          <w:sz w:val="20"/>
          <w:szCs w:val="20"/>
          <w:lang w:val="en-US"/>
        </w:rPr>
        <w:t xml:space="preserve">. </w:t>
      </w:r>
      <w:r w:rsidR="00B25EF1" w:rsidRPr="00B25EF1">
        <w:rPr>
          <w:rFonts w:ascii="Calibri Light" w:hAnsi="Calibri Light" w:cs="Calibri-Light"/>
          <w:color w:val="000000"/>
          <w:sz w:val="20"/>
          <w:szCs w:val="20"/>
          <w:lang w:val="en-US"/>
        </w:rPr>
        <w:t xml:space="preserve">The </w:t>
      </w:r>
      <w:r w:rsidR="005E7236">
        <w:rPr>
          <w:rFonts w:ascii="Calibri Light" w:hAnsi="Calibri Light" w:cs="Calibri-Light"/>
          <w:color w:val="000000"/>
          <w:sz w:val="20"/>
          <w:szCs w:val="20"/>
          <w:lang w:val="en-US"/>
        </w:rPr>
        <w:t xml:space="preserve">PhD </w:t>
      </w:r>
      <w:r w:rsidR="00B25EF1" w:rsidRPr="00B25EF1">
        <w:rPr>
          <w:rFonts w:ascii="Calibri Light" w:hAnsi="Calibri Light" w:cs="Calibri-Light"/>
          <w:color w:val="000000"/>
          <w:sz w:val="20"/>
          <w:szCs w:val="20"/>
          <w:lang w:val="en-US"/>
        </w:rPr>
        <w:t>project</w:t>
      </w:r>
      <w:r w:rsidR="00C41E44">
        <w:rPr>
          <w:rFonts w:ascii="Calibri Light" w:hAnsi="Calibri Light" w:cs="Calibri-Light"/>
          <w:color w:val="000000"/>
          <w:sz w:val="20"/>
          <w:szCs w:val="20"/>
          <w:lang w:val="en-US"/>
        </w:rPr>
        <w:t xml:space="preserve">: The </w:t>
      </w:r>
      <w:r w:rsidR="00B25EF1" w:rsidRPr="00B25EF1">
        <w:rPr>
          <w:rFonts w:ascii="Calibri Light" w:hAnsi="Calibri Light" w:cs="Calibri-Light"/>
          <w:color w:val="000000"/>
          <w:sz w:val="20"/>
          <w:szCs w:val="20"/>
          <w:lang w:val="en-US"/>
        </w:rPr>
        <w:t>role of emotion</w:t>
      </w:r>
      <w:r w:rsidR="002516CE">
        <w:rPr>
          <w:rFonts w:ascii="Calibri Light" w:hAnsi="Calibri Light" w:cs="Calibri-Light"/>
          <w:color w:val="000000"/>
          <w:sz w:val="20"/>
          <w:szCs w:val="20"/>
          <w:lang w:val="en-US"/>
        </w:rPr>
        <w:t>s</w:t>
      </w:r>
      <w:r w:rsidR="00B25EF1" w:rsidRPr="00B25EF1">
        <w:rPr>
          <w:rFonts w:ascii="Calibri Light" w:hAnsi="Calibri Light" w:cs="Calibri-Light"/>
          <w:color w:val="000000"/>
          <w:sz w:val="20"/>
          <w:szCs w:val="20"/>
          <w:lang w:val="en-US"/>
        </w:rPr>
        <w:t xml:space="preserve"> </w:t>
      </w:r>
      <w:r w:rsidR="002516CE">
        <w:rPr>
          <w:rFonts w:ascii="Calibri Light" w:hAnsi="Calibri Light" w:cs="Calibri-Light"/>
          <w:color w:val="000000"/>
          <w:sz w:val="20"/>
          <w:szCs w:val="20"/>
          <w:lang w:val="en-US"/>
        </w:rPr>
        <w:t xml:space="preserve">and emotion </w:t>
      </w:r>
      <w:r w:rsidR="00B25EF1" w:rsidRPr="00B25EF1">
        <w:rPr>
          <w:rFonts w:ascii="Calibri Light" w:hAnsi="Calibri Light" w:cs="Calibri-Light"/>
          <w:color w:val="000000"/>
          <w:sz w:val="20"/>
          <w:szCs w:val="20"/>
          <w:lang w:val="en-US"/>
        </w:rPr>
        <w:t>regulation in decision-</w:t>
      </w:r>
      <w:r w:rsidR="00B25EF1">
        <w:rPr>
          <w:rFonts w:ascii="Calibri Light" w:hAnsi="Calibri Light" w:cs="Calibri-Light"/>
          <w:color w:val="000000"/>
          <w:sz w:val="20"/>
          <w:szCs w:val="20"/>
          <w:lang w:val="en-US"/>
        </w:rPr>
        <w:t>making involving risk and uncertainty</w:t>
      </w:r>
      <w:r w:rsidR="00B85EE5" w:rsidRPr="00B25EF1">
        <w:rPr>
          <w:rFonts w:ascii="Calibri Light" w:hAnsi="Calibri Light" w:cs="Calibri-Light"/>
          <w:color w:val="000000"/>
          <w:sz w:val="20"/>
          <w:szCs w:val="20"/>
          <w:lang w:val="en-US"/>
        </w:rPr>
        <w:t>.</w:t>
      </w:r>
      <w:r w:rsidR="00D17AE0" w:rsidRPr="00B25EF1">
        <w:rPr>
          <w:rFonts w:ascii="Calibri Light" w:hAnsi="Calibri Light" w:cs="Calibri-Light"/>
          <w:color w:val="000000"/>
          <w:sz w:val="20"/>
          <w:szCs w:val="20"/>
          <w:lang w:val="en-US"/>
        </w:rPr>
        <w:t xml:space="preserve"> </w:t>
      </w:r>
      <w:r w:rsidR="00C41E44">
        <w:rPr>
          <w:rFonts w:ascii="Calibri Light" w:hAnsi="Calibri Light" w:cs="Calibri-Light"/>
          <w:color w:val="000000"/>
          <w:sz w:val="20"/>
          <w:szCs w:val="20"/>
          <w:lang w:val="en-US"/>
        </w:rPr>
        <w:br/>
        <w:t>Supervisors: Professor Thorvald Hærem, Associate Professor Erik Løhre</w:t>
      </w:r>
    </w:p>
    <w:p w14:paraId="77EFDFCB" w14:textId="6AA12B02" w:rsidR="00637A05" w:rsidRPr="0096617B" w:rsidRDefault="00637A05" w:rsidP="001F4CEF">
      <w:pPr>
        <w:autoSpaceDE w:val="0"/>
        <w:autoSpaceDN w:val="0"/>
        <w:adjustRightInd w:val="0"/>
        <w:spacing w:after="0" w:line="360" w:lineRule="auto"/>
        <w:ind w:left="2160" w:hanging="2160"/>
        <w:rPr>
          <w:rFonts w:ascii="Calibri Light" w:hAnsi="Calibri Light" w:cs="Calibri-Light"/>
          <w:color w:val="000000"/>
          <w:lang w:val="en-US"/>
        </w:rPr>
      </w:pPr>
      <w:r w:rsidRPr="0096617B">
        <w:rPr>
          <w:rFonts w:ascii="Calibri Light" w:hAnsi="Calibri Light" w:cs="Calibri-Light"/>
          <w:color w:val="000000"/>
          <w:lang w:val="en-US"/>
        </w:rPr>
        <w:t>20</w:t>
      </w:r>
      <w:r>
        <w:rPr>
          <w:rFonts w:ascii="Calibri Light" w:hAnsi="Calibri Light" w:cs="Calibri-Light"/>
          <w:color w:val="000000"/>
          <w:lang w:val="en-US"/>
        </w:rPr>
        <w:t>22</w:t>
      </w:r>
      <w:r w:rsidRPr="0096617B">
        <w:rPr>
          <w:rFonts w:ascii="Calibri Light" w:hAnsi="Calibri Light" w:cs="Calibri-Light"/>
          <w:color w:val="000000"/>
          <w:lang w:val="en-US"/>
        </w:rPr>
        <w:t xml:space="preserve"> – </w:t>
      </w:r>
      <w:r>
        <w:rPr>
          <w:rFonts w:ascii="Calibri Light" w:hAnsi="Calibri Light" w:cs="Calibri-Light"/>
          <w:color w:val="000000"/>
          <w:lang w:val="en-US"/>
        </w:rPr>
        <w:t>2023</w:t>
      </w:r>
      <w:r w:rsidR="00C70E0E">
        <w:rPr>
          <w:rFonts w:ascii="Calibri Light" w:hAnsi="Calibri Light" w:cs="Calibri-Light"/>
          <w:color w:val="000000"/>
          <w:lang w:val="en-US"/>
        </w:rPr>
        <w:tab/>
      </w:r>
      <w:r w:rsidR="00512517">
        <w:rPr>
          <w:rFonts w:ascii="Calibri Light" w:hAnsi="Calibri Light" w:cs="Calibri-Light"/>
          <w:b/>
          <w:bCs/>
          <w:color w:val="000000"/>
          <w:lang w:val="en-US"/>
        </w:rPr>
        <w:t>Visiting Scholar</w:t>
      </w:r>
      <w:r w:rsidRPr="0096617B">
        <w:rPr>
          <w:rFonts w:ascii="Calibri Light" w:hAnsi="Calibri Light" w:cs="Calibri-Light"/>
          <w:color w:val="000000"/>
          <w:lang w:val="en-US"/>
        </w:rPr>
        <w:t xml:space="preserve"> Department of </w:t>
      </w:r>
      <w:r>
        <w:rPr>
          <w:rFonts w:ascii="Calibri Light" w:hAnsi="Calibri Light" w:cs="Calibri-Light"/>
          <w:color w:val="000000"/>
          <w:lang w:val="en-US"/>
        </w:rPr>
        <w:t>Psychology,</w:t>
      </w:r>
      <w:r w:rsidRPr="0096617B">
        <w:rPr>
          <w:rFonts w:ascii="Calibri Light" w:hAnsi="Calibri Light" w:cs="Calibri-Light"/>
          <w:color w:val="000000"/>
          <w:lang w:val="en-US"/>
        </w:rPr>
        <w:t xml:space="preserve"> </w:t>
      </w:r>
      <w:r>
        <w:rPr>
          <w:rFonts w:ascii="Calibri Light" w:hAnsi="Calibri Light" w:cs="Calibri-Light"/>
          <w:color w:val="000000"/>
          <w:lang w:val="en-US"/>
        </w:rPr>
        <w:t>New York University</w:t>
      </w:r>
    </w:p>
    <w:p w14:paraId="33F9243C" w14:textId="43FBCBB6" w:rsidR="00637A05" w:rsidRPr="00512517"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512517" w:rsidRPr="00512517">
        <w:rPr>
          <w:rFonts w:ascii="Calibri Light" w:hAnsi="Calibri Light" w:cs="Calibri-Light"/>
          <w:color w:val="000000"/>
          <w:sz w:val="20"/>
          <w:szCs w:val="20"/>
          <w:lang w:val="en-US"/>
        </w:rPr>
        <w:t>Visiting scho</w:t>
      </w:r>
      <w:r w:rsidR="00512517">
        <w:rPr>
          <w:rFonts w:ascii="Calibri Light" w:hAnsi="Calibri Light" w:cs="Calibri-Light"/>
          <w:color w:val="000000"/>
          <w:sz w:val="20"/>
          <w:szCs w:val="20"/>
          <w:lang w:val="en-US"/>
        </w:rPr>
        <w:t>lar</w:t>
      </w:r>
      <w:r w:rsidR="005327FC" w:rsidRPr="00512517">
        <w:rPr>
          <w:rFonts w:ascii="Calibri Light" w:hAnsi="Calibri Light" w:cs="Calibri-Light"/>
          <w:color w:val="000000"/>
          <w:sz w:val="20"/>
          <w:szCs w:val="20"/>
          <w:lang w:val="en-US"/>
        </w:rPr>
        <w:t xml:space="preserve"> </w:t>
      </w:r>
      <w:r w:rsidR="00512517">
        <w:rPr>
          <w:rFonts w:ascii="Calibri Light" w:hAnsi="Calibri Light" w:cs="Calibri-Light"/>
          <w:color w:val="000000"/>
          <w:sz w:val="20"/>
          <w:szCs w:val="20"/>
          <w:lang w:val="en-US"/>
        </w:rPr>
        <w:t>at</w:t>
      </w:r>
      <w:r w:rsidR="004575D1" w:rsidRPr="00512517">
        <w:rPr>
          <w:rFonts w:ascii="Calibri Light" w:hAnsi="Calibri Light" w:cs="Calibri-Light"/>
          <w:color w:val="000000"/>
          <w:sz w:val="20"/>
          <w:szCs w:val="20"/>
          <w:lang w:val="en-US"/>
        </w:rPr>
        <w:t xml:space="preserve"> </w:t>
      </w:r>
      <w:r w:rsidR="00637A05" w:rsidRPr="00512517">
        <w:rPr>
          <w:rFonts w:ascii="Calibri Light" w:hAnsi="Calibri Light" w:cs="Calibri-Light"/>
          <w:color w:val="000000"/>
          <w:sz w:val="20"/>
          <w:szCs w:val="20"/>
          <w:lang w:val="en-US"/>
        </w:rPr>
        <w:t>Trope Lab</w:t>
      </w:r>
      <w:r w:rsidR="00F867CF" w:rsidRPr="00512517">
        <w:rPr>
          <w:rFonts w:ascii="Calibri Light" w:hAnsi="Calibri Light" w:cs="Calibri-Light"/>
          <w:color w:val="000000"/>
          <w:sz w:val="20"/>
          <w:szCs w:val="20"/>
          <w:lang w:val="en-US"/>
        </w:rPr>
        <w:t xml:space="preserve"> (</w:t>
      </w:r>
      <w:hyperlink r:id="rId10" w:history="1">
        <w:r w:rsidR="007B31C4" w:rsidRPr="00512517">
          <w:rPr>
            <w:rStyle w:val="Hyperlink"/>
            <w:rFonts w:ascii="Calibri Light" w:hAnsi="Calibri Light" w:cs="Calibri-Light"/>
            <w:sz w:val="20"/>
            <w:szCs w:val="20"/>
            <w:lang w:val="en-US"/>
          </w:rPr>
          <w:t>https://sites.google.com/nyu.edu/tropelab/about?authuser=0</w:t>
        </w:r>
      </w:hyperlink>
      <w:r w:rsidR="00F867CF" w:rsidRPr="00512517">
        <w:rPr>
          <w:rFonts w:ascii="Calibri Light" w:hAnsi="Calibri Light" w:cs="Calibri-Light"/>
          <w:color w:val="000000"/>
          <w:sz w:val="20"/>
          <w:szCs w:val="20"/>
          <w:lang w:val="en-US"/>
        </w:rPr>
        <w:t>)</w:t>
      </w:r>
    </w:p>
    <w:p w14:paraId="72DDC341" w14:textId="2636468B" w:rsidR="007B31C4" w:rsidRPr="00155F05" w:rsidRDefault="007B31C4"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 xml:space="preserve">2020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2022 </w:t>
      </w:r>
      <w:r w:rsidRPr="00155F05">
        <w:rPr>
          <w:rFonts w:ascii="Calibri Light" w:hAnsi="Calibri Light" w:cs="Calibri-Light"/>
          <w:color w:val="000000"/>
          <w:lang w:val="en-US"/>
        </w:rPr>
        <w:tab/>
      </w:r>
      <w:r w:rsidR="00512517" w:rsidRPr="00155F05">
        <w:rPr>
          <w:rFonts w:ascii="Calibri Light" w:hAnsi="Calibri Light" w:cs="Calibri-Light"/>
          <w:b/>
          <w:bCs/>
          <w:color w:val="000000"/>
          <w:lang w:val="en-US"/>
        </w:rPr>
        <w:t>Research assistant</w:t>
      </w:r>
      <w:r w:rsidRPr="00155F05">
        <w:rPr>
          <w:rFonts w:ascii="Calibri Light" w:hAnsi="Calibri Light" w:cs="Calibri-Light"/>
          <w:color w:val="000000"/>
          <w:lang w:val="en-US"/>
        </w:rPr>
        <w:t xml:space="preserve">, </w:t>
      </w:r>
      <w:r w:rsidR="00155F05" w:rsidRPr="00155F05">
        <w:rPr>
          <w:rFonts w:ascii="Calibri Light" w:hAnsi="Calibri Light" w:cs="Calibri-Light"/>
          <w:color w:val="000000"/>
          <w:lang w:val="en-US"/>
        </w:rPr>
        <w:t>Department of Education</w:t>
      </w:r>
      <w:r w:rsidRPr="00155F05">
        <w:rPr>
          <w:rFonts w:ascii="Calibri Light" w:hAnsi="Calibri Light" w:cs="Calibri-Light"/>
          <w:color w:val="000000"/>
          <w:lang w:val="en-US"/>
        </w:rPr>
        <w:t xml:space="preserve">, </w:t>
      </w:r>
      <w:r w:rsidR="004159DB" w:rsidRPr="00155F05">
        <w:rPr>
          <w:rFonts w:ascii="Calibri Light" w:hAnsi="Calibri Light" w:cs="Calibri-Light"/>
          <w:color w:val="000000"/>
          <w:lang w:val="en-US"/>
        </w:rPr>
        <w:t>Univ</w:t>
      </w:r>
      <w:r w:rsidR="00155F05">
        <w:rPr>
          <w:rFonts w:ascii="Calibri Light" w:hAnsi="Calibri Light" w:cs="Calibri-Light"/>
          <w:color w:val="000000"/>
          <w:lang w:val="en-US"/>
        </w:rPr>
        <w:t>ersity of</w:t>
      </w:r>
      <w:r w:rsidR="004159DB" w:rsidRPr="00155F05">
        <w:rPr>
          <w:rFonts w:ascii="Calibri Light" w:hAnsi="Calibri Light" w:cs="Calibri-Light"/>
          <w:color w:val="000000"/>
          <w:lang w:val="en-US"/>
        </w:rPr>
        <w:t xml:space="preserve"> Oslo</w:t>
      </w:r>
    </w:p>
    <w:p w14:paraId="37548B04" w14:textId="2DC2D2BF" w:rsidR="007B31C4" w:rsidRPr="00BA006B" w:rsidRDefault="00C70E0E" w:rsidP="001F4CEF">
      <w:pPr>
        <w:autoSpaceDE w:val="0"/>
        <w:autoSpaceDN w:val="0"/>
        <w:adjustRightInd w:val="0"/>
        <w:spacing w:after="0" w:line="360" w:lineRule="auto"/>
        <w:ind w:left="2160" w:hanging="36"/>
        <w:rPr>
          <w:rFonts w:ascii="Calibri Light" w:hAnsi="Calibri Light" w:cs="Calibri-Light"/>
          <w:color w:val="000000"/>
          <w:sz w:val="20"/>
          <w:szCs w:val="20"/>
          <w:lang w:val="en-US"/>
        </w:rPr>
      </w:pPr>
      <w:r>
        <w:rPr>
          <w:rFonts w:ascii="Calibri Light" w:hAnsi="Calibri Light" w:cs="Calibri-Light"/>
          <w:color w:val="000000"/>
          <w:sz w:val="20"/>
          <w:szCs w:val="20"/>
          <w:lang w:val="en-US"/>
        </w:rPr>
        <w:t xml:space="preserve"> </w:t>
      </w:r>
      <w:r w:rsidR="00155F05" w:rsidRPr="00BA006B">
        <w:rPr>
          <w:rFonts w:ascii="Calibri Light" w:hAnsi="Calibri Light" w:cs="Calibri-Light"/>
          <w:color w:val="000000"/>
          <w:sz w:val="20"/>
          <w:szCs w:val="20"/>
          <w:lang w:val="en-US"/>
        </w:rPr>
        <w:t>Reliability tests and translation</w:t>
      </w:r>
      <w:r w:rsidR="00395D92" w:rsidRPr="00BA006B">
        <w:rPr>
          <w:rFonts w:ascii="Calibri Light" w:hAnsi="Calibri Light" w:cs="Calibri-Light"/>
          <w:color w:val="000000"/>
          <w:sz w:val="20"/>
          <w:szCs w:val="20"/>
          <w:lang w:val="en-US"/>
        </w:rPr>
        <w:t>.</w:t>
      </w:r>
    </w:p>
    <w:p w14:paraId="7633941D" w14:textId="4D0A933C" w:rsidR="000858AE" w:rsidRPr="00D40C90" w:rsidRDefault="000858AE" w:rsidP="001F4CEF">
      <w:pPr>
        <w:autoSpaceDE w:val="0"/>
        <w:autoSpaceDN w:val="0"/>
        <w:adjustRightInd w:val="0"/>
        <w:spacing w:after="0" w:line="360" w:lineRule="auto"/>
        <w:ind w:left="2160" w:hanging="2160"/>
        <w:rPr>
          <w:rFonts w:ascii="Calibri Light" w:hAnsi="Calibri Light" w:cs="Calibri-Light"/>
          <w:color w:val="000000"/>
          <w:lang w:val="en-US"/>
        </w:rPr>
      </w:pPr>
      <w:r w:rsidRPr="00155F05">
        <w:rPr>
          <w:rFonts w:ascii="Calibri Light" w:hAnsi="Calibri Light" w:cs="Calibri-Light"/>
          <w:color w:val="000000"/>
          <w:lang w:val="en-US"/>
        </w:rPr>
        <w:t>201</w:t>
      </w:r>
      <w:r w:rsidR="00EE04C6" w:rsidRPr="00155F05">
        <w:rPr>
          <w:rFonts w:ascii="Calibri Light" w:hAnsi="Calibri Light" w:cs="Calibri-Light"/>
          <w:color w:val="000000"/>
          <w:lang w:val="en-US"/>
        </w:rPr>
        <w:t>7</w:t>
      </w:r>
      <w:r w:rsidRPr="00155F05">
        <w:rPr>
          <w:rFonts w:ascii="Calibri Light" w:hAnsi="Calibri Light" w:cs="Calibri-Light"/>
          <w:color w:val="000000"/>
          <w:lang w:val="en-US"/>
        </w:rPr>
        <w:t xml:space="preserve"> </w:t>
      </w:r>
      <w:r w:rsidR="003B32BA" w:rsidRPr="00155F05">
        <w:rPr>
          <w:rFonts w:ascii="Calibri Light" w:hAnsi="Calibri Light" w:cs="Calibri-Light"/>
          <w:color w:val="000000"/>
          <w:lang w:val="en-US"/>
        </w:rPr>
        <w:t xml:space="preserve">– </w:t>
      </w:r>
      <w:r w:rsidRPr="00155F05">
        <w:rPr>
          <w:rFonts w:ascii="Calibri Light" w:hAnsi="Calibri Light" w:cs="Calibri-Light"/>
          <w:color w:val="000000"/>
          <w:lang w:val="en-US"/>
        </w:rPr>
        <w:t xml:space="preserve">2019 </w:t>
      </w:r>
      <w:r w:rsidR="007C48D7" w:rsidRPr="00155F05">
        <w:rPr>
          <w:rFonts w:ascii="Calibri Light" w:hAnsi="Calibri Light" w:cs="Calibri-Light"/>
          <w:color w:val="000000"/>
          <w:lang w:val="en-US"/>
        </w:rPr>
        <w:tab/>
      </w:r>
      <w:r w:rsidR="00155F05" w:rsidRPr="00155F05">
        <w:rPr>
          <w:rFonts w:ascii="Calibri Light" w:hAnsi="Calibri Light" w:cs="Calibri-Light"/>
          <w:b/>
          <w:bCs/>
          <w:color w:val="000000"/>
          <w:lang w:val="en-US"/>
        </w:rPr>
        <w:t>Research assistant</w:t>
      </w:r>
      <w:r w:rsidR="006941BD" w:rsidRPr="00155F05">
        <w:rPr>
          <w:rFonts w:ascii="Calibri Light" w:hAnsi="Calibri Light" w:cs="Calibri-Light"/>
          <w:color w:val="000000"/>
          <w:lang w:val="en-US"/>
        </w:rPr>
        <w:t xml:space="preserve">, </w:t>
      </w:r>
      <w:r w:rsidR="00155F05" w:rsidRPr="008369AD">
        <w:rPr>
          <w:rFonts w:ascii="Calibri Light" w:hAnsi="Calibri Light" w:cs="Calibri-Light"/>
          <w:color w:val="000000"/>
          <w:lang w:val="en-US"/>
        </w:rPr>
        <w:t>Department of Leadership and Organizational Behavior, BI</w:t>
      </w:r>
      <w:r w:rsidR="00D40C90">
        <w:rPr>
          <w:rFonts w:ascii="Calibri Light" w:hAnsi="Calibri Light" w:cs="Calibri-Light"/>
          <w:color w:val="000000"/>
          <w:lang w:val="en-US"/>
        </w:rPr>
        <w:t xml:space="preserve"> </w:t>
      </w:r>
      <w:r w:rsidR="00155F05" w:rsidRPr="008369AD">
        <w:rPr>
          <w:rFonts w:ascii="Calibri Light" w:hAnsi="Calibri Light" w:cs="Calibri-Light"/>
          <w:color w:val="000000"/>
          <w:lang w:val="en-US"/>
        </w:rPr>
        <w:t>Norwegian</w:t>
      </w:r>
      <w:r w:rsidR="00D40C90">
        <w:rPr>
          <w:rFonts w:ascii="Calibri Light" w:hAnsi="Calibri Light" w:cs="Calibri-Light"/>
          <w:color w:val="000000"/>
          <w:lang w:val="en-US"/>
        </w:rPr>
        <w:t xml:space="preserve"> </w:t>
      </w:r>
      <w:r w:rsidR="00155F05" w:rsidRPr="00D40C90">
        <w:rPr>
          <w:rFonts w:ascii="Calibri Light" w:hAnsi="Calibri Light" w:cs="Calibri-Light"/>
          <w:color w:val="000000"/>
          <w:lang w:val="en-US"/>
        </w:rPr>
        <w:t>Business School</w:t>
      </w:r>
    </w:p>
    <w:p w14:paraId="50E43035" w14:textId="3773E7E4" w:rsidR="000858AE" w:rsidRPr="006271A2" w:rsidRDefault="000858AE" w:rsidP="006271A2">
      <w:pPr>
        <w:autoSpaceDE w:val="0"/>
        <w:autoSpaceDN w:val="0"/>
        <w:adjustRightInd w:val="0"/>
        <w:spacing w:after="0" w:line="360" w:lineRule="auto"/>
        <w:ind w:left="2160" w:hanging="2160"/>
        <w:rPr>
          <w:rFonts w:ascii="Calibri Light" w:hAnsi="Calibri Light" w:cs="Calibri-Light"/>
          <w:color w:val="000000"/>
          <w:lang w:val="en-US"/>
        </w:rPr>
      </w:pPr>
      <w:r w:rsidRPr="00D40C90">
        <w:rPr>
          <w:rFonts w:ascii="Calibri Light" w:hAnsi="Calibri Light" w:cs="Calibri-Light"/>
          <w:color w:val="000000"/>
          <w:lang w:val="en-US"/>
        </w:rPr>
        <w:t xml:space="preserve">2016 </w:t>
      </w:r>
      <w:r w:rsidR="003B32BA"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2018 </w:t>
      </w:r>
      <w:r w:rsidR="007F4AE1" w:rsidRPr="00D40C90">
        <w:rPr>
          <w:rFonts w:ascii="Calibri Light" w:hAnsi="Calibri Light" w:cs="Calibri-Light"/>
          <w:color w:val="000000"/>
          <w:lang w:val="en-US"/>
        </w:rPr>
        <w:tab/>
      </w:r>
      <w:r w:rsidR="00D40C90" w:rsidRPr="00D40C90">
        <w:rPr>
          <w:rFonts w:ascii="Calibri Light" w:hAnsi="Calibri Light" w:cs="Calibri-Light"/>
          <w:b/>
          <w:bCs/>
          <w:color w:val="000000"/>
          <w:lang w:val="en-US"/>
        </w:rPr>
        <w:t>Student assistant</w:t>
      </w:r>
      <w:r w:rsidR="007F4AE1" w:rsidRPr="00D40C90">
        <w:rPr>
          <w:rFonts w:ascii="Calibri Light" w:hAnsi="Calibri Light" w:cs="Calibri-Light"/>
          <w:color w:val="000000"/>
          <w:lang w:val="en-US"/>
        </w:rPr>
        <w:t xml:space="preserve">, </w:t>
      </w:r>
      <w:r w:rsidRPr="00D40C90">
        <w:rPr>
          <w:rFonts w:ascii="Calibri Light" w:hAnsi="Calibri Light" w:cs="Calibri-Light"/>
          <w:color w:val="000000"/>
          <w:lang w:val="en-US"/>
        </w:rPr>
        <w:t xml:space="preserve">LearningLab, </w:t>
      </w:r>
      <w:r w:rsidR="00D40C90" w:rsidRPr="008369AD">
        <w:rPr>
          <w:rFonts w:ascii="Calibri Light" w:hAnsi="Calibri Light" w:cs="Calibri-Light"/>
          <w:color w:val="000000"/>
          <w:lang w:val="en-US"/>
        </w:rPr>
        <w:t>BI Norwegian</w:t>
      </w:r>
      <w:r w:rsidR="00D40C90">
        <w:rPr>
          <w:rFonts w:ascii="Calibri Light" w:hAnsi="Calibri Light" w:cs="Calibri-Light"/>
          <w:color w:val="000000"/>
          <w:lang w:val="en-US"/>
        </w:rPr>
        <w:t xml:space="preserve"> </w:t>
      </w:r>
      <w:r w:rsidR="00D40C90" w:rsidRPr="00D40C90">
        <w:rPr>
          <w:rFonts w:ascii="Calibri Light" w:hAnsi="Calibri Light" w:cs="Calibri-Light"/>
          <w:color w:val="000000"/>
          <w:lang w:val="en-US"/>
        </w:rPr>
        <w:t>Business School</w:t>
      </w:r>
    </w:p>
    <w:p w14:paraId="5DD8BE0A" w14:textId="77777777" w:rsidR="00995793" w:rsidRPr="00D11481" w:rsidRDefault="00995793" w:rsidP="0099579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EDUCATION</w:t>
      </w:r>
    </w:p>
    <w:p w14:paraId="3D6B6E12" w14:textId="15996D5C" w:rsidR="00C306C1" w:rsidRDefault="00C306C1" w:rsidP="00C306C1">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2019 – 2023</w:t>
      </w:r>
      <w:r>
        <w:rPr>
          <w:rFonts w:ascii="Calibri Light" w:hAnsi="Calibri Light" w:cs="Calibri-Light"/>
          <w:color w:val="000000"/>
          <w:lang w:val="en-US"/>
        </w:rPr>
        <w:tab/>
        <w:t>PhD in Organizational Behavior, BI Norwegian Business School, Oslo, Norway</w:t>
      </w:r>
    </w:p>
    <w:p w14:paraId="5EFF725A" w14:textId="2356363C" w:rsidR="00995793"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Pr>
          <w:rFonts w:ascii="Calibri Light" w:hAnsi="Calibri Light" w:cs="Calibri-Light"/>
          <w:color w:val="000000"/>
          <w:lang w:val="en-US"/>
        </w:rPr>
        <w:t>2020 – 2021</w:t>
      </w:r>
      <w:r>
        <w:rPr>
          <w:rFonts w:ascii="Calibri Light" w:hAnsi="Calibri Light" w:cs="Calibri-Light"/>
          <w:color w:val="000000"/>
          <w:lang w:val="en-US"/>
        </w:rPr>
        <w:tab/>
      </w:r>
      <w:r w:rsidRPr="000C1FBF">
        <w:rPr>
          <w:rFonts w:ascii="Calibri Light" w:hAnsi="Calibri Light" w:cs="Calibri-Light"/>
          <w:color w:val="000000"/>
          <w:lang w:val="en-US"/>
        </w:rPr>
        <w:t>Qualification for</w:t>
      </w:r>
      <w:r>
        <w:rPr>
          <w:rFonts w:ascii="Calibri Light" w:hAnsi="Calibri Light" w:cs="Calibri-Light"/>
          <w:color w:val="000000"/>
          <w:lang w:val="en-US"/>
        </w:rPr>
        <w:t xml:space="preserve"> </w:t>
      </w:r>
      <w:r w:rsidRPr="000C1FBF">
        <w:rPr>
          <w:rFonts w:ascii="Calibri Light" w:hAnsi="Calibri Light" w:cs="Calibri-Light"/>
          <w:color w:val="000000"/>
          <w:lang w:val="en-US"/>
        </w:rPr>
        <w:t xml:space="preserve">Basic Pedagogical Competence </w:t>
      </w:r>
      <w:r>
        <w:rPr>
          <w:rFonts w:ascii="Calibri Light" w:hAnsi="Calibri Light" w:cs="Calibri-Light"/>
          <w:color w:val="000000"/>
          <w:lang w:val="en-US"/>
        </w:rPr>
        <w:t>(200-hours course), BI Norwegian Business School, Oslo, Norway</w:t>
      </w:r>
    </w:p>
    <w:p w14:paraId="08D2D60B" w14:textId="77777777" w:rsidR="00995793" w:rsidRPr="00156352"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156352">
        <w:rPr>
          <w:rFonts w:ascii="Calibri Light" w:hAnsi="Calibri Light" w:cs="Calibri-Light"/>
          <w:color w:val="000000"/>
          <w:lang w:val="en-US"/>
        </w:rPr>
        <w:t xml:space="preserve">2016 </w:t>
      </w:r>
      <w:r>
        <w:rPr>
          <w:rFonts w:ascii="Calibri Light" w:hAnsi="Calibri Light" w:cs="Calibri-Light"/>
          <w:color w:val="000000"/>
          <w:lang w:val="en-US"/>
        </w:rPr>
        <w:t xml:space="preserve">– </w:t>
      </w:r>
      <w:r w:rsidRPr="00156352">
        <w:rPr>
          <w:rFonts w:ascii="Calibri Light" w:hAnsi="Calibri Light" w:cs="Calibri-Light"/>
          <w:color w:val="000000"/>
          <w:lang w:val="en-US"/>
        </w:rPr>
        <w:t xml:space="preserve">2018 </w:t>
      </w:r>
      <w:r w:rsidRPr="00156352">
        <w:rPr>
          <w:rFonts w:ascii="Calibri Light" w:hAnsi="Calibri Light" w:cs="Calibri-Light"/>
          <w:color w:val="000000"/>
          <w:lang w:val="en-US"/>
        </w:rPr>
        <w:tab/>
        <w:t>Master of Science in Leadership &amp; Organizational Psychology, BI Norwegian Business School, Oslo, Norway</w:t>
      </w:r>
    </w:p>
    <w:p w14:paraId="1B6A1454"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Master thesis: “Noise and Cognitive Flexibility: Exploring the Moderating Role of</w:t>
      </w:r>
    </w:p>
    <w:p w14:paraId="4F9A940F"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Mindfulness, and the Mediating Mechanisms of Arousal and Cognitive Processing.”</w:t>
      </w:r>
    </w:p>
    <w:p w14:paraId="782EF077" w14:textId="77777777" w:rsidR="00995793" w:rsidRPr="0096617B" w:rsidRDefault="00995793" w:rsidP="00995793">
      <w:pPr>
        <w:autoSpaceDE w:val="0"/>
        <w:autoSpaceDN w:val="0"/>
        <w:adjustRightInd w:val="0"/>
        <w:spacing w:after="0" w:line="360" w:lineRule="auto"/>
        <w:ind w:left="1416" w:hanging="1416"/>
        <w:rPr>
          <w:rFonts w:ascii="Calibri Light" w:hAnsi="Calibri Light" w:cs="Calibri-Light"/>
          <w:color w:val="000000"/>
          <w:lang w:val="en-US"/>
        </w:rPr>
      </w:pPr>
      <w:r w:rsidRPr="0096617B">
        <w:rPr>
          <w:rFonts w:ascii="Calibri Light" w:hAnsi="Calibri Light" w:cs="Calibri-Light"/>
          <w:color w:val="000000"/>
          <w:lang w:val="en-US"/>
        </w:rPr>
        <w:t xml:space="preserve">2013 </w:t>
      </w:r>
      <w:r>
        <w:rPr>
          <w:rFonts w:ascii="Calibri Light" w:hAnsi="Calibri Light" w:cs="Calibri-Light"/>
          <w:color w:val="000000"/>
          <w:lang w:val="en-US"/>
        </w:rPr>
        <w:t xml:space="preserve">– </w:t>
      </w:r>
      <w:r w:rsidRPr="0096617B">
        <w:rPr>
          <w:rFonts w:ascii="Calibri Light" w:hAnsi="Calibri Light" w:cs="Calibri-Light"/>
          <w:color w:val="000000"/>
          <w:lang w:val="en-US"/>
        </w:rPr>
        <w:t xml:space="preserve">2016 </w:t>
      </w:r>
      <w:r w:rsidRPr="0096617B">
        <w:rPr>
          <w:rFonts w:ascii="Calibri Light" w:hAnsi="Calibri Light" w:cs="Calibri-Light"/>
          <w:color w:val="000000"/>
          <w:lang w:val="en-US"/>
        </w:rPr>
        <w:tab/>
        <w:t xml:space="preserve">Bachelor of Science in Business and Economics, Mälardalens University, </w:t>
      </w:r>
      <w:r>
        <w:rPr>
          <w:rFonts w:ascii="Calibri Light" w:hAnsi="Calibri Light" w:cs="Calibri-Light"/>
          <w:color w:val="000000"/>
          <w:lang w:val="en-US"/>
        </w:rPr>
        <w:t xml:space="preserve">Västerås, </w:t>
      </w:r>
      <w:r w:rsidRPr="0096617B">
        <w:rPr>
          <w:rFonts w:ascii="Calibri Light" w:hAnsi="Calibri Light" w:cs="Calibri-Light"/>
          <w:color w:val="000000"/>
          <w:lang w:val="en-US"/>
        </w:rPr>
        <w:t>Sweden</w:t>
      </w:r>
    </w:p>
    <w:p w14:paraId="3BCC1073" w14:textId="77777777" w:rsidR="00995793" w:rsidRPr="00156352" w:rsidRDefault="00995793" w:rsidP="00995793">
      <w:pPr>
        <w:autoSpaceDE w:val="0"/>
        <w:autoSpaceDN w:val="0"/>
        <w:adjustRightInd w:val="0"/>
        <w:spacing w:after="0" w:line="360" w:lineRule="auto"/>
        <w:ind w:left="708" w:firstLine="708"/>
        <w:rPr>
          <w:rFonts w:ascii="Calibri Light" w:hAnsi="Calibri Light" w:cs="Calibri-Light"/>
          <w:color w:val="000000"/>
          <w:sz w:val="20"/>
          <w:szCs w:val="20"/>
          <w:lang w:val="en-US"/>
        </w:rPr>
      </w:pPr>
      <w:r w:rsidRPr="00156352">
        <w:rPr>
          <w:rFonts w:ascii="Calibri Light" w:hAnsi="Calibri Light" w:cs="Calibri-Light"/>
          <w:color w:val="000000"/>
          <w:sz w:val="20"/>
          <w:szCs w:val="20"/>
          <w:lang w:val="en-US"/>
        </w:rPr>
        <w:t>Bachelor thesis: ‘’The Process of Retaining Knowledge: A Case Study of PwC.”</w:t>
      </w:r>
    </w:p>
    <w:p w14:paraId="0423AF74" w14:textId="0585D899" w:rsidR="00934C28" w:rsidRPr="00D11481" w:rsidRDefault="00934C28" w:rsidP="00934C28">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TEACHING AND SUPERVISION</w:t>
      </w:r>
    </w:p>
    <w:p w14:paraId="680EAE62" w14:textId="77777777" w:rsidR="00934C28" w:rsidRPr="009F1CD4" w:rsidRDefault="00934C28" w:rsidP="00934C28">
      <w:pPr>
        <w:autoSpaceDE w:val="0"/>
        <w:autoSpaceDN w:val="0"/>
        <w:adjustRightInd w:val="0"/>
        <w:spacing w:after="0" w:line="360" w:lineRule="auto"/>
        <w:rPr>
          <w:rFonts w:ascii="Calibri Light" w:hAnsi="Calibri Light" w:cs="Calibri-Light"/>
          <w:i/>
          <w:iCs/>
          <w:color w:val="000000"/>
          <w:lang w:val="en-US"/>
        </w:rPr>
      </w:pPr>
      <w:r w:rsidRPr="009F1CD4">
        <w:rPr>
          <w:rFonts w:ascii="Calibri Light" w:hAnsi="Calibri Light" w:cs="Calibri-Light"/>
          <w:i/>
          <w:iCs/>
          <w:color w:val="000000"/>
          <w:lang w:val="en-US"/>
        </w:rPr>
        <w:lastRenderedPageBreak/>
        <w:t>Courses taught</w:t>
      </w:r>
    </w:p>
    <w:p w14:paraId="60DC8B25" w14:textId="7754F144" w:rsidR="003B7820" w:rsidRDefault="00934C28" w:rsidP="00934C28">
      <w:p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2020</w:t>
      </w:r>
      <w:r w:rsidR="003B7820">
        <w:rPr>
          <w:rFonts w:ascii="Calibri Light" w:hAnsi="Calibri Light" w:cs="Calibri-Light"/>
          <w:color w:val="000000"/>
          <w:lang w:val="en-US"/>
        </w:rPr>
        <w:t xml:space="preserve">– </w:t>
      </w:r>
      <w:r w:rsidRPr="00AF0CCB">
        <w:rPr>
          <w:rFonts w:ascii="Calibri Light" w:hAnsi="Calibri Light" w:cs="Calibri-Light"/>
          <w:color w:val="000000"/>
          <w:lang w:val="en-US"/>
        </w:rPr>
        <w:t xml:space="preserve">present </w:t>
      </w:r>
    </w:p>
    <w:p w14:paraId="1644DD1D" w14:textId="57A15072" w:rsidR="00934C28" w:rsidRPr="003B7820" w:rsidRDefault="003B7820" w:rsidP="003B7820">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sidRPr="003B7820">
        <w:rPr>
          <w:rFonts w:ascii="Calibri Light" w:hAnsi="Calibri Light" w:cs="Calibri-Light"/>
          <w:color w:val="000000"/>
          <w:lang w:val="en-US"/>
        </w:rPr>
        <w:t>J</w:t>
      </w:r>
      <w:r w:rsidR="00934C28" w:rsidRPr="003B7820">
        <w:rPr>
          <w:rFonts w:ascii="Calibri Light" w:hAnsi="Calibri Light" w:cs="Calibri-Light"/>
          <w:color w:val="000000"/>
          <w:lang w:val="en-US"/>
        </w:rPr>
        <w:t>udgment and Decision Making in Organizations: MSc course</w:t>
      </w:r>
      <w:r w:rsidR="00E40444">
        <w:rPr>
          <w:rFonts w:ascii="Calibri Light" w:hAnsi="Calibri Light" w:cs="Calibri-Light"/>
          <w:color w:val="000000"/>
          <w:lang w:val="en-US"/>
        </w:rPr>
        <w:t xml:space="preserve"> at BI Norwegian Business School</w:t>
      </w:r>
      <w:r w:rsidR="00934C28" w:rsidRPr="003B7820">
        <w:rPr>
          <w:rFonts w:ascii="Calibri Light" w:hAnsi="Calibri Light" w:cs="Calibri-Light"/>
          <w:color w:val="000000"/>
          <w:lang w:val="en-US"/>
        </w:rPr>
        <w:t>.</w:t>
      </w:r>
    </w:p>
    <w:p w14:paraId="6AE37082" w14:textId="3310DA51" w:rsidR="00934C28" w:rsidRDefault="00934C28" w:rsidP="00934C28">
      <w:pPr>
        <w:pStyle w:val="ListParagraph"/>
        <w:numPr>
          <w:ilvl w:val="0"/>
          <w:numId w:val="3"/>
        </w:numPr>
        <w:autoSpaceDE w:val="0"/>
        <w:autoSpaceDN w:val="0"/>
        <w:adjustRightInd w:val="0"/>
        <w:spacing w:after="0" w:line="360" w:lineRule="auto"/>
        <w:rPr>
          <w:rFonts w:ascii="Calibri Light" w:hAnsi="Calibri Light" w:cs="Calibri-Light"/>
          <w:color w:val="000000"/>
          <w:lang w:val="en-US"/>
        </w:rPr>
      </w:pPr>
      <w:r>
        <w:rPr>
          <w:rFonts w:ascii="Calibri Light" w:hAnsi="Calibri Light" w:cs="Calibri-Light"/>
          <w:color w:val="000000"/>
          <w:lang w:val="en-US"/>
        </w:rPr>
        <w:t>Economic Psychology: MSc course</w:t>
      </w:r>
      <w:r w:rsidR="00E40444">
        <w:rPr>
          <w:rFonts w:ascii="Calibri Light" w:hAnsi="Calibri Light" w:cs="Calibri-Light"/>
          <w:color w:val="000000"/>
          <w:lang w:val="en-US"/>
        </w:rPr>
        <w:t xml:space="preserve"> at BI Norwegian Business School</w:t>
      </w:r>
      <w:r>
        <w:rPr>
          <w:rFonts w:ascii="Calibri Light" w:hAnsi="Calibri Light" w:cs="Calibri-Light"/>
          <w:color w:val="000000"/>
          <w:lang w:val="en-US"/>
        </w:rPr>
        <w:t>.</w:t>
      </w:r>
    </w:p>
    <w:p w14:paraId="3260164D" w14:textId="77777777" w:rsidR="00934C28" w:rsidRPr="00EC6CE3" w:rsidRDefault="00934C28" w:rsidP="00934C28">
      <w:pPr>
        <w:autoSpaceDE w:val="0"/>
        <w:autoSpaceDN w:val="0"/>
        <w:adjustRightInd w:val="0"/>
        <w:spacing w:after="0" w:line="360" w:lineRule="auto"/>
        <w:rPr>
          <w:rFonts w:ascii="Calibri Light" w:hAnsi="Calibri Light" w:cs="Calibri-Light"/>
          <w:i/>
          <w:iCs/>
          <w:color w:val="000000"/>
          <w:lang w:val="en-US"/>
        </w:rPr>
      </w:pPr>
      <w:r w:rsidRPr="00EC6CE3">
        <w:rPr>
          <w:rFonts w:ascii="Calibri Light" w:hAnsi="Calibri Light" w:cs="Calibri-Light"/>
          <w:i/>
          <w:iCs/>
          <w:color w:val="000000"/>
          <w:lang w:val="en-US"/>
        </w:rPr>
        <w:t>Supervision</w:t>
      </w:r>
    </w:p>
    <w:p w14:paraId="2B44512E" w14:textId="64D632B5" w:rsidR="00934C28" w:rsidRPr="00E40444" w:rsidRDefault="00934C28" w:rsidP="00934C28">
      <w:pPr>
        <w:pStyle w:val="ListParagraph"/>
        <w:numPr>
          <w:ilvl w:val="0"/>
          <w:numId w:val="12"/>
        </w:num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10 </w:t>
      </w:r>
      <w:r w:rsidR="007B1FCE" w:rsidRPr="00E40444">
        <w:rPr>
          <w:rFonts w:ascii="Calibri Light" w:hAnsi="Calibri Light" w:cs="Calibri-Light"/>
          <w:color w:val="000000"/>
          <w:lang w:val="en-US"/>
        </w:rPr>
        <w:t>theses</w:t>
      </w:r>
      <w:r w:rsidRPr="00E40444">
        <w:rPr>
          <w:rFonts w:ascii="Calibri Light" w:hAnsi="Calibri Light" w:cs="Calibri-Light"/>
          <w:color w:val="000000"/>
          <w:lang w:val="en-US"/>
        </w:rPr>
        <w:t xml:space="preserve"> (MSc &amp; MBA)</w:t>
      </w:r>
      <w:r w:rsidR="00E40444" w:rsidRPr="00E40444">
        <w:rPr>
          <w:rFonts w:ascii="Calibri Light" w:hAnsi="Calibri Light" w:cs="Calibri-Light"/>
          <w:color w:val="000000"/>
          <w:lang w:val="en-US"/>
        </w:rPr>
        <w:t xml:space="preserve"> </w:t>
      </w:r>
      <w:r w:rsidR="00E40444">
        <w:rPr>
          <w:rFonts w:ascii="Calibri Light" w:hAnsi="Calibri Light" w:cs="Calibri-Light"/>
          <w:color w:val="000000"/>
          <w:lang w:val="en-US"/>
        </w:rPr>
        <w:t>at BI Norwegian Business School.</w:t>
      </w:r>
    </w:p>
    <w:p w14:paraId="3D415A8D" w14:textId="32C66576" w:rsidR="006525D3" w:rsidRPr="00E40444" w:rsidRDefault="007B1FCE" w:rsidP="006525D3">
      <w:pPr>
        <w:autoSpaceDE w:val="0"/>
        <w:autoSpaceDN w:val="0"/>
        <w:adjustRightInd w:val="0"/>
        <w:spacing w:after="0" w:line="360" w:lineRule="auto"/>
        <w:rPr>
          <w:rFonts w:ascii="Calibri Light" w:hAnsi="Calibri Light" w:cs="Calibri-Light"/>
          <w:i/>
          <w:iCs/>
          <w:color w:val="000000"/>
          <w:lang w:val="en-US"/>
        </w:rPr>
      </w:pPr>
      <w:r w:rsidRPr="00E40444">
        <w:rPr>
          <w:rFonts w:ascii="Calibri Light" w:hAnsi="Calibri Light" w:cs="Calibri-Light"/>
          <w:i/>
          <w:iCs/>
          <w:color w:val="000000"/>
          <w:lang w:val="en-US"/>
        </w:rPr>
        <w:t>Grading</w:t>
      </w:r>
    </w:p>
    <w:p w14:paraId="668E7B28" w14:textId="3B3A598D" w:rsidR="00B41EF7" w:rsidRPr="00E40444" w:rsidRDefault="00B41EF7"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2021 – 2022 </w:t>
      </w:r>
      <w:r w:rsidR="002825DF" w:rsidRPr="00E40444">
        <w:rPr>
          <w:rFonts w:ascii="Calibri Light" w:hAnsi="Calibri Light" w:cs="Calibri-Light"/>
          <w:color w:val="000000"/>
          <w:lang w:val="en-US"/>
        </w:rPr>
        <w:tab/>
      </w:r>
      <w:r w:rsidRPr="00E40444">
        <w:rPr>
          <w:rFonts w:ascii="Calibri Light" w:hAnsi="Calibri Light" w:cs="Calibri-Light"/>
          <w:i/>
          <w:iCs/>
          <w:color w:val="000000"/>
          <w:lang w:val="en-US"/>
        </w:rPr>
        <w:t>Economic Psychology</w:t>
      </w:r>
      <w:r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1FDAB20C" w14:textId="400F3C1E" w:rsidR="006525D3" w:rsidRPr="00E40444" w:rsidRDefault="0070509B" w:rsidP="005F6653">
      <w:pPr>
        <w:autoSpaceDE w:val="0"/>
        <w:autoSpaceDN w:val="0"/>
        <w:adjustRightInd w:val="0"/>
        <w:spacing w:after="0" w:line="360" w:lineRule="auto"/>
        <w:rPr>
          <w:rFonts w:ascii="Calibri Light" w:hAnsi="Calibri Light" w:cs="Calibri-Light"/>
          <w:color w:val="000000"/>
          <w:lang w:val="en-US"/>
        </w:rPr>
      </w:pPr>
      <w:r w:rsidRPr="00E40444">
        <w:rPr>
          <w:rFonts w:ascii="Calibri Light" w:hAnsi="Calibri Light" w:cs="Calibri-Light"/>
          <w:color w:val="000000"/>
          <w:lang w:val="en-US"/>
        </w:rPr>
        <w:t xml:space="preserve">2020 – 2021 </w:t>
      </w:r>
      <w:r w:rsidR="002825DF" w:rsidRPr="00E40444">
        <w:rPr>
          <w:rFonts w:ascii="Calibri Light" w:hAnsi="Calibri Light" w:cs="Calibri-Light"/>
          <w:color w:val="000000"/>
          <w:lang w:val="en-US"/>
        </w:rPr>
        <w:tab/>
      </w:r>
      <w:r w:rsidR="001E6B5E" w:rsidRPr="00E40444">
        <w:rPr>
          <w:rFonts w:ascii="Calibri Light" w:hAnsi="Calibri Light" w:cs="Calibri-Light"/>
          <w:i/>
          <w:iCs/>
          <w:color w:val="000000"/>
          <w:lang w:val="en-US"/>
        </w:rPr>
        <w:t>Economic Psychology</w:t>
      </w:r>
      <w:r w:rsidR="002613E4" w:rsidRPr="00E40444">
        <w:rPr>
          <w:rFonts w:ascii="Calibri Light" w:hAnsi="Calibri Light" w:cs="Calibri-Light"/>
          <w:color w:val="000000"/>
          <w:lang w:val="en-US"/>
        </w:rPr>
        <w:t xml:space="preserve"> (</w:t>
      </w:r>
      <w:r w:rsidR="007B1FCE" w:rsidRPr="00E40444">
        <w:rPr>
          <w:rFonts w:ascii="Calibri Light" w:hAnsi="Calibri Light" w:cs="Calibri-Light"/>
          <w:color w:val="000000"/>
          <w:lang w:val="en-US"/>
        </w:rPr>
        <w:t>term papers</w:t>
      </w:r>
      <w:r w:rsidR="00D72D5D" w:rsidRPr="00E40444">
        <w:rPr>
          <w:rFonts w:ascii="Calibri Light" w:hAnsi="Calibri Light" w:cs="Calibri-Light"/>
          <w:color w:val="000000"/>
          <w:lang w:val="en-US"/>
        </w:rPr>
        <w:t>)</w:t>
      </w:r>
      <w:r w:rsidR="00E40444">
        <w:rPr>
          <w:rFonts w:ascii="Calibri Light" w:hAnsi="Calibri Light" w:cs="Calibri-Light"/>
          <w:color w:val="000000"/>
          <w:lang w:val="en-US"/>
        </w:rPr>
        <w:t>, BI Norwegian Business School</w:t>
      </w:r>
    </w:p>
    <w:p w14:paraId="0AA18739" w14:textId="77777777" w:rsidR="00671323" w:rsidRPr="00D11481" w:rsidRDefault="00671323" w:rsidP="00671323">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sidRPr="00D11481">
        <w:rPr>
          <w:rFonts w:ascii="Calibri Light" w:hAnsi="Calibri Light" w:cs="Calibri-Bold"/>
          <w:b/>
          <w:bCs/>
          <w:color w:val="000000"/>
          <w:sz w:val="24"/>
          <w:szCs w:val="24"/>
          <w:lang w:val="en-US"/>
        </w:rPr>
        <w:t>UNIVERSITY AND PROFESSIONAL SERVICES</w:t>
      </w:r>
    </w:p>
    <w:p w14:paraId="66ADDEC1" w14:textId="060A19B8" w:rsidR="00D23F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9F4E88">
        <w:rPr>
          <w:rFonts w:ascii="Calibri Light" w:hAnsi="Calibri Light" w:cs="Calibri-Light"/>
          <w:color w:val="000000"/>
          <w:lang w:val="en-US"/>
        </w:rPr>
        <w:t>20</w:t>
      </w:r>
      <w:r w:rsidR="009F4E88">
        <w:rPr>
          <w:rFonts w:ascii="Calibri Light" w:hAnsi="Calibri Light" w:cs="Calibri-Light"/>
          <w:color w:val="000000"/>
          <w:lang w:val="en-US"/>
        </w:rPr>
        <w:t>22</w:t>
      </w:r>
      <w:r w:rsidRPr="009F4E88">
        <w:rPr>
          <w:rFonts w:ascii="Calibri Light" w:hAnsi="Calibri Light" w:cs="Calibri-Light"/>
          <w:color w:val="000000"/>
          <w:lang w:val="en-US"/>
        </w:rPr>
        <w:t xml:space="preserve"> </w:t>
      </w:r>
      <w:r w:rsidR="00E82F5A">
        <w:rPr>
          <w:rFonts w:ascii="Calibri Light" w:hAnsi="Calibri Light" w:cs="Calibri-Light"/>
          <w:color w:val="000000"/>
          <w:lang w:val="en-US"/>
        </w:rPr>
        <w:t xml:space="preserve">– </w:t>
      </w:r>
      <w:r w:rsidR="00903EE7">
        <w:rPr>
          <w:rFonts w:ascii="Calibri Light" w:hAnsi="Calibri Light" w:cs="Calibri-Light"/>
          <w:color w:val="000000"/>
          <w:lang w:val="en-US"/>
        </w:rPr>
        <w:t>2024</w:t>
      </w:r>
      <w:r w:rsidRPr="009F4E88">
        <w:rPr>
          <w:rFonts w:ascii="Calibri Light" w:hAnsi="Calibri Light" w:cs="Calibri-Light"/>
          <w:color w:val="000000"/>
          <w:lang w:val="en-US"/>
        </w:rPr>
        <w:t xml:space="preserve"> </w:t>
      </w:r>
      <w:r w:rsidR="000E3470">
        <w:rPr>
          <w:rFonts w:ascii="Calibri Light" w:hAnsi="Calibri Light" w:cs="Calibri-Light"/>
          <w:color w:val="000000"/>
          <w:lang w:val="en-US"/>
        </w:rPr>
        <w:tab/>
      </w:r>
      <w:r w:rsidR="000915B7">
        <w:rPr>
          <w:rFonts w:ascii="Calibri Light" w:hAnsi="Calibri Light" w:cs="Calibri-Light"/>
          <w:color w:val="000000"/>
          <w:lang w:val="en-US"/>
        </w:rPr>
        <w:tab/>
      </w:r>
      <w:r w:rsidR="00D23FB7" w:rsidRPr="002A7DED">
        <w:rPr>
          <w:rFonts w:ascii="Calibri Light" w:hAnsi="Calibri Light" w:cs="Calibri-Light"/>
          <w:b/>
          <w:bCs/>
          <w:color w:val="000000"/>
          <w:lang w:val="en-US"/>
        </w:rPr>
        <w:t>Local node leader</w:t>
      </w:r>
      <w:r w:rsidR="00176AAC">
        <w:rPr>
          <w:rFonts w:ascii="Calibri Light" w:hAnsi="Calibri Light" w:cs="Calibri-Light"/>
          <w:color w:val="000000"/>
          <w:lang w:val="en-US"/>
        </w:rPr>
        <w:t xml:space="preserve">, </w:t>
      </w:r>
      <w:r w:rsidR="00D23FB7" w:rsidRPr="009F4E88">
        <w:rPr>
          <w:rFonts w:ascii="Calibri Light" w:hAnsi="Calibri Light" w:cs="Calibri-Light"/>
          <w:color w:val="000000"/>
          <w:lang w:val="en-US"/>
        </w:rPr>
        <w:t>No</w:t>
      </w:r>
      <w:r w:rsidR="00F81D6A" w:rsidRPr="009F4E88">
        <w:rPr>
          <w:rFonts w:ascii="Calibri Light" w:hAnsi="Calibri Light" w:cs="Calibri-Light"/>
          <w:color w:val="000000"/>
          <w:lang w:val="en-US"/>
        </w:rPr>
        <w:t>rwegian Reproducibility Network (</w:t>
      </w:r>
      <w:hyperlink r:id="rId11" w:history="1">
        <w:r w:rsidR="0028032A" w:rsidRPr="00F7280A">
          <w:rPr>
            <w:rStyle w:val="Hyperlink"/>
            <w:rFonts w:ascii="Calibri Light" w:hAnsi="Calibri Light" w:cs="Calibri-Light"/>
            <w:lang w:val="en-US"/>
          </w:rPr>
          <w:t>www.norrn.no</w:t>
        </w:r>
      </w:hyperlink>
      <w:r w:rsidR="00F81D6A" w:rsidRPr="009F4E88">
        <w:rPr>
          <w:rFonts w:ascii="Calibri Light" w:hAnsi="Calibri Light" w:cs="Calibri-Light"/>
          <w:color w:val="000000"/>
          <w:lang w:val="en-US"/>
        </w:rPr>
        <w:t>)</w:t>
      </w:r>
    </w:p>
    <w:p w14:paraId="29FFD26D" w14:textId="409B0D59" w:rsidR="005952DC" w:rsidRPr="007249D3" w:rsidRDefault="007249D3" w:rsidP="000E3470">
      <w:pPr>
        <w:autoSpaceDE w:val="0"/>
        <w:autoSpaceDN w:val="0"/>
        <w:adjustRightInd w:val="0"/>
        <w:spacing w:after="0" w:line="360" w:lineRule="auto"/>
        <w:ind w:left="2124" w:firstLine="6"/>
        <w:rPr>
          <w:rFonts w:ascii="Calibri Light" w:hAnsi="Calibri Light" w:cs="Calibri-Light"/>
          <w:color w:val="000000"/>
          <w:sz w:val="20"/>
          <w:szCs w:val="20"/>
          <w:lang w:val="en-US"/>
        </w:rPr>
      </w:pPr>
      <w:r w:rsidRPr="007249D3">
        <w:rPr>
          <w:rFonts w:ascii="Calibri Light" w:hAnsi="Calibri Light" w:cs="Calibri-Light"/>
          <w:color w:val="000000"/>
          <w:sz w:val="20"/>
          <w:szCs w:val="20"/>
          <w:lang w:val="en-US"/>
        </w:rPr>
        <w:t xml:space="preserve">Involved in the coordination of a nationwide initiative to promote reproducibility in research. I also participated in the launch of this initiative together with researchers from the University of Oslo and Østfold University College. I have also pushed for institutional-level changes at the BI Norwegian Business School to increase their readiness for new changes in practice and requirements for transparency and reproducibility in research. To help BI meet these challenges, I </w:t>
      </w:r>
      <w:r w:rsidR="00F77999">
        <w:rPr>
          <w:rFonts w:ascii="Calibri Light" w:hAnsi="Calibri Light" w:cs="Calibri-Light"/>
          <w:color w:val="000000"/>
          <w:sz w:val="20"/>
          <w:szCs w:val="20"/>
          <w:lang w:val="en-US"/>
        </w:rPr>
        <w:t>helped the</w:t>
      </w:r>
      <w:r w:rsidRPr="007249D3">
        <w:rPr>
          <w:rFonts w:ascii="Calibri Light" w:hAnsi="Calibri Light" w:cs="Calibri-Light"/>
          <w:color w:val="000000"/>
          <w:sz w:val="20"/>
          <w:szCs w:val="20"/>
          <w:lang w:val="en-US"/>
        </w:rPr>
        <w:t xml:space="preserve"> BI management team join NORRN</w:t>
      </w:r>
      <w:r w:rsidR="00E40444">
        <w:rPr>
          <w:rFonts w:ascii="Calibri Light" w:hAnsi="Calibri Light" w:cs="Calibri-Light"/>
          <w:color w:val="000000"/>
          <w:sz w:val="20"/>
          <w:szCs w:val="20"/>
          <w:lang w:val="en-US"/>
        </w:rPr>
        <w:t xml:space="preserve"> as the first institutional member</w:t>
      </w:r>
      <w:r w:rsidRPr="007249D3">
        <w:rPr>
          <w:rFonts w:ascii="Calibri Light" w:hAnsi="Calibri Light" w:cs="Calibri-Light"/>
          <w:color w:val="000000"/>
          <w:sz w:val="20"/>
          <w:szCs w:val="20"/>
          <w:lang w:val="en-US"/>
        </w:rPr>
        <w:t>.</w:t>
      </w:r>
    </w:p>
    <w:p w14:paraId="42DE2110" w14:textId="539EEBD5" w:rsidR="00291C46" w:rsidRPr="000915B7" w:rsidRDefault="00082643" w:rsidP="00082643">
      <w:pPr>
        <w:autoSpaceDE w:val="0"/>
        <w:autoSpaceDN w:val="0"/>
        <w:adjustRightInd w:val="0"/>
        <w:spacing w:after="0" w:line="360" w:lineRule="auto"/>
        <w:ind w:left="1440" w:hanging="1440"/>
        <w:rPr>
          <w:rFonts w:ascii="Calibri Light" w:hAnsi="Calibri Light" w:cs="Calibri-Light"/>
          <w:color w:val="000000"/>
          <w:lang w:val="en-US"/>
        </w:rPr>
      </w:pPr>
      <w:r w:rsidRPr="000915B7">
        <w:rPr>
          <w:rFonts w:ascii="Calibri Light" w:hAnsi="Calibri Light" w:cs="Calibri-Light"/>
          <w:color w:val="000000"/>
          <w:lang w:val="en-US"/>
        </w:rPr>
        <w:t xml:space="preserve">2019 </w:t>
      </w:r>
      <w:r w:rsidR="00E82F5A" w:rsidRPr="000915B7">
        <w:rPr>
          <w:rFonts w:ascii="Calibri Light" w:hAnsi="Calibri Light" w:cs="Calibri-Light"/>
          <w:color w:val="000000"/>
          <w:lang w:val="en-US"/>
        </w:rPr>
        <w:t xml:space="preserve">– </w:t>
      </w:r>
      <w:r w:rsidR="00903EE7">
        <w:rPr>
          <w:rFonts w:ascii="Calibri Light" w:hAnsi="Calibri Light" w:cs="Calibri-Light"/>
          <w:color w:val="000000"/>
          <w:lang w:val="en-US"/>
        </w:rPr>
        <w:t>2023</w:t>
      </w:r>
      <w:r w:rsidR="000E3470" w:rsidRPr="000915B7">
        <w:rPr>
          <w:rFonts w:ascii="Calibri Light" w:hAnsi="Calibri Light" w:cs="Calibri-Light"/>
          <w:color w:val="000000"/>
          <w:lang w:val="en-US"/>
        </w:rPr>
        <w:tab/>
      </w:r>
      <w:r w:rsidR="000915B7">
        <w:rPr>
          <w:rFonts w:ascii="Calibri Light" w:hAnsi="Calibri Light" w:cs="Calibri-Light"/>
          <w:color w:val="000000"/>
          <w:lang w:val="en-US"/>
        </w:rPr>
        <w:tab/>
      </w:r>
      <w:r w:rsidR="0016598B" w:rsidRPr="000915B7">
        <w:rPr>
          <w:rFonts w:ascii="Calibri Light" w:hAnsi="Calibri Light" w:cs="Calibri-Light"/>
          <w:b/>
          <w:bCs/>
          <w:color w:val="000000"/>
          <w:lang w:val="en-US"/>
        </w:rPr>
        <w:t>Lead</w:t>
      </w:r>
      <w:r w:rsidR="001C5EFB" w:rsidRPr="000915B7">
        <w:rPr>
          <w:rFonts w:ascii="Calibri Light" w:hAnsi="Calibri Light" w:cs="Calibri-Light"/>
          <w:b/>
          <w:bCs/>
          <w:color w:val="000000"/>
          <w:lang w:val="en-US"/>
        </w:rPr>
        <w:t xml:space="preserve"> </w:t>
      </w:r>
      <w:r w:rsidR="000858AE" w:rsidRPr="000915B7">
        <w:rPr>
          <w:rFonts w:ascii="Calibri Light" w:hAnsi="Calibri Light" w:cs="Calibri-Light"/>
          <w:b/>
          <w:bCs/>
          <w:color w:val="000000"/>
          <w:lang w:val="en-US"/>
        </w:rPr>
        <w:t>organizer</w:t>
      </w:r>
      <w:r w:rsidR="00176AAC" w:rsidRPr="000915B7">
        <w:rPr>
          <w:rFonts w:ascii="Calibri Light" w:hAnsi="Calibri Light" w:cs="Calibri-Light"/>
          <w:color w:val="000000"/>
          <w:lang w:val="en-US"/>
        </w:rPr>
        <w:t xml:space="preserve">, </w:t>
      </w:r>
      <w:r w:rsidR="000858AE" w:rsidRPr="000915B7">
        <w:rPr>
          <w:rFonts w:ascii="Calibri Light" w:hAnsi="Calibri Light" w:cs="Calibri-Light"/>
          <w:color w:val="000000"/>
          <w:lang w:val="en-US"/>
        </w:rPr>
        <w:t>ReproducibiliTea BI Oslo</w:t>
      </w:r>
    </w:p>
    <w:p w14:paraId="0C437E88" w14:textId="0E74C6ED" w:rsidR="00444C84" w:rsidRDefault="00440837" w:rsidP="00444C84">
      <w:pPr>
        <w:autoSpaceDE w:val="0"/>
        <w:autoSpaceDN w:val="0"/>
        <w:adjustRightInd w:val="0"/>
        <w:spacing w:after="0" w:line="360" w:lineRule="auto"/>
        <w:ind w:left="2124"/>
        <w:rPr>
          <w:rFonts w:ascii="Calibri Light" w:hAnsi="Calibri Light" w:cs="Calibri-Light"/>
          <w:color w:val="000000"/>
          <w:sz w:val="20"/>
          <w:szCs w:val="20"/>
          <w:lang w:val="en-US"/>
        </w:rPr>
      </w:pPr>
      <w:r w:rsidRPr="00440837">
        <w:rPr>
          <w:rFonts w:ascii="Calibri Light" w:hAnsi="Calibri Light" w:cs="Calibri-Light"/>
          <w:color w:val="000000"/>
          <w:sz w:val="20"/>
          <w:szCs w:val="20"/>
          <w:lang w:val="en-US"/>
        </w:rPr>
        <w:t>An "open science" journal club at BI Norwegian Business School. This is part of a global collaboration to increase awareness of open science and reproducibility in research. Every month we meet to discuss emerging methodological advances in research (with a particular focus on open science methods) and their implications for our research. We also host guest talks by experts from around the world. I started the first journal club in Norway, which has now spread to other universities in Norway, such as the University of Oslo, the University of Bergen, and NTNU.</w:t>
      </w:r>
    </w:p>
    <w:p w14:paraId="5E617E35" w14:textId="77777777" w:rsidR="00444C84" w:rsidRPr="006747B1" w:rsidRDefault="00444C84" w:rsidP="00444C84">
      <w:pPr>
        <w:pBdr>
          <w:top w:val="single" w:sz="4" w:space="1" w:color="auto"/>
        </w:pBdr>
        <w:autoSpaceDE w:val="0"/>
        <w:autoSpaceDN w:val="0"/>
        <w:adjustRightInd w:val="0"/>
        <w:spacing w:after="0" w:line="360" w:lineRule="auto"/>
        <w:ind w:left="1416" w:hanging="1416"/>
        <w:rPr>
          <w:rFonts w:ascii="Calibri Light" w:hAnsi="Calibri Light" w:cs="Calibri-Light"/>
          <w:b/>
          <w:bCs/>
          <w:color w:val="000000"/>
          <w:sz w:val="24"/>
          <w:szCs w:val="24"/>
          <w:lang w:val="sv-SE"/>
        </w:rPr>
      </w:pPr>
      <w:r w:rsidRPr="006747B1">
        <w:rPr>
          <w:rFonts w:ascii="Calibri Light" w:hAnsi="Calibri Light" w:cs="Calibri-Light"/>
          <w:b/>
          <w:bCs/>
          <w:color w:val="000000"/>
          <w:sz w:val="24"/>
          <w:szCs w:val="24"/>
          <w:lang w:val="sv-SE"/>
        </w:rPr>
        <w:t>PEER REVIEW</w:t>
      </w:r>
    </w:p>
    <w:p w14:paraId="0BCF2B4E" w14:textId="3065F229" w:rsidR="002D6DDF" w:rsidRPr="002D6DDF" w:rsidRDefault="002D6DDF" w:rsidP="00444C84">
      <w:pPr>
        <w:pStyle w:val="ListParagraph"/>
        <w:numPr>
          <w:ilvl w:val="0"/>
          <w:numId w:val="14"/>
        </w:numPr>
        <w:autoSpaceDE w:val="0"/>
        <w:autoSpaceDN w:val="0"/>
        <w:adjustRightInd w:val="0"/>
        <w:spacing w:after="0" w:line="360" w:lineRule="auto"/>
        <w:rPr>
          <w:rFonts w:ascii="Calibri Light" w:hAnsi="Calibri Light" w:cs="Calibri-Light"/>
          <w:b/>
          <w:bCs/>
          <w:color w:val="000000"/>
          <w:lang w:val="en-US"/>
        </w:rPr>
      </w:pPr>
      <w:r w:rsidRPr="002D6DDF">
        <w:rPr>
          <w:rFonts w:ascii="Calibri Light" w:hAnsi="Calibri Light" w:cs="Calibri-Light"/>
          <w:b/>
          <w:bCs/>
          <w:color w:val="000000"/>
          <w:lang w:val="en-US"/>
        </w:rPr>
        <w:t xml:space="preserve">Plos One </w:t>
      </w:r>
      <w:r w:rsidRPr="002D6DDF">
        <w:rPr>
          <w:rFonts w:ascii="Calibri Light" w:hAnsi="Calibri Light" w:cs="Calibri-Light"/>
          <w:color w:val="000000"/>
          <w:lang w:val="en-US"/>
        </w:rPr>
        <w:t>(1 article)</w:t>
      </w:r>
    </w:p>
    <w:p w14:paraId="5D33A95E" w14:textId="76B7FF6F"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Psychological Reports</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21F56D7E"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Frontiers in Psychology</w:t>
      </w:r>
      <w:r w:rsidRPr="00C23C0F">
        <w:rPr>
          <w:rFonts w:ascii="Calibri Light" w:hAnsi="Calibri Light" w:cs="Calibri-Light"/>
          <w:color w:val="000000"/>
          <w:lang w:val="en-US"/>
        </w:rPr>
        <w:t xml:space="preserve"> (1 </w:t>
      </w:r>
      <w:r>
        <w:rPr>
          <w:rFonts w:ascii="Calibri Light" w:hAnsi="Calibri Light" w:cs="Calibri-Light"/>
          <w:color w:val="000000"/>
          <w:lang w:val="en-US"/>
        </w:rPr>
        <w:t>article</w:t>
      </w:r>
      <w:r w:rsidRPr="00C23C0F">
        <w:rPr>
          <w:rFonts w:ascii="Calibri Light" w:hAnsi="Calibri Light" w:cs="Calibri-Light"/>
          <w:color w:val="000000"/>
          <w:lang w:val="en-US"/>
        </w:rPr>
        <w:t>)</w:t>
      </w:r>
    </w:p>
    <w:p w14:paraId="5F76354A" w14:textId="77777777" w:rsidR="00444C84" w:rsidRPr="00C23C0F" w:rsidRDefault="00444C84" w:rsidP="00444C84">
      <w:pPr>
        <w:pStyle w:val="ListParagraph"/>
        <w:numPr>
          <w:ilvl w:val="0"/>
          <w:numId w:val="14"/>
        </w:numPr>
        <w:autoSpaceDE w:val="0"/>
        <w:autoSpaceDN w:val="0"/>
        <w:adjustRightInd w:val="0"/>
        <w:spacing w:after="0" w:line="360" w:lineRule="auto"/>
        <w:rPr>
          <w:rFonts w:ascii="Calibri Light" w:hAnsi="Calibri Light" w:cs="Calibri-Light"/>
          <w:color w:val="000000"/>
          <w:lang w:val="en-US"/>
        </w:rPr>
      </w:pPr>
      <w:r w:rsidRPr="00C23C0F">
        <w:rPr>
          <w:rFonts w:ascii="Calibri Light" w:hAnsi="Calibri Light" w:cs="Calibri-Light"/>
          <w:b/>
          <w:bCs/>
          <w:color w:val="000000"/>
          <w:lang w:val="en-US"/>
        </w:rPr>
        <w:t>Annual Meeting of the Academy of Management</w:t>
      </w:r>
      <w:r w:rsidRPr="00C23C0F">
        <w:rPr>
          <w:rFonts w:ascii="Calibri Light" w:hAnsi="Calibri Light" w:cs="Calibri-Light"/>
          <w:color w:val="000000"/>
          <w:lang w:val="en-US"/>
        </w:rPr>
        <w:t xml:space="preserve"> (3 </w:t>
      </w:r>
      <w:r>
        <w:rPr>
          <w:rFonts w:ascii="Calibri Light" w:hAnsi="Calibri Light" w:cs="Calibri-Light"/>
          <w:color w:val="000000"/>
          <w:lang w:val="en-US"/>
        </w:rPr>
        <w:t>articles</w:t>
      </w:r>
      <w:r w:rsidRPr="00C23C0F">
        <w:rPr>
          <w:rFonts w:ascii="Calibri Light" w:hAnsi="Calibri Light" w:cs="Calibri-Light"/>
          <w:color w:val="000000"/>
          <w:lang w:val="en-US"/>
        </w:rPr>
        <w:t>)</w:t>
      </w:r>
    </w:p>
    <w:p w14:paraId="54E752C4" w14:textId="39E55BB1" w:rsidR="00444C84" w:rsidRPr="000F0CAF" w:rsidRDefault="00444C84" w:rsidP="00444C8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sv-SE"/>
        </w:rPr>
      </w:pPr>
      <w:r>
        <w:rPr>
          <w:rFonts w:ascii="Calibri Light" w:hAnsi="Calibri Light" w:cs="Calibri-Bold"/>
          <w:b/>
          <w:bCs/>
          <w:color w:val="000000"/>
          <w:sz w:val="24"/>
          <w:szCs w:val="24"/>
          <w:lang w:val="sv-SE"/>
        </w:rPr>
        <w:t>RESEARCH GRANTS</w:t>
      </w:r>
    </w:p>
    <w:p w14:paraId="495EFED9" w14:textId="77777777" w:rsidR="00444C84" w:rsidRPr="005019B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B8619B">
        <w:rPr>
          <w:rFonts w:ascii="Calibri Light" w:hAnsi="Calibri Light" w:cs="Calibri-Bold"/>
          <w:b/>
          <w:bCs/>
          <w:color w:val="000000"/>
          <w:lang w:val="en-US"/>
        </w:rPr>
        <w:t>Funding for a large replication project, 2022 (NOK 70, 000).</w:t>
      </w:r>
      <w:r w:rsidRPr="00B8619B">
        <w:rPr>
          <w:rFonts w:ascii="Calibri Light" w:hAnsi="Calibri Light" w:cs="Calibri-Bold"/>
          <w:color w:val="000000"/>
          <w:lang w:val="en-US"/>
        </w:rPr>
        <w:br/>
      </w:r>
      <w:r w:rsidRPr="005019B4">
        <w:rPr>
          <w:rFonts w:ascii="Calibri Light" w:hAnsi="Calibri Light" w:cs="Calibri-Bold"/>
          <w:color w:val="000000"/>
          <w:lang w:val="en-US"/>
        </w:rPr>
        <w:t xml:space="preserve">The project aims to replicate </w:t>
      </w:r>
      <w:r>
        <w:rPr>
          <w:rFonts w:ascii="Calibri Light" w:hAnsi="Calibri Light" w:cs="Calibri-Bold"/>
          <w:color w:val="000000"/>
          <w:lang w:val="en-US"/>
        </w:rPr>
        <w:t>well-</w:t>
      </w:r>
      <w:r w:rsidRPr="005019B4">
        <w:rPr>
          <w:rFonts w:ascii="Calibri Light" w:hAnsi="Calibri Light" w:cs="Calibri-Bold"/>
          <w:color w:val="000000"/>
          <w:lang w:val="en-US"/>
        </w:rPr>
        <w:t>known studies in uncertainty and communication.</w:t>
      </w:r>
    </w:p>
    <w:p w14:paraId="5C6395E9" w14:textId="77777777" w:rsidR="00444C84" w:rsidRPr="00B8619B" w:rsidRDefault="00444C84" w:rsidP="00444C84">
      <w:pPr>
        <w:pStyle w:val="ListParagraph"/>
        <w:numPr>
          <w:ilvl w:val="0"/>
          <w:numId w:val="8"/>
        </w:numPr>
        <w:autoSpaceDE w:val="0"/>
        <w:autoSpaceDN w:val="0"/>
        <w:adjustRightInd w:val="0"/>
        <w:spacing w:after="0" w:line="360" w:lineRule="auto"/>
        <w:rPr>
          <w:rFonts w:ascii="Calibri Light" w:hAnsi="Calibri Light" w:cs="Calibri-Bold"/>
          <w:b/>
          <w:bCs/>
          <w:color w:val="000000"/>
          <w:lang w:val="en-US"/>
        </w:rPr>
      </w:pPr>
      <w:r w:rsidRPr="00B8619B">
        <w:rPr>
          <w:rFonts w:ascii="Calibri Light" w:hAnsi="Calibri Light" w:cs="Calibri-Bold"/>
          <w:b/>
          <w:bCs/>
          <w:color w:val="000000"/>
          <w:lang w:val="en-US"/>
        </w:rPr>
        <w:lastRenderedPageBreak/>
        <w:t>Funding for a large project on decision-making processes and problem-solving, 2021 (NOK 90,000).</w:t>
      </w:r>
    </w:p>
    <w:p w14:paraId="737AE5A1" w14:textId="77777777" w:rsidR="00444C84" w:rsidRPr="004A0FD6" w:rsidRDefault="00444C84" w:rsidP="00444C84">
      <w:pPr>
        <w:pStyle w:val="ListParagraph"/>
        <w:autoSpaceDE w:val="0"/>
        <w:autoSpaceDN w:val="0"/>
        <w:adjustRightInd w:val="0"/>
        <w:spacing w:after="0" w:line="360" w:lineRule="auto"/>
        <w:rPr>
          <w:rFonts w:ascii="Calibri Light" w:hAnsi="Calibri Light" w:cs="Calibri-Bold"/>
          <w:color w:val="000000"/>
          <w:lang w:val="en-US"/>
        </w:rPr>
      </w:pPr>
      <w:r w:rsidRPr="004A0FD6">
        <w:rPr>
          <w:rFonts w:ascii="Calibri Light" w:hAnsi="Calibri Light" w:cs="Calibri-Bold"/>
          <w:color w:val="000000"/>
          <w:lang w:val="en-US"/>
        </w:rPr>
        <w:t>I led an application for funding for our research group, which we used to investigate the impact of negative emotions on information processing in decision-making involving risk and uncertainty.</w:t>
      </w:r>
    </w:p>
    <w:p w14:paraId="6C74F82B" w14:textId="5B5DA7AD" w:rsidR="00444C84" w:rsidRPr="00444C84" w:rsidRDefault="00444C84" w:rsidP="00444C84">
      <w:pPr>
        <w:pStyle w:val="ListParagraph"/>
        <w:numPr>
          <w:ilvl w:val="0"/>
          <w:numId w:val="8"/>
        </w:numPr>
        <w:autoSpaceDE w:val="0"/>
        <w:autoSpaceDN w:val="0"/>
        <w:adjustRightInd w:val="0"/>
        <w:spacing w:after="0" w:line="360" w:lineRule="auto"/>
        <w:rPr>
          <w:rFonts w:ascii="Calibri Light" w:hAnsi="Calibri Light" w:cs="Calibri-Bold"/>
          <w:color w:val="000000"/>
          <w:lang w:val="en-US"/>
        </w:rPr>
      </w:pPr>
      <w:r w:rsidRPr="007320CD">
        <w:rPr>
          <w:rFonts w:ascii="Calibri Light" w:hAnsi="Calibri Light" w:cs="Calibri-Bold"/>
          <w:b/>
          <w:bCs/>
          <w:color w:val="000000"/>
          <w:lang w:val="en-US"/>
        </w:rPr>
        <w:t>RepliCATS Assessment Grant 2021 University of Melbourne (USD200)</w:t>
      </w:r>
      <w:r w:rsidRPr="00D45B50">
        <w:rPr>
          <w:rFonts w:ascii="Calibri Light" w:hAnsi="Calibri Light" w:cs="Calibri-Bold"/>
          <w:color w:val="000000"/>
          <w:lang w:val="en-US"/>
        </w:rPr>
        <w:br/>
        <w:t>An international and interdisciplinary project aimed at improving practices in research evaluation, with a focus on identifying factors that predict the replicability of research studies.</w:t>
      </w:r>
    </w:p>
    <w:p w14:paraId="5C9F0310" w14:textId="4D035956" w:rsidR="000858AE" w:rsidRPr="00D11481" w:rsidRDefault="00E2680C" w:rsidP="00B42114">
      <w:pPr>
        <w:pBdr>
          <w:top w:val="single" w:sz="8" w:space="1" w:color="auto"/>
        </w:pBdr>
        <w:autoSpaceDE w:val="0"/>
        <w:autoSpaceDN w:val="0"/>
        <w:adjustRightInd w:val="0"/>
        <w:spacing w:after="0" w:line="360" w:lineRule="auto"/>
        <w:rPr>
          <w:rFonts w:ascii="Calibri Light" w:hAnsi="Calibri Light" w:cs="Calibri-Bold"/>
          <w:b/>
          <w:bCs/>
          <w:color w:val="000000"/>
          <w:sz w:val="24"/>
          <w:szCs w:val="24"/>
          <w:lang w:val="en-US"/>
        </w:rPr>
      </w:pPr>
      <w:r>
        <w:rPr>
          <w:rFonts w:ascii="Calibri Light" w:hAnsi="Calibri Light" w:cs="Calibri-Bold"/>
          <w:b/>
          <w:bCs/>
          <w:color w:val="000000"/>
          <w:sz w:val="24"/>
          <w:szCs w:val="24"/>
          <w:lang w:val="en-US"/>
        </w:rPr>
        <w:t>LANGUAGES</w:t>
      </w:r>
    </w:p>
    <w:p w14:paraId="5CCB9A01" w14:textId="6E3E9F2C"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Swedish:</w:t>
      </w:r>
      <w:r w:rsidRPr="005F6653">
        <w:rPr>
          <w:rFonts w:ascii="Calibri Light" w:hAnsi="Calibri Light" w:cs="Calibri-Light"/>
          <w:color w:val="000000"/>
          <w:lang w:val="en-US"/>
        </w:rPr>
        <w:t xml:space="preserve"> Fluent (first language), verbally and in writing.</w:t>
      </w:r>
    </w:p>
    <w:p w14:paraId="72582429" w14:textId="2620EA6D" w:rsidR="005F6653" w:rsidRPr="005F6653" w:rsidRDefault="005F6653" w:rsidP="005F6653">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English:</w:t>
      </w:r>
      <w:r w:rsidRPr="005F6653">
        <w:rPr>
          <w:rFonts w:ascii="Calibri Light" w:hAnsi="Calibri Light" w:cs="Calibri-Light"/>
          <w:color w:val="000000"/>
          <w:lang w:val="en-US"/>
        </w:rPr>
        <w:t xml:space="preserve"> Fluent, verbally and in writing.</w:t>
      </w:r>
    </w:p>
    <w:p w14:paraId="4F5AA305" w14:textId="17F39331" w:rsidR="00B30370" w:rsidRPr="00B30370" w:rsidRDefault="005F6653" w:rsidP="00B30370">
      <w:pPr>
        <w:pStyle w:val="ListParagraph"/>
        <w:numPr>
          <w:ilvl w:val="0"/>
          <w:numId w:val="15"/>
        </w:numPr>
        <w:autoSpaceDE w:val="0"/>
        <w:autoSpaceDN w:val="0"/>
        <w:adjustRightInd w:val="0"/>
        <w:spacing w:after="0" w:line="360" w:lineRule="auto"/>
        <w:rPr>
          <w:rFonts w:ascii="Calibri Light" w:hAnsi="Calibri Light" w:cs="Calibri-Light"/>
          <w:color w:val="000000"/>
          <w:lang w:val="en-US"/>
        </w:rPr>
      </w:pPr>
      <w:r w:rsidRPr="00941E30">
        <w:rPr>
          <w:rFonts w:ascii="Calibri Light" w:hAnsi="Calibri Light" w:cs="Calibri-Light"/>
          <w:b/>
          <w:bCs/>
          <w:color w:val="000000"/>
          <w:lang w:val="en-US"/>
        </w:rPr>
        <w:t>Kurdish:</w:t>
      </w:r>
      <w:r w:rsidRPr="005F6653">
        <w:rPr>
          <w:rFonts w:ascii="Calibri Light" w:hAnsi="Calibri Light" w:cs="Calibri-Light"/>
          <w:color w:val="000000"/>
          <w:lang w:val="en-US"/>
        </w:rPr>
        <w:t xml:space="preserve"> Mother tongue, good knowledge in reading and writing.</w:t>
      </w:r>
    </w:p>
    <w:p w14:paraId="2736515C" w14:textId="5B8F06E5" w:rsidR="00A858FD" w:rsidRPr="00444C84" w:rsidRDefault="00A858FD" w:rsidP="005B7480">
      <w:pPr>
        <w:pBdr>
          <w:top w:val="single" w:sz="4" w:space="1" w:color="auto"/>
        </w:pBdr>
        <w:autoSpaceDE w:val="0"/>
        <w:autoSpaceDN w:val="0"/>
        <w:adjustRightInd w:val="0"/>
        <w:spacing w:after="0" w:line="360" w:lineRule="auto"/>
        <w:rPr>
          <w:rFonts w:ascii="Calibri Light" w:hAnsi="Calibri Light" w:cs="Calibri-Light"/>
          <w:b/>
          <w:bCs/>
          <w:color w:val="000000"/>
          <w:sz w:val="24"/>
          <w:szCs w:val="24"/>
          <w:lang w:val="en-US"/>
        </w:rPr>
      </w:pPr>
    </w:p>
    <w:sectPr w:rsidR="00A858FD" w:rsidRPr="00444C84" w:rsidSect="006D0C2F">
      <w:headerReference w:type="default" r:id="rId12"/>
      <w:footerReference w:type="default" r:id="rId13"/>
      <w:pgSz w:w="11906" w:h="16838"/>
      <w:pgMar w:top="1417" w:right="1417" w:bottom="1417" w:left="1417" w:header="85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A64AC" w14:textId="77777777" w:rsidR="006D0C2F" w:rsidRDefault="006D0C2F" w:rsidP="00A069CF">
      <w:pPr>
        <w:spacing w:after="0" w:line="240" w:lineRule="auto"/>
      </w:pPr>
      <w:r>
        <w:separator/>
      </w:r>
    </w:p>
  </w:endnote>
  <w:endnote w:type="continuationSeparator" w:id="0">
    <w:p w14:paraId="45451AB4" w14:textId="77777777" w:rsidR="006D0C2F" w:rsidRDefault="006D0C2F" w:rsidP="00A0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687E3" w14:textId="45909DE6" w:rsidR="00ED510E" w:rsidRPr="00A069CF" w:rsidRDefault="00A069CF" w:rsidP="00ED510E">
    <w:pPr>
      <w:autoSpaceDE w:val="0"/>
      <w:autoSpaceDN w:val="0"/>
      <w:adjustRightInd w:val="0"/>
      <w:spacing w:after="0" w:line="360" w:lineRule="auto"/>
      <w:rPr>
        <w:rFonts w:ascii="Calibri Light" w:hAnsi="Calibri Light" w:cs="Calibri-Light"/>
        <w:color w:val="000000"/>
        <w:sz w:val="20"/>
        <w:szCs w:val="20"/>
        <w:lang w:val="en-US"/>
      </w:rPr>
    </w:pPr>
    <w:r w:rsidRPr="00D11481">
      <w:rPr>
        <w:rFonts w:ascii="Calibri Light" w:hAnsi="Calibri Light" w:cs="Calibri-Light"/>
        <w:color w:val="000000"/>
        <w:sz w:val="20"/>
        <w:szCs w:val="20"/>
        <w:lang w:val="en-US"/>
      </w:rPr>
      <w:t xml:space="preserve">Lewend Mayiwar </w:t>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r w:rsidR="00DF07E6">
      <w:rPr>
        <w:rFonts w:ascii="Calibri Light" w:hAnsi="Calibri Light" w:cs="Calibri-Light"/>
        <w:color w:val="000000"/>
        <w:sz w:val="20"/>
        <w:szCs w:val="20"/>
        <w:lang w:val="en-US"/>
      </w:rPr>
      <w:tab/>
    </w:r>
  </w:p>
  <w:p w14:paraId="7EF6857A" w14:textId="58783A6C" w:rsidR="00A069CF" w:rsidRPr="00A069CF" w:rsidRDefault="00A069CF" w:rsidP="00A069CF">
    <w:pPr>
      <w:autoSpaceDE w:val="0"/>
      <w:autoSpaceDN w:val="0"/>
      <w:adjustRightInd w:val="0"/>
      <w:spacing w:after="0" w:line="360" w:lineRule="auto"/>
      <w:jc w:val="right"/>
      <w:rPr>
        <w:rFonts w:ascii="Calibri Light" w:hAnsi="Calibri Light" w:cs="Calibri-Light"/>
        <w:color w:val="000000"/>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23F23" w14:textId="77777777" w:rsidR="006D0C2F" w:rsidRDefault="006D0C2F" w:rsidP="00A069CF">
      <w:pPr>
        <w:spacing w:after="0" w:line="240" w:lineRule="auto"/>
      </w:pPr>
      <w:r>
        <w:separator/>
      </w:r>
    </w:p>
  </w:footnote>
  <w:footnote w:type="continuationSeparator" w:id="0">
    <w:p w14:paraId="50433BBB" w14:textId="77777777" w:rsidR="006D0C2F" w:rsidRDefault="006D0C2F" w:rsidP="00A06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319679"/>
      <w:docPartObj>
        <w:docPartGallery w:val="Page Numbers (Top of Page)"/>
        <w:docPartUnique/>
      </w:docPartObj>
    </w:sdtPr>
    <w:sdtEndPr>
      <w:rPr>
        <w:noProof/>
      </w:rPr>
    </w:sdtEndPr>
    <w:sdtContent>
      <w:p w14:paraId="49CC6058" w14:textId="392D91D3" w:rsidR="00B30370" w:rsidRDefault="00B303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F7A4C7" w14:textId="77777777" w:rsidR="00B30370" w:rsidRDefault="00B30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F2"/>
    <w:multiLevelType w:val="hybridMultilevel"/>
    <w:tmpl w:val="A44E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61D3"/>
    <w:multiLevelType w:val="hybridMultilevel"/>
    <w:tmpl w:val="706A2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C70D2D"/>
    <w:multiLevelType w:val="hybridMultilevel"/>
    <w:tmpl w:val="0CE4E964"/>
    <w:lvl w:ilvl="0" w:tplc="7026D6C6">
      <w:start w:val="2017"/>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173DE"/>
    <w:multiLevelType w:val="hybridMultilevel"/>
    <w:tmpl w:val="A632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845E1"/>
    <w:multiLevelType w:val="hybridMultilevel"/>
    <w:tmpl w:val="FA3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82968"/>
    <w:multiLevelType w:val="hybridMultilevel"/>
    <w:tmpl w:val="68D8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A5EE6"/>
    <w:multiLevelType w:val="hybridMultilevel"/>
    <w:tmpl w:val="BF48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3BBE"/>
    <w:multiLevelType w:val="hybridMultilevel"/>
    <w:tmpl w:val="6C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61645"/>
    <w:multiLevelType w:val="hybridMultilevel"/>
    <w:tmpl w:val="3590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4084F"/>
    <w:multiLevelType w:val="hybridMultilevel"/>
    <w:tmpl w:val="4DE4A23C"/>
    <w:lvl w:ilvl="0" w:tplc="610C716A">
      <w:start w:val="202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3731"/>
    <w:multiLevelType w:val="hybridMultilevel"/>
    <w:tmpl w:val="317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10BD6"/>
    <w:multiLevelType w:val="hybridMultilevel"/>
    <w:tmpl w:val="620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90C9D"/>
    <w:multiLevelType w:val="hybridMultilevel"/>
    <w:tmpl w:val="DBD0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D1D"/>
    <w:multiLevelType w:val="hybridMultilevel"/>
    <w:tmpl w:val="146E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04BF7"/>
    <w:multiLevelType w:val="hybridMultilevel"/>
    <w:tmpl w:val="101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05E50"/>
    <w:multiLevelType w:val="hybridMultilevel"/>
    <w:tmpl w:val="C140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690547">
    <w:abstractNumId w:val="3"/>
  </w:num>
  <w:num w:numId="2" w16cid:durableId="1973906380">
    <w:abstractNumId w:val="6"/>
  </w:num>
  <w:num w:numId="3" w16cid:durableId="1001590909">
    <w:abstractNumId w:val="12"/>
  </w:num>
  <w:num w:numId="4" w16cid:durableId="1381318237">
    <w:abstractNumId w:val="13"/>
  </w:num>
  <w:num w:numId="5" w16cid:durableId="803545107">
    <w:abstractNumId w:val="5"/>
  </w:num>
  <w:num w:numId="6" w16cid:durableId="1824200932">
    <w:abstractNumId w:val="1"/>
  </w:num>
  <w:num w:numId="7" w16cid:durableId="1199509130">
    <w:abstractNumId w:val="8"/>
  </w:num>
  <w:num w:numId="8" w16cid:durableId="462357742">
    <w:abstractNumId w:val="11"/>
  </w:num>
  <w:num w:numId="9" w16cid:durableId="1881746300">
    <w:abstractNumId w:val="15"/>
  </w:num>
  <w:num w:numId="10" w16cid:durableId="1869373970">
    <w:abstractNumId w:val="0"/>
  </w:num>
  <w:num w:numId="11" w16cid:durableId="1279140989">
    <w:abstractNumId w:val="2"/>
  </w:num>
  <w:num w:numId="12" w16cid:durableId="290988883">
    <w:abstractNumId w:val="10"/>
  </w:num>
  <w:num w:numId="13" w16cid:durableId="1263762737">
    <w:abstractNumId w:val="9"/>
  </w:num>
  <w:num w:numId="14" w16cid:durableId="2145659334">
    <w:abstractNumId w:val="4"/>
  </w:num>
  <w:num w:numId="15" w16cid:durableId="1294865985">
    <w:abstractNumId w:val="14"/>
  </w:num>
  <w:num w:numId="16" w16cid:durableId="116680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xtrQwMzYzNjC2MDNQ0lEKTi0uzszPAykwNq4FAMTjSLstAAAA"/>
  </w:docVars>
  <w:rsids>
    <w:rsidRoot w:val="000858AE"/>
    <w:rsid w:val="00001E7A"/>
    <w:rsid w:val="00012DF6"/>
    <w:rsid w:val="00013710"/>
    <w:rsid w:val="00015961"/>
    <w:rsid w:val="0002091F"/>
    <w:rsid w:val="00023851"/>
    <w:rsid w:val="00024560"/>
    <w:rsid w:val="00030C84"/>
    <w:rsid w:val="0004504B"/>
    <w:rsid w:val="0006005E"/>
    <w:rsid w:val="00064892"/>
    <w:rsid w:val="00064EAE"/>
    <w:rsid w:val="00080D09"/>
    <w:rsid w:val="00081537"/>
    <w:rsid w:val="00082643"/>
    <w:rsid w:val="0008582C"/>
    <w:rsid w:val="000858AE"/>
    <w:rsid w:val="0008711E"/>
    <w:rsid w:val="000915B7"/>
    <w:rsid w:val="00096730"/>
    <w:rsid w:val="000A4D9B"/>
    <w:rsid w:val="000A739E"/>
    <w:rsid w:val="000B1BCA"/>
    <w:rsid w:val="000B2CCD"/>
    <w:rsid w:val="000C1FBF"/>
    <w:rsid w:val="000C53F8"/>
    <w:rsid w:val="000D3057"/>
    <w:rsid w:val="000D53DE"/>
    <w:rsid w:val="000D5B74"/>
    <w:rsid w:val="000E3470"/>
    <w:rsid w:val="000E3827"/>
    <w:rsid w:val="000F0CAF"/>
    <w:rsid w:val="000F3EF8"/>
    <w:rsid w:val="00105AC8"/>
    <w:rsid w:val="00110C5C"/>
    <w:rsid w:val="00112AEF"/>
    <w:rsid w:val="0011734B"/>
    <w:rsid w:val="0012386E"/>
    <w:rsid w:val="001329A9"/>
    <w:rsid w:val="00135B9B"/>
    <w:rsid w:val="00136C4B"/>
    <w:rsid w:val="0014001C"/>
    <w:rsid w:val="00143A2A"/>
    <w:rsid w:val="00151830"/>
    <w:rsid w:val="00154B1B"/>
    <w:rsid w:val="00155F05"/>
    <w:rsid w:val="00156352"/>
    <w:rsid w:val="001608FB"/>
    <w:rsid w:val="00161D6F"/>
    <w:rsid w:val="0016598B"/>
    <w:rsid w:val="00165DA0"/>
    <w:rsid w:val="00167C5E"/>
    <w:rsid w:val="00176AAC"/>
    <w:rsid w:val="001771AA"/>
    <w:rsid w:val="00194ACF"/>
    <w:rsid w:val="00197FB8"/>
    <w:rsid w:val="001A5D28"/>
    <w:rsid w:val="001A6B19"/>
    <w:rsid w:val="001B171D"/>
    <w:rsid w:val="001C56D6"/>
    <w:rsid w:val="001C5EFB"/>
    <w:rsid w:val="001D2762"/>
    <w:rsid w:val="001D728A"/>
    <w:rsid w:val="001E16A6"/>
    <w:rsid w:val="001E1D88"/>
    <w:rsid w:val="001E6B5E"/>
    <w:rsid w:val="001F4CEF"/>
    <w:rsid w:val="001F5263"/>
    <w:rsid w:val="001F70C2"/>
    <w:rsid w:val="00200863"/>
    <w:rsid w:val="00203ABE"/>
    <w:rsid w:val="002058D5"/>
    <w:rsid w:val="00213F04"/>
    <w:rsid w:val="00220253"/>
    <w:rsid w:val="002226A6"/>
    <w:rsid w:val="00246F23"/>
    <w:rsid w:val="002516CE"/>
    <w:rsid w:val="00255A03"/>
    <w:rsid w:val="002613E4"/>
    <w:rsid w:val="002623FB"/>
    <w:rsid w:val="00263E0F"/>
    <w:rsid w:val="00270294"/>
    <w:rsid w:val="00272578"/>
    <w:rsid w:val="00274262"/>
    <w:rsid w:val="0028032A"/>
    <w:rsid w:val="00281044"/>
    <w:rsid w:val="002825DF"/>
    <w:rsid w:val="0028503B"/>
    <w:rsid w:val="00291C46"/>
    <w:rsid w:val="002946EC"/>
    <w:rsid w:val="00295167"/>
    <w:rsid w:val="002A185C"/>
    <w:rsid w:val="002A6002"/>
    <w:rsid w:val="002A7DED"/>
    <w:rsid w:val="002B0BF9"/>
    <w:rsid w:val="002C7E24"/>
    <w:rsid w:val="002D578B"/>
    <w:rsid w:val="002D6DDF"/>
    <w:rsid w:val="002E03B6"/>
    <w:rsid w:val="002E219D"/>
    <w:rsid w:val="002E69EF"/>
    <w:rsid w:val="002F0CBA"/>
    <w:rsid w:val="002F1E5E"/>
    <w:rsid w:val="0032051E"/>
    <w:rsid w:val="00322C5A"/>
    <w:rsid w:val="00324055"/>
    <w:rsid w:val="00327435"/>
    <w:rsid w:val="0034349F"/>
    <w:rsid w:val="0035768B"/>
    <w:rsid w:val="00363016"/>
    <w:rsid w:val="0036762C"/>
    <w:rsid w:val="00367D86"/>
    <w:rsid w:val="00370497"/>
    <w:rsid w:val="00374677"/>
    <w:rsid w:val="003830E7"/>
    <w:rsid w:val="00385AD0"/>
    <w:rsid w:val="00390033"/>
    <w:rsid w:val="00394F26"/>
    <w:rsid w:val="00395C6D"/>
    <w:rsid w:val="00395D92"/>
    <w:rsid w:val="003A32AE"/>
    <w:rsid w:val="003A3652"/>
    <w:rsid w:val="003A53F6"/>
    <w:rsid w:val="003A67E6"/>
    <w:rsid w:val="003B32BA"/>
    <w:rsid w:val="003B7820"/>
    <w:rsid w:val="003C3651"/>
    <w:rsid w:val="003C6F70"/>
    <w:rsid w:val="003D0883"/>
    <w:rsid w:val="003D0CD8"/>
    <w:rsid w:val="003F144E"/>
    <w:rsid w:val="003F6C16"/>
    <w:rsid w:val="00401415"/>
    <w:rsid w:val="00401C2B"/>
    <w:rsid w:val="004033AD"/>
    <w:rsid w:val="00404C76"/>
    <w:rsid w:val="004159DB"/>
    <w:rsid w:val="00422BC3"/>
    <w:rsid w:val="004251E3"/>
    <w:rsid w:val="004309BA"/>
    <w:rsid w:val="00430EE5"/>
    <w:rsid w:val="00435479"/>
    <w:rsid w:val="00440837"/>
    <w:rsid w:val="00444244"/>
    <w:rsid w:val="00444C84"/>
    <w:rsid w:val="004521E0"/>
    <w:rsid w:val="0045684B"/>
    <w:rsid w:val="004575D1"/>
    <w:rsid w:val="004612F4"/>
    <w:rsid w:val="004813E5"/>
    <w:rsid w:val="00482091"/>
    <w:rsid w:val="00492CAF"/>
    <w:rsid w:val="00494F5D"/>
    <w:rsid w:val="004A0FD6"/>
    <w:rsid w:val="004A1F4F"/>
    <w:rsid w:val="004A4031"/>
    <w:rsid w:val="004B0803"/>
    <w:rsid w:val="004B256B"/>
    <w:rsid w:val="004B5CF0"/>
    <w:rsid w:val="004B5FB2"/>
    <w:rsid w:val="004B696F"/>
    <w:rsid w:val="004B7D68"/>
    <w:rsid w:val="004C23A5"/>
    <w:rsid w:val="004C6E2F"/>
    <w:rsid w:val="004D0675"/>
    <w:rsid w:val="004D5FAD"/>
    <w:rsid w:val="004E3E65"/>
    <w:rsid w:val="005019B4"/>
    <w:rsid w:val="00504C83"/>
    <w:rsid w:val="00506C86"/>
    <w:rsid w:val="0051125E"/>
    <w:rsid w:val="0051186D"/>
    <w:rsid w:val="00512517"/>
    <w:rsid w:val="005234F9"/>
    <w:rsid w:val="005260F3"/>
    <w:rsid w:val="005327FC"/>
    <w:rsid w:val="00540D12"/>
    <w:rsid w:val="0054138A"/>
    <w:rsid w:val="00547AF1"/>
    <w:rsid w:val="00552185"/>
    <w:rsid w:val="0056188E"/>
    <w:rsid w:val="00566343"/>
    <w:rsid w:val="0057063B"/>
    <w:rsid w:val="00573EBA"/>
    <w:rsid w:val="00576126"/>
    <w:rsid w:val="00577465"/>
    <w:rsid w:val="00580DEE"/>
    <w:rsid w:val="0059018B"/>
    <w:rsid w:val="00595273"/>
    <w:rsid w:val="005952DC"/>
    <w:rsid w:val="0059703F"/>
    <w:rsid w:val="005A0D29"/>
    <w:rsid w:val="005A1F7B"/>
    <w:rsid w:val="005A27DD"/>
    <w:rsid w:val="005B7480"/>
    <w:rsid w:val="005C145C"/>
    <w:rsid w:val="005C214F"/>
    <w:rsid w:val="005D15E9"/>
    <w:rsid w:val="005D1C2D"/>
    <w:rsid w:val="005D4D3C"/>
    <w:rsid w:val="005D7A68"/>
    <w:rsid w:val="005E07E7"/>
    <w:rsid w:val="005E7020"/>
    <w:rsid w:val="005E70BF"/>
    <w:rsid w:val="005E7236"/>
    <w:rsid w:val="005F6653"/>
    <w:rsid w:val="005F6D78"/>
    <w:rsid w:val="005F77AC"/>
    <w:rsid w:val="00600454"/>
    <w:rsid w:val="00603FCD"/>
    <w:rsid w:val="0060750B"/>
    <w:rsid w:val="006119E8"/>
    <w:rsid w:val="006132CF"/>
    <w:rsid w:val="006154CF"/>
    <w:rsid w:val="00617E58"/>
    <w:rsid w:val="006239DF"/>
    <w:rsid w:val="006271A2"/>
    <w:rsid w:val="00637A05"/>
    <w:rsid w:val="006404CE"/>
    <w:rsid w:val="00642B32"/>
    <w:rsid w:val="006525D3"/>
    <w:rsid w:val="00662DA8"/>
    <w:rsid w:val="00663248"/>
    <w:rsid w:val="00663948"/>
    <w:rsid w:val="00670776"/>
    <w:rsid w:val="00671323"/>
    <w:rsid w:val="00673E7C"/>
    <w:rsid w:val="006747B1"/>
    <w:rsid w:val="00674C20"/>
    <w:rsid w:val="00674F45"/>
    <w:rsid w:val="00675309"/>
    <w:rsid w:val="00675AFA"/>
    <w:rsid w:val="00675C33"/>
    <w:rsid w:val="0068623D"/>
    <w:rsid w:val="00686AF3"/>
    <w:rsid w:val="006941BD"/>
    <w:rsid w:val="00694E07"/>
    <w:rsid w:val="006A0EF4"/>
    <w:rsid w:val="006B41F2"/>
    <w:rsid w:val="006B5879"/>
    <w:rsid w:val="006C043B"/>
    <w:rsid w:val="006C389E"/>
    <w:rsid w:val="006D0C2F"/>
    <w:rsid w:val="006D54E4"/>
    <w:rsid w:val="006D5683"/>
    <w:rsid w:val="006E2D79"/>
    <w:rsid w:val="006F408F"/>
    <w:rsid w:val="00702340"/>
    <w:rsid w:val="0070509B"/>
    <w:rsid w:val="00710127"/>
    <w:rsid w:val="00712765"/>
    <w:rsid w:val="007148BA"/>
    <w:rsid w:val="00717980"/>
    <w:rsid w:val="007249D3"/>
    <w:rsid w:val="0072625A"/>
    <w:rsid w:val="007320CD"/>
    <w:rsid w:val="00732170"/>
    <w:rsid w:val="007373A1"/>
    <w:rsid w:val="00740588"/>
    <w:rsid w:val="0074381F"/>
    <w:rsid w:val="00757C71"/>
    <w:rsid w:val="007601EF"/>
    <w:rsid w:val="00760E80"/>
    <w:rsid w:val="00763D03"/>
    <w:rsid w:val="00771E10"/>
    <w:rsid w:val="00774A09"/>
    <w:rsid w:val="00780C3E"/>
    <w:rsid w:val="0078199D"/>
    <w:rsid w:val="00795E80"/>
    <w:rsid w:val="00795FA6"/>
    <w:rsid w:val="007A04DB"/>
    <w:rsid w:val="007B1FCE"/>
    <w:rsid w:val="007B23FE"/>
    <w:rsid w:val="007B31C4"/>
    <w:rsid w:val="007C0B04"/>
    <w:rsid w:val="007C209F"/>
    <w:rsid w:val="007C354A"/>
    <w:rsid w:val="007C48D7"/>
    <w:rsid w:val="007C4913"/>
    <w:rsid w:val="007C7D84"/>
    <w:rsid w:val="007D13E3"/>
    <w:rsid w:val="007E2420"/>
    <w:rsid w:val="007E61F3"/>
    <w:rsid w:val="007E67AD"/>
    <w:rsid w:val="007E798C"/>
    <w:rsid w:val="007F03EC"/>
    <w:rsid w:val="007F041F"/>
    <w:rsid w:val="007F0877"/>
    <w:rsid w:val="007F4AE1"/>
    <w:rsid w:val="00803863"/>
    <w:rsid w:val="00805938"/>
    <w:rsid w:val="00810A2A"/>
    <w:rsid w:val="0082023D"/>
    <w:rsid w:val="00821029"/>
    <w:rsid w:val="008216EC"/>
    <w:rsid w:val="00825EDD"/>
    <w:rsid w:val="008279F3"/>
    <w:rsid w:val="00835855"/>
    <w:rsid w:val="008369AD"/>
    <w:rsid w:val="00863C45"/>
    <w:rsid w:val="00864221"/>
    <w:rsid w:val="00874C57"/>
    <w:rsid w:val="0087772B"/>
    <w:rsid w:val="008838F4"/>
    <w:rsid w:val="008879A7"/>
    <w:rsid w:val="00892018"/>
    <w:rsid w:val="008A4ADA"/>
    <w:rsid w:val="008A5FB9"/>
    <w:rsid w:val="008B0D18"/>
    <w:rsid w:val="008B42EE"/>
    <w:rsid w:val="008B5A8A"/>
    <w:rsid w:val="008C5308"/>
    <w:rsid w:val="008D341E"/>
    <w:rsid w:val="008D5ADC"/>
    <w:rsid w:val="008D7173"/>
    <w:rsid w:val="008E0A56"/>
    <w:rsid w:val="008E75B7"/>
    <w:rsid w:val="008F40E8"/>
    <w:rsid w:val="008F5C3A"/>
    <w:rsid w:val="00902E63"/>
    <w:rsid w:val="00903EE7"/>
    <w:rsid w:val="00911E23"/>
    <w:rsid w:val="0091278B"/>
    <w:rsid w:val="009143FF"/>
    <w:rsid w:val="00915FAA"/>
    <w:rsid w:val="00917949"/>
    <w:rsid w:val="00917F5D"/>
    <w:rsid w:val="00923077"/>
    <w:rsid w:val="00926184"/>
    <w:rsid w:val="00934C28"/>
    <w:rsid w:val="00940549"/>
    <w:rsid w:val="00941E30"/>
    <w:rsid w:val="00955A17"/>
    <w:rsid w:val="009641FE"/>
    <w:rsid w:val="009659A9"/>
    <w:rsid w:val="0096617B"/>
    <w:rsid w:val="009748AB"/>
    <w:rsid w:val="00975ACB"/>
    <w:rsid w:val="00975D3A"/>
    <w:rsid w:val="00983637"/>
    <w:rsid w:val="00993F6A"/>
    <w:rsid w:val="00995793"/>
    <w:rsid w:val="009A5526"/>
    <w:rsid w:val="009B31E7"/>
    <w:rsid w:val="009C007F"/>
    <w:rsid w:val="009C0987"/>
    <w:rsid w:val="009C09EE"/>
    <w:rsid w:val="009F1CD4"/>
    <w:rsid w:val="009F4E88"/>
    <w:rsid w:val="009F606E"/>
    <w:rsid w:val="00A069CF"/>
    <w:rsid w:val="00A07186"/>
    <w:rsid w:val="00A07B23"/>
    <w:rsid w:val="00A14AA5"/>
    <w:rsid w:val="00A14F9A"/>
    <w:rsid w:val="00A2260E"/>
    <w:rsid w:val="00A24FF0"/>
    <w:rsid w:val="00A272C7"/>
    <w:rsid w:val="00A322C8"/>
    <w:rsid w:val="00A324AE"/>
    <w:rsid w:val="00A356E6"/>
    <w:rsid w:val="00A36C98"/>
    <w:rsid w:val="00A47F38"/>
    <w:rsid w:val="00A5346C"/>
    <w:rsid w:val="00A53BFF"/>
    <w:rsid w:val="00A62618"/>
    <w:rsid w:val="00A66F39"/>
    <w:rsid w:val="00A6770F"/>
    <w:rsid w:val="00A709C3"/>
    <w:rsid w:val="00A76AB7"/>
    <w:rsid w:val="00A8007F"/>
    <w:rsid w:val="00A833BD"/>
    <w:rsid w:val="00A858FD"/>
    <w:rsid w:val="00A86017"/>
    <w:rsid w:val="00A87034"/>
    <w:rsid w:val="00A96053"/>
    <w:rsid w:val="00A96EA7"/>
    <w:rsid w:val="00AA335D"/>
    <w:rsid w:val="00AB203C"/>
    <w:rsid w:val="00AB4974"/>
    <w:rsid w:val="00AB4D60"/>
    <w:rsid w:val="00AD5C09"/>
    <w:rsid w:val="00AD6DE9"/>
    <w:rsid w:val="00AE0FA6"/>
    <w:rsid w:val="00AE2794"/>
    <w:rsid w:val="00AE65EE"/>
    <w:rsid w:val="00AE767E"/>
    <w:rsid w:val="00AE79D9"/>
    <w:rsid w:val="00AF0CCB"/>
    <w:rsid w:val="00AF114A"/>
    <w:rsid w:val="00AF4C2C"/>
    <w:rsid w:val="00AF7574"/>
    <w:rsid w:val="00B02046"/>
    <w:rsid w:val="00B10118"/>
    <w:rsid w:val="00B15F26"/>
    <w:rsid w:val="00B208E1"/>
    <w:rsid w:val="00B25EF1"/>
    <w:rsid w:val="00B30370"/>
    <w:rsid w:val="00B33099"/>
    <w:rsid w:val="00B41EF7"/>
    <w:rsid w:val="00B42114"/>
    <w:rsid w:val="00B57F7E"/>
    <w:rsid w:val="00B61260"/>
    <w:rsid w:val="00B66E12"/>
    <w:rsid w:val="00B70361"/>
    <w:rsid w:val="00B708FE"/>
    <w:rsid w:val="00B73A36"/>
    <w:rsid w:val="00B77481"/>
    <w:rsid w:val="00B836A8"/>
    <w:rsid w:val="00B84590"/>
    <w:rsid w:val="00B85EE5"/>
    <w:rsid w:val="00B8619B"/>
    <w:rsid w:val="00B87B4C"/>
    <w:rsid w:val="00B90B95"/>
    <w:rsid w:val="00B92144"/>
    <w:rsid w:val="00BA006B"/>
    <w:rsid w:val="00BA4409"/>
    <w:rsid w:val="00BB0161"/>
    <w:rsid w:val="00BB247A"/>
    <w:rsid w:val="00BB2FFB"/>
    <w:rsid w:val="00BC03D0"/>
    <w:rsid w:val="00BC3EA5"/>
    <w:rsid w:val="00BD2A0B"/>
    <w:rsid w:val="00BD3584"/>
    <w:rsid w:val="00BD38BD"/>
    <w:rsid w:val="00BD6BE7"/>
    <w:rsid w:val="00BE69E0"/>
    <w:rsid w:val="00BF659A"/>
    <w:rsid w:val="00BF694D"/>
    <w:rsid w:val="00C01032"/>
    <w:rsid w:val="00C12120"/>
    <w:rsid w:val="00C20DAA"/>
    <w:rsid w:val="00C23C0F"/>
    <w:rsid w:val="00C25AA2"/>
    <w:rsid w:val="00C30507"/>
    <w:rsid w:val="00C306C1"/>
    <w:rsid w:val="00C341B6"/>
    <w:rsid w:val="00C36730"/>
    <w:rsid w:val="00C37975"/>
    <w:rsid w:val="00C41E44"/>
    <w:rsid w:val="00C42A6F"/>
    <w:rsid w:val="00C54BBD"/>
    <w:rsid w:val="00C57E12"/>
    <w:rsid w:val="00C64F21"/>
    <w:rsid w:val="00C70E0E"/>
    <w:rsid w:val="00C80430"/>
    <w:rsid w:val="00C81475"/>
    <w:rsid w:val="00CA7216"/>
    <w:rsid w:val="00CB5004"/>
    <w:rsid w:val="00CB69D5"/>
    <w:rsid w:val="00CC462B"/>
    <w:rsid w:val="00CD11B5"/>
    <w:rsid w:val="00CD2F79"/>
    <w:rsid w:val="00CD7127"/>
    <w:rsid w:val="00CE317D"/>
    <w:rsid w:val="00CF1889"/>
    <w:rsid w:val="00CF6156"/>
    <w:rsid w:val="00CF73BE"/>
    <w:rsid w:val="00D11481"/>
    <w:rsid w:val="00D16FC3"/>
    <w:rsid w:val="00D17AE0"/>
    <w:rsid w:val="00D214CA"/>
    <w:rsid w:val="00D21D9A"/>
    <w:rsid w:val="00D239F7"/>
    <w:rsid w:val="00D23FB7"/>
    <w:rsid w:val="00D25DA5"/>
    <w:rsid w:val="00D261D0"/>
    <w:rsid w:val="00D35B60"/>
    <w:rsid w:val="00D40C90"/>
    <w:rsid w:val="00D41678"/>
    <w:rsid w:val="00D43C39"/>
    <w:rsid w:val="00D45820"/>
    <w:rsid w:val="00D45B50"/>
    <w:rsid w:val="00D72D5D"/>
    <w:rsid w:val="00D805C0"/>
    <w:rsid w:val="00D91E99"/>
    <w:rsid w:val="00D966E3"/>
    <w:rsid w:val="00DA1749"/>
    <w:rsid w:val="00DA6EC6"/>
    <w:rsid w:val="00DC0238"/>
    <w:rsid w:val="00DC3191"/>
    <w:rsid w:val="00DC6FC4"/>
    <w:rsid w:val="00DD7B5E"/>
    <w:rsid w:val="00DE2D95"/>
    <w:rsid w:val="00DE2EB1"/>
    <w:rsid w:val="00DE697E"/>
    <w:rsid w:val="00DE7E31"/>
    <w:rsid w:val="00DF07E6"/>
    <w:rsid w:val="00E04D8E"/>
    <w:rsid w:val="00E10648"/>
    <w:rsid w:val="00E155C6"/>
    <w:rsid w:val="00E175EE"/>
    <w:rsid w:val="00E2680C"/>
    <w:rsid w:val="00E31ACE"/>
    <w:rsid w:val="00E40444"/>
    <w:rsid w:val="00E42B08"/>
    <w:rsid w:val="00E4393B"/>
    <w:rsid w:val="00E43EBD"/>
    <w:rsid w:val="00E46596"/>
    <w:rsid w:val="00E50734"/>
    <w:rsid w:val="00E5672E"/>
    <w:rsid w:val="00E56BC8"/>
    <w:rsid w:val="00E61AF4"/>
    <w:rsid w:val="00E7303E"/>
    <w:rsid w:val="00E75A3C"/>
    <w:rsid w:val="00E76746"/>
    <w:rsid w:val="00E80095"/>
    <w:rsid w:val="00E82F5A"/>
    <w:rsid w:val="00E94588"/>
    <w:rsid w:val="00E9629F"/>
    <w:rsid w:val="00E96812"/>
    <w:rsid w:val="00EB27A5"/>
    <w:rsid w:val="00EC6692"/>
    <w:rsid w:val="00EC6CE3"/>
    <w:rsid w:val="00EC7A5C"/>
    <w:rsid w:val="00ED1545"/>
    <w:rsid w:val="00ED3152"/>
    <w:rsid w:val="00ED510E"/>
    <w:rsid w:val="00EE04C6"/>
    <w:rsid w:val="00EE49B6"/>
    <w:rsid w:val="00EF05FD"/>
    <w:rsid w:val="00EF23B4"/>
    <w:rsid w:val="00EF36EC"/>
    <w:rsid w:val="00EF4A36"/>
    <w:rsid w:val="00F01ADF"/>
    <w:rsid w:val="00F078BE"/>
    <w:rsid w:val="00F13359"/>
    <w:rsid w:val="00F2156D"/>
    <w:rsid w:val="00F2263C"/>
    <w:rsid w:val="00F24739"/>
    <w:rsid w:val="00F24BEC"/>
    <w:rsid w:val="00F30CFE"/>
    <w:rsid w:val="00F31A21"/>
    <w:rsid w:val="00F36330"/>
    <w:rsid w:val="00F50293"/>
    <w:rsid w:val="00F5149A"/>
    <w:rsid w:val="00F522BC"/>
    <w:rsid w:val="00F53996"/>
    <w:rsid w:val="00F55444"/>
    <w:rsid w:val="00F663A8"/>
    <w:rsid w:val="00F77999"/>
    <w:rsid w:val="00F77CC1"/>
    <w:rsid w:val="00F81D6A"/>
    <w:rsid w:val="00F867CF"/>
    <w:rsid w:val="00F9420F"/>
    <w:rsid w:val="00FA2427"/>
    <w:rsid w:val="00FA577E"/>
    <w:rsid w:val="00FB33DD"/>
    <w:rsid w:val="00FB4963"/>
    <w:rsid w:val="00FB7B1F"/>
    <w:rsid w:val="00FC118B"/>
    <w:rsid w:val="00FC2450"/>
    <w:rsid w:val="00FC3F3E"/>
    <w:rsid w:val="00FC5E77"/>
    <w:rsid w:val="00FE1C31"/>
    <w:rsid w:val="00FF074E"/>
    <w:rsid w:val="00FF3A7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C1A8B"/>
  <w15:chartTrackingRefBased/>
  <w15:docId w15:val="{15BDE5D4-0286-4ACA-ADA6-8887B48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9C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69CF"/>
  </w:style>
  <w:style w:type="paragraph" w:styleId="Footer">
    <w:name w:val="footer"/>
    <w:basedOn w:val="Normal"/>
    <w:link w:val="FooterChar"/>
    <w:uiPriority w:val="99"/>
    <w:unhideWhenUsed/>
    <w:rsid w:val="00A069C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69CF"/>
  </w:style>
  <w:style w:type="paragraph" w:styleId="ListParagraph">
    <w:name w:val="List Paragraph"/>
    <w:basedOn w:val="Normal"/>
    <w:uiPriority w:val="34"/>
    <w:qFormat/>
    <w:rsid w:val="000D53DE"/>
    <w:pPr>
      <w:ind w:left="720"/>
      <w:contextualSpacing/>
    </w:pPr>
  </w:style>
  <w:style w:type="character" w:styleId="Hyperlink">
    <w:name w:val="Hyperlink"/>
    <w:basedOn w:val="DefaultParagraphFont"/>
    <w:uiPriority w:val="99"/>
    <w:unhideWhenUsed/>
    <w:rsid w:val="0008582C"/>
    <w:rPr>
      <w:color w:val="0563C1" w:themeColor="hyperlink"/>
      <w:u w:val="single"/>
    </w:rPr>
  </w:style>
  <w:style w:type="character" w:styleId="UnresolvedMention">
    <w:name w:val="Unresolved Mention"/>
    <w:basedOn w:val="DefaultParagraphFont"/>
    <w:uiPriority w:val="99"/>
    <w:semiHidden/>
    <w:unhideWhenUsed/>
    <w:rsid w:val="00085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7389">
      <w:bodyDiv w:val="1"/>
      <w:marLeft w:val="0"/>
      <w:marRight w:val="0"/>
      <w:marTop w:val="0"/>
      <w:marBottom w:val="0"/>
      <w:divBdr>
        <w:top w:val="none" w:sz="0" w:space="0" w:color="auto"/>
        <w:left w:val="none" w:sz="0" w:space="0" w:color="auto"/>
        <w:bottom w:val="none" w:sz="0" w:space="0" w:color="auto"/>
        <w:right w:val="none" w:sz="0" w:space="0" w:color="auto"/>
      </w:divBdr>
      <w:divsChild>
        <w:div w:id="635530934">
          <w:marLeft w:val="0"/>
          <w:marRight w:val="0"/>
          <w:marTop w:val="0"/>
          <w:marBottom w:val="0"/>
          <w:divBdr>
            <w:top w:val="none" w:sz="0" w:space="0" w:color="auto"/>
            <w:left w:val="none" w:sz="0" w:space="0" w:color="auto"/>
            <w:bottom w:val="none" w:sz="0" w:space="0" w:color="auto"/>
            <w:right w:val="none" w:sz="0" w:space="0" w:color="auto"/>
          </w:divBdr>
        </w:div>
        <w:div w:id="1967201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wend.m@hot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rn.n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nyu.edu/tropelab/about?authuser=0" TargetMode="External"/><Relationship Id="rId4" Type="http://schemas.openxmlformats.org/officeDocument/2006/relationships/settings" Target="settings.xml"/><Relationship Id="rId9" Type="http://schemas.openxmlformats.org/officeDocument/2006/relationships/hyperlink" Target="http://www.lewendmayiwa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67114-2CC1-4DB5-B2E1-38BFBB47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628</Words>
  <Characters>3996</Characters>
  <Application>Microsoft Office Word</Application>
  <DocSecurity>0</DocSecurity>
  <Lines>80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Mayiwar, Lewend</dc:creator>
  <cp:keywords/>
  <dc:description/>
  <cp:lastModifiedBy>Mayiwar, Lewend</cp:lastModifiedBy>
  <cp:revision>73</cp:revision>
  <cp:lastPrinted>2024-04-23T12:32:00Z</cp:lastPrinted>
  <dcterms:created xsi:type="dcterms:W3CDTF">2023-06-02T11:36:00Z</dcterms:created>
  <dcterms:modified xsi:type="dcterms:W3CDTF">2024-04-23T12:32:00Z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5e248909be5d0366882cf7b3113a9d5922784db961b6e0ce2a8e95183aa3ccde</vt:lpwstr>
  </property>
</Properties>
</file>