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9409E" w14:textId="5D511696" w:rsidR="00895ACE" w:rsidRDefault="00895ACE" w:rsidP="008239AC">
      <w:pPr>
        <w:spacing w:line="240" w:lineRule="auto"/>
        <w:jc w:val="center"/>
        <w:rPr>
          <w:b/>
        </w:rPr>
      </w:pPr>
      <w:r w:rsidRPr="00895ACE">
        <w:rPr>
          <w:b/>
        </w:rPr>
        <w:t>Analytic Memo</w:t>
      </w:r>
      <w:r w:rsidR="00D732E5">
        <w:rPr>
          <w:b/>
        </w:rPr>
        <w:t xml:space="preserve"> 1</w:t>
      </w:r>
      <w:bookmarkStart w:id="0" w:name="_GoBack"/>
      <w:bookmarkEnd w:id="0"/>
    </w:p>
    <w:p w14:paraId="783AB7A4" w14:textId="7D4B0E55" w:rsidR="00895ACE" w:rsidRPr="00895ACE" w:rsidRDefault="001A6E15" w:rsidP="008239AC">
      <w:pPr>
        <w:spacing w:line="240" w:lineRule="auto"/>
        <w:jc w:val="center"/>
        <w:rPr>
          <w:b/>
        </w:rPr>
      </w:pPr>
      <w:r>
        <w:rPr>
          <w:b/>
        </w:rPr>
        <w:t>Jessica Lewis</w:t>
      </w:r>
    </w:p>
    <w:p w14:paraId="771B6A5C" w14:textId="3B464E03" w:rsidR="00895ACE" w:rsidRPr="00895ACE" w:rsidRDefault="001A6E15" w:rsidP="008239AC">
      <w:pPr>
        <w:spacing w:line="240" w:lineRule="auto"/>
        <w:jc w:val="center"/>
        <w:rPr>
          <w:b/>
        </w:rPr>
      </w:pPr>
      <w:r>
        <w:rPr>
          <w:b/>
        </w:rPr>
        <w:t>Week 1 - 9/</w:t>
      </w:r>
      <w:r w:rsidR="007363CF">
        <w:rPr>
          <w:b/>
        </w:rPr>
        <w:t>10 – 9/1</w:t>
      </w:r>
      <w:r w:rsidR="00E70B79">
        <w:rPr>
          <w:b/>
        </w:rPr>
        <w:t>4</w:t>
      </w:r>
    </w:p>
    <w:p w14:paraId="4822A6BF" w14:textId="66F3B0DD" w:rsidR="00895ACE" w:rsidRPr="00FB6101" w:rsidRDefault="008922EF" w:rsidP="008239AC">
      <w:pPr>
        <w:spacing w:line="240" w:lineRule="auto"/>
        <w:rPr>
          <w:b/>
        </w:rPr>
      </w:pPr>
      <w:r w:rsidRPr="00FB6101">
        <w:rPr>
          <w:b/>
        </w:rPr>
        <w:t xml:space="preserve">Field Notes: </w:t>
      </w:r>
    </w:p>
    <w:p w14:paraId="74737AA8" w14:textId="77777777" w:rsidR="008239AC" w:rsidRDefault="00526BA2" w:rsidP="008239AC">
      <w:pPr>
        <w:pStyle w:val="ListParagraph"/>
        <w:numPr>
          <w:ilvl w:val="0"/>
          <w:numId w:val="3"/>
        </w:numPr>
        <w:spacing w:line="240" w:lineRule="auto"/>
      </w:pPr>
      <w:r>
        <w:t>Students were disappointed when they realized they were still going to be learning math</w:t>
      </w:r>
    </w:p>
    <w:p w14:paraId="2DD4F071" w14:textId="3D317B5E" w:rsidR="00526BA2" w:rsidRDefault="008239AC" w:rsidP="008239AC">
      <w:pPr>
        <w:pStyle w:val="ListParagraph"/>
        <w:numPr>
          <w:ilvl w:val="1"/>
          <w:numId w:val="3"/>
        </w:numPr>
        <w:spacing w:line="240" w:lineRule="auto"/>
      </w:pPr>
      <w:r>
        <w:t xml:space="preserve">This was the first day of the blog. Given their lack of knowledge using blogs and that many of my math support students have had negative experiences in math, I didn’t expect them to display increased excitement. My hope is that as they familiarize themselves with the blog they will see how it can help them learn and will eventually be motivated to participate in the blog. </w:t>
      </w:r>
      <w:r w:rsidR="00526BA2">
        <w:t xml:space="preserve"> </w:t>
      </w:r>
    </w:p>
    <w:p w14:paraId="2E569EB0" w14:textId="77777777" w:rsidR="008239AC" w:rsidRDefault="008239AC" w:rsidP="008239AC">
      <w:pPr>
        <w:pStyle w:val="ListParagraph"/>
        <w:spacing w:line="240" w:lineRule="auto"/>
        <w:ind w:left="1440"/>
      </w:pPr>
    </w:p>
    <w:p w14:paraId="6C76ECF2" w14:textId="0CD29E8D" w:rsidR="00526BA2" w:rsidRDefault="00526BA2" w:rsidP="008239AC">
      <w:pPr>
        <w:pStyle w:val="ListParagraph"/>
        <w:numPr>
          <w:ilvl w:val="0"/>
          <w:numId w:val="3"/>
        </w:numPr>
        <w:spacing w:line="240" w:lineRule="auto"/>
      </w:pPr>
      <w:r>
        <w:t xml:space="preserve">Many of the students are reading below their age level and struggle to read the discussion post on their own. I ended up reading it out loud to the class. </w:t>
      </w:r>
    </w:p>
    <w:p w14:paraId="0719354F" w14:textId="4C12A219" w:rsidR="00526BA2" w:rsidRDefault="00526BA2" w:rsidP="008239AC">
      <w:pPr>
        <w:pStyle w:val="ListParagraph"/>
        <w:numPr>
          <w:ilvl w:val="1"/>
          <w:numId w:val="3"/>
        </w:numPr>
        <w:spacing w:line="240" w:lineRule="auto"/>
      </w:pPr>
      <w:r>
        <w:t>Could potentially impact their ability to read and comment on their peers’ posts</w:t>
      </w:r>
      <w:r w:rsidR="008239AC">
        <w:t xml:space="preserve"> next week. </w:t>
      </w:r>
    </w:p>
    <w:p w14:paraId="01E182F6" w14:textId="77777777" w:rsidR="008239AC" w:rsidRDefault="008239AC" w:rsidP="008239AC">
      <w:pPr>
        <w:pStyle w:val="ListParagraph"/>
        <w:spacing w:line="240" w:lineRule="auto"/>
        <w:ind w:left="1440"/>
      </w:pPr>
    </w:p>
    <w:p w14:paraId="4ADB3E3B" w14:textId="4369BDBB" w:rsidR="00526BA2" w:rsidRDefault="00526BA2" w:rsidP="008239AC">
      <w:pPr>
        <w:pStyle w:val="ListParagraph"/>
        <w:numPr>
          <w:ilvl w:val="0"/>
          <w:numId w:val="3"/>
        </w:numPr>
        <w:spacing w:line="240" w:lineRule="auto"/>
      </w:pPr>
      <w:r>
        <w:t>8 out of 9 students were on task the entire time</w:t>
      </w:r>
    </w:p>
    <w:p w14:paraId="4AA088C6" w14:textId="77777777" w:rsidR="008239AC" w:rsidRDefault="008239AC" w:rsidP="008239AC">
      <w:pPr>
        <w:pStyle w:val="ListParagraph"/>
        <w:spacing w:line="240" w:lineRule="auto"/>
      </w:pPr>
    </w:p>
    <w:p w14:paraId="48606B19" w14:textId="18271A61" w:rsidR="00526BA2" w:rsidRDefault="00526BA2" w:rsidP="008239AC">
      <w:pPr>
        <w:pStyle w:val="ListParagraph"/>
        <w:numPr>
          <w:ilvl w:val="0"/>
          <w:numId w:val="3"/>
        </w:numPr>
        <w:spacing w:line="240" w:lineRule="auto"/>
      </w:pPr>
      <w:r>
        <w:t>Students struggled to think outside the box (</w:t>
      </w:r>
      <w:proofErr w:type="gramStart"/>
      <w:r>
        <w:t>in order to</w:t>
      </w:r>
      <w:proofErr w:type="gramEnd"/>
      <w:r>
        <w:t xml:space="preserve"> answer the question). </w:t>
      </w:r>
    </w:p>
    <w:p w14:paraId="2F2BBEE6" w14:textId="0BABFC9C" w:rsidR="008239AC" w:rsidRDefault="008239AC" w:rsidP="008239AC">
      <w:pPr>
        <w:pStyle w:val="ListParagraph"/>
        <w:numPr>
          <w:ilvl w:val="1"/>
          <w:numId w:val="3"/>
        </w:numPr>
        <w:spacing w:line="240" w:lineRule="auto"/>
      </w:pPr>
      <w:r>
        <w:t xml:space="preserve">Math support students have difficulty with mathematical concepts. The goal is that the blog will build their skills in explaining and reasoning. </w:t>
      </w:r>
    </w:p>
    <w:p w14:paraId="600696A1" w14:textId="77777777" w:rsidR="008239AC" w:rsidRDefault="008239AC" w:rsidP="008239AC">
      <w:pPr>
        <w:pStyle w:val="ListParagraph"/>
        <w:spacing w:line="240" w:lineRule="auto"/>
        <w:ind w:left="1440"/>
      </w:pPr>
    </w:p>
    <w:p w14:paraId="65F71911" w14:textId="09441408" w:rsidR="00526BA2" w:rsidRDefault="00526BA2" w:rsidP="008239AC">
      <w:pPr>
        <w:pStyle w:val="ListParagraph"/>
        <w:numPr>
          <w:ilvl w:val="0"/>
          <w:numId w:val="3"/>
        </w:numPr>
        <w:spacing w:line="240" w:lineRule="auto"/>
      </w:pPr>
      <w:r>
        <w:t>Worried about spelling and grammar when they realized their peers would be reading their writing</w:t>
      </w:r>
    </w:p>
    <w:p w14:paraId="3F6BF216" w14:textId="0195C8C8" w:rsidR="00526BA2" w:rsidRDefault="00526BA2" w:rsidP="008239AC">
      <w:pPr>
        <w:pStyle w:val="ListParagraph"/>
        <w:numPr>
          <w:ilvl w:val="1"/>
          <w:numId w:val="3"/>
        </w:numPr>
        <w:spacing w:line="240" w:lineRule="auto"/>
      </w:pPr>
      <w:r>
        <w:t>This is backed by research</w:t>
      </w:r>
    </w:p>
    <w:p w14:paraId="43631849" w14:textId="77777777" w:rsidR="008922EF" w:rsidRPr="009E4850" w:rsidRDefault="008922EF" w:rsidP="008239AC">
      <w:pPr>
        <w:spacing w:line="240" w:lineRule="auto"/>
        <w:rPr>
          <w:rFonts w:cstheme="minorHAnsi"/>
        </w:rPr>
      </w:pPr>
    </w:p>
    <w:p w14:paraId="038FF490" w14:textId="77777777" w:rsidR="009E4850" w:rsidRDefault="00895ACE" w:rsidP="009E4850">
      <w:pPr>
        <w:pStyle w:val="ListParagraph"/>
        <w:numPr>
          <w:ilvl w:val="0"/>
          <w:numId w:val="1"/>
        </w:numPr>
        <w:spacing w:line="240" w:lineRule="auto"/>
        <w:rPr>
          <w:rFonts w:cstheme="minorHAnsi"/>
          <w:b/>
        </w:rPr>
      </w:pPr>
      <w:r w:rsidRPr="009E4850">
        <w:rPr>
          <w:rFonts w:cstheme="minorHAnsi"/>
          <w:b/>
        </w:rPr>
        <w:t xml:space="preserve">What data did you collect this week? </w:t>
      </w:r>
    </w:p>
    <w:p w14:paraId="2C9872F4" w14:textId="77777777" w:rsidR="009E4850" w:rsidRDefault="009E4850" w:rsidP="009E4850">
      <w:pPr>
        <w:pStyle w:val="ListParagraph"/>
        <w:spacing w:line="240" w:lineRule="auto"/>
        <w:rPr>
          <w:rFonts w:eastAsia="Times New Roman" w:cstheme="minorHAnsi"/>
          <w:bCs/>
          <w:color w:val="000000"/>
        </w:rPr>
      </w:pPr>
    </w:p>
    <w:p w14:paraId="3182128D" w14:textId="77777777" w:rsidR="009E4850" w:rsidRDefault="009E4850" w:rsidP="009E4850">
      <w:pPr>
        <w:pStyle w:val="ListParagraph"/>
        <w:spacing w:line="240" w:lineRule="auto"/>
        <w:rPr>
          <w:rFonts w:eastAsia="Times New Roman" w:cstheme="minorHAnsi"/>
          <w:bCs/>
          <w:color w:val="000000"/>
        </w:rPr>
      </w:pPr>
      <w:r w:rsidRPr="009E4850">
        <w:rPr>
          <w:rFonts w:eastAsia="Times New Roman" w:cstheme="minorHAnsi"/>
          <w:bCs/>
          <w:color w:val="000000"/>
        </w:rPr>
        <w:t xml:space="preserve">This week the students took the </w:t>
      </w:r>
      <w:r w:rsidRPr="009E4850">
        <w:rPr>
          <w:rFonts w:eastAsia="Times New Roman" w:cstheme="minorHAnsi"/>
          <w:bCs/>
          <w:i/>
          <w:iCs/>
          <w:color w:val="000000"/>
        </w:rPr>
        <w:t>Technology Knowledge Survey</w:t>
      </w:r>
      <w:r w:rsidRPr="009E4850">
        <w:rPr>
          <w:rFonts w:eastAsia="Times New Roman" w:cstheme="minorHAnsi"/>
          <w:bCs/>
          <w:color w:val="000000"/>
        </w:rPr>
        <w:t xml:space="preserve">, the </w:t>
      </w:r>
      <w:r w:rsidRPr="009E4850">
        <w:rPr>
          <w:rFonts w:eastAsia="Times New Roman" w:cstheme="minorHAnsi"/>
          <w:bCs/>
          <w:i/>
          <w:iCs/>
          <w:color w:val="000000"/>
        </w:rPr>
        <w:t>Pre-Study Student Survey</w:t>
      </w:r>
      <w:r w:rsidRPr="009E4850">
        <w:rPr>
          <w:rFonts w:eastAsia="Times New Roman" w:cstheme="minorHAnsi"/>
          <w:bCs/>
          <w:color w:val="000000"/>
        </w:rPr>
        <w:t xml:space="preserve">, and wrote a post to the first discussion question. During the discussion post I wrote down field observations and filled out the </w:t>
      </w:r>
      <w:r w:rsidRPr="009E4850">
        <w:rPr>
          <w:rFonts w:eastAsia="Times New Roman" w:cstheme="minorHAnsi"/>
          <w:bCs/>
          <w:i/>
          <w:iCs/>
          <w:color w:val="000000"/>
        </w:rPr>
        <w:t xml:space="preserve">Teacher observation Form </w:t>
      </w:r>
      <w:r w:rsidRPr="009E4850">
        <w:rPr>
          <w:rFonts w:eastAsia="Times New Roman" w:cstheme="minorHAnsi"/>
          <w:bCs/>
          <w:color w:val="000000"/>
        </w:rPr>
        <w:t xml:space="preserve">to record student motivation during the study. </w:t>
      </w:r>
    </w:p>
    <w:p w14:paraId="549259D0" w14:textId="77777777" w:rsidR="009E4850" w:rsidRDefault="009E4850" w:rsidP="009E4850">
      <w:pPr>
        <w:pStyle w:val="ListParagraph"/>
        <w:spacing w:line="240" w:lineRule="auto"/>
        <w:rPr>
          <w:rFonts w:eastAsia="Times New Roman" w:cstheme="minorHAnsi"/>
          <w:bCs/>
          <w:color w:val="000000"/>
        </w:rPr>
      </w:pPr>
    </w:p>
    <w:p w14:paraId="4FE3CE5D" w14:textId="77777777" w:rsidR="009E4850" w:rsidRDefault="009E4850" w:rsidP="003A2060">
      <w:pPr>
        <w:pStyle w:val="ListParagraph"/>
      </w:pPr>
    </w:p>
    <w:p w14:paraId="4589F4B6" w14:textId="25A6F3F6" w:rsidR="00895ACE" w:rsidRPr="007D3FEF" w:rsidRDefault="00895ACE" w:rsidP="008239AC">
      <w:pPr>
        <w:pStyle w:val="ListParagraph"/>
        <w:numPr>
          <w:ilvl w:val="0"/>
          <w:numId w:val="1"/>
        </w:numPr>
        <w:spacing w:line="240" w:lineRule="auto"/>
        <w:rPr>
          <w:b/>
        </w:rPr>
      </w:pPr>
      <w:r w:rsidRPr="007D3FEF">
        <w:rPr>
          <w:b/>
        </w:rPr>
        <w:t xml:space="preserve">Review the qualitative data that you collected this week. List five to ten words (potential codes) that come to mind </w:t>
      </w:r>
      <w:proofErr w:type="gramStart"/>
      <w:r w:rsidRPr="007D3FEF">
        <w:rPr>
          <w:b/>
        </w:rPr>
        <w:t>as a result of</w:t>
      </w:r>
      <w:proofErr w:type="gramEnd"/>
      <w:r w:rsidRPr="007D3FEF">
        <w:rPr>
          <w:b/>
        </w:rPr>
        <w:t xml:space="preserve"> </w:t>
      </w:r>
      <w:r w:rsidR="00F65C13" w:rsidRPr="007D3FEF">
        <w:rPr>
          <w:b/>
        </w:rPr>
        <w:t>this data</w:t>
      </w:r>
      <w:r w:rsidRPr="007D3FEF">
        <w:rPr>
          <w:b/>
        </w:rPr>
        <w:t xml:space="preserve">.  Write a short (one or two sentences) explanation for each word explaining why you chose to include this word. </w:t>
      </w:r>
    </w:p>
    <w:p w14:paraId="108EA744" w14:textId="77777777" w:rsidR="009E4850" w:rsidRDefault="009E4850" w:rsidP="009E4850">
      <w:pPr>
        <w:pStyle w:val="ListParagraph"/>
        <w:spacing w:after="0" w:line="240" w:lineRule="auto"/>
        <w:rPr>
          <w:rFonts w:eastAsia="Times New Roman" w:cstheme="minorHAnsi"/>
          <w:bCs/>
          <w:color w:val="000000"/>
        </w:rPr>
      </w:pPr>
    </w:p>
    <w:p w14:paraId="76A86406" w14:textId="0C2F4026" w:rsidR="009E4850" w:rsidRPr="009E4850" w:rsidRDefault="001A6E15" w:rsidP="00FB6101">
      <w:pPr>
        <w:pStyle w:val="ListParagraph"/>
        <w:numPr>
          <w:ilvl w:val="0"/>
          <w:numId w:val="5"/>
        </w:numPr>
        <w:spacing w:after="0" w:line="240" w:lineRule="auto"/>
        <w:rPr>
          <w:rFonts w:eastAsia="Times New Roman" w:cstheme="minorHAnsi"/>
        </w:rPr>
      </w:pPr>
      <w:r>
        <w:rPr>
          <w:rFonts w:eastAsia="Times New Roman" w:cstheme="minorHAnsi"/>
          <w:bCs/>
          <w:color w:val="000000"/>
        </w:rPr>
        <w:t xml:space="preserve">Low </w:t>
      </w:r>
      <w:r w:rsidR="009E4850" w:rsidRPr="009E4850">
        <w:rPr>
          <w:rFonts w:eastAsia="Times New Roman" w:cstheme="minorHAnsi"/>
          <w:bCs/>
          <w:color w:val="000000"/>
        </w:rPr>
        <w:t xml:space="preserve">Reading Level - Reading level may affect their ability to understand writing prompts or peer comments which may also affect the quality of their writing </w:t>
      </w:r>
    </w:p>
    <w:p w14:paraId="463A5ED6" w14:textId="77777777" w:rsidR="009E4850" w:rsidRDefault="009E4850" w:rsidP="009E4850">
      <w:pPr>
        <w:pStyle w:val="ListParagraph"/>
        <w:spacing w:after="0" w:line="240" w:lineRule="auto"/>
        <w:rPr>
          <w:rFonts w:eastAsia="Times New Roman" w:cstheme="minorHAnsi"/>
          <w:bCs/>
          <w:color w:val="000000"/>
        </w:rPr>
      </w:pPr>
    </w:p>
    <w:p w14:paraId="35123D74" w14:textId="687EF505" w:rsidR="009E4850" w:rsidRPr="009E4850" w:rsidRDefault="009E4850" w:rsidP="00FB6101">
      <w:pPr>
        <w:pStyle w:val="ListParagraph"/>
        <w:numPr>
          <w:ilvl w:val="0"/>
          <w:numId w:val="5"/>
        </w:numPr>
        <w:spacing w:after="0" w:line="240" w:lineRule="auto"/>
        <w:rPr>
          <w:rFonts w:eastAsia="Times New Roman" w:cstheme="minorHAnsi"/>
        </w:rPr>
      </w:pPr>
      <w:r w:rsidRPr="009E4850">
        <w:rPr>
          <w:rFonts w:eastAsia="Times New Roman" w:cstheme="minorHAnsi"/>
          <w:bCs/>
          <w:color w:val="000000"/>
        </w:rPr>
        <w:t xml:space="preserve">Lack of Blogging Experience </w:t>
      </w:r>
      <w:r w:rsidR="001A6E15">
        <w:rPr>
          <w:rFonts w:eastAsia="Times New Roman" w:cstheme="minorHAnsi"/>
          <w:bCs/>
          <w:color w:val="000000"/>
        </w:rPr>
        <w:t xml:space="preserve">– Not understanding the purpose of a blog. </w:t>
      </w:r>
    </w:p>
    <w:p w14:paraId="00880A37" w14:textId="77777777" w:rsidR="009E4850" w:rsidRDefault="009E4850" w:rsidP="009E4850">
      <w:pPr>
        <w:pStyle w:val="ListParagraph"/>
        <w:spacing w:after="0" w:line="240" w:lineRule="auto"/>
        <w:rPr>
          <w:rFonts w:eastAsia="Times New Roman" w:cstheme="minorHAnsi"/>
          <w:bCs/>
          <w:color w:val="000000"/>
        </w:rPr>
      </w:pPr>
    </w:p>
    <w:p w14:paraId="31BC4862" w14:textId="1BBDC174" w:rsidR="00FB6101" w:rsidRDefault="001A6E15" w:rsidP="001A6E15">
      <w:pPr>
        <w:pStyle w:val="ListParagraph"/>
        <w:numPr>
          <w:ilvl w:val="0"/>
          <w:numId w:val="5"/>
        </w:numPr>
        <w:spacing w:after="0" w:line="240" w:lineRule="auto"/>
      </w:pPr>
      <w:r>
        <w:rPr>
          <w:rFonts w:eastAsia="Times New Roman" w:cstheme="minorHAnsi"/>
          <w:bCs/>
          <w:color w:val="000000"/>
        </w:rPr>
        <w:lastRenderedPageBreak/>
        <w:t xml:space="preserve">Authentic Audience – Students are conscious of what they put on the blog because they know their peers will be reading it. </w:t>
      </w:r>
    </w:p>
    <w:p w14:paraId="1D0970AE" w14:textId="77777777" w:rsidR="00FB6101" w:rsidRDefault="00FB6101" w:rsidP="00FB6101">
      <w:pPr>
        <w:pStyle w:val="ListParagraph"/>
      </w:pPr>
    </w:p>
    <w:p w14:paraId="07DBF9C3" w14:textId="53C30CFA" w:rsidR="00FB6101" w:rsidRDefault="001A6E15" w:rsidP="00FB6101">
      <w:pPr>
        <w:pStyle w:val="ListParagraph"/>
        <w:numPr>
          <w:ilvl w:val="0"/>
          <w:numId w:val="5"/>
        </w:numPr>
        <w:spacing w:after="0" w:line="240" w:lineRule="auto"/>
      </w:pPr>
      <w:r>
        <w:t xml:space="preserve">Reasoning Ability – student blog posts will show if their explanatory and reasoning skill are improving over the course of the </w:t>
      </w:r>
      <w:proofErr w:type="gramStart"/>
      <w:r>
        <w:t>6 week</w:t>
      </w:r>
      <w:proofErr w:type="gramEnd"/>
      <w:r>
        <w:t xml:space="preserve"> study. </w:t>
      </w:r>
    </w:p>
    <w:p w14:paraId="5BDC22F2" w14:textId="77777777" w:rsidR="001A6E15" w:rsidRDefault="001A6E15" w:rsidP="001A6E15">
      <w:pPr>
        <w:pStyle w:val="ListParagraph"/>
      </w:pPr>
    </w:p>
    <w:p w14:paraId="4B7B7FA1" w14:textId="2234A201" w:rsidR="001A6E15" w:rsidRDefault="001A6E15" w:rsidP="00FB6101">
      <w:pPr>
        <w:pStyle w:val="ListParagraph"/>
        <w:numPr>
          <w:ilvl w:val="0"/>
          <w:numId w:val="5"/>
        </w:numPr>
        <w:spacing w:after="0" w:line="240" w:lineRule="auto"/>
      </w:pPr>
      <w:r>
        <w:t xml:space="preserve">Difficulty of Questions – students may struggle to explain their thinking if they are having difficulty thinking outside of the box. The questions may be too difficult. </w:t>
      </w:r>
    </w:p>
    <w:p w14:paraId="738BF104" w14:textId="77777777" w:rsidR="001A6E15" w:rsidRDefault="001A6E15" w:rsidP="001A6E15">
      <w:pPr>
        <w:pStyle w:val="ListParagraph"/>
      </w:pPr>
    </w:p>
    <w:p w14:paraId="594CD4C8" w14:textId="77777777" w:rsidR="001A6E15" w:rsidRDefault="001A6E15" w:rsidP="001A6E15">
      <w:pPr>
        <w:pStyle w:val="ListParagraph"/>
        <w:spacing w:after="0" w:line="240" w:lineRule="auto"/>
        <w:ind w:left="1440"/>
      </w:pPr>
    </w:p>
    <w:p w14:paraId="15F8F8C0" w14:textId="7DFC7DA6" w:rsidR="00895ACE" w:rsidRPr="007D3FEF" w:rsidRDefault="00895ACE" w:rsidP="008239AC">
      <w:pPr>
        <w:pStyle w:val="ListParagraph"/>
        <w:numPr>
          <w:ilvl w:val="0"/>
          <w:numId w:val="1"/>
        </w:numPr>
        <w:spacing w:line="240" w:lineRule="auto"/>
        <w:rPr>
          <w:b/>
        </w:rPr>
      </w:pPr>
      <w:r w:rsidRPr="007D3FEF">
        <w:rPr>
          <w:b/>
        </w:rPr>
        <w:t xml:space="preserve">In a table, share the quantitative data that you collected this week. This data should not be individual according to student – but should be presented in the form of averages or percentages. Write a short explanation (one or two sentences) of what you think this data means in terms of your research question (s). </w:t>
      </w:r>
    </w:p>
    <w:p w14:paraId="5A6D46CF" w14:textId="61917925" w:rsidR="009E4850" w:rsidRPr="009E4850" w:rsidRDefault="009E4850" w:rsidP="009E4850">
      <w:pPr>
        <w:pStyle w:val="ListParagraph"/>
        <w:spacing w:line="240" w:lineRule="auto"/>
        <w:rPr>
          <w:rFonts w:cstheme="minorHAnsi"/>
        </w:rPr>
      </w:pPr>
    </w:p>
    <w:p w14:paraId="24E1593C" w14:textId="60041710" w:rsidR="009E4850" w:rsidRPr="00CB473B" w:rsidRDefault="009E4850" w:rsidP="009E4850">
      <w:pPr>
        <w:pStyle w:val="ListParagraph"/>
        <w:spacing w:line="240" w:lineRule="auto"/>
        <w:rPr>
          <w:rFonts w:cstheme="minorHAnsi"/>
          <w:i/>
        </w:rPr>
      </w:pPr>
    </w:p>
    <w:tbl>
      <w:tblPr>
        <w:tblStyle w:val="TableGrid"/>
        <w:tblW w:w="0" w:type="auto"/>
        <w:tblInd w:w="720" w:type="dxa"/>
        <w:tblLook w:val="04A0" w:firstRow="1" w:lastRow="0" w:firstColumn="1" w:lastColumn="0" w:noHBand="0" w:noVBand="1"/>
      </w:tblPr>
      <w:tblGrid>
        <w:gridCol w:w="3456"/>
        <w:gridCol w:w="821"/>
        <w:gridCol w:w="821"/>
        <w:gridCol w:w="852"/>
        <w:gridCol w:w="852"/>
        <w:gridCol w:w="852"/>
      </w:tblGrid>
      <w:tr w:rsidR="009E4850" w:rsidRPr="009E4850" w14:paraId="1805E722" w14:textId="77777777" w:rsidTr="00CB473B">
        <w:trPr>
          <w:trHeight w:val="546"/>
        </w:trPr>
        <w:tc>
          <w:tcPr>
            <w:tcW w:w="3456" w:type="dxa"/>
            <w:shd w:val="clear" w:color="auto" w:fill="D9D9D9" w:themeFill="background1" w:themeFillShade="D9"/>
            <w:vAlign w:val="center"/>
          </w:tcPr>
          <w:p w14:paraId="710CA524" w14:textId="3149D43C" w:rsidR="009E4850" w:rsidRPr="009E4850" w:rsidRDefault="00CB473B" w:rsidP="009E4850">
            <w:pPr>
              <w:shd w:val="clear" w:color="auto" w:fill="FFFFFF"/>
              <w:jc w:val="center"/>
              <w:rPr>
                <w:rFonts w:eastAsia="Times New Roman" w:cstheme="minorHAnsi"/>
                <w:b/>
                <w:sz w:val="18"/>
              </w:rPr>
            </w:pPr>
            <w:r w:rsidRPr="00CB473B">
              <w:rPr>
                <w:rFonts w:cstheme="minorHAnsi"/>
                <w:i/>
              </w:rPr>
              <w:t>Technology Knowledge Surve</w:t>
            </w:r>
            <w:r>
              <w:rPr>
                <w:rFonts w:cstheme="minorHAnsi"/>
                <w:i/>
              </w:rPr>
              <w:t>y</w:t>
            </w:r>
          </w:p>
        </w:tc>
        <w:tc>
          <w:tcPr>
            <w:tcW w:w="821" w:type="dxa"/>
            <w:vAlign w:val="center"/>
          </w:tcPr>
          <w:p w14:paraId="0D285B4E" w14:textId="6BC440A6" w:rsidR="009E4850" w:rsidRPr="009E4850" w:rsidRDefault="009E4850" w:rsidP="009E4850">
            <w:pPr>
              <w:pStyle w:val="ListParagraph"/>
              <w:ind w:left="0"/>
              <w:jc w:val="center"/>
              <w:rPr>
                <w:rFonts w:cstheme="minorHAnsi"/>
                <w:sz w:val="18"/>
              </w:rPr>
            </w:pPr>
            <w:r w:rsidRPr="009E4850">
              <w:rPr>
                <w:rFonts w:cstheme="minorHAnsi"/>
                <w:sz w:val="18"/>
              </w:rPr>
              <w:t>Strongly Agree</w:t>
            </w:r>
          </w:p>
        </w:tc>
        <w:tc>
          <w:tcPr>
            <w:tcW w:w="821" w:type="dxa"/>
            <w:vAlign w:val="center"/>
          </w:tcPr>
          <w:p w14:paraId="60437150" w14:textId="073E44B3" w:rsidR="009E4850" w:rsidRPr="009E4850" w:rsidRDefault="009E4850" w:rsidP="009E4850">
            <w:pPr>
              <w:pStyle w:val="ListParagraph"/>
              <w:ind w:left="0"/>
              <w:jc w:val="center"/>
              <w:rPr>
                <w:rFonts w:cstheme="minorHAnsi"/>
                <w:sz w:val="18"/>
              </w:rPr>
            </w:pPr>
            <w:r w:rsidRPr="009E4850">
              <w:rPr>
                <w:rFonts w:cstheme="minorHAnsi"/>
                <w:sz w:val="18"/>
              </w:rPr>
              <w:t>Agree</w:t>
            </w:r>
          </w:p>
        </w:tc>
        <w:tc>
          <w:tcPr>
            <w:tcW w:w="852" w:type="dxa"/>
            <w:vAlign w:val="center"/>
          </w:tcPr>
          <w:p w14:paraId="165EE9D3" w14:textId="5E519A20" w:rsidR="009E4850" w:rsidRPr="009E4850" w:rsidRDefault="009E4850" w:rsidP="009E4850">
            <w:pPr>
              <w:pStyle w:val="ListParagraph"/>
              <w:ind w:left="0"/>
              <w:jc w:val="center"/>
              <w:rPr>
                <w:rFonts w:cstheme="minorHAnsi"/>
                <w:sz w:val="18"/>
              </w:rPr>
            </w:pPr>
            <w:r w:rsidRPr="009E4850">
              <w:rPr>
                <w:rFonts w:cstheme="minorHAnsi"/>
                <w:sz w:val="18"/>
              </w:rPr>
              <w:t>Neither Agree or Disagree</w:t>
            </w:r>
          </w:p>
        </w:tc>
        <w:tc>
          <w:tcPr>
            <w:tcW w:w="852" w:type="dxa"/>
            <w:vAlign w:val="center"/>
          </w:tcPr>
          <w:p w14:paraId="523CFC5F" w14:textId="5982476F" w:rsidR="009E4850" w:rsidRPr="009E4850" w:rsidRDefault="009E4850" w:rsidP="009E4850">
            <w:pPr>
              <w:pStyle w:val="ListParagraph"/>
              <w:ind w:left="0"/>
              <w:jc w:val="center"/>
              <w:rPr>
                <w:rFonts w:cstheme="minorHAnsi"/>
                <w:sz w:val="18"/>
              </w:rPr>
            </w:pPr>
            <w:r w:rsidRPr="009E4850">
              <w:rPr>
                <w:rFonts w:cstheme="minorHAnsi"/>
                <w:sz w:val="18"/>
              </w:rPr>
              <w:t>Disagree</w:t>
            </w:r>
          </w:p>
        </w:tc>
        <w:tc>
          <w:tcPr>
            <w:tcW w:w="852" w:type="dxa"/>
            <w:vAlign w:val="center"/>
          </w:tcPr>
          <w:p w14:paraId="08AAB59C" w14:textId="06ECF8FB" w:rsidR="009E4850" w:rsidRPr="009E4850" w:rsidRDefault="009E4850" w:rsidP="009E4850">
            <w:pPr>
              <w:pStyle w:val="ListParagraph"/>
              <w:ind w:left="0"/>
              <w:jc w:val="center"/>
              <w:rPr>
                <w:rFonts w:cstheme="minorHAnsi"/>
                <w:sz w:val="18"/>
              </w:rPr>
            </w:pPr>
            <w:r w:rsidRPr="009E4850">
              <w:rPr>
                <w:rFonts w:cstheme="minorHAnsi"/>
                <w:sz w:val="18"/>
              </w:rPr>
              <w:t>Strongly Disagree</w:t>
            </w:r>
          </w:p>
        </w:tc>
      </w:tr>
      <w:tr w:rsidR="009E4850" w:rsidRPr="009E4850" w14:paraId="09844F88" w14:textId="3AE70D0D" w:rsidTr="009E4850">
        <w:trPr>
          <w:trHeight w:val="554"/>
        </w:trPr>
        <w:tc>
          <w:tcPr>
            <w:tcW w:w="3456" w:type="dxa"/>
            <w:vAlign w:val="center"/>
          </w:tcPr>
          <w:p w14:paraId="637543B6" w14:textId="5555D8A0" w:rsidR="009E4850" w:rsidRPr="009E4850" w:rsidRDefault="009E4850" w:rsidP="009E4850">
            <w:pPr>
              <w:shd w:val="clear" w:color="auto" w:fill="FFFFFF"/>
              <w:jc w:val="center"/>
              <w:rPr>
                <w:rFonts w:cstheme="minorHAnsi"/>
                <w:sz w:val="18"/>
              </w:rPr>
            </w:pPr>
            <w:r w:rsidRPr="009E4850">
              <w:rPr>
                <w:rFonts w:eastAsia="Times New Roman" w:cstheme="minorHAnsi"/>
                <w:b/>
                <w:sz w:val="18"/>
              </w:rPr>
              <w:t>I like using technology in the classroom.</w:t>
            </w:r>
          </w:p>
        </w:tc>
        <w:tc>
          <w:tcPr>
            <w:tcW w:w="821" w:type="dxa"/>
            <w:vAlign w:val="center"/>
          </w:tcPr>
          <w:p w14:paraId="24B387E4" w14:textId="7B92B79B" w:rsidR="009E4850" w:rsidRPr="009E4850" w:rsidRDefault="009E4850" w:rsidP="009E4850">
            <w:pPr>
              <w:pStyle w:val="ListParagraph"/>
              <w:ind w:left="0"/>
              <w:jc w:val="center"/>
              <w:rPr>
                <w:rFonts w:cstheme="minorHAnsi"/>
                <w:sz w:val="18"/>
              </w:rPr>
            </w:pPr>
            <w:r w:rsidRPr="009E4850">
              <w:rPr>
                <w:rFonts w:cstheme="minorHAnsi"/>
                <w:sz w:val="18"/>
              </w:rPr>
              <w:t>7</w:t>
            </w:r>
          </w:p>
        </w:tc>
        <w:tc>
          <w:tcPr>
            <w:tcW w:w="821" w:type="dxa"/>
            <w:vAlign w:val="center"/>
          </w:tcPr>
          <w:p w14:paraId="16710973" w14:textId="469AAA6C" w:rsidR="009E4850" w:rsidRPr="009E4850" w:rsidRDefault="009E4850" w:rsidP="009E4850">
            <w:pPr>
              <w:pStyle w:val="ListParagraph"/>
              <w:ind w:left="0"/>
              <w:jc w:val="center"/>
              <w:rPr>
                <w:rFonts w:cstheme="minorHAnsi"/>
                <w:sz w:val="18"/>
              </w:rPr>
            </w:pPr>
            <w:r w:rsidRPr="009E4850">
              <w:rPr>
                <w:rFonts w:cstheme="minorHAnsi"/>
                <w:sz w:val="18"/>
              </w:rPr>
              <w:t>2</w:t>
            </w:r>
          </w:p>
        </w:tc>
        <w:tc>
          <w:tcPr>
            <w:tcW w:w="852" w:type="dxa"/>
            <w:vAlign w:val="center"/>
          </w:tcPr>
          <w:p w14:paraId="7C646E5B" w14:textId="77777777" w:rsidR="009E4850" w:rsidRPr="009E4850" w:rsidRDefault="009E4850" w:rsidP="009E4850">
            <w:pPr>
              <w:pStyle w:val="ListParagraph"/>
              <w:ind w:left="0"/>
              <w:jc w:val="center"/>
              <w:rPr>
                <w:rFonts w:cstheme="minorHAnsi"/>
                <w:sz w:val="18"/>
              </w:rPr>
            </w:pPr>
          </w:p>
        </w:tc>
        <w:tc>
          <w:tcPr>
            <w:tcW w:w="852" w:type="dxa"/>
            <w:vAlign w:val="center"/>
          </w:tcPr>
          <w:p w14:paraId="5DE6ADC5" w14:textId="77777777" w:rsidR="009E4850" w:rsidRPr="009E4850" w:rsidRDefault="009E4850" w:rsidP="009E4850">
            <w:pPr>
              <w:pStyle w:val="ListParagraph"/>
              <w:ind w:left="0"/>
              <w:jc w:val="center"/>
              <w:rPr>
                <w:rFonts w:cstheme="minorHAnsi"/>
                <w:sz w:val="18"/>
              </w:rPr>
            </w:pPr>
          </w:p>
        </w:tc>
        <w:tc>
          <w:tcPr>
            <w:tcW w:w="852" w:type="dxa"/>
            <w:vAlign w:val="center"/>
          </w:tcPr>
          <w:p w14:paraId="4CEC6CE9" w14:textId="77777777" w:rsidR="009E4850" w:rsidRPr="009E4850" w:rsidRDefault="009E4850" w:rsidP="009E4850">
            <w:pPr>
              <w:pStyle w:val="ListParagraph"/>
              <w:ind w:left="0"/>
              <w:jc w:val="center"/>
              <w:rPr>
                <w:rFonts w:cstheme="minorHAnsi"/>
                <w:sz w:val="18"/>
              </w:rPr>
            </w:pPr>
          </w:p>
        </w:tc>
      </w:tr>
      <w:tr w:rsidR="009E4850" w:rsidRPr="009E4850" w14:paraId="439B5914" w14:textId="251B0189" w:rsidTr="009E4850">
        <w:trPr>
          <w:trHeight w:val="332"/>
        </w:trPr>
        <w:tc>
          <w:tcPr>
            <w:tcW w:w="3456" w:type="dxa"/>
            <w:vAlign w:val="center"/>
          </w:tcPr>
          <w:p w14:paraId="33EBC436" w14:textId="02C1869D" w:rsidR="009E4850" w:rsidRPr="009E4850" w:rsidRDefault="009E4850" w:rsidP="009E4850">
            <w:pPr>
              <w:shd w:val="clear" w:color="auto" w:fill="FFFFFF"/>
              <w:jc w:val="center"/>
              <w:rPr>
                <w:rFonts w:cstheme="minorHAnsi"/>
                <w:sz w:val="18"/>
              </w:rPr>
            </w:pPr>
            <w:r w:rsidRPr="009E4850">
              <w:rPr>
                <w:rFonts w:eastAsia="Times New Roman" w:cstheme="minorHAnsi"/>
                <w:b/>
                <w:sz w:val="18"/>
              </w:rPr>
              <w:t>I have used a Chromebook in the past year</w:t>
            </w:r>
          </w:p>
        </w:tc>
        <w:tc>
          <w:tcPr>
            <w:tcW w:w="821" w:type="dxa"/>
            <w:vAlign w:val="center"/>
          </w:tcPr>
          <w:p w14:paraId="76D3211B" w14:textId="3688C77A" w:rsidR="009E4850" w:rsidRPr="009E4850" w:rsidRDefault="009E4850" w:rsidP="009E4850">
            <w:pPr>
              <w:pStyle w:val="ListParagraph"/>
              <w:ind w:left="0"/>
              <w:jc w:val="center"/>
              <w:rPr>
                <w:rFonts w:cstheme="minorHAnsi"/>
                <w:sz w:val="18"/>
              </w:rPr>
            </w:pPr>
            <w:r w:rsidRPr="009E4850">
              <w:rPr>
                <w:rFonts w:cstheme="minorHAnsi"/>
                <w:sz w:val="18"/>
              </w:rPr>
              <w:t>8</w:t>
            </w:r>
          </w:p>
        </w:tc>
        <w:tc>
          <w:tcPr>
            <w:tcW w:w="821" w:type="dxa"/>
            <w:vAlign w:val="center"/>
          </w:tcPr>
          <w:p w14:paraId="1CAA12AE" w14:textId="77777777" w:rsidR="009E4850" w:rsidRPr="009E4850" w:rsidRDefault="009E4850" w:rsidP="009E4850">
            <w:pPr>
              <w:pStyle w:val="ListParagraph"/>
              <w:ind w:left="0"/>
              <w:jc w:val="center"/>
              <w:rPr>
                <w:rFonts w:cstheme="minorHAnsi"/>
                <w:sz w:val="18"/>
              </w:rPr>
            </w:pPr>
          </w:p>
        </w:tc>
        <w:tc>
          <w:tcPr>
            <w:tcW w:w="852" w:type="dxa"/>
            <w:vAlign w:val="center"/>
          </w:tcPr>
          <w:p w14:paraId="476B8F17" w14:textId="77777777" w:rsidR="009E4850" w:rsidRPr="009E4850" w:rsidRDefault="009E4850" w:rsidP="009E4850">
            <w:pPr>
              <w:pStyle w:val="ListParagraph"/>
              <w:ind w:left="0"/>
              <w:jc w:val="center"/>
              <w:rPr>
                <w:rFonts w:cstheme="minorHAnsi"/>
                <w:sz w:val="18"/>
              </w:rPr>
            </w:pPr>
          </w:p>
        </w:tc>
        <w:tc>
          <w:tcPr>
            <w:tcW w:w="852" w:type="dxa"/>
            <w:vAlign w:val="center"/>
          </w:tcPr>
          <w:p w14:paraId="63290922" w14:textId="38596FC8" w:rsidR="009E4850" w:rsidRPr="009E4850" w:rsidRDefault="009E4850" w:rsidP="009E4850">
            <w:pPr>
              <w:pStyle w:val="ListParagraph"/>
              <w:ind w:left="0"/>
              <w:jc w:val="center"/>
              <w:rPr>
                <w:rFonts w:cstheme="minorHAnsi"/>
                <w:sz w:val="18"/>
              </w:rPr>
            </w:pPr>
            <w:r w:rsidRPr="009E4850">
              <w:rPr>
                <w:rFonts w:cstheme="minorHAnsi"/>
                <w:sz w:val="18"/>
              </w:rPr>
              <w:t>1</w:t>
            </w:r>
          </w:p>
        </w:tc>
        <w:tc>
          <w:tcPr>
            <w:tcW w:w="852" w:type="dxa"/>
            <w:vAlign w:val="center"/>
          </w:tcPr>
          <w:p w14:paraId="1816A4E9" w14:textId="77777777" w:rsidR="009E4850" w:rsidRPr="009E4850" w:rsidRDefault="009E4850" w:rsidP="009E4850">
            <w:pPr>
              <w:pStyle w:val="ListParagraph"/>
              <w:ind w:left="0"/>
              <w:jc w:val="center"/>
              <w:rPr>
                <w:rFonts w:cstheme="minorHAnsi"/>
                <w:sz w:val="18"/>
              </w:rPr>
            </w:pPr>
          </w:p>
        </w:tc>
      </w:tr>
      <w:tr w:rsidR="009E4850" w:rsidRPr="009E4850" w14:paraId="23F637B7" w14:textId="37C144B4" w:rsidTr="009E4850">
        <w:trPr>
          <w:trHeight w:val="363"/>
        </w:trPr>
        <w:tc>
          <w:tcPr>
            <w:tcW w:w="3456" w:type="dxa"/>
            <w:vAlign w:val="center"/>
          </w:tcPr>
          <w:p w14:paraId="39B53320" w14:textId="7E75BEBF" w:rsidR="009E4850" w:rsidRPr="009E4850" w:rsidRDefault="009E4850" w:rsidP="009E4850">
            <w:pPr>
              <w:pStyle w:val="ListParagraph"/>
              <w:ind w:left="0"/>
              <w:jc w:val="center"/>
              <w:rPr>
                <w:rFonts w:cstheme="minorHAnsi"/>
                <w:sz w:val="18"/>
              </w:rPr>
            </w:pPr>
            <w:r w:rsidRPr="009E4850">
              <w:rPr>
                <w:rFonts w:eastAsia="Times New Roman" w:cstheme="minorHAnsi"/>
                <w:b/>
                <w:sz w:val="18"/>
              </w:rPr>
              <w:t>I have used Google Classroom before.</w:t>
            </w:r>
          </w:p>
        </w:tc>
        <w:tc>
          <w:tcPr>
            <w:tcW w:w="821" w:type="dxa"/>
            <w:vAlign w:val="center"/>
          </w:tcPr>
          <w:p w14:paraId="77772AD0" w14:textId="352C258F" w:rsidR="009E4850" w:rsidRPr="009E4850" w:rsidRDefault="009E4850" w:rsidP="009E4850">
            <w:pPr>
              <w:pStyle w:val="ListParagraph"/>
              <w:ind w:left="0"/>
              <w:jc w:val="center"/>
              <w:rPr>
                <w:rFonts w:cstheme="minorHAnsi"/>
                <w:sz w:val="18"/>
              </w:rPr>
            </w:pPr>
            <w:r w:rsidRPr="009E4850">
              <w:rPr>
                <w:rFonts w:cstheme="minorHAnsi"/>
                <w:sz w:val="18"/>
              </w:rPr>
              <w:t>7</w:t>
            </w:r>
          </w:p>
        </w:tc>
        <w:tc>
          <w:tcPr>
            <w:tcW w:w="821" w:type="dxa"/>
            <w:vAlign w:val="center"/>
          </w:tcPr>
          <w:p w14:paraId="31B265C0" w14:textId="79A9B08B" w:rsidR="009E4850" w:rsidRPr="009E4850" w:rsidRDefault="009E4850" w:rsidP="009E4850">
            <w:pPr>
              <w:pStyle w:val="ListParagraph"/>
              <w:ind w:left="0"/>
              <w:jc w:val="center"/>
              <w:rPr>
                <w:rFonts w:cstheme="minorHAnsi"/>
                <w:sz w:val="18"/>
              </w:rPr>
            </w:pPr>
            <w:r w:rsidRPr="009E4850">
              <w:rPr>
                <w:rFonts w:cstheme="minorHAnsi"/>
                <w:sz w:val="18"/>
              </w:rPr>
              <w:t>2</w:t>
            </w:r>
          </w:p>
        </w:tc>
        <w:tc>
          <w:tcPr>
            <w:tcW w:w="852" w:type="dxa"/>
            <w:vAlign w:val="center"/>
          </w:tcPr>
          <w:p w14:paraId="08D54CC3" w14:textId="77777777" w:rsidR="009E4850" w:rsidRPr="009E4850" w:rsidRDefault="009E4850" w:rsidP="009E4850">
            <w:pPr>
              <w:pStyle w:val="ListParagraph"/>
              <w:ind w:left="0"/>
              <w:jc w:val="center"/>
              <w:rPr>
                <w:rFonts w:cstheme="minorHAnsi"/>
                <w:sz w:val="18"/>
              </w:rPr>
            </w:pPr>
          </w:p>
        </w:tc>
        <w:tc>
          <w:tcPr>
            <w:tcW w:w="852" w:type="dxa"/>
            <w:vAlign w:val="center"/>
          </w:tcPr>
          <w:p w14:paraId="7D69EA88" w14:textId="77777777" w:rsidR="009E4850" w:rsidRPr="009E4850" w:rsidRDefault="009E4850" w:rsidP="009E4850">
            <w:pPr>
              <w:pStyle w:val="ListParagraph"/>
              <w:ind w:left="0"/>
              <w:jc w:val="center"/>
              <w:rPr>
                <w:rFonts w:cstheme="minorHAnsi"/>
                <w:sz w:val="18"/>
              </w:rPr>
            </w:pPr>
          </w:p>
        </w:tc>
        <w:tc>
          <w:tcPr>
            <w:tcW w:w="852" w:type="dxa"/>
            <w:vAlign w:val="center"/>
          </w:tcPr>
          <w:p w14:paraId="0C7580DD" w14:textId="77777777" w:rsidR="009E4850" w:rsidRPr="009E4850" w:rsidRDefault="009E4850" w:rsidP="009E4850">
            <w:pPr>
              <w:pStyle w:val="ListParagraph"/>
              <w:ind w:left="0"/>
              <w:jc w:val="center"/>
              <w:rPr>
                <w:rFonts w:cstheme="minorHAnsi"/>
                <w:sz w:val="18"/>
              </w:rPr>
            </w:pPr>
          </w:p>
        </w:tc>
      </w:tr>
      <w:tr w:rsidR="009E4850" w:rsidRPr="009E4850" w14:paraId="04A18C79" w14:textId="12DD5F1A" w:rsidTr="009E4850">
        <w:trPr>
          <w:trHeight w:val="363"/>
        </w:trPr>
        <w:tc>
          <w:tcPr>
            <w:tcW w:w="3456" w:type="dxa"/>
            <w:vAlign w:val="center"/>
          </w:tcPr>
          <w:p w14:paraId="37C42D77" w14:textId="7001812E" w:rsidR="009E4850" w:rsidRPr="009E4850" w:rsidRDefault="009E4850" w:rsidP="009E4850">
            <w:pPr>
              <w:shd w:val="clear" w:color="auto" w:fill="FFFFFF"/>
              <w:jc w:val="center"/>
              <w:rPr>
                <w:rFonts w:cstheme="minorHAnsi"/>
                <w:sz w:val="18"/>
              </w:rPr>
            </w:pPr>
            <w:r w:rsidRPr="009E4850">
              <w:rPr>
                <w:rFonts w:eastAsia="Times New Roman" w:cstheme="minorHAnsi"/>
                <w:b/>
                <w:sz w:val="18"/>
              </w:rPr>
              <w:t>I know what a blog is</w:t>
            </w:r>
          </w:p>
        </w:tc>
        <w:tc>
          <w:tcPr>
            <w:tcW w:w="821" w:type="dxa"/>
            <w:vAlign w:val="center"/>
          </w:tcPr>
          <w:p w14:paraId="7C10FABB" w14:textId="5A222B0A" w:rsidR="009E4850" w:rsidRPr="009E4850" w:rsidRDefault="009E4850" w:rsidP="009E4850">
            <w:pPr>
              <w:pStyle w:val="ListParagraph"/>
              <w:ind w:left="0"/>
              <w:jc w:val="center"/>
              <w:rPr>
                <w:rFonts w:cstheme="minorHAnsi"/>
                <w:sz w:val="18"/>
              </w:rPr>
            </w:pPr>
            <w:r w:rsidRPr="009E4850">
              <w:rPr>
                <w:rFonts w:cstheme="minorHAnsi"/>
                <w:sz w:val="18"/>
              </w:rPr>
              <w:t>2</w:t>
            </w:r>
          </w:p>
        </w:tc>
        <w:tc>
          <w:tcPr>
            <w:tcW w:w="821" w:type="dxa"/>
            <w:vAlign w:val="center"/>
          </w:tcPr>
          <w:p w14:paraId="326FC33B" w14:textId="6BDA013C" w:rsidR="009E4850" w:rsidRPr="009E4850" w:rsidRDefault="009E4850" w:rsidP="009E4850">
            <w:pPr>
              <w:pStyle w:val="ListParagraph"/>
              <w:ind w:left="0"/>
              <w:jc w:val="center"/>
              <w:rPr>
                <w:rFonts w:cstheme="minorHAnsi"/>
                <w:sz w:val="18"/>
              </w:rPr>
            </w:pPr>
            <w:r w:rsidRPr="009E4850">
              <w:rPr>
                <w:rFonts w:cstheme="minorHAnsi"/>
                <w:sz w:val="18"/>
              </w:rPr>
              <w:t>2</w:t>
            </w:r>
          </w:p>
        </w:tc>
        <w:tc>
          <w:tcPr>
            <w:tcW w:w="852" w:type="dxa"/>
            <w:vAlign w:val="center"/>
          </w:tcPr>
          <w:p w14:paraId="4E97411B" w14:textId="256E5C80" w:rsidR="009E4850" w:rsidRPr="009E4850" w:rsidRDefault="009E4850" w:rsidP="009E4850">
            <w:pPr>
              <w:pStyle w:val="ListParagraph"/>
              <w:ind w:left="0"/>
              <w:jc w:val="center"/>
              <w:rPr>
                <w:rFonts w:cstheme="minorHAnsi"/>
                <w:sz w:val="18"/>
              </w:rPr>
            </w:pPr>
            <w:r w:rsidRPr="009E4850">
              <w:rPr>
                <w:rFonts w:cstheme="minorHAnsi"/>
                <w:sz w:val="18"/>
              </w:rPr>
              <w:t>3</w:t>
            </w:r>
          </w:p>
        </w:tc>
        <w:tc>
          <w:tcPr>
            <w:tcW w:w="852" w:type="dxa"/>
            <w:vAlign w:val="center"/>
          </w:tcPr>
          <w:p w14:paraId="29CBF279" w14:textId="15DF5E2A" w:rsidR="009E4850" w:rsidRPr="009E4850" w:rsidRDefault="009E4850" w:rsidP="009E4850">
            <w:pPr>
              <w:pStyle w:val="ListParagraph"/>
              <w:ind w:left="0"/>
              <w:jc w:val="center"/>
              <w:rPr>
                <w:rFonts w:cstheme="minorHAnsi"/>
                <w:sz w:val="18"/>
              </w:rPr>
            </w:pPr>
            <w:r w:rsidRPr="009E4850">
              <w:rPr>
                <w:rFonts w:cstheme="minorHAnsi"/>
                <w:sz w:val="18"/>
              </w:rPr>
              <w:t>2</w:t>
            </w:r>
          </w:p>
        </w:tc>
        <w:tc>
          <w:tcPr>
            <w:tcW w:w="852" w:type="dxa"/>
            <w:vAlign w:val="center"/>
          </w:tcPr>
          <w:p w14:paraId="5196207E" w14:textId="77777777" w:rsidR="009E4850" w:rsidRPr="009E4850" w:rsidRDefault="009E4850" w:rsidP="009E4850">
            <w:pPr>
              <w:pStyle w:val="ListParagraph"/>
              <w:ind w:left="0"/>
              <w:jc w:val="center"/>
              <w:rPr>
                <w:rFonts w:cstheme="minorHAnsi"/>
                <w:sz w:val="18"/>
              </w:rPr>
            </w:pPr>
          </w:p>
        </w:tc>
      </w:tr>
      <w:tr w:rsidR="009E4850" w:rsidRPr="009E4850" w14:paraId="14F7D683" w14:textId="07695685" w:rsidTr="009E4850">
        <w:trPr>
          <w:trHeight w:val="363"/>
        </w:trPr>
        <w:tc>
          <w:tcPr>
            <w:tcW w:w="3456" w:type="dxa"/>
            <w:vAlign w:val="center"/>
          </w:tcPr>
          <w:p w14:paraId="4496AFDC" w14:textId="04C5BFD2" w:rsidR="009E4850" w:rsidRPr="009E4850" w:rsidRDefault="009E4850" w:rsidP="009E4850">
            <w:pPr>
              <w:shd w:val="clear" w:color="auto" w:fill="FFFFFF"/>
              <w:jc w:val="center"/>
              <w:rPr>
                <w:rFonts w:cstheme="minorHAnsi"/>
                <w:b/>
                <w:sz w:val="18"/>
              </w:rPr>
            </w:pPr>
            <w:r w:rsidRPr="009E4850">
              <w:rPr>
                <w:rFonts w:eastAsia="Times New Roman" w:cstheme="minorHAnsi"/>
                <w:b/>
                <w:sz w:val="18"/>
              </w:rPr>
              <w:t>I have written a blog post before.</w:t>
            </w:r>
          </w:p>
        </w:tc>
        <w:tc>
          <w:tcPr>
            <w:tcW w:w="821" w:type="dxa"/>
            <w:vAlign w:val="center"/>
          </w:tcPr>
          <w:p w14:paraId="63E563B6" w14:textId="77777777" w:rsidR="009E4850" w:rsidRPr="009E4850" w:rsidRDefault="009E4850" w:rsidP="009E4850">
            <w:pPr>
              <w:pStyle w:val="ListParagraph"/>
              <w:ind w:left="0"/>
              <w:jc w:val="center"/>
              <w:rPr>
                <w:rFonts w:cstheme="minorHAnsi"/>
                <w:sz w:val="18"/>
              </w:rPr>
            </w:pPr>
          </w:p>
        </w:tc>
        <w:tc>
          <w:tcPr>
            <w:tcW w:w="821" w:type="dxa"/>
            <w:vAlign w:val="center"/>
          </w:tcPr>
          <w:p w14:paraId="722F2052" w14:textId="7DE6BD47" w:rsidR="009E4850" w:rsidRPr="009E4850" w:rsidRDefault="009E4850" w:rsidP="009E4850">
            <w:pPr>
              <w:pStyle w:val="ListParagraph"/>
              <w:ind w:left="0"/>
              <w:jc w:val="center"/>
              <w:rPr>
                <w:rFonts w:cstheme="minorHAnsi"/>
                <w:sz w:val="18"/>
              </w:rPr>
            </w:pPr>
            <w:r w:rsidRPr="009E4850">
              <w:rPr>
                <w:rFonts w:cstheme="minorHAnsi"/>
                <w:sz w:val="18"/>
              </w:rPr>
              <w:t>1</w:t>
            </w:r>
          </w:p>
        </w:tc>
        <w:tc>
          <w:tcPr>
            <w:tcW w:w="852" w:type="dxa"/>
            <w:vAlign w:val="center"/>
          </w:tcPr>
          <w:p w14:paraId="52DD56C4" w14:textId="77777777" w:rsidR="009E4850" w:rsidRPr="009E4850" w:rsidRDefault="009E4850" w:rsidP="009E4850">
            <w:pPr>
              <w:pStyle w:val="ListParagraph"/>
              <w:ind w:left="0"/>
              <w:jc w:val="center"/>
              <w:rPr>
                <w:rFonts w:cstheme="minorHAnsi"/>
                <w:sz w:val="18"/>
              </w:rPr>
            </w:pPr>
          </w:p>
        </w:tc>
        <w:tc>
          <w:tcPr>
            <w:tcW w:w="852" w:type="dxa"/>
            <w:vAlign w:val="center"/>
          </w:tcPr>
          <w:p w14:paraId="7DB08957" w14:textId="17F84581" w:rsidR="009E4850" w:rsidRPr="009E4850" w:rsidRDefault="009E4850" w:rsidP="009E4850">
            <w:pPr>
              <w:pStyle w:val="ListParagraph"/>
              <w:ind w:left="0"/>
              <w:jc w:val="center"/>
              <w:rPr>
                <w:rFonts w:cstheme="minorHAnsi"/>
                <w:sz w:val="18"/>
              </w:rPr>
            </w:pPr>
            <w:r w:rsidRPr="009E4850">
              <w:rPr>
                <w:rFonts w:cstheme="minorHAnsi"/>
                <w:sz w:val="18"/>
              </w:rPr>
              <w:t>4</w:t>
            </w:r>
          </w:p>
        </w:tc>
        <w:tc>
          <w:tcPr>
            <w:tcW w:w="852" w:type="dxa"/>
            <w:vAlign w:val="center"/>
          </w:tcPr>
          <w:p w14:paraId="6F28F080" w14:textId="2A8F3151" w:rsidR="009E4850" w:rsidRPr="009E4850" w:rsidRDefault="009E4850" w:rsidP="009E4850">
            <w:pPr>
              <w:pStyle w:val="ListParagraph"/>
              <w:ind w:left="0"/>
              <w:jc w:val="center"/>
              <w:rPr>
                <w:rFonts w:cstheme="minorHAnsi"/>
                <w:sz w:val="18"/>
              </w:rPr>
            </w:pPr>
            <w:r w:rsidRPr="009E4850">
              <w:rPr>
                <w:rFonts w:cstheme="minorHAnsi"/>
                <w:sz w:val="18"/>
              </w:rPr>
              <w:t>4</w:t>
            </w:r>
          </w:p>
        </w:tc>
      </w:tr>
      <w:tr w:rsidR="009E4850" w:rsidRPr="009E4850" w14:paraId="54913455" w14:textId="109F4395" w:rsidTr="009E4850">
        <w:trPr>
          <w:trHeight w:val="404"/>
        </w:trPr>
        <w:tc>
          <w:tcPr>
            <w:tcW w:w="3456" w:type="dxa"/>
            <w:vAlign w:val="center"/>
          </w:tcPr>
          <w:p w14:paraId="02ED28A6" w14:textId="4528DA88" w:rsidR="009E4850" w:rsidRPr="009E4850" w:rsidRDefault="009E4850" w:rsidP="009E4850">
            <w:pPr>
              <w:shd w:val="clear" w:color="auto" w:fill="FFFFFF"/>
              <w:jc w:val="center"/>
              <w:rPr>
                <w:rFonts w:eastAsia="Times New Roman" w:cstheme="minorHAnsi"/>
                <w:b/>
                <w:sz w:val="18"/>
              </w:rPr>
            </w:pPr>
            <w:r w:rsidRPr="009E4850">
              <w:rPr>
                <w:rFonts w:eastAsia="Times New Roman" w:cstheme="minorHAnsi"/>
                <w:b/>
                <w:sz w:val="18"/>
              </w:rPr>
              <w:t>Blogging in math can help me learn</w:t>
            </w:r>
          </w:p>
        </w:tc>
        <w:tc>
          <w:tcPr>
            <w:tcW w:w="821" w:type="dxa"/>
            <w:vAlign w:val="center"/>
          </w:tcPr>
          <w:p w14:paraId="5F3D1F9A" w14:textId="2BAA6E31" w:rsidR="009E4850" w:rsidRPr="009E4850" w:rsidRDefault="009E4850" w:rsidP="009E4850">
            <w:pPr>
              <w:pStyle w:val="ListParagraph"/>
              <w:ind w:left="0"/>
              <w:jc w:val="center"/>
              <w:rPr>
                <w:rFonts w:cstheme="minorHAnsi"/>
                <w:sz w:val="18"/>
              </w:rPr>
            </w:pPr>
            <w:r>
              <w:rPr>
                <w:rFonts w:cstheme="minorHAnsi"/>
                <w:sz w:val="18"/>
              </w:rPr>
              <w:t>1</w:t>
            </w:r>
          </w:p>
        </w:tc>
        <w:tc>
          <w:tcPr>
            <w:tcW w:w="821" w:type="dxa"/>
            <w:vAlign w:val="center"/>
          </w:tcPr>
          <w:p w14:paraId="46F232BC" w14:textId="44520519" w:rsidR="009E4850" w:rsidRPr="009E4850" w:rsidRDefault="009E4850" w:rsidP="009E4850">
            <w:pPr>
              <w:pStyle w:val="ListParagraph"/>
              <w:ind w:left="0"/>
              <w:jc w:val="center"/>
              <w:rPr>
                <w:rFonts w:cstheme="minorHAnsi"/>
                <w:sz w:val="18"/>
              </w:rPr>
            </w:pPr>
            <w:r>
              <w:rPr>
                <w:rFonts w:cstheme="minorHAnsi"/>
                <w:sz w:val="18"/>
              </w:rPr>
              <w:t>1</w:t>
            </w:r>
          </w:p>
        </w:tc>
        <w:tc>
          <w:tcPr>
            <w:tcW w:w="852" w:type="dxa"/>
            <w:vAlign w:val="center"/>
          </w:tcPr>
          <w:p w14:paraId="6243DA18" w14:textId="199A6BDF" w:rsidR="009E4850" w:rsidRPr="009E4850" w:rsidRDefault="009E4850" w:rsidP="009E4850">
            <w:pPr>
              <w:pStyle w:val="ListParagraph"/>
              <w:ind w:left="0"/>
              <w:jc w:val="center"/>
              <w:rPr>
                <w:rFonts w:cstheme="minorHAnsi"/>
                <w:sz w:val="18"/>
              </w:rPr>
            </w:pPr>
            <w:r>
              <w:rPr>
                <w:rFonts w:cstheme="minorHAnsi"/>
                <w:sz w:val="18"/>
              </w:rPr>
              <w:t>6</w:t>
            </w:r>
          </w:p>
        </w:tc>
        <w:tc>
          <w:tcPr>
            <w:tcW w:w="852" w:type="dxa"/>
            <w:vAlign w:val="center"/>
          </w:tcPr>
          <w:p w14:paraId="0D1C487F" w14:textId="5429110B" w:rsidR="009E4850" w:rsidRPr="009E4850" w:rsidRDefault="009E4850" w:rsidP="009E4850">
            <w:pPr>
              <w:pStyle w:val="ListParagraph"/>
              <w:ind w:left="0"/>
              <w:jc w:val="center"/>
              <w:rPr>
                <w:rFonts w:cstheme="minorHAnsi"/>
                <w:sz w:val="18"/>
              </w:rPr>
            </w:pPr>
            <w:r>
              <w:rPr>
                <w:rFonts w:cstheme="minorHAnsi"/>
                <w:sz w:val="18"/>
              </w:rPr>
              <w:t>1</w:t>
            </w:r>
          </w:p>
        </w:tc>
        <w:tc>
          <w:tcPr>
            <w:tcW w:w="852" w:type="dxa"/>
            <w:vAlign w:val="center"/>
          </w:tcPr>
          <w:p w14:paraId="48F05FF4" w14:textId="77777777" w:rsidR="009E4850" w:rsidRPr="009E4850" w:rsidRDefault="009E4850" w:rsidP="009E4850">
            <w:pPr>
              <w:pStyle w:val="ListParagraph"/>
              <w:ind w:left="0"/>
              <w:jc w:val="center"/>
              <w:rPr>
                <w:rFonts w:cstheme="minorHAnsi"/>
                <w:sz w:val="18"/>
              </w:rPr>
            </w:pPr>
          </w:p>
        </w:tc>
      </w:tr>
    </w:tbl>
    <w:p w14:paraId="7DD64E3C" w14:textId="77777777" w:rsidR="009E4850" w:rsidRDefault="009E4850" w:rsidP="009E4850">
      <w:pPr>
        <w:pStyle w:val="ListParagraph"/>
        <w:spacing w:line="240" w:lineRule="auto"/>
      </w:pPr>
    </w:p>
    <w:p w14:paraId="4DF4FCF1" w14:textId="77777777" w:rsidR="00FF011E" w:rsidRPr="009E4850" w:rsidRDefault="00FF011E" w:rsidP="00FF011E">
      <w:pPr>
        <w:pStyle w:val="ListParagraph"/>
        <w:spacing w:line="240" w:lineRule="auto"/>
        <w:rPr>
          <w:rFonts w:cstheme="minorHAnsi"/>
          <w:b/>
        </w:rPr>
      </w:pPr>
      <w:r w:rsidRPr="009E4850">
        <w:rPr>
          <w:rFonts w:eastAsia="Times New Roman" w:cstheme="minorHAnsi"/>
          <w:bCs/>
          <w:color w:val="000000"/>
        </w:rPr>
        <w:t xml:space="preserve">The results from the </w:t>
      </w:r>
      <w:r w:rsidRPr="009E4850">
        <w:rPr>
          <w:rFonts w:eastAsia="Times New Roman" w:cstheme="minorHAnsi"/>
          <w:bCs/>
          <w:i/>
          <w:iCs/>
          <w:color w:val="000000"/>
        </w:rPr>
        <w:t>Technology Knowledge Survey</w:t>
      </w:r>
      <w:r w:rsidRPr="009E4850">
        <w:rPr>
          <w:rFonts w:eastAsia="Times New Roman" w:cstheme="minorHAnsi"/>
          <w:bCs/>
          <w:color w:val="000000"/>
        </w:rPr>
        <w:t xml:space="preserve"> show that all students have used a Chromebook and are experienced in using Google Blogger. Supporting evidence was also found during field observations. All students successfully signed into the Chromebook and knew how to access their email account without teacher assistance. However, results from the survey also show that students are not experienced in using blogs. Only 4 out of 9 students agreed to having knowledge of what a blog is and only 1 student has written a blog post in the past. 6 out of the 9 students neither agreed or disagreed that blogging would help them learn math. Given their lack of knowledge and experience using blogs, it is understandable that the students would be unsure if blogs could help them learn. </w:t>
      </w:r>
    </w:p>
    <w:p w14:paraId="04DDD9B1" w14:textId="4A9898BE" w:rsidR="00FF011E" w:rsidRDefault="00FF011E" w:rsidP="009E4850">
      <w:pPr>
        <w:pStyle w:val="ListParagraph"/>
        <w:spacing w:line="240" w:lineRule="auto"/>
      </w:pPr>
    </w:p>
    <w:p w14:paraId="5B28A024" w14:textId="40946D3B" w:rsidR="00FF011E" w:rsidRDefault="00FF011E" w:rsidP="009E4850">
      <w:pPr>
        <w:pStyle w:val="ListParagraph"/>
        <w:spacing w:line="240" w:lineRule="auto"/>
      </w:pPr>
    </w:p>
    <w:p w14:paraId="192F3658" w14:textId="77777777" w:rsidR="00FF011E" w:rsidRDefault="00FF011E" w:rsidP="009E4850">
      <w:pPr>
        <w:pStyle w:val="ListParagraph"/>
        <w:spacing w:line="240" w:lineRule="auto"/>
      </w:pPr>
    </w:p>
    <w:tbl>
      <w:tblPr>
        <w:tblStyle w:val="TableGrid"/>
        <w:tblW w:w="0" w:type="auto"/>
        <w:tblInd w:w="720" w:type="dxa"/>
        <w:tblLook w:val="04A0" w:firstRow="1" w:lastRow="0" w:firstColumn="1" w:lastColumn="0" w:noHBand="0" w:noVBand="1"/>
      </w:tblPr>
      <w:tblGrid>
        <w:gridCol w:w="3456"/>
        <w:gridCol w:w="821"/>
        <w:gridCol w:w="821"/>
        <w:gridCol w:w="852"/>
        <w:gridCol w:w="852"/>
        <w:gridCol w:w="852"/>
      </w:tblGrid>
      <w:tr w:rsidR="009E4850" w:rsidRPr="009E4850" w14:paraId="6CA3779A" w14:textId="77777777" w:rsidTr="00CB473B">
        <w:trPr>
          <w:trHeight w:val="546"/>
        </w:trPr>
        <w:tc>
          <w:tcPr>
            <w:tcW w:w="3456" w:type="dxa"/>
            <w:shd w:val="clear" w:color="auto" w:fill="D9D9D9" w:themeFill="background1" w:themeFillShade="D9"/>
            <w:vAlign w:val="center"/>
          </w:tcPr>
          <w:p w14:paraId="5E2EEDDB" w14:textId="4C2C0AB5" w:rsidR="009E4850" w:rsidRPr="00CB473B" w:rsidRDefault="00CB473B" w:rsidP="00CB473B">
            <w:pPr>
              <w:pStyle w:val="ListParagraph"/>
              <w:rPr>
                <w:rFonts w:cstheme="minorHAnsi"/>
                <w:i/>
              </w:rPr>
            </w:pPr>
            <w:r w:rsidRPr="00CB473B">
              <w:rPr>
                <w:rFonts w:cstheme="minorHAnsi"/>
                <w:i/>
              </w:rPr>
              <w:t>Pre-Study Survey</w:t>
            </w:r>
          </w:p>
        </w:tc>
        <w:tc>
          <w:tcPr>
            <w:tcW w:w="821" w:type="dxa"/>
            <w:vAlign w:val="center"/>
          </w:tcPr>
          <w:p w14:paraId="4967D867" w14:textId="77777777" w:rsidR="009E4850" w:rsidRPr="009E4850" w:rsidRDefault="009E4850" w:rsidP="006F0791">
            <w:pPr>
              <w:pStyle w:val="ListParagraph"/>
              <w:ind w:left="0"/>
              <w:jc w:val="center"/>
              <w:rPr>
                <w:rFonts w:cstheme="minorHAnsi"/>
                <w:sz w:val="18"/>
              </w:rPr>
            </w:pPr>
            <w:r w:rsidRPr="009E4850">
              <w:rPr>
                <w:rFonts w:cstheme="minorHAnsi"/>
                <w:sz w:val="18"/>
              </w:rPr>
              <w:t>Strongly Agree</w:t>
            </w:r>
          </w:p>
        </w:tc>
        <w:tc>
          <w:tcPr>
            <w:tcW w:w="821" w:type="dxa"/>
            <w:vAlign w:val="center"/>
          </w:tcPr>
          <w:p w14:paraId="2FE5CC33" w14:textId="77777777" w:rsidR="009E4850" w:rsidRPr="009E4850" w:rsidRDefault="009E4850" w:rsidP="006F0791">
            <w:pPr>
              <w:pStyle w:val="ListParagraph"/>
              <w:ind w:left="0"/>
              <w:jc w:val="center"/>
              <w:rPr>
                <w:rFonts w:cstheme="minorHAnsi"/>
                <w:sz w:val="18"/>
              </w:rPr>
            </w:pPr>
            <w:r w:rsidRPr="009E4850">
              <w:rPr>
                <w:rFonts w:cstheme="minorHAnsi"/>
                <w:sz w:val="18"/>
              </w:rPr>
              <w:t>Agree</w:t>
            </w:r>
          </w:p>
        </w:tc>
        <w:tc>
          <w:tcPr>
            <w:tcW w:w="852" w:type="dxa"/>
            <w:vAlign w:val="center"/>
          </w:tcPr>
          <w:p w14:paraId="1DD77FC5" w14:textId="77777777" w:rsidR="009E4850" w:rsidRPr="009E4850" w:rsidRDefault="009E4850" w:rsidP="006F0791">
            <w:pPr>
              <w:pStyle w:val="ListParagraph"/>
              <w:ind w:left="0"/>
              <w:jc w:val="center"/>
              <w:rPr>
                <w:rFonts w:cstheme="minorHAnsi"/>
                <w:sz w:val="18"/>
              </w:rPr>
            </w:pPr>
            <w:r w:rsidRPr="009E4850">
              <w:rPr>
                <w:rFonts w:cstheme="minorHAnsi"/>
                <w:sz w:val="18"/>
              </w:rPr>
              <w:t>Neither Agree or Disagree</w:t>
            </w:r>
          </w:p>
        </w:tc>
        <w:tc>
          <w:tcPr>
            <w:tcW w:w="852" w:type="dxa"/>
            <w:vAlign w:val="center"/>
          </w:tcPr>
          <w:p w14:paraId="6F4D67BA" w14:textId="77777777" w:rsidR="009E4850" w:rsidRPr="009E4850" w:rsidRDefault="009E4850" w:rsidP="006F0791">
            <w:pPr>
              <w:pStyle w:val="ListParagraph"/>
              <w:ind w:left="0"/>
              <w:jc w:val="center"/>
              <w:rPr>
                <w:rFonts w:cstheme="minorHAnsi"/>
                <w:sz w:val="18"/>
              </w:rPr>
            </w:pPr>
            <w:r w:rsidRPr="009E4850">
              <w:rPr>
                <w:rFonts w:cstheme="minorHAnsi"/>
                <w:sz w:val="18"/>
              </w:rPr>
              <w:t>Disagree</w:t>
            </w:r>
          </w:p>
        </w:tc>
        <w:tc>
          <w:tcPr>
            <w:tcW w:w="852" w:type="dxa"/>
            <w:vAlign w:val="center"/>
          </w:tcPr>
          <w:p w14:paraId="07914F7F" w14:textId="77777777" w:rsidR="009E4850" w:rsidRPr="009E4850" w:rsidRDefault="009E4850" w:rsidP="006F0791">
            <w:pPr>
              <w:pStyle w:val="ListParagraph"/>
              <w:ind w:left="0"/>
              <w:jc w:val="center"/>
              <w:rPr>
                <w:rFonts w:cstheme="minorHAnsi"/>
                <w:sz w:val="18"/>
              </w:rPr>
            </w:pPr>
            <w:r w:rsidRPr="009E4850">
              <w:rPr>
                <w:rFonts w:cstheme="minorHAnsi"/>
                <w:sz w:val="18"/>
              </w:rPr>
              <w:t>Strongly Disagree</w:t>
            </w:r>
          </w:p>
        </w:tc>
      </w:tr>
      <w:tr w:rsidR="009E4850" w:rsidRPr="009E4850" w14:paraId="662047F1" w14:textId="77777777" w:rsidTr="009E4850">
        <w:trPr>
          <w:trHeight w:val="554"/>
        </w:trPr>
        <w:tc>
          <w:tcPr>
            <w:tcW w:w="3456" w:type="dxa"/>
            <w:vAlign w:val="center"/>
          </w:tcPr>
          <w:p w14:paraId="56303F30" w14:textId="26CD1F84" w:rsidR="009E4850" w:rsidRPr="009E4850" w:rsidRDefault="009E4850" w:rsidP="006F0791">
            <w:pPr>
              <w:shd w:val="clear" w:color="auto" w:fill="FFFFFF"/>
              <w:jc w:val="center"/>
              <w:rPr>
                <w:rFonts w:cstheme="minorHAnsi"/>
                <w:sz w:val="18"/>
              </w:rPr>
            </w:pPr>
            <w:r w:rsidRPr="009E4850">
              <w:rPr>
                <w:rFonts w:eastAsia="Times New Roman" w:cstheme="minorHAnsi"/>
                <w:b/>
                <w:sz w:val="18"/>
              </w:rPr>
              <w:t xml:space="preserve">I </w:t>
            </w:r>
            <w:r>
              <w:rPr>
                <w:rFonts w:eastAsia="Times New Roman" w:cstheme="minorHAnsi"/>
                <w:b/>
                <w:sz w:val="18"/>
              </w:rPr>
              <w:t>enjoy learning math</w:t>
            </w:r>
          </w:p>
        </w:tc>
        <w:tc>
          <w:tcPr>
            <w:tcW w:w="821" w:type="dxa"/>
            <w:vAlign w:val="center"/>
          </w:tcPr>
          <w:p w14:paraId="13F4F22D" w14:textId="0489DD77" w:rsidR="009E4850" w:rsidRPr="009E4850" w:rsidRDefault="009E4850" w:rsidP="006F0791">
            <w:pPr>
              <w:pStyle w:val="ListParagraph"/>
              <w:ind w:left="0"/>
              <w:jc w:val="center"/>
              <w:rPr>
                <w:rFonts w:cstheme="minorHAnsi"/>
                <w:sz w:val="18"/>
              </w:rPr>
            </w:pPr>
            <w:r>
              <w:rPr>
                <w:rFonts w:cstheme="minorHAnsi"/>
                <w:sz w:val="18"/>
              </w:rPr>
              <w:t>3</w:t>
            </w:r>
          </w:p>
        </w:tc>
        <w:tc>
          <w:tcPr>
            <w:tcW w:w="821" w:type="dxa"/>
            <w:vAlign w:val="center"/>
          </w:tcPr>
          <w:p w14:paraId="36FB64BE" w14:textId="263EC5B3" w:rsidR="009E4850" w:rsidRPr="009E4850" w:rsidRDefault="009E4850" w:rsidP="006F0791">
            <w:pPr>
              <w:pStyle w:val="ListParagraph"/>
              <w:ind w:left="0"/>
              <w:jc w:val="center"/>
              <w:rPr>
                <w:rFonts w:cstheme="minorHAnsi"/>
                <w:sz w:val="18"/>
              </w:rPr>
            </w:pPr>
          </w:p>
        </w:tc>
        <w:tc>
          <w:tcPr>
            <w:tcW w:w="852" w:type="dxa"/>
            <w:vAlign w:val="center"/>
          </w:tcPr>
          <w:p w14:paraId="65548FEF" w14:textId="3801BE4E" w:rsidR="009E4850" w:rsidRPr="009E4850" w:rsidRDefault="009E4850" w:rsidP="006F0791">
            <w:pPr>
              <w:pStyle w:val="ListParagraph"/>
              <w:ind w:left="0"/>
              <w:jc w:val="center"/>
              <w:rPr>
                <w:rFonts w:cstheme="minorHAnsi"/>
                <w:sz w:val="18"/>
              </w:rPr>
            </w:pPr>
            <w:r>
              <w:rPr>
                <w:rFonts w:cstheme="minorHAnsi"/>
                <w:sz w:val="18"/>
              </w:rPr>
              <w:t>3</w:t>
            </w:r>
          </w:p>
        </w:tc>
        <w:tc>
          <w:tcPr>
            <w:tcW w:w="852" w:type="dxa"/>
            <w:vAlign w:val="center"/>
          </w:tcPr>
          <w:p w14:paraId="7822A587" w14:textId="35EE76EA" w:rsidR="009E4850" w:rsidRPr="009E4850" w:rsidRDefault="009E4850" w:rsidP="006F0791">
            <w:pPr>
              <w:pStyle w:val="ListParagraph"/>
              <w:ind w:left="0"/>
              <w:jc w:val="center"/>
              <w:rPr>
                <w:rFonts w:cstheme="minorHAnsi"/>
                <w:sz w:val="18"/>
              </w:rPr>
            </w:pPr>
            <w:r>
              <w:rPr>
                <w:rFonts w:cstheme="minorHAnsi"/>
                <w:sz w:val="18"/>
              </w:rPr>
              <w:t>3</w:t>
            </w:r>
          </w:p>
        </w:tc>
        <w:tc>
          <w:tcPr>
            <w:tcW w:w="852" w:type="dxa"/>
            <w:vAlign w:val="center"/>
          </w:tcPr>
          <w:p w14:paraId="643526D9" w14:textId="77777777" w:rsidR="009E4850" w:rsidRPr="009E4850" w:rsidRDefault="009E4850" w:rsidP="006F0791">
            <w:pPr>
              <w:pStyle w:val="ListParagraph"/>
              <w:ind w:left="0"/>
              <w:jc w:val="center"/>
              <w:rPr>
                <w:rFonts w:cstheme="minorHAnsi"/>
                <w:sz w:val="18"/>
              </w:rPr>
            </w:pPr>
          </w:p>
        </w:tc>
      </w:tr>
      <w:tr w:rsidR="009E4850" w:rsidRPr="009E4850" w14:paraId="4B4A82D7" w14:textId="77777777" w:rsidTr="009E4850">
        <w:trPr>
          <w:trHeight w:val="332"/>
        </w:trPr>
        <w:tc>
          <w:tcPr>
            <w:tcW w:w="3456" w:type="dxa"/>
            <w:vAlign w:val="center"/>
          </w:tcPr>
          <w:p w14:paraId="7F74E514" w14:textId="1DA9BDF0" w:rsidR="009E4850" w:rsidRPr="009E4850" w:rsidRDefault="009E4850" w:rsidP="006F0791">
            <w:pPr>
              <w:shd w:val="clear" w:color="auto" w:fill="FFFFFF"/>
              <w:jc w:val="center"/>
              <w:rPr>
                <w:rFonts w:cstheme="minorHAnsi"/>
                <w:sz w:val="18"/>
              </w:rPr>
            </w:pPr>
            <w:r>
              <w:rPr>
                <w:rFonts w:eastAsia="Times New Roman" w:cstheme="minorHAnsi"/>
                <w:b/>
                <w:sz w:val="18"/>
              </w:rPr>
              <w:t>I struggle to learn math</w:t>
            </w:r>
          </w:p>
        </w:tc>
        <w:tc>
          <w:tcPr>
            <w:tcW w:w="821" w:type="dxa"/>
            <w:vAlign w:val="center"/>
          </w:tcPr>
          <w:p w14:paraId="42852C1F" w14:textId="3201D897" w:rsidR="009E4850" w:rsidRPr="009E4850" w:rsidRDefault="009E4850" w:rsidP="006F0791">
            <w:pPr>
              <w:pStyle w:val="ListParagraph"/>
              <w:ind w:left="0"/>
              <w:jc w:val="center"/>
              <w:rPr>
                <w:rFonts w:cstheme="minorHAnsi"/>
                <w:sz w:val="18"/>
              </w:rPr>
            </w:pPr>
            <w:r>
              <w:rPr>
                <w:rFonts w:cstheme="minorHAnsi"/>
                <w:sz w:val="18"/>
              </w:rPr>
              <w:t>1</w:t>
            </w:r>
          </w:p>
        </w:tc>
        <w:tc>
          <w:tcPr>
            <w:tcW w:w="821" w:type="dxa"/>
            <w:vAlign w:val="center"/>
          </w:tcPr>
          <w:p w14:paraId="09FA84D8" w14:textId="7BE241C3" w:rsidR="009E4850" w:rsidRPr="009E4850" w:rsidRDefault="009E4850" w:rsidP="006F0791">
            <w:pPr>
              <w:pStyle w:val="ListParagraph"/>
              <w:ind w:left="0"/>
              <w:jc w:val="center"/>
              <w:rPr>
                <w:rFonts w:cstheme="minorHAnsi"/>
                <w:sz w:val="18"/>
              </w:rPr>
            </w:pPr>
            <w:r>
              <w:rPr>
                <w:rFonts w:cstheme="minorHAnsi"/>
                <w:sz w:val="18"/>
              </w:rPr>
              <w:t>4</w:t>
            </w:r>
          </w:p>
        </w:tc>
        <w:tc>
          <w:tcPr>
            <w:tcW w:w="852" w:type="dxa"/>
            <w:vAlign w:val="center"/>
          </w:tcPr>
          <w:p w14:paraId="6AC7154D" w14:textId="77777777" w:rsidR="009E4850" w:rsidRPr="009E4850" w:rsidRDefault="009E4850" w:rsidP="006F0791">
            <w:pPr>
              <w:pStyle w:val="ListParagraph"/>
              <w:ind w:left="0"/>
              <w:jc w:val="center"/>
              <w:rPr>
                <w:rFonts w:cstheme="minorHAnsi"/>
                <w:sz w:val="18"/>
              </w:rPr>
            </w:pPr>
          </w:p>
        </w:tc>
        <w:tc>
          <w:tcPr>
            <w:tcW w:w="852" w:type="dxa"/>
            <w:vAlign w:val="center"/>
          </w:tcPr>
          <w:p w14:paraId="72892C12" w14:textId="39AEA44F" w:rsidR="009E4850" w:rsidRPr="009E4850" w:rsidRDefault="009E4850" w:rsidP="006F0791">
            <w:pPr>
              <w:pStyle w:val="ListParagraph"/>
              <w:ind w:left="0"/>
              <w:jc w:val="center"/>
              <w:rPr>
                <w:rFonts w:cstheme="minorHAnsi"/>
                <w:sz w:val="18"/>
              </w:rPr>
            </w:pPr>
            <w:r>
              <w:rPr>
                <w:rFonts w:cstheme="minorHAnsi"/>
                <w:sz w:val="18"/>
              </w:rPr>
              <w:t>3</w:t>
            </w:r>
          </w:p>
        </w:tc>
        <w:tc>
          <w:tcPr>
            <w:tcW w:w="852" w:type="dxa"/>
            <w:vAlign w:val="center"/>
          </w:tcPr>
          <w:p w14:paraId="136CAD8C" w14:textId="0BDEF159" w:rsidR="009E4850" w:rsidRPr="009E4850" w:rsidRDefault="009E4850" w:rsidP="006F0791">
            <w:pPr>
              <w:pStyle w:val="ListParagraph"/>
              <w:ind w:left="0"/>
              <w:jc w:val="center"/>
              <w:rPr>
                <w:rFonts w:cstheme="minorHAnsi"/>
                <w:sz w:val="18"/>
              </w:rPr>
            </w:pPr>
            <w:r>
              <w:rPr>
                <w:rFonts w:cstheme="minorHAnsi"/>
                <w:sz w:val="18"/>
              </w:rPr>
              <w:t>1</w:t>
            </w:r>
          </w:p>
        </w:tc>
      </w:tr>
      <w:tr w:rsidR="009E4850" w:rsidRPr="009E4850" w14:paraId="60244A13" w14:textId="77777777" w:rsidTr="009E4850">
        <w:trPr>
          <w:trHeight w:val="363"/>
        </w:trPr>
        <w:tc>
          <w:tcPr>
            <w:tcW w:w="3456" w:type="dxa"/>
            <w:vAlign w:val="center"/>
          </w:tcPr>
          <w:p w14:paraId="048A47AD" w14:textId="4DFBA95C" w:rsidR="009E4850" w:rsidRPr="007D3FEF" w:rsidRDefault="009E4850" w:rsidP="006F0791">
            <w:pPr>
              <w:pStyle w:val="ListParagraph"/>
              <w:ind w:left="0"/>
              <w:jc w:val="center"/>
              <w:rPr>
                <w:rFonts w:cstheme="minorHAnsi"/>
                <w:b/>
                <w:sz w:val="18"/>
              </w:rPr>
            </w:pPr>
            <w:r w:rsidRPr="007D3FEF">
              <w:rPr>
                <w:rFonts w:cstheme="minorHAnsi"/>
                <w:b/>
                <w:sz w:val="18"/>
              </w:rPr>
              <w:lastRenderedPageBreak/>
              <w:t>I am motivated to get good grades in math</w:t>
            </w:r>
          </w:p>
        </w:tc>
        <w:tc>
          <w:tcPr>
            <w:tcW w:w="821" w:type="dxa"/>
            <w:vAlign w:val="center"/>
          </w:tcPr>
          <w:p w14:paraId="47EC7BF5" w14:textId="74C2C8A2" w:rsidR="009E4850" w:rsidRPr="009E4850" w:rsidRDefault="009E4850" w:rsidP="006F0791">
            <w:pPr>
              <w:pStyle w:val="ListParagraph"/>
              <w:ind w:left="0"/>
              <w:jc w:val="center"/>
              <w:rPr>
                <w:rFonts w:cstheme="minorHAnsi"/>
                <w:sz w:val="18"/>
              </w:rPr>
            </w:pPr>
            <w:r>
              <w:rPr>
                <w:rFonts w:cstheme="minorHAnsi"/>
                <w:sz w:val="18"/>
              </w:rPr>
              <w:t>3</w:t>
            </w:r>
          </w:p>
        </w:tc>
        <w:tc>
          <w:tcPr>
            <w:tcW w:w="821" w:type="dxa"/>
            <w:vAlign w:val="center"/>
          </w:tcPr>
          <w:p w14:paraId="565C441D" w14:textId="6F97D533" w:rsidR="009E4850" w:rsidRPr="009E4850" w:rsidRDefault="009E4850" w:rsidP="006F0791">
            <w:pPr>
              <w:pStyle w:val="ListParagraph"/>
              <w:ind w:left="0"/>
              <w:jc w:val="center"/>
              <w:rPr>
                <w:rFonts w:cstheme="minorHAnsi"/>
                <w:sz w:val="18"/>
              </w:rPr>
            </w:pPr>
            <w:r>
              <w:rPr>
                <w:rFonts w:cstheme="minorHAnsi"/>
                <w:sz w:val="18"/>
              </w:rPr>
              <w:t>3</w:t>
            </w:r>
          </w:p>
        </w:tc>
        <w:tc>
          <w:tcPr>
            <w:tcW w:w="852" w:type="dxa"/>
            <w:vAlign w:val="center"/>
          </w:tcPr>
          <w:p w14:paraId="2CADEBC5" w14:textId="2EDB0A87" w:rsidR="009E4850" w:rsidRPr="009E4850" w:rsidRDefault="009E4850" w:rsidP="006F0791">
            <w:pPr>
              <w:pStyle w:val="ListParagraph"/>
              <w:ind w:left="0"/>
              <w:jc w:val="center"/>
              <w:rPr>
                <w:rFonts w:cstheme="minorHAnsi"/>
                <w:sz w:val="18"/>
              </w:rPr>
            </w:pPr>
            <w:r>
              <w:rPr>
                <w:rFonts w:cstheme="minorHAnsi"/>
                <w:sz w:val="18"/>
              </w:rPr>
              <w:t>3</w:t>
            </w:r>
          </w:p>
        </w:tc>
        <w:tc>
          <w:tcPr>
            <w:tcW w:w="852" w:type="dxa"/>
            <w:vAlign w:val="center"/>
          </w:tcPr>
          <w:p w14:paraId="273AB93D" w14:textId="77777777" w:rsidR="009E4850" w:rsidRPr="009E4850" w:rsidRDefault="009E4850" w:rsidP="006F0791">
            <w:pPr>
              <w:pStyle w:val="ListParagraph"/>
              <w:ind w:left="0"/>
              <w:jc w:val="center"/>
              <w:rPr>
                <w:rFonts w:cstheme="minorHAnsi"/>
                <w:sz w:val="18"/>
              </w:rPr>
            </w:pPr>
          </w:p>
        </w:tc>
        <w:tc>
          <w:tcPr>
            <w:tcW w:w="852" w:type="dxa"/>
            <w:vAlign w:val="center"/>
          </w:tcPr>
          <w:p w14:paraId="12E11661" w14:textId="77777777" w:rsidR="009E4850" w:rsidRPr="009E4850" w:rsidRDefault="009E4850" w:rsidP="006F0791">
            <w:pPr>
              <w:pStyle w:val="ListParagraph"/>
              <w:ind w:left="0"/>
              <w:jc w:val="center"/>
              <w:rPr>
                <w:rFonts w:cstheme="minorHAnsi"/>
                <w:sz w:val="18"/>
              </w:rPr>
            </w:pPr>
          </w:p>
        </w:tc>
      </w:tr>
      <w:tr w:rsidR="009E4850" w:rsidRPr="009E4850" w14:paraId="3E569F64" w14:textId="77777777" w:rsidTr="009E4850">
        <w:trPr>
          <w:trHeight w:val="363"/>
        </w:trPr>
        <w:tc>
          <w:tcPr>
            <w:tcW w:w="3456" w:type="dxa"/>
            <w:vAlign w:val="center"/>
          </w:tcPr>
          <w:p w14:paraId="6B3A95A3" w14:textId="7DAA4784" w:rsidR="009E4850" w:rsidRPr="009E4850" w:rsidRDefault="009E4850" w:rsidP="006F0791">
            <w:pPr>
              <w:shd w:val="clear" w:color="auto" w:fill="FFFFFF"/>
              <w:jc w:val="center"/>
              <w:rPr>
                <w:rFonts w:cstheme="minorHAnsi"/>
                <w:sz w:val="18"/>
              </w:rPr>
            </w:pPr>
            <w:r w:rsidRPr="009E4850">
              <w:rPr>
                <w:rFonts w:eastAsia="Times New Roman" w:cstheme="minorHAnsi"/>
                <w:b/>
                <w:sz w:val="18"/>
              </w:rPr>
              <w:t xml:space="preserve">I </w:t>
            </w:r>
            <w:r>
              <w:rPr>
                <w:rFonts w:eastAsia="Times New Roman" w:cstheme="minorHAnsi"/>
                <w:b/>
                <w:sz w:val="18"/>
              </w:rPr>
              <w:t>always give it my best effort in math class</w:t>
            </w:r>
          </w:p>
        </w:tc>
        <w:tc>
          <w:tcPr>
            <w:tcW w:w="821" w:type="dxa"/>
            <w:vAlign w:val="center"/>
          </w:tcPr>
          <w:p w14:paraId="418B8D25" w14:textId="08868DD7" w:rsidR="009E4850" w:rsidRPr="009E4850" w:rsidRDefault="009E4850" w:rsidP="007D3FEF">
            <w:pPr>
              <w:pStyle w:val="ListParagraph"/>
              <w:ind w:left="0"/>
              <w:jc w:val="center"/>
              <w:rPr>
                <w:rFonts w:cstheme="minorHAnsi"/>
                <w:sz w:val="18"/>
              </w:rPr>
            </w:pPr>
            <w:r>
              <w:rPr>
                <w:rFonts w:cstheme="minorHAnsi"/>
                <w:sz w:val="18"/>
              </w:rPr>
              <w:t>5</w:t>
            </w:r>
          </w:p>
        </w:tc>
        <w:tc>
          <w:tcPr>
            <w:tcW w:w="821" w:type="dxa"/>
            <w:vAlign w:val="center"/>
          </w:tcPr>
          <w:p w14:paraId="21B292E5" w14:textId="2CFC2063" w:rsidR="009E4850" w:rsidRPr="009E4850" w:rsidRDefault="009E4850" w:rsidP="006F0791">
            <w:pPr>
              <w:pStyle w:val="ListParagraph"/>
              <w:ind w:left="0"/>
              <w:jc w:val="center"/>
              <w:rPr>
                <w:rFonts w:cstheme="minorHAnsi"/>
                <w:sz w:val="18"/>
              </w:rPr>
            </w:pPr>
            <w:r>
              <w:rPr>
                <w:rFonts w:cstheme="minorHAnsi"/>
                <w:sz w:val="18"/>
              </w:rPr>
              <w:t>3</w:t>
            </w:r>
          </w:p>
        </w:tc>
        <w:tc>
          <w:tcPr>
            <w:tcW w:w="852" w:type="dxa"/>
            <w:vAlign w:val="center"/>
          </w:tcPr>
          <w:p w14:paraId="5ABA157C" w14:textId="5F73410B" w:rsidR="009E4850" w:rsidRPr="009E4850" w:rsidRDefault="009E4850" w:rsidP="006F0791">
            <w:pPr>
              <w:pStyle w:val="ListParagraph"/>
              <w:ind w:left="0"/>
              <w:jc w:val="center"/>
              <w:rPr>
                <w:rFonts w:cstheme="minorHAnsi"/>
                <w:sz w:val="18"/>
              </w:rPr>
            </w:pPr>
            <w:r>
              <w:rPr>
                <w:rFonts w:cstheme="minorHAnsi"/>
                <w:sz w:val="18"/>
              </w:rPr>
              <w:t>1</w:t>
            </w:r>
          </w:p>
        </w:tc>
        <w:tc>
          <w:tcPr>
            <w:tcW w:w="852" w:type="dxa"/>
            <w:vAlign w:val="center"/>
          </w:tcPr>
          <w:p w14:paraId="2FD71C07" w14:textId="1CAFD00C" w:rsidR="009E4850" w:rsidRPr="009E4850" w:rsidRDefault="009E4850" w:rsidP="006F0791">
            <w:pPr>
              <w:pStyle w:val="ListParagraph"/>
              <w:ind w:left="0"/>
              <w:jc w:val="center"/>
              <w:rPr>
                <w:rFonts w:cstheme="minorHAnsi"/>
                <w:sz w:val="18"/>
              </w:rPr>
            </w:pPr>
          </w:p>
        </w:tc>
        <w:tc>
          <w:tcPr>
            <w:tcW w:w="852" w:type="dxa"/>
            <w:vAlign w:val="center"/>
          </w:tcPr>
          <w:p w14:paraId="6A5AF42F" w14:textId="77777777" w:rsidR="009E4850" w:rsidRPr="009E4850" w:rsidRDefault="009E4850" w:rsidP="006F0791">
            <w:pPr>
              <w:pStyle w:val="ListParagraph"/>
              <w:ind w:left="0"/>
              <w:jc w:val="center"/>
              <w:rPr>
                <w:rFonts w:cstheme="minorHAnsi"/>
                <w:sz w:val="18"/>
              </w:rPr>
            </w:pPr>
          </w:p>
        </w:tc>
      </w:tr>
      <w:tr w:rsidR="009E4850" w:rsidRPr="009E4850" w14:paraId="10A8439C" w14:textId="77777777" w:rsidTr="000D0E4E">
        <w:trPr>
          <w:trHeight w:val="363"/>
        </w:trPr>
        <w:tc>
          <w:tcPr>
            <w:tcW w:w="3456" w:type="dxa"/>
            <w:vAlign w:val="center"/>
          </w:tcPr>
          <w:p w14:paraId="1C2DA3E2" w14:textId="086F275A" w:rsidR="009E4850" w:rsidRPr="009E4850" w:rsidRDefault="009E4850" w:rsidP="006F0791">
            <w:pPr>
              <w:shd w:val="clear" w:color="auto" w:fill="FFFFFF"/>
              <w:jc w:val="center"/>
              <w:rPr>
                <w:rFonts w:cstheme="minorHAnsi"/>
                <w:b/>
                <w:sz w:val="18"/>
              </w:rPr>
            </w:pPr>
            <w:r>
              <w:rPr>
                <w:rFonts w:eastAsia="Times New Roman" w:cstheme="minorHAnsi"/>
                <w:b/>
                <w:sz w:val="18"/>
              </w:rPr>
              <w:t>I learn best in math when</w:t>
            </w:r>
          </w:p>
        </w:tc>
        <w:tc>
          <w:tcPr>
            <w:tcW w:w="4198" w:type="dxa"/>
            <w:gridSpan w:val="5"/>
            <w:vAlign w:val="center"/>
          </w:tcPr>
          <w:p w14:paraId="6767B56F" w14:textId="09991177" w:rsidR="009E4850" w:rsidRPr="009E4850" w:rsidRDefault="009E4850" w:rsidP="006F0791">
            <w:pPr>
              <w:pStyle w:val="ListParagraph"/>
              <w:ind w:left="0"/>
              <w:jc w:val="center"/>
              <w:rPr>
                <w:rFonts w:cstheme="minorHAnsi"/>
                <w:sz w:val="18"/>
              </w:rPr>
            </w:pPr>
            <w:r>
              <w:rPr>
                <w:rFonts w:cstheme="minorHAnsi"/>
                <w:sz w:val="18"/>
              </w:rPr>
              <w:t>I work in a group, help from teachers, help from peers</w:t>
            </w:r>
          </w:p>
        </w:tc>
      </w:tr>
      <w:tr w:rsidR="009E4850" w:rsidRPr="009E4850" w14:paraId="3DEC7832" w14:textId="77777777" w:rsidTr="00DE7660">
        <w:trPr>
          <w:trHeight w:val="404"/>
        </w:trPr>
        <w:tc>
          <w:tcPr>
            <w:tcW w:w="3456" w:type="dxa"/>
            <w:vAlign w:val="center"/>
          </w:tcPr>
          <w:p w14:paraId="5EFCDB3F" w14:textId="35C34E39" w:rsidR="009E4850" w:rsidRPr="009E4850" w:rsidRDefault="009E4850" w:rsidP="006F0791">
            <w:pPr>
              <w:shd w:val="clear" w:color="auto" w:fill="FFFFFF"/>
              <w:jc w:val="center"/>
              <w:rPr>
                <w:rFonts w:eastAsia="Times New Roman" w:cstheme="minorHAnsi"/>
                <w:b/>
                <w:sz w:val="18"/>
              </w:rPr>
            </w:pPr>
            <w:r>
              <w:rPr>
                <w:rFonts w:eastAsia="Times New Roman" w:cstheme="minorHAnsi"/>
                <w:b/>
                <w:sz w:val="18"/>
              </w:rPr>
              <w:t>The most difficult part of math for me is</w:t>
            </w:r>
          </w:p>
        </w:tc>
        <w:tc>
          <w:tcPr>
            <w:tcW w:w="4198" w:type="dxa"/>
            <w:gridSpan w:val="5"/>
            <w:vAlign w:val="center"/>
          </w:tcPr>
          <w:p w14:paraId="75E71A64" w14:textId="18720132" w:rsidR="009E4850" w:rsidRPr="009E4850" w:rsidRDefault="009E4850" w:rsidP="006F0791">
            <w:pPr>
              <w:pStyle w:val="ListParagraph"/>
              <w:ind w:left="0"/>
              <w:jc w:val="center"/>
              <w:rPr>
                <w:rFonts w:cstheme="minorHAnsi"/>
                <w:sz w:val="18"/>
              </w:rPr>
            </w:pPr>
            <w:r>
              <w:rPr>
                <w:rFonts w:cstheme="minorHAnsi"/>
                <w:sz w:val="18"/>
              </w:rPr>
              <w:t xml:space="preserve">When </w:t>
            </w:r>
            <w:proofErr w:type="spellStart"/>
            <w:r>
              <w:rPr>
                <w:rFonts w:cstheme="minorHAnsi"/>
                <w:sz w:val="18"/>
              </w:rPr>
              <w:t>its</w:t>
            </w:r>
            <w:proofErr w:type="spellEnd"/>
            <w:r>
              <w:rPr>
                <w:rFonts w:cstheme="minorHAnsi"/>
                <w:sz w:val="18"/>
              </w:rPr>
              <w:t xml:space="preserve"> not explained well, word problems, problem solving</w:t>
            </w:r>
          </w:p>
        </w:tc>
      </w:tr>
      <w:tr w:rsidR="009E4850" w:rsidRPr="009E4850" w14:paraId="28E13F3D" w14:textId="77777777" w:rsidTr="009E4850">
        <w:trPr>
          <w:trHeight w:val="404"/>
        </w:trPr>
        <w:tc>
          <w:tcPr>
            <w:tcW w:w="3456" w:type="dxa"/>
            <w:vAlign w:val="center"/>
          </w:tcPr>
          <w:p w14:paraId="22367ACF" w14:textId="449F9921" w:rsidR="009E4850" w:rsidRPr="009E4850" w:rsidRDefault="009E4850" w:rsidP="006F0791">
            <w:pPr>
              <w:shd w:val="clear" w:color="auto" w:fill="FFFFFF"/>
              <w:jc w:val="center"/>
              <w:rPr>
                <w:rFonts w:eastAsia="Times New Roman" w:cstheme="minorHAnsi"/>
                <w:b/>
                <w:sz w:val="18"/>
              </w:rPr>
            </w:pPr>
            <w:r>
              <w:rPr>
                <w:rFonts w:eastAsia="Times New Roman" w:cstheme="minorHAnsi"/>
                <w:b/>
                <w:sz w:val="18"/>
              </w:rPr>
              <w:t>My peers help me learn</w:t>
            </w:r>
          </w:p>
        </w:tc>
        <w:tc>
          <w:tcPr>
            <w:tcW w:w="821" w:type="dxa"/>
            <w:vAlign w:val="center"/>
          </w:tcPr>
          <w:p w14:paraId="1F122773" w14:textId="50AF2DD0" w:rsidR="009E4850" w:rsidRPr="009E4850" w:rsidRDefault="009E4850" w:rsidP="006F0791">
            <w:pPr>
              <w:pStyle w:val="ListParagraph"/>
              <w:ind w:left="0"/>
              <w:jc w:val="center"/>
              <w:rPr>
                <w:rFonts w:cstheme="minorHAnsi"/>
                <w:sz w:val="18"/>
              </w:rPr>
            </w:pPr>
            <w:r>
              <w:rPr>
                <w:rFonts w:cstheme="minorHAnsi"/>
                <w:sz w:val="18"/>
              </w:rPr>
              <w:t>2</w:t>
            </w:r>
          </w:p>
        </w:tc>
        <w:tc>
          <w:tcPr>
            <w:tcW w:w="821" w:type="dxa"/>
            <w:vAlign w:val="center"/>
          </w:tcPr>
          <w:p w14:paraId="16802EDC" w14:textId="39C2537E" w:rsidR="009E4850" w:rsidRPr="009E4850" w:rsidRDefault="009E4850" w:rsidP="006F0791">
            <w:pPr>
              <w:pStyle w:val="ListParagraph"/>
              <w:ind w:left="0"/>
              <w:jc w:val="center"/>
              <w:rPr>
                <w:rFonts w:cstheme="minorHAnsi"/>
                <w:sz w:val="18"/>
              </w:rPr>
            </w:pPr>
            <w:r>
              <w:rPr>
                <w:rFonts w:cstheme="minorHAnsi"/>
                <w:sz w:val="18"/>
              </w:rPr>
              <w:t>3</w:t>
            </w:r>
          </w:p>
        </w:tc>
        <w:tc>
          <w:tcPr>
            <w:tcW w:w="852" w:type="dxa"/>
            <w:vAlign w:val="center"/>
          </w:tcPr>
          <w:p w14:paraId="4E927DB8" w14:textId="6F09CDB4" w:rsidR="009E4850" w:rsidRPr="009E4850" w:rsidRDefault="009E4850" w:rsidP="006F0791">
            <w:pPr>
              <w:pStyle w:val="ListParagraph"/>
              <w:ind w:left="0"/>
              <w:jc w:val="center"/>
              <w:rPr>
                <w:rFonts w:cstheme="minorHAnsi"/>
                <w:sz w:val="18"/>
              </w:rPr>
            </w:pPr>
            <w:r>
              <w:rPr>
                <w:rFonts w:cstheme="minorHAnsi"/>
                <w:sz w:val="18"/>
              </w:rPr>
              <w:t>3</w:t>
            </w:r>
          </w:p>
        </w:tc>
        <w:tc>
          <w:tcPr>
            <w:tcW w:w="852" w:type="dxa"/>
            <w:vAlign w:val="center"/>
          </w:tcPr>
          <w:p w14:paraId="64EDE6D7" w14:textId="77777777" w:rsidR="009E4850" w:rsidRPr="009E4850" w:rsidRDefault="009E4850" w:rsidP="006F0791">
            <w:pPr>
              <w:pStyle w:val="ListParagraph"/>
              <w:ind w:left="0"/>
              <w:jc w:val="center"/>
              <w:rPr>
                <w:rFonts w:cstheme="minorHAnsi"/>
                <w:sz w:val="18"/>
              </w:rPr>
            </w:pPr>
          </w:p>
        </w:tc>
        <w:tc>
          <w:tcPr>
            <w:tcW w:w="852" w:type="dxa"/>
            <w:vAlign w:val="center"/>
          </w:tcPr>
          <w:p w14:paraId="15BDAEA2" w14:textId="662576C9" w:rsidR="009E4850" w:rsidRPr="009E4850" w:rsidRDefault="009E4850" w:rsidP="006F0791">
            <w:pPr>
              <w:pStyle w:val="ListParagraph"/>
              <w:ind w:left="0"/>
              <w:jc w:val="center"/>
              <w:rPr>
                <w:rFonts w:cstheme="minorHAnsi"/>
                <w:sz w:val="18"/>
              </w:rPr>
            </w:pPr>
            <w:r>
              <w:rPr>
                <w:rFonts w:cstheme="minorHAnsi"/>
                <w:sz w:val="18"/>
              </w:rPr>
              <w:t>1</w:t>
            </w:r>
          </w:p>
        </w:tc>
      </w:tr>
      <w:tr w:rsidR="009E4850" w:rsidRPr="009E4850" w14:paraId="71A0EB1A" w14:textId="77777777" w:rsidTr="009E4850">
        <w:trPr>
          <w:trHeight w:val="404"/>
        </w:trPr>
        <w:tc>
          <w:tcPr>
            <w:tcW w:w="3456" w:type="dxa"/>
            <w:vAlign w:val="center"/>
          </w:tcPr>
          <w:p w14:paraId="792786FA" w14:textId="604A71C4" w:rsidR="009E4850" w:rsidRPr="009E4850" w:rsidRDefault="009E4850" w:rsidP="006F0791">
            <w:pPr>
              <w:shd w:val="clear" w:color="auto" w:fill="FFFFFF"/>
              <w:jc w:val="center"/>
              <w:rPr>
                <w:rFonts w:eastAsia="Times New Roman" w:cstheme="minorHAnsi"/>
                <w:b/>
                <w:sz w:val="18"/>
              </w:rPr>
            </w:pPr>
            <w:r>
              <w:rPr>
                <w:rFonts w:eastAsia="Times New Roman" w:cstheme="minorHAnsi"/>
                <w:b/>
                <w:sz w:val="18"/>
              </w:rPr>
              <w:t>Its easy for me to explain my thinking in math</w:t>
            </w:r>
          </w:p>
        </w:tc>
        <w:tc>
          <w:tcPr>
            <w:tcW w:w="821" w:type="dxa"/>
            <w:vAlign w:val="center"/>
          </w:tcPr>
          <w:p w14:paraId="7C72288A" w14:textId="00CF00AB" w:rsidR="009E4850" w:rsidRPr="009E4850" w:rsidRDefault="009E4850" w:rsidP="006F0791">
            <w:pPr>
              <w:pStyle w:val="ListParagraph"/>
              <w:ind w:left="0"/>
              <w:jc w:val="center"/>
              <w:rPr>
                <w:rFonts w:cstheme="minorHAnsi"/>
                <w:sz w:val="18"/>
              </w:rPr>
            </w:pPr>
            <w:r>
              <w:rPr>
                <w:rFonts w:cstheme="minorHAnsi"/>
                <w:sz w:val="18"/>
              </w:rPr>
              <w:t>2</w:t>
            </w:r>
          </w:p>
        </w:tc>
        <w:tc>
          <w:tcPr>
            <w:tcW w:w="821" w:type="dxa"/>
            <w:vAlign w:val="center"/>
          </w:tcPr>
          <w:p w14:paraId="428A42EC" w14:textId="20594909" w:rsidR="009E4850" w:rsidRPr="009E4850" w:rsidRDefault="009E4850" w:rsidP="006F0791">
            <w:pPr>
              <w:pStyle w:val="ListParagraph"/>
              <w:ind w:left="0"/>
              <w:jc w:val="center"/>
              <w:rPr>
                <w:rFonts w:cstheme="minorHAnsi"/>
                <w:sz w:val="18"/>
              </w:rPr>
            </w:pPr>
            <w:r>
              <w:rPr>
                <w:rFonts w:cstheme="minorHAnsi"/>
                <w:sz w:val="18"/>
              </w:rPr>
              <w:t>2</w:t>
            </w:r>
          </w:p>
        </w:tc>
        <w:tc>
          <w:tcPr>
            <w:tcW w:w="852" w:type="dxa"/>
            <w:vAlign w:val="center"/>
          </w:tcPr>
          <w:p w14:paraId="4D363D43" w14:textId="1C53987E" w:rsidR="009E4850" w:rsidRPr="009E4850" w:rsidRDefault="009E4850" w:rsidP="006F0791">
            <w:pPr>
              <w:pStyle w:val="ListParagraph"/>
              <w:ind w:left="0"/>
              <w:jc w:val="center"/>
              <w:rPr>
                <w:rFonts w:cstheme="minorHAnsi"/>
                <w:sz w:val="18"/>
              </w:rPr>
            </w:pPr>
            <w:r>
              <w:rPr>
                <w:rFonts w:cstheme="minorHAnsi"/>
                <w:sz w:val="18"/>
              </w:rPr>
              <w:t>2</w:t>
            </w:r>
          </w:p>
        </w:tc>
        <w:tc>
          <w:tcPr>
            <w:tcW w:w="852" w:type="dxa"/>
            <w:vAlign w:val="center"/>
          </w:tcPr>
          <w:p w14:paraId="34D911E6" w14:textId="4E0DDDEC" w:rsidR="009E4850" w:rsidRPr="009E4850" w:rsidRDefault="009E4850" w:rsidP="006F0791">
            <w:pPr>
              <w:pStyle w:val="ListParagraph"/>
              <w:ind w:left="0"/>
              <w:jc w:val="center"/>
              <w:rPr>
                <w:rFonts w:cstheme="minorHAnsi"/>
                <w:sz w:val="18"/>
              </w:rPr>
            </w:pPr>
            <w:r>
              <w:rPr>
                <w:rFonts w:cstheme="minorHAnsi"/>
                <w:sz w:val="18"/>
              </w:rPr>
              <w:t>2</w:t>
            </w:r>
          </w:p>
        </w:tc>
        <w:tc>
          <w:tcPr>
            <w:tcW w:w="852" w:type="dxa"/>
            <w:vAlign w:val="center"/>
          </w:tcPr>
          <w:p w14:paraId="0690873D" w14:textId="05077527" w:rsidR="009E4850" w:rsidRPr="009E4850" w:rsidRDefault="009E4850" w:rsidP="006F0791">
            <w:pPr>
              <w:pStyle w:val="ListParagraph"/>
              <w:ind w:left="0"/>
              <w:jc w:val="center"/>
              <w:rPr>
                <w:rFonts w:cstheme="minorHAnsi"/>
                <w:sz w:val="18"/>
              </w:rPr>
            </w:pPr>
            <w:r>
              <w:rPr>
                <w:rFonts w:cstheme="minorHAnsi"/>
                <w:sz w:val="18"/>
              </w:rPr>
              <w:t>1</w:t>
            </w:r>
          </w:p>
        </w:tc>
      </w:tr>
      <w:tr w:rsidR="009E4850" w:rsidRPr="009E4850" w14:paraId="7C6E2B18" w14:textId="77777777" w:rsidTr="009E4850">
        <w:trPr>
          <w:trHeight w:val="404"/>
        </w:trPr>
        <w:tc>
          <w:tcPr>
            <w:tcW w:w="3456" w:type="dxa"/>
            <w:vAlign w:val="center"/>
          </w:tcPr>
          <w:p w14:paraId="28E4A8FF" w14:textId="21883110" w:rsidR="009E4850" w:rsidRPr="009E4850" w:rsidRDefault="009E4850" w:rsidP="006F0791">
            <w:pPr>
              <w:shd w:val="clear" w:color="auto" w:fill="FFFFFF"/>
              <w:jc w:val="center"/>
              <w:rPr>
                <w:rFonts w:eastAsia="Times New Roman" w:cstheme="minorHAnsi"/>
                <w:b/>
                <w:sz w:val="18"/>
              </w:rPr>
            </w:pPr>
            <w:r>
              <w:rPr>
                <w:rFonts w:eastAsia="Times New Roman" w:cstheme="minorHAnsi"/>
                <w:b/>
                <w:sz w:val="18"/>
              </w:rPr>
              <w:t xml:space="preserve">I feel confident in my mathematical abilities </w:t>
            </w:r>
          </w:p>
        </w:tc>
        <w:tc>
          <w:tcPr>
            <w:tcW w:w="821" w:type="dxa"/>
            <w:vAlign w:val="center"/>
          </w:tcPr>
          <w:p w14:paraId="67340465" w14:textId="32E54831" w:rsidR="009E4850" w:rsidRPr="009E4850" w:rsidRDefault="009E4850" w:rsidP="006F0791">
            <w:pPr>
              <w:pStyle w:val="ListParagraph"/>
              <w:ind w:left="0"/>
              <w:jc w:val="center"/>
              <w:rPr>
                <w:rFonts w:cstheme="minorHAnsi"/>
                <w:sz w:val="18"/>
              </w:rPr>
            </w:pPr>
            <w:r>
              <w:rPr>
                <w:rFonts w:cstheme="minorHAnsi"/>
                <w:sz w:val="18"/>
              </w:rPr>
              <w:t>2</w:t>
            </w:r>
          </w:p>
        </w:tc>
        <w:tc>
          <w:tcPr>
            <w:tcW w:w="821" w:type="dxa"/>
            <w:vAlign w:val="center"/>
          </w:tcPr>
          <w:p w14:paraId="519974A7" w14:textId="210F414A" w:rsidR="009E4850" w:rsidRPr="009E4850" w:rsidRDefault="009E4850" w:rsidP="006F0791">
            <w:pPr>
              <w:pStyle w:val="ListParagraph"/>
              <w:ind w:left="0"/>
              <w:jc w:val="center"/>
              <w:rPr>
                <w:rFonts w:cstheme="minorHAnsi"/>
                <w:sz w:val="18"/>
              </w:rPr>
            </w:pPr>
            <w:r>
              <w:rPr>
                <w:rFonts w:cstheme="minorHAnsi"/>
                <w:sz w:val="18"/>
              </w:rPr>
              <w:t>3</w:t>
            </w:r>
          </w:p>
        </w:tc>
        <w:tc>
          <w:tcPr>
            <w:tcW w:w="852" w:type="dxa"/>
            <w:vAlign w:val="center"/>
          </w:tcPr>
          <w:p w14:paraId="071CFBF8" w14:textId="0A25FCD6" w:rsidR="009E4850" w:rsidRPr="009E4850" w:rsidRDefault="009E4850" w:rsidP="006F0791">
            <w:pPr>
              <w:pStyle w:val="ListParagraph"/>
              <w:ind w:left="0"/>
              <w:jc w:val="center"/>
              <w:rPr>
                <w:rFonts w:cstheme="minorHAnsi"/>
                <w:sz w:val="18"/>
              </w:rPr>
            </w:pPr>
            <w:r>
              <w:rPr>
                <w:rFonts w:cstheme="minorHAnsi"/>
                <w:sz w:val="18"/>
              </w:rPr>
              <w:t>1</w:t>
            </w:r>
          </w:p>
        </w:tc>
        <w:tc>
          <w:tcPr>
            <w:tcW w:w="852" w:type="dxa"/>
            <w:vAlign w:val="center"/>
          </w:tcPr>
          <w:p w14:paraId="7DFB0FA3" w14:textId="6E6162E6" w:rsidR="009E4850" w:rsidRPr="009E4850" w:rsidRDefault="009E4850" w:rsidP="006F0791">
            <w:pPr>
              <w:pStyle w:val="ListParagraph"/>
              <w:ind w:left="0"/>
              <w:jc w:val="center"/>
              <w:rPr>
                <w:rFonts w:cstheme="minorHAnsi"/>
                <w:sz w:val="18"/>
              </w:rPr>
            </w:pPr>
            <w:r>
              <w:rPr>
                <w:rFonts w:cstheme="minorHAnsi"/>
                <w:sz w:val="18"/>
              </w:rPr>
              <w:t>1</w:t>
            </w:r>
          </w:p>
        </w:tc>
        <w:tc>
          <w:tcPr>
            <w:tcW w:w="852" w:type="dxa"/>
            <w:vAlign w:val="center"/>
          </w:tcPr>
          <w:p w14:paraId="2393E969" w14:textId="291C047F" w:rsidR="009E4850" w:rsidRPr="009E4850" w:rsidRDefault="009E4850" w:rsidP="006F0791">
            <w:pPr>
              <w:pStyle w:val="ListParagraph"/>
              <w:ind w:left="0"/>
              <w:jc w:val="center"/>
              <w:rPr>
                <w:rFonts w:cstheme="minorHAnsi"/>
                <w:sz w:val="18"/>
              </w:rPr>
            </w:pPr>
            <w:r>
              <w:rPr>
                <w:rFonts w:cstheme="minorHAnsi"/>
                <w:sz w:val="18"/>
              </w:rPr>
              <w:t>2</w:t>
            </w:r>
          </w:p>
        </w:tc>
      </w:tr>
    </w:tbl>
    <w:p w14:paraId="3EF481BB" w14:textId="55ED18CE" w:rsidR="00895ACE" w:rsidRPr="007D3FEF" w:rsidRDefault="007D3FEF" w:rsidP="008239AC">
      <w:pPr>
        <w:spacing w:line="240" w:lineRule="auto"/>
      </w:pPr>
      <w:r>
        <w:t xml:space="preserve">The results from the </w:t>
      </w:r>
      <w:r>
        <w:rPr>
          <w:i/>
        </w:rPr>
        <w:t xml:space="preserve">Pre-Study Survey </w:t>
      </w:r>
      <w:r>
        <w:t xml:space="preserve">display mixed results among the 9 students surveyed. Generally, students believe that they are motived to learn and give their best effort in math class. </w:t>
      </w:r>
      <w:r w:rsidR="00D27954">
        <w:t xml:space="preserve">This information will be useful when compared to the mid-study survey next week. </w:t>
      </w:r>
    </w:p>
    <w:p w14:paraId="202F5114" w14:textId="77777777" w:rsidR="00FF011E" w:rsidRPr="00D27954" w:rsidRDefault="00FF011E" w:rsidP="008239AC">
      <w:pPr>
        <w:spacing w:line="240" w:lineRule="auto"/>
        <w:rPr>
          <w:b/>
        </w:rPr>
      </w:pPr>
    </w:p>
    <w:p w14:paraId="390098DD" w14:textId="5BD2FB52" w:rsidR="00895ACE" w:rsidRPr="00D27954" w:rsidRDefault="00895ACE" w:rsidP="008239AC">
      <w:pPr>
        <w:pStyle w:val="ListParagraph"/>
        <w:numPr>
          <w:ilvl w:val="0"/>
          <w:numId w:val="1"/>
        </w:numPr>
        <w:spacing w:line="240" w:lineRule="auto"/>
        <w:rPr>
          <w:b/>
        </w:rPr>
      </w:pPr>
      <w:r w:rsidRPr="00D27954">
        <w:rPr>
          <w:b/>
        </w:rPr>
        <w:t xml:space="preserve">Write at least one paragraph (it could be more if you like) reflecting on your experience of the week in terms of both student performance and your own practice. </w:t>
      </w:r>
    </w:p>
    <w:p w14:paraId="57218383" w14:textId="2A37B2C0" w:rsidR="00D27954" w:rsidRDefault="00D27954" w:rsidP="008239AC">
      <w:pPr>
        <w:spacing w:line="240" w:lineRule="auto"/>
      </w:pPr>
      <w:r>
        <w:t xml:space="preserve">I think that week 1 went okay. The students access Google Blogger without any issues and were on task and engaged when blogging. After reading some of their blog posts I am worried that their writing skills may impact their ability to effectively explain their thinking. My hope is that students will expand their thinking and must further explain their post when they receive comments/questions from peer comments. This will spark conversation that will support and strengthen their explanatory skills.  </w:t>
      </w:r>
    </w:p>
    <w:p w14:paraId="26A2E6BE" w14:textId="0F0852E1" w:rsidR="00D27954" w:rsidRDefault="00D27954" w:rsidP="008239AC">
      <w:pPr>
        <w:spacing w:line="240" w:lineRule="auto"/>
      </w:pPr>
      <w:r>
        <w:t>I also think I need to spend some</w:t>
      </w:r>
      <w:r w:rsidR="00FB6101">
        <w:t xml:space="preserve"> time further </w:t>
      </w:r>
      <w:r>
        <w:t xml:space="preserve">explaining blog is. Although they understand what the study is about, </w:t>
      </w:r>
      <w:r w:rsidR="00FB6101">
        <w:t xml:space="preserve">I think </w:t>
      </w:r>
      <w:r>
        <w:t xml:space="preserve">they are unsure of </w:t>
      </w:r>
      <w:r w:rsidR="00FB6101">
        <w:t>why</w:t>
      </w:r>
      <w:r>
        <w:t xml:space="preserve"> a blog might be beneficial</w:t>
      </w:r>
      <w:r w:rsidR="00FB6101">
        <w:t xml:space="preserve"> and what it is intended to do</w:t>
      </w:r>
      <w:r>
        <w:t>.</w:t>
      </w:r>
      <w:r w:rsidR="00FB6101">
        <w:t xml:space="preserve">  Understanding the purpose of writing a blog will hopefully strengthen their ability to explain their thinking. Something I noticed was that when students found out their peers would be reading what they wrote they went back and carefully scanned what they wrote. This is backed by research in Chapter 2 stating that students’ quality of writing becomes better when they know their peers will read it. </w:t>
      </w:r>
      <w:r>
        <w:t xml:space="preserve"> </w:t>
      </w:r>
    </w:p>
    <w:p w14:paraId="416BB8C8" w14:textId="5C9CA9E5" w:rsidR="007A0CF1" w:rsidRDefault="007A0CF1" w:rsidP="008239AC">
      <w:pPr>
        <w:spacing w:line="240" w:lineRule="auto"/>
      </w:pPr>
    </w:p>
    <w:p w14:paraId="012E9CD9" w14:textId="33967B6E" w:rsidR="007A0CF1" w:rsidRPr="00D27954" w:rsidRDefault="007A0CF1" w:rsidP="008239AC">
      <w:pPr>
        <w:pStyle w:val="ListParagraph"/>
        <w:numPr>
          <w:ilvl w:val="0"/>
          <w:numId w:val="1"/>
        </w:numPr>
        <w:spacing w:line="240" w:lineRule="auto"/>
        <w:rPr>
          <w:b/>
        </w:rPr>
      </w:pPr>
      <w:r w:rsidRPr="00D27954">
        <w:rPr>
          <w:b/>
        </w:rPr>
        <w:t xml:space="preserve">Write a few sentences (it could be more if you like) outlining the way that this week’s memo is different from last week’s memo. </w:t>
      </w:r>
    </w:p>
    <w:sectPr w:rsidR="007A0CF1" w:rsidRPr="00D27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32057"/>
    <w:multiLevelType w:val="hybridMultilevel"/>
    <w:tmpl w:val="15D60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675A4"/>
    <w:multiLevelType w:val="hybridMultilevel"/>
    <w:tmpl w:val="C0AC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F0156"/>
    <w:multiLevelType w:val="hybridMultilevel"/>
    <w:tmpl w:val="3766C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1821C6"/>
    <w:multiLevelType w:val="hybridMultilevel"/>
    <w:tmpl w:val="A2485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34E96"/>
    <w:multiLevelType w:val="hybridMultilevel"/>
    <w:tmpl w:val="F2ECE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CE"/>
    <w:rsid w:val="001A6E15"/>
    <w:rsid w:val="001C68E8"/>
    <w:rsid w:val="003072F8"/>
    <w:rsid w:val="00342C7C"/>
    <w:rsid w:val="003A2060"/>
    <w:rsid w:val="00526BA2"/>
    <w:rsid w:val="005A5DBD"/>
    <w:rsid w:val="007363CF"/>
    <w:rsid w:val="007A0CF1"/>
    <w:rsid w:val="007D3FEF"/>
    <w:rsid w:val="008239AC"/>
    <w:rsid w:val="008922EF"/>
    <w:rsid w:val="00895ACE"/>
    <w:rsid w:val="009E4850"/>
    <w:rsid w:val="00AA617F"/>
    <w:rsid w:val="00B44ED3"/>
    <w:rsid w:val="00CB473B"/>
    <w:rsid w:val="00D27954"/>
    <w:rsid w:val="00D732E5"/>
    <w:rsid w:val="00E70B79"/>
    <w:rsid w:val="00F65C13"/>
    <w:rsid w:val="00FB6101"/>
    <w:rsid w:val="00FF0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2D27"/>
  <w15:chartTrackingRefBased/>
  <w15:docId w15:val="{A3AEA236-E06F-49B0-9A93-09233ABB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ACE"/>
    <w:pPr>
      <w:ind w:left="720"/>
      <w:contextualSpacing/>
    </w:pPr>
  </w:style>
  <w:style w:type="paragraph" w:styleId="NormalWeb">
    <w:name w:val="Normal (Web)"/>
    <w:basedOn w:val="Normal"/>
    <w:uiPriority w:val="99"/>
    <w:semiHidden/>
    <w:unhideWhenUsed/>
    <w:rsid w:val="009E4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E4850"/>
  </w:style>
  <w:style w:type="table" w:styleId="TableGrid">
    <w:name w:val="Table Grid"/>
    <w:basedOn w:val="TableNormal"/>
    <w:uiPriority w:val="39"/>
    <w:rsid w:val="009E4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4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8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54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2788</TotalTime>
  <Pages>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Lee</dc:creator>
  <cp:keywords/>
  <dc:description/>
  <cp:lastModifiedBy>Lewis, Jessica</cp:lastModifiedBy>
  <cp:revision>5</cp:revision>
  <dcterms:created xsi:type="dcterms:W3CDTF">2018-09-09T00:20:00Z</dcterms:created>
  <dcterms:modified xsi:type="dcterms:W3CDTF">2018-10-06T13:02:00Z</dcterms:modified>
</cp:coreProperties>
</file>