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</w:pPr>
      <w:r>
        <w:t>第1天 中英对照</w:t>
      </w:r>
    </w:p>
    <w:p>
      <w:pPr>
        <w:pageBreakBefore w:val="0"/>
      </w:pPr>
      <w:r>
        <w:rPr>
          <w:sz w:val="24"/>
        </w:rPr>
        <w:t>第1天：新学4词；复习无，共0词。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rHeight w:val="397"/>
          <w:cantSplit/>
          <w:tblHeader/>
        </w:trPr>
        <w:tc>
          <w:tcPr>
            <w:tcW w:type="dxa" w:w="4932"/>
            <w:vAlign w:val="center"/>
            <w:shd w:fill="F2F2F2"/>
          </w:tcPr>
          <w:p>
            <w:pPr>
              <w:keepNext w:val="0"/>
              <w:spacing w:before="40" w:after="40" w:line="252" w:lineRule="auto"/>
            </w:pPr>
            <w:r>
              <w:rPr>
                <w:sz w:val="24"/>
              </w:rPr>
              <w:t>英文 · 第1天</w:t>
            </w:r>
          </w:p>
        </w:tc>
        <w:tc>
          <w:tcPr>
            <w:tcW w:type="dxa" w:w="4932"/>
            <w:vAlign w:val="center"/>
            <w:shd w:fill="F2F2F2"/>
          </w:tcPr>
          <w:p>
            <w:pPr>
              <w:keepNext w:val="0"/>
              <w:spacing w:before="40" w:after="40" w:line="252" w:lineRule="auto"/>
            </w:pPr>
            <w:r>
              <w:rPr>
                <w:sz w:val="24"/>
              </w:rPr>
              <w:t>中文 · 中英对照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apple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苹果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banana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香蕉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book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书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desk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书桌</w:t>
            </w:r>
          </w:p>
        </w:tc>
      </w:tr>
    </w:tbl>
    <w:p>
      <w:pPr>
        <w:pStyle w:val="Heading1"/>
        <w:pageBreakBefore/>
      </w:pPr>
      <w:r>
        <w:t>第1天 中译英</w:t>
      </w:r>
    </w:p>
    <w:p>
      <w:pPr>
        <w:pageBreakBefore w:val="0"/>
      </w:pPr>
      <w:r>
        <w:rPr>
          <w:sz w:val="24"/>
        </w:rPr>
        <w:t>第1天：新学4词；复习无，共0词。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rHeight w:val="397"/>
          <w:cantSplit/>
          <w:tblHeader/>
        </w:trPr>
        <w:tc>
          <w:tcPr>
            <w:tcW w:type="dxa" w:w="4932"/>
            <w:vAlign w:val="center"/>
            <w:shd w:fill="F2F2F2"/>
          </w:tcPr>
          <w:p>
            <w:pPr>
              <w:keepNext w:val="0"/>
              <w:spacing w:before="40" w:after="40" w:line="252" w:lineRule="auto"/>
            </w:pPr>
            <w:r>
              <w:rPr>
                <w:sz w:val="24"/>
              </w:rPr>
              <w:t>中文 · 第1天</w:t>
            </w:r>
          </w:p>
        </w:tc>
        <w:tc>
          <w:tcPr>
            <w:tcW w:type="dxa" w:w="4932"/>
            <w:vAlign w:val="center"/>
            <w:shd w:fill="F2F2F2"/>
          </w:tcPr>
          <w:p>
            <w:pPr>
              <w:keepNext w:val="0"/>
              <w:spacing w:before="40" w:after="40" w:line="252" w:lineRule="auto"/>
            </w:pPr>
            <w:r>
              <w:rPr>
                <w:sz w:val="24"/>
              </w:rPr>
              <w:t>英文 · 中译英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苹果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香蕉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书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书桌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</w:tbl>
    <w:p>
      <w:pPr>
        <w:pStyle w:val="Heading1"/>
        <w:pageBreakBefore/>
      </w:pPr>
      <w:r>
        <w:t>第1天 英译中</w:t>
      </w:r>
    </w:p>
    <w:p>
      <w:pPr>
        <w:pageBreakBefore w:val="0"/>
      </w:pPr>
      <w:r>
        <w:rPr>
          <w:sz w:val="24"/>
        </w:rPr>
        <w:t>第1天：新学4词；复习无，共0词。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rHeight w:val="397"/>
          <w:cantSplit/>
          <w:tblHeader/>
        </w:trPr>
        <w:tc>
          <w:tcPr>
            <w:tcW w:type="dxa" w:w="4932"/>
            <w:vAlign w:val="center"/>
            <w:shd w:fill="F2F2F2"/>
          </w:tcPr>
          <w:p>
            <w:pPr>
              <w:keepNext w:val="0"/>
              <w:spacing w:before="40" w:after="40" w:line="252" w:lineRule="auto"/>
            </w:pPr>
            <w:r>
              <w:rPr>
                <w:sz w:val="24"/>
              </w:rPr>
              <w:t>英文 · 第1天</w:t>
            </w:r>
          </w:p>
        </w:tc>
        <w:tc>
          <w:tcPr>
            <w:tcW w:type="dxa" w:w="4932"/>
            <w:vAlign w:val="center"/>
            <w:shd w:fill="F2F2F2"/>
          </w:tcPr>
          <w:p>
            <w:pPr>
              <w:keepNext w:val="0"/>
              <w:spacing w:before="40" w:after="40" w:line="252" w:lineRule="auto"/>
            </w:pPr>
            <w:r>
              <w:rPr>
                <w:sz w:val="24"/>
              </w:rPr>
              <w:t>中文 · 英译中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apple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banana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book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desk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</w:t>
            </w:r>
          </w:p>
        </w:tc>
      </w:tr>
    </w:tbl>
    <w:p>
      <w:pPr>
        <w:pStyle w:val="Heading1"/>
        <w:pageBreakBefore/>
      </w:pPr>
      <w:r>
        <w:t>第1天 反馈表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rHeight w:val="397"/>
          <w:cantSplit/>
          <w:tblHeader/>
        </w:trPr>
        <w:tc>
          <w:tcPr>
            <w:tcW w:type="dxa" w:w="4932"/>
            <w:vAlign w:val="center"/>
            <w:shd w:fill="F2F2F2"/>
          </w:tcPr>
          <w:p>
            <w:pPr>
              <w:keepNext w:val="0"/>
              <w:spacing w:before="40" w:after="40" w:line="252" w:lineRule="auto"/>
            </w:pPr>
            <w:r>
              <w:rPr>
                <w:sz w:val="24"/>
              </w:rPr>
              <w:t>英文</w:t>
            </w:r>
          </w:p>
        </w:tc>
        <w:tc>
          <w:tcPr>
            <w:tcW w:type="dxa" w:w="4932"/>
            <w:vAlign w:val="center"/>
            <w:shd w:fill="F2F2F2"/>
          </w:tcPr>
          <w:p>
            <w:pPr>
              <w:keepNext w:val="0"/>
              <w:spacing w:before="40" w:after="40" w:line="252" w:lineRule="auto"/>
            </w:pPr>
            <w:r>
              <w:rPr>
                <w:sz w:val="24"/>
              </w:rPr>
              <w:t>中文</w:t>
            </w:r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</w:tbl>
    <w:p>
      <w:pPr>
        <w:pStyle w:val="Heading1"/>
        <w:pageBreakBefore/>
      </w:pPr>
      <w:r>
        <w:t>第2天 中英对照</w:t>
      </w:r>
    </w:p>
    <w:p>
      <w:pPr>
        <w:pageBreakBefore w:val="0"/>
      </w:pPr>
      <w:r>
        <w:rPr>
          <w:sz w:val="24"/>
        </w:rPr>
        <w:t>第2天：新学4词；复习第1天词汇，共4词。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rHeight w:val="397"/>
          <w:cantSplit/>
          <w:tblHeader/>
        </w:trPr>
        <w:tc>
          <w:tcPr>
            <w:tcW w:type="dxa" w:w="4932"/>
            <w:vAlign w:val="center"/>
            <w:shd w:fill="F2F2F2"/>
          </w:tcPr>
          <w:p>
            <w:pPr>
              <w:keepNext w:val="0"/>
              <w:spacing w:before="40" w:after="40" w:line="252" w:lineRule="auto"/>
            </w:pPr>
            <w:r>
              <w:rPr>
                <w:sz w:val="24"/>
              </w:rPr>
              <w:t>英文 · 第2天</w:t>
            </w:r>
          </w:p>
        </w:tc>
        <w:tc>
          <w:tcPr>
            <w:tcW w:type="dxa" w:w="4932"/>
            <w:vAlign w:val="center"/>
            <w:shd w:fill="F2F2F2"/>
          </w:tcPr>
          <w:p>
            <w:pPr>
              <w:keepNext w:val="0"/>
              <w:spacing w:before="40" w:after="40" w:line="252" w:lineRule="auto"/>
            </w:pPr>
            <w:r>
              <w:rPr>
                <w:sz w:val="24"/>
              </w:rPr>
              <w:t>中文 · 中英对照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read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v. 阅读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write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v. 写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happy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adj. 高兴的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blue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adj. 蓝色的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apple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苹果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banana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香蕉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book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书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desk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书桌</w:t>
            </w:r>
          </w:p>
        </w:tc>
      </w:tr>
    </w:tbl>
    <w:p>
      <w:pPr>
        <w:pStyle w:val="Heading1"/>
        <w:pageBreakBefore/>
      </w:pPr>
      <w:r>
        <w:t>第2天 中译英</w:t>
      </w:r>
    </w:p>
    <w:p>
      <w:pPr>
        <w:pageBreakBefore w:val="0"/>
      </w:pPr>
      <w:r>
        <w:rPr>
          <w:sz w:val="24"/>
        </w:rPr>
        <w:t>第2天：新学4词；复习第1天词汇，共4词。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rHeight w:val="397"/>
          <w:cantSplit/>
          <w:tblHeader/>
        </w:trPr>
        <w:tc>
          <w:tcPr>
            <w:tcW w:type="dxa" w:w="4932"/>
            <w:vAlign w:val="center"/>
            <w:shd w:fill="F2F2F2"/>
          </w:tcPr>
          <w:p>
            <w:pPr>
              <w:keepNext w:val="0"/>
              <w:spacing w:before="40" w:after="40" w:line="252" w:lineRule="auto"/>
            </w:pPr>
            <w:r>
              <w:rPr>
                <w:sz w:val="24"/>
              </w:rPr>
              <w:t>中文 · 第2天</w:t>
            </w:r>
          </w:p>
        </w:tc>
        <w:tc>
          <w:tcPr>
            <w:tcW w:type="dxa" w:w="4932"/>
            <w:vAlign w:val="center"/>
            <w:shd w:fill="F2F2F2"/>
          </w:tcPr>
          <w:p>
            <w:pPr>
              <w:keepNext w:val="0"/>
              <w:spacing w:before="40" w:after="40" w:line="252" w:lineRule="auto"/>
            </w:pPr>
            <w:r>
              <w:rPr>
                <w:sz w:val="24"/>
              </w:rPr>
              <w:t>英文 · 中译英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v. 阅读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v. 写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adj. 高兴的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adj. 蓝色的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苹果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香蕉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书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 书桌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</w:tbl>
    <w:p>
      <w:pPr>
        <w:pStyle w:val="Heading1"/>
        <w:pageBreakBefore/>
      </w:pPr>
      <w:r>
        <w:t>第2天 英译中</w:t>
      </w:r>
    </w:p>
    <w:p>
      <w:pPr>
        <w:pageBreakBefore w:val="0"/>
      </w:pPr>
      <w:r>
        <w:rPr>
          <w:sz w:val="24"/>
        </w:rPr>
        <w:t>第2天：新学4词；复习第1天词汇，共4词。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rHeight w:val="397"/>
          <w:cantSplit/>
          <w:tblHeader/>
        </w:trPr>
        <w:tc>
          <w:tcPr>
            <w:tcW w:type="dxa" w:w="4932"/>
            <w:vAlign w:val="center"/>
            <w:shd w:fill="F2F2F2"/>
          </w:tcPr>
          <w:p>
            <w:pPr>
              <w:keepNext w:val="0"/>
              <w:spacing w:before="40" w:after="40" w:line="252" w:lineRule="auto"/>
            </w:pPr>
            <w:r>
              <w:rPr>
                <w:sz w:val="24"/>
              </w:rPr>
              <w:t>英文 · 第2天</w:t>
            </w:r>
          </w:p>
        </w:tc>
        <w:tc>
          <w:tcPr>
            <w:tcW w:type="dxa" w:w="4932"/>
            <w:vAlign w:val="center"/>
            <w:shd w:fill="F2F2F2"/>
          </w:tcPr>
          <w:p>
            <w:pPr>
              <w:keepNext w:val="0"/>
              <w:spacing w:before="40" w:after="40" w:line="252" w:lineRule="auto"/>
            </w:pPr>
            <w:r>
              <w:rPr>
                <w:sz w:val="24"/>
              </w:rPr>
              <w:t>中文 · 英译中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read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v.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write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v.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happy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adj.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blue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adj.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apple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banana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book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</w:t>
            </w:r>
          </w:p>
        </w:tc>
      </w:tr>
      <w:tr>
        <w:trPr>
          <w:trHeight w:val="56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desk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>
              <w:t>n.</w:t>
            </w:r>
          </w:p>
        </w:tc>
      </w:tr>
    </w:tbl>
    <w:p>
      <w:pPr>
        <w:pStyle w:val="Heading1"/>
        <w:pageBreakBefore/>
      </w:pPr>
      <w:r>
        <w:t>第2天 反馈表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rHeight w:val="397"/>
          <w:cantSplit/>
          <w:tblHeader/>
        </w:trPr>
        <w:tc>
          <w:tcPr>
            <w:tcW w:type="dxa" w:w="4932"/>
            <w:vAlign w:val="center"/>
            <w:shd w:fill="F2F2F2"/>
          </w:tcPr>
          <w:p>
            <w:pPr>
              <w:keepNext w:val="0"/>
              <w:spacing w:before="40" w:after="40" w:line="252" w:lineRule="auto"/>
            </w:pPr>
            <w:r>
              <w:rPr>
                <w:sz w:val="24"/>
              </w:rPr>
              <w:t>英文</w:t>
            </w:r>
          </w:p>
        </w:tc>
        <w:tc>
          <w:tcPr>
            <w:tcW w:type="dxa" w:w="4932"/>
            <w:vAlign w:val="center"/>
            <w:shd w:fill="F2F2F2"/>
          </w:tcPr>
          <w:p>
            <w:pPr>
              <w:keepNext w:val="0"/>
              <w:spacing w:before="40" w:after="40" w:line="252" w:lineRule="auto"/>
            </w:pPr>
            <w:r>
              <w:rPr>
                <w:sz w:val="24"/>
              </w:rPr>
              <w:t>中文</w:t>
            </w:r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  <w:tr>
        <w:trPr>
          <w:trHeight w:val="737"/>
          <w:cantSplit/>
        </w:trPr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  <w:tc>
          <w:tcPr>
            <w:tcW w:type="dxa" w:w="4932"/>
            <w:vAlign w:val="center"/>
          </w:tcPr>
          <w:p>
            <w:pPr>
              <w:keepNext w:val="0"/>
              <w:spacing w:before="40" w:after="40" w:line="252" w:lineRule="auto"/>
            </w:pPr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仿宋"/>
        <w:sz w:val="24"/>
      </w:rPr>
      <w:t>自编示例 前两天学习表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2" w:lineRule="auto"/>
    </w:pPr>
    <w:rPr>
      <w:rFonts w:ascii="Times New Roman" w:hAnsi="Times New Roman" w:eastAsia="仿宋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 w:line="252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 w:line="252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 w:before="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