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F7661" w14:textId="77777777" w:rsidR="00FF3A13" w:rsidRPr="00C1556D" w:rsidRDefault="00FF3A13">
      <w:pPr>
        <w:rPr>
          <w:rFonts w:ascii="Calibri" w:hAnsi="Calibri" w:cs="Calibri"/>
          <w:sz w:val="22"/>
          <w:szCs w:val="22"/>
        </w:rPr>
      </w:pPr>
    </w:p>
    <w:p w14:paraId="78165AC2" w14:textId="4A34B089" w:rsidR="005208EB" w:rsidRPr="00C1556D" w:rsidRDefault="005208EB">
      <w:pPr>
        <w:rPr>
          <w:rFonts w:ascii="Calibri" w:hAnsi="Calibri" w:cs="Calibri"/>
          <w:sz w:val="22"/>
          <w:szCs w:val="22"/>
        </w:rPr>
      </w:pPr>
    </w:p>
    <w:p w14:paraId="71364F9E" w14:textId="77777777" w:rsidR="005208EB" w:rsidRPr="00C1556D" w:rsidRDefault="005208EB">
      <w:pPr>
        <w:rPr>
          <w:rFonts w:ascii="Calibri" w:hAnsi="Calibri" w:cs="Calibri"/>
          <w:sz w:val="22"/>
          <w:szCs w:val="22"/>
        </w:rPr>
      </w:pPr>
    </w:p>
    <w:sdt>
      <w:sdtPr>
        <w:rPr>
          <w:rFonts w:ascii="Calibri" w:eastAsia="Times New Roman" w:hAnsi="Calibri" w:cs="Calibri"/>
          <w:color w:val="auto"/>
          <w:sz w:val="22"/>
          <w:szCs w:val="22"/>
          <w:lang w:val="en-GB"/>
        </w:rPr>
        <w:id w:val="-200318034"/>
        <w:docPartObj>
          <w:docPartGallery w:val="Table of Contents"/>
          <w:docPartUnique/>
        </w:docPartObj>
      </w:sdtPr>
      <w:sdtEndPr>
        <w:rPr>
          <w:b/>
          <w:bCs/>
          <w:noProof/>
        </w:rPr>
      </w:sdtEndPr>
      <w:sdtContent>
        <w:p w14:paraId="41887259" w14:textId="3236C3F6" w:rsidR="005208EB" w:rsidRPr="00C1556D" w:rsidRDefault="005208EB">
          <w:pPr>
            <w:pStyle w:val="TOCHeading"/>
            <w:rPr>
              <w:rFonts w:ascii="Calibri" w:hAnsi="Calibri" w:cs="Calibri"/>
              <w:sz w:val="22"/>
              <w:szCs w:val="22"/>
            </w:rPr>
          </w:pPr>
          <w:r w:rsidRPr="00C1556D">
            <w:rPr>
              <w:rFonts w:ascii="Calibri" w:hAnsi="Calibri" w:cs="Calibri"/>
              <w:sz w:val="22"/>
              <w:szCs w:val="22"/>
            </w:rPr>
            <w:t>Table of Contents</w:t>
          </w:r>
        </w:p>
        <w:p w14:paraId="1BC092D5" w14:textId="1B1DC1C8" w:rsidR="000E674C" w:rsidRPr="00C1556D" w:rsidRDefault="005208EB">
          <w:pPr>
            <w:pStyle w:val="TOC1"/>
            <w:tabs>
              <w:tab w:val="right" w:leader="dot" w:pos="9016"/>
            </w:tabs>
            <w:rPr>
              <w:rFonts w:ascii="Calibri" w:eastAsiaTheme="minorEastAsia" w:hAnsi="Calibri" w:cs="Calibri"/>
              <w:noProof/>
              <w:kern w:val="2"/>
              <w:sz w:val="22"/>
              <w:szCs w:val="22"/>
              <w:lang w:eastAsia="en-GB"/>
            </w:rPr>
          </w:pPr>
          <w:r w:rsidRPr="00C1556D">
            <w:rPr>
              <w:rFonts w:ascii="Calibri" w:hAnsi="Calibri" w:cs="Calibri"/>
              <w:sz w:val="22"/>
              <w:szCs w:val="22"/>
            </w:rPr>
            <w:fldChar w:fldCharType="begin"/>
          </w:r>
          <w:r w:rsidRPr="00C1556D">
            <w:rPr>
              <w:rFonts w:ascii="Calibri" w:hAnsi="Calibri" w:cs="Calibri"/>
              <w:sz w:val="22"/>
              <w:szCs w:val="22"/>
            </w:rPr>
            <w:instrText xml:space="preserve"> TOC \o "1-3" \h \z \u </w:instrText>
          </w:r>
          <w:r w:rsidRPr="00C1556D">
            <w:rPr>
              <w:rFonts w:ascii="Calibri" w:hAnsi="Calibri" w:cs="Calibri"/>
              <w:sz w:val="22"/>
              <w:szCs w:val="22"/>
            </w:rPr>
            <w:fldChar w:fldCharType="separate"/>
          </w:r>
          <w:hyperlink w:anchor="_Toc187399631" w:history="1">
            <w:r w:rsidR="000E674C" w:rsidRPr="00C1556D">
              <w:rPr>
                <w:rStyle w:val="Hyperlink"/>
                <w:rFonts w:ascii="Calibri" w:hAnsi="Calibri" w:cs="Calibri"/>
                <w:noProof/>
                <w:sz w:val="22"/>
                <w:szCs w:val="22"/>
              </w:rPr>
              <w:t>Introduction</w:t>
            </w:r>
            <w:r w:rsidR="000E674C" w:rsidRPr="00C1556D">
              <w:rPr>
                <w:rFonts w:ascii="Calibri" w:hAnsi="Calibri" w:cs="Calibri"/>
                <w:noProof/>
                <w:webHidden/>
                <w:sz w:val="22"/>
                <w:szCs w:val="22"/>
              </w:rPr>
              <w:tab/>
            </w:r>
            <w:r w:rsidR="000E674C" w:rsidRPr="00C1556D">
              <w:rPr>
                <w:rFonts w:ascii="Calibri" w:hAnsi="Calibri" w:cs="Calibri"/>
                <w:noProof/>
                <w:webHidden/>
                <w:sz w:val="22"/>
                <w:szCs w:val="22"/>
              </w:rPr>
              <w:fldChar w:fldCharType="begin"/>
            </w:r>
            <w:r w:rsidR="000E674C" w:rsidRPr="00C1556D">
              <w:rPr>
                <w:rFonts w:ascii="Calibri" w:hAnsi="Calibri" w:cs="Calibri"/>
                <w:noProof/>
                <w:webHidden/>
                <w:sz w:val="22"/>
                <w:szCs w:val="22"/>
              </w:rPr>
              <w:instrText xml:space="preserve"> PAGEREF _Toc187399631 \h </w:instrText>
            </w:r>
            <w:r w:rsidR="000E674C" w:rsidRPr="00C1556D">
              <w:rPr>
                <w:rFonts w:ascii="Calibri" w:hAnsi="Calibri" w:cs="Calibri"/>
                <w:noProof/>
                <w:webHidden/>
                <w:sz w:val="22"/>
                <w:szCs w:val="22"/>
              </w:rPr>
            </w:r>
            <w:r w:rsidR="000E674C" w:rsidRPr="00C1556D">
              <w:rPr>
                <w:rFonts w:ascii="Calibri" w:hAnsi="Calibri" w:cs="Calibri"/>
                <w:noProof/>
                <w:webHidden/>
                <w:sz w:val="22"/>
                <w:szCs w:val="22"/>
              </w:rPr>
              <w:fldChar w:fldCharType="separate"/>
            </w:r>
            <w:r w:rsidR="000E674C" w:rsidRPr="00C1556D">
              <w:rPr>
                <w:rFonts w:ascii="Calibri" w:hAnsi="Calibri" w:cs="Calibri"/>
                <w:noProof/>
                <w:webHidden/>
                <w:sz w:val="22"/>
                <w:szCs w:val="22"/>
              </w:rPr>
              <w:t>2</w:t>
            </w:r>
            <w:r w:rsidR="000E674C" w:rsidRPr="00C1556D">
              <w:rPr>
                <w:rFonts w:ascii="Calibri" w:hAnsi="Calibri" w:cs="Calibri"/>
                <w:noProof/>
                <w:webHidden/>
                <w:sz w:val="22"/>
                <w:szCs w:val="22"/>
              </w:rPr>
              <w:fldChar w:fldCharType="end"/>
            </w:r>
          </w:hyperlink>
        </w:p>
        <w:p w14:paraId="45CDBDC2" w14:textId="31CC0DEA" w:rsidR="000E674C" w:rsidRPr="00C1556D" w:rsidRDefault="000E674C">
          <w:pPr>
            <w:pStyle w:val="TOC1"/>
            <w:tabs>
              <w:tab w:val="right" w:leader="dot" w:pos="9016"/>
            </w:tabs>
            <w:rPr>
              <w:rFonts w:ascii="Calibri" w:eastAsiaTheme="minorEastAsia" w:hAnsi="Calibri" w:cs="Calibri"/>
              <w:noProof/>
              <w:kern w:val="2"/>
              <w:sz w:val="22"/>
              <w:szCs w:val="22"/>
              <w:lang w:eastAsia="en-GB"/>
            </w:rPr>
          </w:pPr>
          <w:hyperlink w:anchor="_Toc187399632" w:history="1">
            <w:r w:rsidRPr="00C1556D">
              <w:rPr>
                <w:rStyle w:val="Hyperlink"/>
                <w:rFonts w:ascii="Calibri" w:hAnsi="Calibri" w:cs="Calibri"/>
                <w:noProof/>
                <w:sz w:val="22"/>
                <w:szCs w:val="22"/>
              </w:rPr>
              <w:t>Body</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_Toc187399632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3</w:t>
            </w:r>
            <w:r w:rsidRPr="00C1556D">
              <w:rPr>
                <w:rFonts w:ascii="Calibri" w:hAnsi="Calibri" w:cs="Calibri"/>
                <w:noProof/>
                <w:webHidden/>
                <w:sz w:val="22"/>
                <w:szCs w:val="22"/>
              </w:rPr>
              <w:fldChar w:fldCharType="end"/>
            </w:r>
          </w:hyperlink>
        </w:p>
        <w:p w14:paraId="00F5A727" w14:textId="457FB2FF" w:rsidR="000E674C" w:rsidRPr="00C1556D" w:rsidRDefault="000E674C">
          <w:pPr>
            <w:pStyle w:val="TOC2"/>
            <w:tabs>
              <w:tab w:val="right" w:leader="dot" w:pos="9016"/>
            </w:tabs>
            <w:rPr>
              <w:rFonts w:ascii="Calibri" w:eastAsiaTheme="minorEastAsia" w:hAnsi="Calibri" w:cs="Calibri"/>
              <w:noProof/>
              <w:kern w:val="2"/>
              <w:sz w:val="22"/>
              <w:szCs w:val="22"/>
              <w:lang w:eastAsia="en-GB"/>
            </w:rPr>
          </w:pPr>
          <w:hyperlink w:anchor="_Toc187399633" w:history="1">
            <w:r w:rsidRPr="00C1556D">
              <w:rPr>
                <w:rStyle w:val="Hyperlink"/>
                <w:rFonts w:ascii="Calibri" w:hAnsi="Calibri" w:cs="Calibri"/>
                <w:noProof/>
                <w:sz w:val="22"/>
                <w:szCs w:val="22"/>
              </w:rPr>
              <w:t>Intelligence Gathering</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_Toc187399633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3</w:t>
            </w:r>
            <w:r w:rsidRPr="00C1556D">
              <w:rPr>
                <w:rFonts w:ascii="Calibri" w:hAnsi="Calibri" w:cs="Calibri"/>
                <w:noProof/>
                <w:webHidden/>
                <w:sz w:val="22"/>
                <w:szCs w:val="22"/>
              </w:rPr>
              <w:fldChar w:fldCharType="end"/>
            </w:r>
          </w:hyperlink>
        </w:p>
        <w:p w14:paraId="6B1A3751" w14:textId="0388A5CD" w:rsidR="000E674C" w:rsidRPr="00C1556D" w:rsidRDefault="000E674C">
          <w:pPr>
            <w:pStyle w:val="TOC2"/>
            <w:tabs>
              <w:tab w:val="right" w:leader="dot" w:pos="9016"/>
            </w:tabs>
            <w:rPr>
              <w:rFonts w:ascii="Calibri" w:eastAsiaTheme="minorEastAsia" w:hAnsi="Calibri" w:cs="Calibri"/>
              <w:noProof/>
              <w:kern w:val="2"/>
              <w:sz w:val="22"/>
              <w:szCs w:val="22"/>
              <w:lang w:eastAsia="en-GB"/>
            </w:rPr>
          </w:pPr>
          <w:hyperlink w:anchor="_Toc187399634" w:history="1">
            <w:r w:rsidRPr="00C1556D">
              <w:rPr>
                <w:rStyle w:val="Hyperlink"/>
                <w:rFonts w:ascii="Calibri" w:hAnsi="Calibri" w:cs="Calibri"/>
                <w:noProof/>
                <w:sz w:val="22"/>
                <w:szCs w:val="22"/>
              </w:rPr>
              <w:t>Exploitation</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_Toc187399634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10</w:t>
            </w:r>
            <w:r w:rsidRPr="00C1556D">
              <w:rPr>
                <w:rFonts w:ascii="Calibri" w:hAnsi="Calibri" w:cs="Calibri"/>
                <w:noProof/>
                <w:webHidden/>
                <w:sz w:val="22"/>
                <w:szCs w:val="22"/>
              </w:rPr>
              <w:fldChar w:fldCharType="end"/>
            </w:r>
          </w:hyperlink>
        </w:p>
        <w:p w14:paraId="67C90873" w14:textId="3ED87353" w:rsidR="000E674C" w:rsidRPr="00C1556D" w:rsidRDefault="000E674C">
          <w:pPr>
            <w:pStyle w:val="TOC2"/>
            <w:tabs>
              <w:tab w:val="right" w:leader="dot" w:pos="9016"/>
            </w:tabs>
            <w:rPr>
              <w:rFonts w:ascii="Calibri" w:eastAsiaTheme="minorEastAsia" w:hAnsi="Calibri" w:cs="Calibri"/>
              <w:noProof/>
              <w:kern w:val="2"/>
              <w:sz w:val="22"/>
              <w:szCs w:val="22"/>
              <w:lang w:eastAsia="en-GB"/>
            </w:rPr>
          </w:pPr>
          <w:hyperlink w:anchor="_Toc187399635" w:history="1">
            <w:r w:rsidRPr="00C1556D">
              <w:rPr>
                <w:rStyle w:val="Hyperlink"/>
                <w:rFonts w:ascii="Calibri" w:hAnsi="Calibri" w:cs="Calibri"/>
                <w:noProof/>
                <w:sz w:val="22"/>
                <w:szCs w:val="22"/>
              </w:rPr>
              <w:t>Vulnerability Analysis</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_Toc187399635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22</w:t>
            </w:r>
            <w:r w:rsidRPr="00C1556D">
              <w:rPr>
                <w:rFonts w:ascii="Calibri" w:hAnsi="Calibri" w:cs="Calibri"/>
                <w:noProof/>
                <w:webHidden/>
                <w:sz w:val="22"/>
                <w:szCs w:val="22"/>
              </w:rPr>
              <w:fldChar w:fldCharType="end"/>
            </w:r>
          </w:hyperlink>
        </w:p>
        <w:p w14:paraId="26560A0E" w14:textId="5F01E487" w:rsidR="000E674C" w:rsidRPr="00C1556D" w:rsidRDefault="000E674C">
          <w:pPr>
            <w:pStyle w:val="TOC2"/>
            <w:tabs>
              <w:tab w:val="right" w:leader="dot" w:pos="9016"/>
            </w:tabs>
            <w:rPr>
              <w:rFonts w:ascii="Calibri" w:eastAsiaTheme="minorEastAsia" w:hAnsi="Calibri" w:cs="Calibri"/>
              <w:noProof/>
              <w:kern w:val="2"/>
              <w:sz w:val="22"/>
              <w:szCs w:val="22"/>
              <w:lang w:eastAsia="en-GB"/>
            </w:rPr>
          </w:pPr>
          <w:hyperlink w:anchor="_Toc187399636" w:history="1">
            <w:r w:rsidRPr="00C1556D">
              <w:rPr>
                <w:rStyle w:val="Hyperlink"/>
                <w:rFonts w:ascii="Calibri" w:hAnsi="Calibri" w:cs="Calibri"/>
                <w:noProof/>
                <w:sz w:val="22"/>
                <w:szCs w:val="22"/>
              </w:rPr>
              <w:t>Post Exploitation</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_Toc187399636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37</w:t>
            </w:r>
            <w:r w:rsidRPr="00C1556D">
              <w:rPr>
                <w:rFonts w:ascii="Calibri" w:hAnsi="Calibri" w:cs="Calibri"/>
                <w:noProof/>
                <w:webHidden/>
                <w:sz w:val="22"/>
                <w:szCs w:val="22"/>
              </w:rPr>
              <w:fldChar w:fldCharType="end"/>
            </w:r>
          </w:hyperlink>
        </w:p>
        <w:p w14:paraId="4DCC929A" w14:textId="3C6CDE76" w:rsidR="000E674C" w:rsidRPr="00C1556D" w:rsidRDefault="000E674C">
          <w:pPr>
            <w:pStyle w:val="TOC1"/>
            <w:tabs>
              <w:tab w:val="right" w:leader="dot" w:pos="9016"/>
            </w:tabs>
            <w:rPr>
              <w:rFonts w:ascii="Calibri" w:eastAsiaTheme="minorEastAsia" w:hAnsi="Calibri" w:cs="Calibri"/>
              <w:noProof/>
              <w:kern w:val="2"/>
              <w:sz w:val="22"/>
              <w:szCs w:val="22"/>
              <w:lang w:eastAsia="en-GB"/>
            </w:rPr>
          </w:pPr>
          <w:hyperlink w:anchor="_Toc187399637" w:history="1">
            <w:r w:rsidRPr="00C1556D">
              <w:rPr>
                <w:rStyle w:val="Hyperlink"/>
                <w:rFonts w:ascii="Calibri" w:hAnsi="Calibri" w:cs="Calibri"/>
                <w:noProof/>
                <w:sz w:val="22"/>
                <w:szCs w:val="22"/>
              </w:rPr>
              <w:t>Conclusion</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_Toc187399637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39</w:t>
            </w:r>
            <w:r w:rsidRPr="00C1556D">
              <w:rPr>
                <w:rFonts w:ascii="Calibri" w:hAnsi="Calibri" w:cs="Calibri"/>
                <w:noProof/>
                <w:webHidden/>
                <w:sz w:val="22"/>
                <w:szCs w:val="22"/>
              </w:rPr>
              <w:fldChar w:fldCharType="end"/>
            </w:r>
          </w:hyperlink>
        </w:p>
        <w:p w14:paraId="3C20FDC7" w14:textId="02CB1D77" w:rsidR="000E674C" w:rsidRPr="00C1556D" w:rsidRDefault="000E674C">
          <w:pPr>
            <w:pStyle w:val="TOC1"/>
            <w:tabs>
              <w:tab w:val="right" w:leader="dot" w:pos="9016"/>
            </w:tabs>
            <w:rPr>
              <w:rFonts w:ascii="Calibri" w:eastAsiaTheme="minorEastAsia" w:hAnsi="Calibri" w:cs="Calibri"/>
              <w:noProof/>
              <w:kern w:val="2"/>
              <w:sz w:val="22"/>
              <w:szCs w:val="22"/>
              <w:lang w:eastAsia="en-GB"/>
            </w:rPr>
          </w:pPr>
          <w:hyperlink w:anchor="_Toc187399638" w:history="1">
            <w:r w:rsidRPr="00C1556D">
              <w:rPr>
                <w:rStyle w:val="Hyperlink"/>
                <w:rFonts w:ascii="Calibri" w:hAnsi="Calibri" w:cs="Calibri"/>
                <w:noProof/>
                <w:sz w:val="22"/>
                <w:szCs w:val="22"/>
              </w:rPr>
              <w:t>Reference</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_Toc187399638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39</w:t>
            </w:r>
            <w:r w:rsidRPr="00C1556D">
              <w:rPr>
                <w:rFonts w:ascii="Calibri" w:hAnsi="Calibri" w:cs="Calibri"/>
                <w:noProof/>
                <w:webHidden/>
                <w:sz w:val="22"/>
                <w:szCs w:val="22"/>
              </w:rPr>
              <w:fldChar w:fldCharType="end"/>
            </w:r>
          </w:hyperlink>
        </w:p>
        <w:p w14:paraId="58B4A158" w14:textId="737C022A" w:rsidR="000E674C" w:rsidRPr="00C1556D" w:rsidRDefault="000E674C">
          <w:pPr>
            <w:pStyle w:val="TOC1"/>
            <w:tabs>
              <w:tab w:val="right" w:leader="dot" w:pos="9016"/>
            </w:tabs>
            <w:rPr>
              <w:rFonts w:ascii="Calibri" w:eastAsiaTheme="minorEastAsia" w:hAnsi="Calibri" w:cs="Calibri"/>
              <w:noProof/>
              <w:kern w:val="2"/>
              <w:sz w:val="22"/>
              <w:szCs w:val="22"/>
              <w:lang w:eastAsia="en-GB"/>
            </w:rPr>
          </w:pPr>
          <w:hyperlink w:anchor="_Toc187399639" w:history="1">
            <w:r w:rsidRPr="00C1556D">
              <w:rPr>
                <w:rStyle w:val="Hyperlink"/>
                <w:rFonts w:ascii="Calibri" w:hAnsi="Calibri" w:cs="Calibri"/>
                <w:noProof/>
                <w:sz w:val="22"/>
                <w:szCs w:val="22"/>
              </w:rPr>
              <w:t>Additional Bibliography</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_Toc187399639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40</w:t>
            </w:r>
            <w:r w:rsidRPr="00C1556D">
              <w:rPr>
                <w:rFonts w:ascii="Calibri" w:hAnsi="Calibri" w:cs="Calibri"/>
                <w:noProof/>
                <w:webHidden/>
                <w:sz w:val="22"/>
                <w:szCs w:val="22"/>
              </w:rPr>
              <w:fldChar w:fldCharType="end"/>
            </w:r>
          </w:hyperlink>
        </w:p>
        <w:p w14:paraId="249E95F2" w14:textId="09B83198" w:rsidR="000E674C" w:rsidRPr="00C1556D" w:rsidRDefault="000E674C">
          <w:pPr>
            <w:pStyle w:val="TOC1"/>
            <w:tabs>
              <w:tab w:val="right" w:leader="dot" w:pos="9016"/>
            </w:tabs>
            <w:rPr>
              <w:rFonts w:ascii="Calibri" w:eastAsiaTheme="minorEastAsia" w:hAnsi="Calibri" w:cs="Calibri"/>
              <w:noProof/>
              <w:kern w:val="2"/>
              <w:sz w:val="22"/>
              <w:szCs w:val="22"/>
              <w:lang w:eastAsia="en-GB"/>
            </w:rPr>
          </w:pPr>
          <w:hyperlink w:anchor="_Toc187399640" w:history="1">
            <w:r w:rsidRPr="00C1556D">
              <w:rPr>
                <w:rStyle w:val="Hyperlink"/>
                <w:rFonts w:ascii="Calibri" w:hAnsi="Calibri" w:cs="Calibri"/>
                <w:noProof/>
                <w:sz w:val="22"/>
                <w:szCs w:val="22"/>
              </w:rPr>
              <w:t>Appendix</w:t>
            </w:r>
            <w:r w:rsidRPr="00C1556D">
              <w:rPr>
                <w:rFonts w:ascii="Calibri" w:hAnsi="Calibri" w:cs="Calibri"/>
                <w:noProof/>
                <w:webHidden/>
                <w:sz w:val="22"/>
                <w:szCs w:val="22"/>
              </w:rPr>
              <w:tab/>
            </w:r>
            <w:r w:rsidRPr="00C1556D">
              <w:rPr>
                <w:rFonts w:ascii="Calibri" w:hAnsi="Calibri" w:cs="Calibri"/>
                <w:noProof/>
                <w:webHidden/>
                <w:sz w:val="22"/>
                <w:szCs w:val="22"/>
              </w:rPr>
              <w:fldChar w:fldCharType="begin"/>
            </w:r>
            <w:r w:rsidRPr="00C1556D">
              <w:rPr>
                <w:rFonts w:ascii="Calibri" w:hAnsi="Calibri" w:cs="Calibri"/>
                <w:noProof/>
                <w:webHidden/>
                <w:sz w:val="22"/>
                <w:szCs w:val="22"/>
              </w:rPr>
              <w:instrText xml:space="preserve"> PAGEREF _Toc187399640 \h </w:instrText>
            </w:r>
            <w:r w:rsidRPr="00C1556D">
              <w:rPr>
                <w:rFonts w:ascii="Calibri" w:hAnsi="Calibri" w:cs="Calibri"/>
                <w:noProof/>
                <w:webHidden/>
                <w:sz w:val="22"/>
                <w:szCs w:val="22"/>
              </w:rPr>
            </w:r>
            <w:r w:rsidRPr="00C1556D">
              <w:rPr>
                <w:rFonts w:ascii="Calibri" w:hAnsi="Calibri" w:cs="Calibri"/>
                <w:noProof/>
                <w:webHidden/>
                <w:sz w:val="22"/>
                <w:szCs w:val="22"/>
              </w:rPr>
              <w:fldChar w:fldCharType="separate"/>
            </w:r>
            <w:r w:rsidRPr="00C1556D">
              <w:rPr>
                <w:rFonts w:ascii="Calibri" w:hAnsi="Calibri" w:cs="Calibri"/>
                <w:noProof/>
                <w:webHidden/>
                <w:sz w:val="22"/>
                <w:szCs w:val="22"/>
              </w:rPr>
              <w:t>40</w:t>
            </w:r>
            <w:r w:rsidRPr="00C1556D">
              <w:rPr>
                <w:rFonts w:ascii="Calibri" w:hAnsi="Calibri" w:cs="Calibri"/>
                <w:noProof/>
                <w:webHidden/>
                <w:sz w:val="22"/>
                <w:szCs w:val="22"/>
              </w:rPr>
              <w:fldChar w:fldCharType="end"/>
            </w:r>
          </w:hyperlink>
        </w:p>
        <w:p w14:paraId="2A979693" w14:textId="72EB2ABF" w:rsidR="005208EB" w:rsidRPr="00C1556D" w:rsidRDefault="005208EB">
          <w:pPr>
            <w:rPr>
              <w:rFonts w:ascii="Calibri" w:hAnsi="Calibri" w:cs="Calibri"/>
              <w:sz w:val="22"/>
              <w:szCs w:val="22"/>
            </w:rPr>
          </w:pPr>
          <w:r w:rsidRPr="00C1556D">
            <w:rPr>
              <w:rFonts w:ascii="Calibri" w:hAnsi="Calibri" w:cs="Calibri"/>
              <w:b/>
              <w:bCs/>
              <w:noProof/>
              <w:sz w:val="22"/>
              <w:szCs w:val="22"/>
            </w:rPr>
            <w:fldChar w:fldCharType="end"/>
          </w:r>
        </w:p>
      </w:sdtContent>
    </w:sdt>
    <w:p w14:paraId="530DE8DE" w14:textId="77777777" w:rsidR="005208EB" w:rsidRPr="00C1556D" w:rsidRDefault="005208EB">
      <w:pPr>
        <w:rPr>
          <w:rFonts w:ascii="Calibri" w:hAnsi="Calibri" w:cs="Calibri"/>
          <w:sz w:val="22"/>
          <w:szCs w:val="22"/>
        </w:rPr>
      </w:pPr>
    </w:p>
    <w:p w14:paraId="67C3A158" w14:textId="77777777" w:rsidR="005208EB" w:rsidRPr="00C1556D" w:rsidRDefault="005208EB">
      <w:pPr>
        <w:rPr>
          <w:rFonts w:ascii="Calibri" w:hAnsi="Calibri" w:cs="Calibri"/>
          <w:sz w:val="22"/>
          <w:szCs w:val="22"/>
        </w:rPr>
      </w:pPr>
    </w:p>
    <w:p w14:paraId="59F13C64" w14:textId="77777777" w:rsidR="005208EB" w:rsidRPr="00C1556D" w:rsidRDefault="005208EB">
      <w:pPr>
        <w:rPr>
          <w:rFonts w:ascii="Calibri" w:hAnsi="Calibri" w:cs="Calibri"/>
          <w:sz w:val="22"/>
          <w:szCs w:val="22"/>
        </w:rPr>
      </w:pPr>
    </w:p>
    <w:p w14:paraId="13C1A51D" w14:textId="77777777" w:rsidR="005208EB" w:rsidRPr="00C1556D" w:rsidRDefault="005208EB">
      <w:pPr>
        <w:rPr>
          <w:rFonts w:ascii="Calibri" w:hAnsi="Calibri" w:cs="Calibri"/>
          <w:sz w:val="22"/>
          <w:szCs w:val="22"/>
        </w:rPr>
      </w:pPr>
    </w:p>
    <w:p w14:paraId="0C4F945C" w14:textId="77777777" w:rsidR="005208EB" w:rsidRPr="00C1556D" w:rsidRDefault="005208EB">
      <w:pPr>
        <w:rPr>
          <w:rFonts w:ascii="Calibri" w:hAnsi="Calibri" w:cs="Calibri"/>
          <w:sz w:val="22"/>
          <w:szCs w:val="22"/>
        </w:rPr>
      </w:pPr>
    </w:p>
    <w:p w14:paraId="3BA48A51" w14:textId="77777777" w:rsidR="005208EB" w:rsidRPr="00C1556D" w:rsidRDefault="005208EB">
      <w:pPr>
        <w:rPr>
          <w:rFonts w:ascii="Calibri" w:hAnsi="Calibri" w:cs="Calibri"/>
          <w:sz w:val="22"/>
          <w:szCs w:val="22"/>
        </w:rPr>
      </w:pPr>
    </w:p>
    <w:p w14:paraId="6E9A108D" w14:textId="77777777" w:rsidR="005208EB" w:rsidRPr="00C1556D" w:rsidRDefault="005208EB">
      <w:pPr>
        <w:rPr>
          <w:rFonts w:ascii="Calibri" w:hAnsi="Calibri" w:cs="Calibri"/>
          <w:sz w:val="22"/>
          <w:szCs w:val="22"/>
        </w:rPr>
      </w:pPr>
    </w:p>
    <w:p w14:paraId="0A6C68BA" w14:textId="77777777" w:rsidR="005208EB" w:rsidRPr="00C1556D" w:rsidRDefault="005208EB">
      <w:pPr>
        <w:rPr>
          <w:rFonts w:ascii="Calibri" w:hAnsi="Calibri" w:cs="Calibri"/>
          <w:sz w:val="22"/>
          <w:szCs w:val="22"/>
        </w:rPr>
      </w:pPr>
    </w:p>
    <w:p w14:paraId="4FC2BEAD" w14:textId="77777777" w:rsidR="005208EB" w:rsidRPr="00C1556D" w:rsidRDefault="005208EB">
      <w:pPr>
        <w:rPr>
          <w:rFonts w:ascii="Calibri" w:hAnsi="Calibri" w:cs="Calibri"/>
          <w:sz w:val="22"/>
          <w:szCs w:val="22"/>
        </w:rPr>
      </w:pPr>
    </w:p>
    <w:p w14:paraId="62300936" w14:textId="77777777" w:rsidR="005208EB" w:rsidRPr="00C1556D" w:rsidRDefault="005208EB">
      <w:pPr>
        <w:rPr>
          <w:rFonts w:ascii="Calibri" w:hAnsi="Calibri" w:cs="Calibri"/>
          <w:sz w:val="22"/>
          <w:szCs w:val="22"/>
        </w:rPr>
      </w:pPr>
    </w:p>
    <w:p w14:paraId="54CA61EE" w14:textId="77777777" w:rsidR="005208EB" w:rsidRPr="00C1556D" w:rsidRDefault="005208EB">
      <w:pPr>
        <w:rPr>
          <w:rFonts w:ascii="Calibri" w:hAnsi="Calibri" w:cs="Calibri"/>
          <w:sz w:val="22"/>
          <w:szCs w:val="22"/>
        </w:rPr>
      </w:pPr>
    </w:p>
    <w:p w14:paraId="0DC496C4" w14:textId="77777777" w:rsidR="005208EB" w:rsidRPr="00C1556D" w:rsidRDefault="005208EB">
      <w:pPr>
        <w:rPr>
          <w:rFonts w:ascii="Calibri" w:hAnsi="Calibri" w:cs="Calibri"/>
          <w:sz w:val="22"/>
          <w:szCs w:val="22"/>
        </w:rPr>
      </w:pPr>
    </w:p>
    <w:p w14:paraId="134D3F3B" w14:textId="77777777" w:rsidR="005208EB" w:rsidRPr="00C1556D" w:rsidRDefault="005208EB">
      <w:pPr>
        <w:rPr>
          <w:rFonts w:ascii="Calibri" w:hAnsi="Calibri" w:cs="Calibri"/>
          <w:sz w:val="22"/>
          <w:szCs w:val="22"/>
        </w:rPr>
      </w:pPr>
    </w:p>
    <w:p w14:paraId="5800EEC7" w14:textId="77777777" w:rsidR="005208EB" w:rsidRPr="00C1556D" w:rsidRDefault="005208EB">
      <w:pPr>
        <w:rPr>
          <w:rFonts w:ascii="Calibri" w:hAnsi="Calibri" w:cs="Calibri"/>
          <w:sz w:val="22"/>
          <w:szCs w:val="22"/>
        </w:rPr>
      </w:pPr>
    </w:p>
    <w:p w14:paraId="2968C594" w14:textId="77777777" w:rsidR="005208EB" w:rsidRPr="00C1556D" w:rsidRDefault="005208EB">
      <w:pPr>
        <w:rPr>
          <w:rFonts w:ascii="Calibri" w:hAnsi="Calibri" w:cs="Calibri"/>
          <w:sz w:val="22"/>
          <w:szCs w:val="22"/>
        </w:rPr>
      </w:pPr>
    </w:p>
    <w:p w14:paraId="7D73B3D4" w14:textId="77777777" w:rsidR="005208EB" w:rsidRPr="00C1556D" w:rsidRDefault="005208EB">
      <w:pPr>
        <w:rPr>
          <w:rFonts w:ascii="Calibri" w:hAnsi="Calibri" w:cs="Calibri"/>
          <w:sz w:val="22"/>
          <w:szCs w:val="22"/>
        </w:rPr>
      </w:pPr>
    </w:p>
    <w:p w14:paraId="160E63AF" w14:textId="77777777" w:rsidR="005208EB" w:rsidRPr="00C1556D" w:rsidRDefault="005208EB">
      <w:pPr>
        <w:rPr>
          <w:rFonts w:ascii="Calibri" w:hAnsi="Calibri" w:cs="Calibri"/>
          <w:sz w:val="22"/>
          <w:szCs w:val="22"/>
        </w:rPr>
      </w:pPr>
    </w:p>
    <w:p w14:paraId="0B7EC703" w14:textId="77777777" w:rsidR="005208EB" w:rsidRPr="00C1556D" w:rsidRDefault="005208EB">
      <w:pPr>
        <w:rPr>
          <w:rFonts w:ascii="Calibri" w:hAnsi="Calibri" w:cs="Calibri"/>
          <w:sz w:val="22"/>
          <w:szCs w:val="22"/>
        </w:rPr>
      </w:pPr>
    </w:p>
    <w:p w14:paraId="7BBD70F0" w14:textId="77777777" w:rsidR="005208EB" w:rsidRPr="00C1556D" w:rsidRDefault="005208EB">
      <w:pPr>
        <w:rPr>
          <w:rFonts w:ascii="Calibri" w:hAnsi="Calibri" w:cs="Calibri"/>
          <w:sz w:val="22"/>
          <w:szCs w:val="22"/>
        </w:rPr>
      </w:pPr>
    </w:p>
    <w:p w14:paraId="540518C3" w14:textId="77777777" w:rsidR="005208EB" w:rsidRPr="00C1556D" w:rsidRDefault="005208EB">
      <w:pPr>
        <w:rPr>
          <w:rFonts w:ascii="Calibri" w:hAnsi="Calibri" w:cs="Calibri"/>
          <w:sz w:val="22"/>
          <w:szCs w:val="22"/>
        </w:rPr>
      </w:pPr>
    </w:p>
    <w:p w14:paraId="5AFE64F1" w14:textId="77777777" w:rsidR="005208EB" w:rsidRPr="00C1556D" w:rsidRDefault="005208EB">
      <w:pPr>
        <w:rPr>
          <w:rFonts w:ascii="Calibri" w:hAnsi="Calibri" w:cs="Calibri"/>
          <w:sz w:val="22"/>
          <w:szCs w:val="22"/>
        </w:rPr>
      </w:pPr>
    </w:p>
    <w:p w14:paraId="204AD40B" w14:textId="77777777" w:rsidR="005208EB" w:rsidRPr="00C1556D" w:rsidRDefault="005208EB">
      <w:pPr>
        <w:rPr>
          <w:rFonts w:ascii="Calibri" w:hAnsi="Calibri" w:cs="Calibri"/>
          <w:sz w:val="22"/>
          <w:szCs w:val="22"/>
        </w:rPr>
      </w:pPr>
    </w:p>
    <w:p w14:paraId="574B2B8F" w14:textId="77777777" w:rsidR="005208EB" w:rsidRPr="00C1556D" w:rsidRDefault="005208EB">
      <w:pPr>
        <w:rPr>
          <w:rFonts w:ascii="Calibri" w:hAnsi="Calibri" w:cs="Calibri"/>
          <w:sz w:val="22"/>
          <w:szCs w:val="22"/>
        </w:rPr>
      </w:pPr>
    </w:p>
    <w:p w14:paraId="29D8B179" w14:textId="77777777" w:rsidR="005208EB" w:rsidRPr="00C1556D" w:rsidRDefault="005208EB">
      <w:pPr>
        <w:rPr>
          <w:rFonts w:ascii="Calibri" w:hAnsi="Calibri" w:cs="Calibri"/>
          <w:sz w:val="22"/>
          <w:szCs w:val="22"/>
        </w:rPr>
      </w:pPr>
    </w:p>
    <w:p w14:paraId="6F7F39D2" w14:textId="77777777" w:rsidR="005208EB" w:rsidRPr="00C1556D" w:rsidRDefault="005208EB">
      <w:pPr>
        <w:rPr>
          <w:rFonts w:ascii="Calibri" w:hAnsi="Calibri" w:cs="Calibri"/>
          <w:sz w:val="22"/>
          <w:szCs w:val="22"/>
        </w:rPr>
      </w:pPr>
    </w:p>
    <w:p w14:paraId="0EA93F38" w14:textId="77777777" w:rsidR="005208EB" w:rsidRPr="00C1556D" w:rsidRDefault="005208EB">
      <w:pPr>
        <w:rPr>
          <w:rFonts w:ascii="Calibri" w:hAnsi="Calibri" w:cs="Calibri"/>
          <w:sz w:val="22"/>
          <w:szCs w:val="22"/>
        </w:rPr>
      </w:pPr>
    </w:p>
    <w:p w14:paraId="0C430957" w14:textId="77777777" w:rsidR="005208EB" w:rsidRPr="00C1556D" w:rsidRDefault="005208EB">
      <w:pPr>
        <w:rPr>
          <w:rFonts w:ascii="Calibri" w:hAnsi="Calibri" w:cs="Calibri"/>
          <w:sz w:val="22"/>
          <w:szCs w:val="22"/>
        </w:rPr>
      </w:pPr>
    </w:p>
    <w:p w14:paraId="1DBB4EE7" w14:textId="77777777" w:rsidR="005208EB" w:rsidRPr="00C1556D" w:rsidRDefault="005208EB">
      <w:pPr>
        <w:rPr>
          <w:rFonts w:ascii="Calibri" w:hAnsi="Calibri" w:cs="Calibri"/>
          <w:sz w:val="22"/>
          <w:szCs w:val="22"/>
        </w:rPr>
      </w:pPr>
    </w:p>
    <w:p w14:paraId="565A1AF3" w14:textId="77777777" w:rsidR="005208EB" w:rsidRPr="00C1556D" w:rsidRDefault="005208EB">
      <w:pPr>
        <w:rPr>
          <w:rFonts w:ascii="Calibri" w:hAnsi="Calibri" w:cs="Calibri"/>
          <w:sz w:val="22"/>
          <w:szCs w:val="22"/>
        </w:rPr>
      </w:pPr>
    </w:p>
    <w:p w14:paraId="03DFCFFF" w14:textId="77777777" w:rsidR="005208EB" w:rsidRPr="00C1556D" w:rsidRDefault="005208EB">
      <w:pPr>
        <w:rPr>
          <w:rFonts w:ascii="Calibri" w:hAnsi="Calibri" w:cs="Calibri"/>
          <w:sz w:val="22"/>
          <w:szCs w:val="22"/>
        </w:rPr>
      </w:pPr>
    </w:p>
    <w:p w14:paraId="43D2C7F5" w14:textId="77777777" w:rsidR="005208EB" w:rsidRPr="00C1556D" w:rsidRDefault="005208EB">
      <w:pPr>
        <w:rPr>
          <w:rFonts w:ascii="Calibri" w:hAnsi="Calibri" w:cs="Calibri"/>
          <w:sz w:val="22"/>
          <w:szCs w:val="22"/>
        </w:rPr>
      </w:pPr>
    </w:p>
    <w:p w14:paraId="2BE9B6CF" w14:textId="77777777" w:rsidR="005208EB" w:rsidRPr="00C1556D" w:rsidRDefault="005208EB">
      <w:pPr>
        <w:rPr>
          <w:rFonts w:ascii="Calibri" w:hAnsi="Calibri" w:cs="Calibri"/>
          <w:sz w:val="22"/>
          <w:szCs w:val="22"/>
        </w:rPr>
      </w:pPr>
    </w:p>
    <w:p w14:paraId="4AEDF1B6" w14:textId="2C1FEA3D" w:rsidR="005208EB" w:rsidRPr="00C1556D" w:rsidRDefault="00C1556D">
      <w:pPr>
        <w:rPr>
          <w:rFonts w:ascii="Calibri" w:hAnsi="Calibri" w:cs="Calibri"/>
          <w:b/>
          <w:bCs/>
          <w:sz w:val="22"/>
          <w:szCs w:val="22"/>
          <w:u w:val="single"/>
        </w:rPr>
      </w:pPr>
      <w:r w:rsidRPr="00C1556D">
        <w:rPr>
          <w:rFonts w:ascii="Calibri" w:hAnsi="Calibri" w:cs="Calibri"/>
          <w:b/>
          <w:bCs/>
          <w:sz w:val="22"/>
          <w:szCs w:val="22"/>
          <w:u w:val="single"/>
        </w:rPr>
        <w:lastRenderedPageBreak/>
        <w:t xml:space="preserve">Title  : Ethical Hacking and Penetrating Testing </w:t>
      </w:r>
      <w:r w:rsidR="009072FF">
        <w:rPr>
          <w:rFonts w:ascii="Calibri" w:hAnsi="Calibri" w:cs="Calibri"/>
          <w:b/>
          <w:bCs/>
          <w:sz w:val="22"/>
          <w:szCs w:val="22"/>
          <w:u w:val="single"/>
        </w:rPr>
        <w:t xml:space="preserve"> - Report  </w:t>
      </w:r>
    </w:p>
    <w:p w14:paraId="3E994818" w14:textId="77777777" w:rsidR="005208EB" w:rsidRPr="00C1556D" w:rsidRDefault="005208EB">
      <w:pPr>
        <w:rPr>
          <w:rFonts w:ascii="Calibri" w:hAnsi="Calibri" w:cs="Calibri"/>
          <w:sz w:val="22"/>
          <w:szCs w:val="22"/>
        </w:rPr>
      </w:pPr>
    </w:p>
    <w:p w14:paraId="6AF64132" w14:textId="77777777" w:rsidR="005208EB" w:rsidRPr="00C1556D" w:rsidRDefault="005208EB">
      <w:pPr>
        <w:rPr>
          <w:rFonts w:ascii="Calibri" w:hAnsi="Calibri" w:cs="Calibri"/>
          <w:sz w:val="22"/>
          <w:szCs w:val="22"/>
        </w:rPr>
      </w:pPr>
    </w:p>
    <w:p w14:paraId="1EDE9FC2" w14:textId="4FE03F7A" w:rsidR="005208EB" w:rsidRPr="00C1556D" w:rsidRDefault="005208EB" w:rsidP="005208EB">
      <w:pPr>
        <w:pStyle w:val="Heading1"/>
        <w:rPr>
          <w:rFonts w:ascii="Calibri" w:hAnsi="Calibri" w:cs="Calibri"/>
          <w:sz w:val="22"/>
          <w:szCs w:val="22"/>
        </w:rPr>
      </w:pPr>
      <w:bookmarkStart w:id="0" w:name="_Toc187399631"/>
      <w:r w:rsidRPr="00C1556D">
        <w:rPr>
          <w:rFonts w:ascii="Calibri" w:hAnsi="Calibri" w:cs="Calibri"/>
          <w:sz w:val="22"/>
          <w:szCs w:val="22"/>
        </w:rPr>
        <w:t>Introduction</w:t>
      </w:r>
      <w:bookmarkEnd w:id="0"/>
      <w:r w:rsidRPr="00C1556D">
        <w:rPr>
          <w:rFonts w:ascii="Calibri" w:hAnsi="Calibri" w:cs="Calibri"/>
          <w:sz w:val="22"/>
          <w:szCs w:val="22"/>
        </w:rPr>
        <w:t xml:space="preserve"> </w:t>
      </w:r>
    </w:p>
    <w:p w14:paraId="5ACF09E5" w14:textId="77777777" w:rsidR="005208EB" w:rsidRPr="00C1556D" w:rsidRDefault="005208EB">
      <w:pPr>
        <w:rPr>
          <w:rFonts w:ascii="Calibri" w:hAnsi="Calibri" w:cs="Calibri"/>
          <w:sz w:val="22"/>
          <w:szCs w:val="22"/>
        </w:rPr>
      </w:pPr>
    </w:p>
    <w:p w14:paraId="59271F9E" w14:textId="7708B000" w:rsidR="005B6464" w:rsidRPr="00C1556D" w:rsidRDefault="005B6464">
      <w:pPr>
        <w:rPr>
          <w:rFonts w:ascii="Calibri" w:hAnsi="Calibri" w:cs="Calibri"/>
          <w:sz w:val="22"/>
          <w:szCs w:val="22"/>
        </w:rPr>
      </w:pPr>
      <w:r w:rsidRPr="00C1556D">
        <w:rPr>
          <w:rFonts w:ascii="Calibri" w:hAnsi="Calibri" w:cs="Calibri"/>
          <w:sz w:val="22"/>
          <w:szCs w:val="22"/>
        </w:rPr>
        <w:t xml:space="preserve">This Ethical Hacking Report provides a detailed account of the extensive penetration testing performed on </w:t>
      </w:r>
      <w:r w:rsidR="009908E9" w:rsidRPr="00C1556D">
        <w:rPr>
          <w:rFonts w:ascii="Calibri" w:hAnsi="Calibri" w:cs="Calibri"/>
          <w:sz w:val="22"/>
          <w:szCs w:val="22"/>
        </w:rPr>
        <w:t xml:space="preserve">EC Council  </w:t>
      </w:r>
      <w:r w:rsidRPr="00C1556D">
        <w:rPr>
          <w:rFonts w:ascii="Calibri" w:hAnsi="Calibri" w:cs="Calibri"/>
          <w:sz w:val="22"/>
          <w:szCs w:val="22"/>
        </w:rPr>
        <w:t xml:space="preserve">systems to proactively identify and remediate vulnerabilities susceptible to cyberattacks. Our goal was to bolster the organization’s security by simulating real-world cyber threats, utilizing sophisticated models of our operational infrastructure as detailed </w:t>
      </w:r>
      <w:r w:rsidR="00980BEF" w:rsidRPr="00C1556D">
        <w:rPr>
          <w:rFonts w:ascii="Calibri" w:hAnsi="Calibri" w:cs="Calibri"/>
          <w:sz w:val="22"/>
          <w:szCs w:val="22"/>
        </w:rPr>
        <w:t>techniques will be shown below</w:t>
      </w:r>
      <w:r w:rsidR="00EB1691">
        <w:rPr>
          <w:rFonts w:ascii="Calibri" w:hAnsi="Calibri" w:cs="Calibri"/>
          <w:sz w:val="22"/>
          <w:szCs w:val="22"/>
        </w:rPr>
        <w:t xml:space="preserve"> and will be </w:t>
      </w:r>
      <w:r w:rsidRPr="00C1556D">
        <w:rPr>
          <w:rFonts w:ascii="Calibri" w:hAnsi="Calibri" w:cs="Calibri"/>
          <w:sz w:val="22"/>
          <w:szCs w:val="22"/>
        </w:rPr>
        <w:t xml:space="preserve"> Employing industry-standard methodologies, our testing encompassed two primary approaches:</w:t>
      </w:r>
      <w:r w:rsidR="000E674C" w:rsidRPr="00C1556D">
        <w:rPr>
          <w:rFonts w:ascii="Calibri" w:hAnsi="Calibri" w:cs="Calibri"/>
          <w:sz w:val="22"/>
          <w:szCs w:val="22"/>
        </w:rPr>
        <w:t xml:space="preserve"> According to the research(GeeksforGeeks, 2021) </w:t>
      </w:r>
      <w:r w:rsidRPr="00C1556D">
        <w:rPr>
          <w:rFonts w:ascii="Calibri" w:hAnsi="Calibri" w:cs="Calibri"/>
          <w:sz w:val="22"/>
          <w:szCs w:val="22"/>
        </w:rPr>
        <w:t xml:space="preserve"> Black Box testing, which assesses the system's external security</w:t>
      </w:r>
      <w:r w:rsidR="00980BEF" w:rsidRPr="00C1556D">
        <w:rPr>
          <w:rFonts w:ascii="Calibri" w:hAnsi="Calibri" w:cs="Calibri"/>
          <w:sz w:val="22"/>
          <w:szCs w:val="22"/>
        </w:rPr>
        <w:t>(GeeksforGeeks, 2021)</w:t>
      </w:r>
      <w:r w:rsidRPr="00C1556D">
        <w:rPr>
          <w:rFonts w:ascii="Calibri" w:hAnsi="Calibri" w:cs="Calibri"/>
          <w:sz w:val="22"/>
          <w:szCs w:val="22"/>
        </w:rPr>
        <w:t xml:space="preserve"> barriers without prior knowledge of the internal architecture, and </w:t>
      </w:r>
      <w:r w:rsidR="00980BEF" w:rsidRPr="00C1556D">
        <w:rPr>
          <w:rFonts w:ascii="Calibri" w:hAnsi="Calibri" w:cs="Calibri"/>
          <w:sz w:val="22"/>
          <w:szCs w:val="22"/>
        </w:rPr>
        <w:t>(GeeksforGeeks, 2021)</w:t>
      </w:r>
      <w:r w:rsidRPr="00C1556D">
        <w:rPr>
          <w:rFonts w:ascii="Calibri" w:hAnsi="Calibri" w:cs="Calibri"/>
          <w:sz w:val="22"/>
          <w:szCs w:val="22"/>
        </w:rPr>
        <w:t xml:space="preserve">White Box testing, which offers a comprehensive internal review of our systems. </w:t>
      </w:r>
      <w:r w:rsidR="00980BEF" w:rsidRPr="00C1556D">
        <w:rPr>
          <w:rFonts w:ascii="Calibri" w:hAnsi="Calibri" w:cs="Calibri"/>
          <w:sz w:val="22"/>
          <w:szCs w:val="22"/>
        </w:rPr>
        <w:t>(GeeksforGeeks, 2021)</w:t>
      </w:r>
      <w:r w:rsidRPr="00C1556D">
        <w:rPr>
          <w:rFonts w:ascii="Calibri" w:hAnsi="Calibri" w:cs="Calibri"/>
          <w:sz w:val="22"/>
          <w:szCs w:val="22"/>
        </w:rPr>
        <w:t xml:space="preserve">These methods were applied across our most critical infrastructures and high-risk areas, </w:t>
      </w:r>
      <w:r w:rsidR="00980BEF" w:rsidRPr="00C1556D">
        <w:rPr>
          <w:rFonts w:ascii="Calibri" w:hAnsi="Calibri" w:cs="Calibri"/>
          <w:sz w:val="22"/>
          <w:szCs w:val="22"/>
        </w:rPr>
        <w:t>(Banu, 2023)</w:t>
      </w:r>
      <w:r w:rsidRPr="00C1556D">
        <w:rPr>
          <w:rFonts w:ascii="Calibri" w:hAnsi="Calibri" w:cs="Calibri"/>
          <w:sz w:val="22"/>
          <w:szCs w:val="22"/>
        </w:rPr>
        <w:t xml:space="preserve">ensuring a rigorous examination and addressing the diverse range of vulnerabilities that could impact system integrity and data security. </w:t>
      </w:r>
      <w:r w:rsidR="00980BEF" w:rsidRPr="00C1556D">
        <w:rPr>
          <w:rFonts w:ascii="Calibri" w:hAnsi="Calibri" w:cs="Calibri"/>
          <w:sz w:val="22"/>
          <w:szCs w:val="22"/>
        </w:rPr>
        <w:t>(Banu, 2023)</w:t>
      </w:r>
      <w:r w:rsidRPr="00C1556D">
        <w:rPr>
          <w:rFonts w:ascii="Calibri" w:hAnsi="Calibri" w:cs="Calibri"/>
          <w:sz w:val="22"/>
          <w:szCs w:val="22"/>
        </w:rPr>
        <w:t>This approach</w:t>
      </w:r>
      <w:r w:rsidR="00980BEF" w:rsidRPr="00C1556D">
        <w:rPr>
          <w:rFonts w:ascii="Calibri" w:hAnsi="Calibri" w:cs="Calibri"/>
          <w:sz w:val="22"/>
          <w:szCs w:val="22"/>
        </w:rPr>
        <w:t>es will</w:t>
      </w:r>
      <w:r w:rsidRPr="00C1556D">
        <w:rPr>
          <w:rFonts w:ascii="Calibri" w:hAnsi="Calibri" w:cs="Calibri"/>
          <w:sz w:val="22"/>
          <w:szCs w:val="22"/>
        </w:rPr>
        <w:t xml:space="preserve"> not only reflects our commitment to maintaining robust security practices but also aligns with the latest industry protocols and security benchmarks.</w:t>
      </w:r>
    </w:p>
    <w:p w14:paraId="5F28D590" w14:textId="77777777" w:rsidR="005208EB" w:rsidRPr="00C1556D" w:rsidRDefault="005208EB">
      <w:pPr>
        <w:rPr>
          <w:rFonts w:ascii="Calibri" w:hAnsi="Calibri" w:cs="Calibri"/>
          <w:sz w:val="22"/>
          <w:szCs w:val="22"/>
        </w:rPr>
      </w:pPr>
    </w:p>
    <w:p w14:paraId="5ED367D1" w14:textId="77777777" w:rsidR="005208EB" w:rsidRPr="00C1556D" w:rsidRDefault="005208EB">
      <w:pPr>
        <w:rPr>
          <w:rFonts w:ascii="Calibri" w:hAnsi="Calibri" w:cs="Calibri"/>
          <w:sz w:val="22"/>
          <w:szCs w:val="22"/>
        </w:rPr>
      </w:pPr>
    </w:p>
    <w:p w14:paraId="2AA5C3DF" w14:textId="77777777" w:rsidR="004301BB" w:rsidRPr="00C1556D" w:rsidRDefault="004301BB">
      <w:pPr>
        <w:rPr>
          <w:rFonts w:ascii="Calibri" w:hAnsi="Calibri" w:cs="Calibri"/>
          <w:sz w:val="22"/>
          <w:szCs w:val="22"/>
        </w:rPr>
      </w:pPr>
    </w:p>
    <w:p w14:paraId="2F37B9A6" w14:textId="6367BB31" w:rsidR="004301BB" w:rsidRPr="00C1556D" w:rsidRDefault="004301BB">
      <w:pPr>
        <w:rPr>
          <w:rFonts w:ascii="Calibri" w:hAnsi="Calibri" w:cs="Calibri"/>
          <w:sz w:val="22"/>
          <w:szCs w:val="22"/>
        </w:rPr>
      </w:pPr>
    </w:p>
    <w:p w14:paraId="684E327E" w14:textId="77777777" w:rsidR="005208EB" w:rsidRPr="00C1556D" w:rsidRDefault="005208EB">
      <w:pPr>
        <w:rPr>
          <w:rFonts w:ascii="Calibri" w:hAnsi="Calibri" w:cs="Calibri"/>
          <w:sz w:val="22"/>
          <w:szCs w:val="22"/>
        </w:rPr>
      </w:pPr>
    </w:p>
    <w:p w14:paraId="1F7C477F" w14:textId="77777777" w:rsidR="005208EB" w:rsidRPr="00C1556D" w:rsidRDefault="005208EB">
      <w:pPr>
        <w:rPr>
          <w:rFonts w:ascii="Calibri" w:hAnsi="Calibri" w:cs="Calibri"/>
          <w:sz w:val="22"/>
          <w:szCs w:val="22"/>
        </w:rPr>
      </w:pPr>
    </w:p>
    <w:p w14:paraId="1D5AC77C" w14:textId="77777777" w:rsidR="005208EB" w:rsidRPr="00C1556D" w:rsidRDefault="005208EB">
      <w:pPr>
        <w:rPr>
          <w:rFonts w:ascii="Calibri" w:hAnsi="Calibri" w:cs="Calibri"/>
          <w:sz w:val="22"/>
          <w:szCs w:val="22"/>
        </w:rPr>
      </w:pPr>
    </w:p>
    <w:p w14:paraId="2802A374" w14:textId="77777777" w:rsidR="005208EB" w:rsidRPr="00C1556D" w:rsidRDefault="005208EB">
      <w:pPr>
        <w:rPr>
          <w:rFonts w:ascii="Calibri" w:hAnsi="Calibri" w:cs="Calibri"/>
          <w:sz w:val="22"/>
          <w:szCs w:val="22"/>
        </w:rPr>
      </w:pPr>
    </w:p>
    <w:p w14:paraId="66A74EE9" w14:textId="77777777" w:rsidR="005208EB" w:rsidRPr="00C1556D" w:rsidRDefault="005208EB">
      <w:pPr>
        <w:rPr>
          <w:rFonts w:ascii="Calibri" w:hAnsi="Calibri" w:cs="Calibri"/>
          <w:sz w:val="22"/>
          <w:szCs w:val="22"/>
        </w:rPr>
      </w:pPr>
    </w:p>
    <w:p w14:paraId="67A29DBE" w14:textId="77777777" w:rsidR="005208EB" w:rsidRPr="00C1556D" w:rsidRDefault="005208EB">
      <w:pPr>
        <w:rPr>
          <w:rFonts w:ascii="Calibri" w:hAnsi="Calibri" w:cs="Calibri"/>
          <w:sz w:val="22"/>
          <w:szCs w:val="22"/>
        </w:rPr>
      </w:pPr>
    </w:p>
    <w:p w14:paraId="30B87C7C" w14:textId="77777777" w:rsidR="005208EB" w:rsidRPr="00C1556D" w:rsidRDefault="005208EB">
      <w:pPr>
        <w:rPr>
          <w:rFonts w:ascii="Calibri" w:hAnsi="Calibri" w:cs="Calibri"/>
          <w:sz w:val="22"/>
          <w:szCs w:val="22"/>
        </w:rPr>
      </w:pPr>
    </w:p>
    <w:p w14:paraId="1705B724" w14:textId="77777777" w:rsidR="005208EB" w:rsidRPr="00C1556D" w:rsidRDefault="005208EB">
      <w:pPr>
        <w:rPr>
          <w:rFonts w:ascii="Calibri" w:hAnsi="Calibri" w:cs="Calibri"/>
          <w:sz w:val="22"/>
          <w:szCs w:val="22"/>
        </w:rPr>
      </w:pPr>
    </w:p>
    <w:p w14:paraId="7771A283" w14:textId="77777777" w:rsidR="005208EB" w:rsidRPr="00C1556D" w:rsidRDefault="005208EB">
      <w:pPr>
        <w:rPr>
          <w:rFonts w:ascii="Calibri" w:hAnsi="Calibri" w:cs="Calibri"/>
          <w:sz w:val="22"/>
          <w:szCs w:val="22"/>
        </w:rPr>
      </w:pPr>
    </w:p>
    <w:p w14:paraId="549C1C15" w14:textId="77777777" w:rsidR="005208EB" w:rsidRPr="00C1556D" w:rsidRDefault="005208EB">
      <w:pPr>
        <w:rPr>
          <w:rFonts w:ascii="Calibri" w:hAnsi="Calibri" w:cs="Calibri"/>
          <w:sz w:val="22"/>
          <w:szCs w:val="22"/>
        </w:rPr>
      </w:pPr>
    </w:p>
    <w:p w14:paraId="670E5DD6" w14:textId="77777777" w:rsidR="005208EB" w:rsidRPr="00C1556D" w:rsidRDefault="005208EB">
      <w:pPr>
        <w:rPr>
          <w:rFonts w:ascii="Calibri" w:hAnsi="Calibri" w:cs="Calibri"/>
          <w:sz w:val="22"/>
          <w:szCs w:val="22"/>
        </w:rPr>
      </w:pPr>
    </w:p>
    <w:p w14:paraId="0FB64DBE" w14:textId="77777777" w:rsidR="005208EB" w:rsidRPr="00C1556D" w:rsidRDefault="005208EB">
      <w:pPr>
        <w:rPr>
          <w:rFonts w:ascii="Calibri" w:hAnsi="Calibri" w:cs="Calibri"/>
          <w:sz w:val="22"/>
          <w:szCs w:val="22"/>
        </w:rPr>
      </w:pPr>
    </w:p>
    <w:p w14:paraId="73BE2682" w14:textId="77777777" w:rsidR="005208EB" w:rsidRPr="00C1556D" w:rsidRDefault="005208EB">
      <w:pPr>
        <w:rPr>
          <w:rFonts w:ascii="Calibri" w:hAnsi="Calibri" w:cs="Calibri"/>
          <w:sz w:val="22"/>
          <w:szCs w:val="22"/>
        </w:rPr>
      </w:pPr>
    </w:p>
    <w:p w14:paraId="62DF45A4" w14:textId="77777777" w:rsidR="005208EB" w:rsidRPr="00C1556D" w:rsidRDefault="005208EB">
      <w:pPr>
        <w:rPr>
          <w:rFonts w:ascii="Calibri" w:hAnsi="Calibri" w:cs="Calibri"/>
          <w:sz w:val="22"/>
          <w:szCs w:val="22"/>
        </w:rPr>
      </w:pPr>
    </w:p>
    <w:p w14:paraId="7C9C8CF0" w14:textId="77777777" w:rsidR="005208EB" w:rsidRPr="00C1556D" w:rsidRDefault="005208EB">
      <w:pPr>
        <w:rPr>
          <w:rFonts w:ascii="Calibri" w:hAnsi="Calibri" w:cs="Calibri"/>
          <w:sz w:val="22"/>
          <w:szCs w:val="22"/>
        </w:rPr>
      </w:pPr>
    </w:p>
    <w:p w14:paraId="1F904C99" w14:textId="77777777" w:rsidR="005208EB" w:rsidRPr="00C1556D" w:rsidRDefault="005208EB">
      <w:pPr>
        <w:rPr>
          <w:rFonts w:ascii="Calibri" w:hAnsi="Calibri" w:cs="Calibri"/>
          <w:sz w:val="22"/>
          <w:szCs w:val="22"/>
        </w:rPr>
      </w:pPr>
    </w:p>
    <w:p w14:paraId="4556D9BC" w14:textId="77777777" w:rsidR="005208EB" w:rsidRPr="00C1556D" w:rsidRDefault="005208EB">
      <w:pPr>
        <w:rPr>
          <w:rFonts w:ascii="Calibri" w:hAnsi="Calibri" w:cs="Calibri"/>
          <w:sz w:val="22"/>
          <w:szCs w:val="22"/>
        </w:rPr>
      </w:pPr>
    </w:p>
    <w:p w14:paraId="0459F560" w14:textId="77777777" w:rsidR="005208EB" w:rsidRPr="00C1556D" w:rsidRDefault="005208EB">
      <w:pPr>
        <w:rPr>
          <w:rFonts w:ascii="Calibri" w:hAnsi="Calibri" w:cs="Calibri"/>
          <w:sz w:val="22"/>
          <w:szCs w:val="22"/>
        </w:rPr>
      </w:pPr>
    </w:p>
    <w:p w14:paraId="1A2798D1" w14:textId="77777777" w:rsidR="005208EB" w:rsidRPr="00C1556D" w:rsidRDefault="005208EB">
      <w:pPr>
        <w:rPr>
          <w:rFonts w:ascii="Calibri" w:hAnsi="Calibri" w:cs="Calibri"/>
          <w:sz w:val="22"/>
          <w:szCs w:val="22"/>
        </w:rPr>
      </w:pPr>
    </w:p>
    <w:p w14:paraId="30851A50" w14:textId="77777777" w:rsidR="005208EB" w:rsidRPr="00C1556D" w:rsidRDefault="005208EB">
      <w:pPr>
        <w:rPr>
          <w:rFonts w:ascii="Calibri" w:hAnsi="Calibri" w:cs="Calibri"/>
          <w:sz w:val="22"/>
          <w:szCs w:val="22"/>
        </w:rPr>
      </w:pPr>
    </w:p>
    <w:p w14:paraId="65001F59" w14:textId="77777777" w:rsidR="005208EB" w:rsidRPr="00C1556D" w:rsidRDefault="005208EB">
      <w:pPr>
        <w:rPr>
          <w:rFonts w:ascii="Calibri" w:hAnsi="Calibri" w:cs="Calibri"/>
          <w:sz w:val="22"/>
          <w:szCs w:val="22"/>
        </w:rPr>
      </w:pPr>
    </w:p>
    <w:p w14:paraId="5E3613B0" w14:textId="77777777" w:rsidR="005208EB" w:rsidRPr="00C1556D" w:rsidRDefault="005208EB">
      <w:pPr>
        <w:rPr>
          <w:rFonts w:ascii="Calibri" w:hAnsi="Calibri" w:cs="Calibri"/>
          <w:sz w:val="22"/>
          <w:szCs w:val="22"/>
        </w:rPr>
      </w:pPr>
    </w:p>
    <w:p w14:paraId="5BEF08E1" w14:textId="77777777" w:rsidR="005208EB" w:rsidRPr="00C1556D" w:rsidRDefault="005208EB">
      <w:pPr>
        <w:rPr>
          <w:rFonts w:ascii="Calibri" w:hAnsi="Calibri" w:cs="Calibri"/>
          <w:sz w:val="22"/>
          <w:szCs w:val="22"/>
        </w:rPr>
      </w:pPr>
    </w:p>
    <w:p w14:paraId="04906FC9" w14:textId="77777777" w:rsidR="005208EB" w:rsidRPr="00C1556D" w:rsidRDefault="005208EB">
      <w:pPr>
        <w:rPr>
          <w:rFonts w:ascii="Calibri" w:hAnsi="Calibri" w:cs="Calibri"/>
          <w:sz w:val="22"/>
          <w:szCs w:val="22"/>
        </w:rPr>
      </w:pPr>
    </w:p>
    <w:p w14:paraId="5DEC4288" w14:textId="77777777" w:rsidR="005208EB" w:rsidRPr="00C1556D" w:rsidRDefault="005208EB">
      <w:pPr>
        <w:rPr>
          <w:rFonts w:ascii="Calibri" w:hAnsi="Calibri" w:cs="Calibri"/>
          <w:sz w:val="22"/>
          <w:szCs w:val="22"/>
        </w:rPr>
      </w:pPr>
    </w:p>
    <w:p w14:paraId="4ECB3C0F" w14:textId="77777777" w:rsidR="005208EB" w:rsidRPr="00C1556D" w:rsidRDefault="005208EB">
      <w:pPr>
        <w:rPr>
          <w:rFonts w:ascii="Calibri" w:hAnsi="Calibri" w:cs="Calibri"/>
          <w:sz w:val="22"/>
          <w:szCs w:val="22"/>
        </w:rPr>
      </w:pPr>
    </w:p>
    <w:p w14:paraId="53333103" w14:textId="77777777" w:rsidR="003C78DC" w:rsidRPr="00C1556D" w:rsidRDefault="003C78DC" w:rsidP="003C78DC">
      <w:pPr>
        <w:pStyle w:val="Heading1"/>
        <w:rPr>
          <w:rFonts w:ascii="Calibri" w:hAnsi="Calibri" w:cs="Calibri"/>
          <w:sz w:val="22"/>
          <w:szCs w:val="22"/>
        </w:rPr>
      </w:pPr>
      <w:bookmarkStart w:id="1" w:name="_Toc187399632"/>
      <w:r w:rsidRPr="00C1556D">
        <w:rPr>
          <w:rFonts w:ascii="Calibri" w:hAnsi="Calibri" w:cs="Calibri"/>
          <w:sz w:val="22"/>
          <w:szCs w:val="22"/>
        </w:rPr>
        <w:lastRenderedPageBreak/>
        <w:t>Body</w:t>
      </w:r>
      <w:bookmarkEnd w:id="1"/>
    </w:p>
    <w:p w14:paraId="7A9E6490" w14:textId="77777777" w:rsidR="00F41371" w:rsidRPr="00C1556D" w:rsidRDefault="00F41371" w:rsidP="00F41371">
      <w:pPr>
        <w:pStyle w:val="Heading2"/>
        <w:rPr>
          <w:rFonts w:ascii="Calibri" w:hAnsi="Calibri" w:cs="Calibri"/>
          <w:sz w:val="22"/>
          <w:szCs w:val="22"/>
        </w:rPr>
      </w:pPr>
      <w:bookmarkStart w:id="2" w:name="_Toc187399633"/>
      <w:r w:rsidRPr="00C1556D">
        <w:rPr>
          <w:rFonts w:ascii="Calibri" w:hAnsi="Calibri" w:cs="Calibri"/>
          <w:sz w:val="22"/>
          <w:szCs w:val="22"/>
        </w:rPr>
        <w:t>Intelligence Gathering</w:t>
      </w:r>
      <w:bookmarkEnd w:id="2"/>
    </w:p>
    <w:p w14:paraId="40EAB64D" w14:textId="77777777" w:rsidR="00AE1912" w:rsidRPr="00C1556D" w:rsidRDefault="00AE1912" w:rsidP="00151798">
      <w:pPr>
        <w:rPr>
          <w:rFonts w:ascii="Calibri" w:hAnsi="Calibri" w:cs="Calibri"/>
          <w:sz w:val="22"/>
          <w:szCs w:val="22"/>
        </w:rPr>
      </w:pPr>
    </w:p>
    <w:p w14:paraId="4BD52A44" w14:textId="4B5296CA" w:rsidR="000F45DC" w:rsidRPr="00C1556D" w:rsidRDefault="00E03920" w:rsidP="00151798">
      <w:pPr>
        <w:rPr>
          <w:rFonts w:ascii="Calibri" w:hAnsi="Calibri" w:cs="Calibri"/>
          <w:sz w:val="22"/>
          <w:szCs w:val="22"/>
        </w:rPr>
      </w:pPr>
      <w:r w:rsidRPr="00C1556D">
        <w:rPr>
          <w:rFonts w:ascii="Calibri" w:hAnsi="Calibri" w:cs="Calibri"/>
          <w:sz w:val="22"/>
          <w:szCs w:val="22"/>
        </w:rPr>
        <w:t xml:space="preserve">Figure 1 </w:t>
      </w:r>
      <w:r w:rsidR="00AE1912" w:rsidRPr="00C1556D">
        <w:rPr>
          <w:rFonts w:ascii="Calibri" w:hAnsi="Calibri" w:cs="Calibri"/>
          <w:sz w:val="22"/>
          <w:szCs w:val="22"/>
        </w:rPr>
        <w:t xml:space="preserve">As part of </w:t>
      </w:r>
      <w:r w:rsidR="00DB1424" w:rsidRPr="00C1556D">
        <w:rPr>
          <w:rFonts w:ascii="Calibri" w:hAnsi="Calibri" w:cs="Calibri"/>
          <w:sz w:val="22"/>
          <w:szCs w:val="22"/>
        </w:rPr>
        <w:t xml:space="preserve">penetration testing as </w:t>
      </w:r>
      <w:proofErr w:type="spellStart"/>
      <w:r w:rsidR="00DB1424" w:rsidRPr="00C1556D">
        <w:rPr>
          <w:rFonts w:ascii="Calibri" w:hAnsi="Calibri" w:cs="Calibri"/>
          <w:sz w:val="22"/>
          <w:szCs w:val="22"/>
        </w:rPr>
        <w:t>a</w:t>
      </w:r>
      <w:proofErr w:type="spellEnd"/>
      <w:r w:rsidR="00DB1424" w:rsidRPr="00C1556D">
        <w:rPr>
          <w:rFonts w:ascii="Calibri" w:hAnsi="Calibri" w:cs="Calibri"/>
          <w:sz w:val="22"/>
          <w:szCs w:val="22"/>
        </w:rPr>
        <w:t xml:space="preserve"> Ethical hacker </w:t>
      </w:r>
      <w:r w:rsidRPr="00C1556D">
        <w:rPr>
          <w:rFonts w:ascii="Calibri" w:hAnsi="Calibri" w:cs="Calibri"/>
          <w:sz w:val="22"/>
          <w:szCs w:val="22"/>
        </w:rPr>
        <w:t xml:space="preserve">we have </w:t>
      </w:r>
      <w:r w:rsidR="00980BEF" w:rsidRPr="00C1556D">
        <w:rPr>
          <w:rFonts w:ascii="Calibri" w:hAnsi="Calibri" w:cs="Calibri"/>
          <w:sz w:val="22"/>
          <w:szCs w:val="22"/>
        </w:rPr>
        <w:t>u</w:t>
      </w:r>
      <w:r w:rsidR="00AE1912" w:rsidRPr="00C1556D">
        <w:rPr>
          <w:rFonts w:ascii="Calibri" w:hAnsi="Calibri" w:cs="Calibri"/>
          <w:sz w:val="22"/>
          <w:szCs w:val="22"/>
        </w:rPr>
        <w:t>tiliz</w:t>
      </w:r>
      <w:r w:rsidRPr="00C1556D">
        <w:rPr>
          <w:rFonts w:ascii="Calibri" w:hAnsi="Calibri" w:cs="Calibri"/>
          <w:sz w:val="22"/>
          <w:szCs w:val="22"/>
        </w:rPr>
        <w:t>ed</w:t>
      </w:r>
      <w:r w:rsidR="00AE1912" w:rsidRPr="00C1556D">
        <w:rPr>
          <w:rFonts w:ascii="Calibri" w:hAnsi="Calibri" w:cs="Calibri"/>
          <w:sz w:val="22"/>
          <w:szCs w:val="22"/>
        </w:rPr>
        <w:t xml:space="preserve"> </w:t>
      </w:r>
      <w:r w:rsidR="00A01ECE" w:rsidRPr="00C1556D">
        <w:rPr>
          <w:rFonts w:ascii="Calibri" w:hAnsi="Calibri" w:cs="Calibri"/>
          <w:sz w:val="22"/>
          <w:szCs w:val="22"/>
        </w:rPr>
        <w:t>as for the research (Cavementech.com, 2024)</w:t>
      </w:r>
      <w:r w:rsidR="00AE1912" w:rsidRPr="00C1556D">
        <w:rPr>
          <w:rFonts w:ascii="Calibri" w:hAnsi="Calibri" w:cs="Calibri"/>
          <w:sz w:val="22"/>
          <w:szCs w:val="22"/>
        </w:rPr>
        <w:t xml:space="preserve"> Ghost Eye tool, </w:t>
      </w:r>
      <w:r w:rsidRPr="00C1556D">
        <w:rPr>
          <w:rFonts w:ascii="Calibri" w:hAnsi="Calibri" w:cs="Calibri"/>
          <w:sz w:val="22"/>
          <w:szCs w:val="22"/>
        </w:rPr>
        <w:t xml:space="preserve">to conduct </w:t>
      </w:r>
      <w:r w:rsidR="00AE1912" w:rsidRPr="00C1556D">
        <w:rPr>
          <w:rFonts w:ascii="Calibri" w:hAnsi="Calibri" w:cs="Calibri"/>
          <w:sz w:val="22"/>
          <w:szCs w:val="22"/>
        </w:rPr>
        <w:t xml:space="preserve">WHOIS lookup </w:t>
      </w:r>
      <w:r w:rsidRPr="00C1556D">
        <w:rPr>
          <w:rFonts w:ascii="Calibri" w:hAnsi="Calibri" w:cs="Calibri"/>
          <w:sz w:val="22"/>
          <w:szCs w:val="22"/>
        </w:rPr>
        <w:t xml:space="preserve">search to </w:t>
      </w:r>
      <w:r w:rsidR="00AE1912" w:rsidRPr="00C1556D">
        <w:rPr>
          <w:rFonts w:ascii="Calibri" w:hAnsi="Calibri" w:cs="Calibri"/>
          <w:sz w:val="22"/>
          <w:szCs w:val="22"/>
        </w:rPr>
        <w:t>exposed critical details about the domain's registration</w:t>
      </w:r>
      <w:r w:rsidR="00A01ECE" w:rsidRPr="00C1556D">
        <w:rPr>
          <w:rFonts w:ascii="Calibri" w:hAnsi="Calibri" w:cs="Calibri"/>
          <w:sz w:val="22"/>
          <w:szCs w:val="22"/>
        </w:rPr>
        <w:t xml:space="preserve"> (Cavementech.com, 2024)</w:t>
      </w:r>
      <w:r w:rsidR="00AE1912" w:rsidRPr="00C1556D">
        <w:rPr>
          <w:rFonts w:ascii="Calibri" w:hAnsi="Calibri" w:cs="Calibri"/>
          <w:sz w:val="22"/>
          <w:szCs w:val="22"/>
        </w:rPr>
        <w:t xml:space="preserve"> </w:t>
      </w:r>
      <w:r w:rsidRPr="00C1556D">
        <w:rPr>
          <w:rFonts w:ascii="Calibri" w:hAnsi="Calibri" w:cs="Calibri"/>
          <w:sz w:val="22"/>
          <w:szCs w:val="22"/>
        </w:rPr>
        <w:t xml:space="preserve"> as shown in Figure 2 </w:t>
      </w:r>
      <w:r w:rsidR="00AE1912" w:rsidRPr="00C1556D">
        <w:rPr>
          <w:rFonts w:ascii="Calibri" w:hAnsi="Calibri" w:cs="Calibri"/>
          <w:sz w:val="22"/>
          <w:szCs w:val="22"/>
        </w:rPr>
        <w:t>including registrar information and DNS server assignments. The data revealed included the registrar's contact details, the domain's creation and expiry dates, and the use of nameservers such as NS1.BLUEHOST.COM. Notably, the domain's status indicated "clientTransferProhibited," enhancing its security against unauthorized transfers, although it also highlighted the absence of DNSSEC, making the domain vulnerable to DNS spoofing and cache poisoning. Given these findings, we recommend the immediate implementation of DNSSEC</w:t>
      </w:r>
      <w:r w:rsidR="00C73D77" w:rsidRPr="00C1556D">
        <w:rPr>
          <w:rFonts w:ascii="Calibri" w:hAnsi="Calibri" w:cs="Calibri"/>
          <w:sz w:val="22"/>
          <w:szCs w:val="22"/>
        </w:rPr>
        <w:t xml:space="preserve"> according to (Anon, 2023)</w:t>
      </w:r>
      <w:r w:rsidR="00AE1912" w:rsidRPr="00C1556D">
        <w:rPr>
          <w:rFonts w:ascii="Calibri" w:hAnsi="Calibri" w:cs="Calibri"/>
          <w:sz w:val="22"/>
          <w:szCs w:val="22"/>
        </w:rPr>
        <w:t xml:space="preserve"> to secure the DNS infrastructure and suggest rigorous monitoring of the domain's registration status to prevent potential security breaches. </w:t>
      </w:r>
      <w:r w:rsidR="00C73D77" w:rsidRPr="00C1556D">
        <w:rPr>
          <w:rFonts w:ascii="Calibri" w:hAnsi="Calibri" w:cs="Calibri"/>
          <w:sz w:val="22"/>
          <w:szCs w:val="22"/>
        </w:rPr>
        <w:t>(Anon, 2023)</w:t>
      </w:r>
      <w:r w:rsidR="00AE1912" w:rsidRPr="00C1556D">
        <w:rPr>
          <w:rFonts w:ascii="Calibri" w:hAnsi="Calibri" w:cs="Calibri"/>
          <w:sz w:val="22"/>
          <w:szCs w:val="22"/>
        </w:rPr>
        <w:t>Implementing these measures will significantly reduce the risk of cyber-attacks and enhance the overall security posture of the domain</w:t>
      </w:r>
    </w:p>
    <w:p w14:paraId="1DD24861" w14:textId="77777777" w:rsidR="000F45DC" w:rsidRPr="00C1556D" w:rsidRDefault="000F45DC" w:rsidP="00151798">
      <w:pPr>
        <w:rPr>
          <w:rFonts w:ascii="Calibri" w:hAnsi="Calibri" w:cs="Calibri"/>
          <w:sz w:val="22"/>
          <w:szCs w:val="22"/>
        </w:rPr>
      </w:pPr>
    </w:p>
    <w:p w14:paraId="610C4895" w14:textId="02B02FB7" w:rsidR="000F45DC" w:rsidRPr="00C1556D" w:rsidRDefault="00E03920" w:rsidP="00151798">
      <w:pPr>
        <w:rPr>
          <w:rFonts w:ascii="Calibri" w:hAnsi="Calibri" w:cs="Calibri"/>
          <w:sz w:val="22"/>
          <w:szCs w:val="22"/>
        </w:rPr>
      </w:pPr>
      <w:r w:rsidRPr="00C1556D">
        <w:rPr>
          <w:rFonts w:ascii="Calibri" w:hAnsi="Calibri" w:cs="Calibri"/>
          <w:b/>
          <w:bCs/>
          <w:sz w:val="22"/>
          <w:szCs w:val="22"/>
        </w:rPr>
        <w:t>Figure 1</w:t>
      </w:r>
      <w:r w:rsidRPr="00C1556D">
        <w:rPr>
          <w:rFonts w:ascii="Calibri" w:hAnsi="Calibri" w:cs="Calibri"/>
          <w:sz w:val="22"/>
          <w:szCs w:val="22"/>
        </w:rPr>
        <w:t xml:space="preserve"> Conducting a search in the WHOIS lookup for EC Councils website called certifiedhacker.com</w:t>
      </w:r>
    </w:p>
    <w:p w14:paraId="54A438D8" w14:textId="190D76FC" w:rsidR="000F45DC" w:rsidRPr="00C1556D" w:rsidRDefault="00E14E35" w:rsidP="00151798">
      <w:pPr>
        <w:rPr>
          <w:rFonts w:ascii="Calibri" w:hAnsi="Calibri" w:cs="Calibri"/>
          <w:sz w:val="22"/>
          <w:szCs w:val="22"/>
        </w:rPr>
      </w:pPr>
      <w:r w:rsidRPr="00C1556D">
        <w:rPr>
          <w:rFonts w:ascii="Calibri" w:hAnsi="Calibri" w:cs="Calibri"/>
          <w:noProof/>
          <w:sz w:val="22"/>
          <w:szCs w:val="22"/>
        </w:rPr>
        <w:drawing>
          <wp:inline distT="0" distB="0" distL="0" distR="0" wp14:anchorId="349A7132" wp14:editId="578D8FD0">
            <wp:extent cx="5731426" cy="2833635"/>
            <wp:effectExtent l="0" t="0" r="0" b="0"/>
            <wp:docPr id="779305955" name="Picture 1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Screenshot"/>
                    <pic:cNvPicPr>
                      <a:picLocks noChangeAspect="1" noChangeArrowheads="1"/>
                    </pic:cNvPicPr>
                  </pic:nvPicPr>
                  <pic:blipFill rotWithShape="1">
                    <a:blip r:embed="rId8">
                      <a:extLst>
                        <a:ext uri="{28A0092B-C50C-407E-A947-70E740481C1C}">
                          <a14:useLocalDpi xmlns:a14="http://schemas.microsoft.com/office/drawing/2010/main" val="0"/>
                        </a:ext>
                      </a:extLst>
                    </a:blip>
                    <a:srcRect t="10753" b="23332"/>
                    <a:stretch/>
                  </pic:blipFill>
                  <pic:spPr bwMode="auto">
                    <a:xfrm>
                      <a:off x="0" y="0"/>
                      <a:ext cx="5731510" cy="2833676"/>
                    </a:xfrm>
                    <a:prstGeom prst="rect">
                      <a:avLst/>
                    </a:prstGeom>
                    <a:noFill/>
                    <a:ln>
                      <a:noFill/>
                    </a:ln>
                    <a:extLst>
                      <a:ext uri="{53640926-AAD7-44D8-BBD7-CCE9431645EC}">
                        <a14:shadowObscured xmlns:a14="http://schemas.microsoft.com/office/drawing/2010/main"/>
                      </a:ext>
                    </a:extLst>
                  </pic:spPr>
                </pic:pic>
              </a:graphicData>
            </a:graphic>
          </wp:inline>
        </w:drawing>
      </w:r>
    </w:p>
    <w:p w14:paraId="2CDB8454" w14:textId="77777777" w:rsidR="000F45DC" w:rsidRPr="00C1556D" w:rsidRDefault="000F45DC" w:rsidP="00151798">
      <w:pPr>
        <w:rPr>
          <w:rFonts w:ascii="Calibri" w:hAnsi="Calibri" w:cs="Calibri"/>
          <w:sz w:val="22"/>
          <w:szCs w:val="22"/>
        </w:rPr>
      </w:pPr>
    </w:p>
    <w:p w14:paraId="59107858" w14:textId="72A6BE14" w:rsidR="000F45DC" w:rsidRPr="00C1556D" w:rsidRDefault="000F45DC" w:rsidP="00151798">
      <w:pPr>
        <w:rPr>
          <w:rFonts w:ascii="Calibri" w:hAnsi="Calibri" w:cs="Calibri"/>
          <w:sz w:val="22"/>
          <w:szCs w:val="22"/>
        </w:rPr>
      </w:pPr>
    </w:p>
    <w:p w14:paraId="292EC327" w14:textId="4B96C8EB" w:rsidR="00151798" w:rsidRPr="00C1556D" w:rsidRDefault="00151798" w:rsidP="00151798">
      <w:pPr>
        <w:rPr>
          <w:rFonts w:ascii="Calibri" w:hAnsi="Calibri" w:cs="Calibri"/>
          <w:sz w:val="22"/>
          <w:szCs w:val="22"/>
        </w:rPr>
      </w:pPr>
    </w:p>
    <w:p w14:paraId="02017C80" w14:textId="77777777" w:rsidR="00151798" w:rsidRPr="00C1556D" w:rsidRDefault="00151798" w:rsidP="00151798">
      <w:pPr>
        <w:rPr>
          <w:rFonts w:ascii="Calibri" w:hAnsi="Calibri" w:cs="Calibri"/>
          <w:sz w:val="22"/>
          <w:szCs w:val="22"/>
        </w:rPr>
      </w:pPr>
    </w:p>
    <w:p w14:paraId="4BEC9F52" w14:textId="77777777" w:rsidR="000E674C" w:rsidRPr="00C1556D" w:rsidRDefault="000E674C" w:rsidP="00151798">
      <w:pPr>
        <w:rPr>
          <w:rFonts w:ascii="Calibri" w:hAnsi="Calibri" w:cs="Calibri"/>
          <w:sz w:val="22"/>
          <w:szCs w:val="22"/>
        </w:rPr>
      </w:pPr>
    </w:p>
    <w:p w14:paraId="1CEC8870" w14:textId="77777777" w:rsidR="000E674C" w:rsidRPr="00C1556D" w:rsidRDefault="000E674C" w:rsidP="00151798">
      <w:pPr>
        <w:rPr>
          <w:rFonts w:ascii="Calibri" w:hAnsi="Calibri" w:cs="Calibri"/>
          <w:sz w:val="22"/>
          <w:szCs w:val="22"/>
        </w:rPr>
      </w:pPr>
    </w:p>
    <w:p w14:paraId="284677C5" w14:textId="77777777" w:rsidR="000E674C" w:rsidRPr="00C1556D" w:rsidRDefault="000E674C" w:rsidP="00151798">
      <w:pPr>
        <w:rPr>
          <w:rFonts w:ascii="Calibri" w:hAnsi="Calibri" w:cs="Calibri"/>
          <w:sz w:val="22"/>
          <w:szCs w:val="22"/>
        </w:rPr>
      </w:pPr>
    </w:p>
    <w:p w14:paraId="2EF4FA0B" w14:textId="77777777" w:rsidR="000E674C" w:rsidRPr="00C1556D" w:rsidRDefault="000E674C" w:rsidP="00151798">
      <w:pPr>
        <w:rPr>
          <w:rFonts w:ascii="Calibri" w:hAnsi="Calibri" w:cs="Calibri"/>
          <w:sz w:val="22"/>
          <w:szCs w:val="22"/>
        </w:rPr>
      </w:pPr>
    </w:p>
    <w:p w14:paraId="578B8C88" w14:textId="77777777" w:rsidR="000E674C" w:rsidRPr="00C1556D" w:rsidRDefault="000E674C" w:rsidP="00151798">
      <w:pPr>
        <w:rPr>
          <w:rFonts w:ascii="Calibri" w:hAnsi="Calibri" w:cs="Calibri"/>
          <w:sz w:val="22"/>
          <w:szCs w:val="22"/>
        </w:rPr>
      </w:pPr>
    </w:p>
    <w:p w14:paraId="203E6ADD" w14:textId="77777777" w:rsidR="000E674C" w:rsidRPr="00C1556D" w:rsidRDefault="000E674C" w:rsidP="00151798">
      <w:pPr>
        <w:rPr>
          <w:rFonts w:ascii="Calibri" w:hAnsi="Calibri" w:cs="Calibri"/>
          <w:sz w:val="22"/>
          <w:szCs w:val="22"/>
        </w:rPr>
      </w:pPr>
    </w:p>
    <w:p w14:paraId="4825B751" w14:textId="77777777" w:rsidR="000E674C" w:rsidRPr="00C1556D" w:rsidRDefault="000E674C" w:rsidP="00151798">
      <w:pPr>
        <w:rPr>
          <w:rFonts w:ascii="Calibri" w:hAnsi="Calibri" w:cs="Calibri"/>
          <w:sz w:val="22"/>
          <w:szCs w:val="22"/>
        </w:rPr>
      </w:pPr>
    </w:p>
    <w:p w14:paraId="2D6B31A8" w14:textId="77777777" w:rsidR="000E674C" w:rsidRPr="00C1556D" w:rsidRDefault="000E674C" w:rsidP="00151798">
      <w:pPr>
        <w:rPr>
          <w:rFonts w:ascii="Calibri" w:hAnsi="Calibri" w:cs="Calibri"/>
          <w:sz w:val="22"/>
          <w:szCs w:val="22"/>
        </w:rPr>
      </w:pPr>
    </w:p>
    <w:p w14:paraId="7456506D" w14:textId="77777777" w:rsidR="000E674C" w:rsidRPr="00C1556D" w:rsidRDefault="000E674C" w:rsidP="00151798">
      <w:pPr>
        <w:rPr>
          <w:rFonts w:ascii="Calibri" w:hAnsi="Calibri" w:cs="Calibri"/>
          <w:sz w:val="22"/>
          <w:szCs w:val="22"/>
        </w:rPr>
      </w:pPr>
    </w:p>
    <w:p w14:paraId="0E11D900" w14:textId="045CB9F3" w:rsidR="00151798" w:rsidRPr="00C1556D" w:rsidRDefault="00E03920" w:rsidP="00151798">
      <w:pPr>
        <w:rPr>
          <w:rFonts w:ascii="Calibri" w:hAnsi="Calibri" w:cs="Calibri"/>
          <w:sz w:val="22"/>
          <w:szCs w:val="22"/>
        </w:rPr>
      </w:pPr>
      <w:r w:rsidRPr="00C1556D">
        <w:rPr>
          <w:rFonts w:ascii="Calibri" w:hAnsi="Calibri" w:cs="Calibri"/>
          <w:sz w:val="22"/>
          <w:szCs w:val="22"/>
        </w:rPr>
        <w:t xml:space="preserve">Figure 2 Result showing the information </w:t>
      </w:r>
      <w:r w:rsidR="00B9151D" w:rsidRPr="00C1556D">
        <w:rPr>
          <w:rFonts w:ascii="Calibri" w:hAnsi="Calibri" w:cs="Calibri"/>
          <w:sz w:val="22"/>
          <w:szCs w:val="22"/>
        </w:rPr>
        <w:t>such as Domain Name, Registry Domain ID, Registrar WHOIS Server, Registrar URL, and Updated Date.</w:t>
      </w:r>
    </w:p>
    <w:p w14:paraId="5DBE85B4" w14:textId="77777777" w:rsidR="00151798" w:rsidRPr="00C1556D" w:rsidRDefault="00151798" w:rsidP="00151798">
      <w:pPr>
        <w:rPr>
          <w:rFonts w:ascii="Calibri" w:hAnsi="Calibri" w:cs="Calibri"/>
          <w:sz w:val="22"/>
          <w:szCs w:val="22"/>
        </w:rPr>
      </w:pPr>
    </w:p>
    <w:p w14:paraId="711C3DC7" w14:textId="77777777" w:rsidR="00151798" w:rsidRPr="00C1556D" w:rsidRDefault="00151798" w:rsidP="00151798">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4770D23E" wp14:editId="4E3E6F7C">
            <wp:extent cx="5731510" cy="3784600"/>
            <wp:effectExtent l="0" t="0" r="0" b="0"/>
            <wp:docPr id="12473701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70116" name="Picture 1" descr="A screenshot of a computer screen&#10;&#10;Description automatically generated"/>
                    <pic:cNvPicPr/>
                  </pic:nvPicPr>
                  <pic:blipFill>
                    <a:blip r:embed="rId9"/>
                    <a:stretch>
                      <a:fillRect/>
                    </a:stretch>
                  </pic:blipFill>
                  <pic:spPr>
                    <a:xfrm>
                      <a:off x="0" y="0"/>
                      <a:ext cx="5731510" cy="3784600"/>
                    </a:xfrm>
                    <a:prstGeom prst="rect">
                      <a:avLst/>
                    </a:prstGeom>
                  </pic:spPr>
                </pic:pic>
              </a:graphicData>
            </a:graphic>
          </wp:inline>
        </w:drawing>
      </w:r>
    </w:p>
    <w:p w14:paraId="608875EA" w14:textId="77777777" w:rsidR="00A92D17" w:rsidRPr="00C1556D" w:rsidRDefault="00A92D17" w:rsidP="00151798">
      <w:pPr>
        <w:rPr>
          <w:rFonts w:ascii="Calibri" w:hAnsi="Calibri" w:cs="Calibri"/>
          <w:sz w:val="22"/>
          <w:szCs w:val="22"/>
        </w:rPr>
      </w:pPr>
    </w:p>
    <w:p w14:paraId="7E7C9AFC" w14:textId="699018F0" w:rsidR="00151798" w:rsidRPr="00C1556D" w:rsidRDefault="00151798" w:rsidP="00151798">
      <w:pPr>
        <w:rPr>
          <w:rFonts w:ascii="Calibri" w:hAnsi="Calibri" w:cs="Calibri"/>
          <w:sz w:val="22"/>
          <w:szCs w:val="22"/>
        </w:rPr>
      </w:pPr>
    </w:p>
    <w:p w14:paraId="2E576217" w14:textId="6B0B4775" w:rsidR="009B20AE" w:rsidRPr="00C1556D" w:rsidRDefault="009B20AE" w:rsidP="00151798">
      <w:pPr>
        <w:rPr>
          <w:rFonts w:ascii="Calibri" w:hAnsi="Calibri" w:cs="Calibri"/>
          <w:sz w:val="22"/>
          <w:szCs w:val="22"/>
        </w:rPr>
      </w:pPr>
      <w:r w:rsidRPr="00C1556D">
        <w:rPr>
          <w:rFonts w:ascii="Calibri" w:hAnsi="Calibri" w:cs="Calibri"/>
          <w:sz w:val="22"/>
          <w:szCs w:val="22"/>
        </w:rPr>
        <w:t>The images provided showcase the use of the Ghost Eye tool for conducting a DNS lookup on the domain "certifiedhacker.com". Figure 3 displays the tool's interface with various options for information gathering, highlighting the DNS lookup selection. The subsequent output, depicted in Figure 4, displays the DNS configuration of the domain, including</w:t>
      </w:r>
      <w:r w:rsidR="00993756" w:rsidRPr="00C1556D">
        <w:rPr>
          <w:rFonts w:ascii="Calibri" w:hAnsi="Calibri" w:cs="Calibri"/>
          <w:color w:val="2C3E50"/>
          <w:sz w:val="22"/>
          <w:szCs w:val="22"/>
          <w:shd w:val="clear" w:color="auto" w:fill="FFFFFF"/>
        </w:rPr>
        <w:t xml:space="preserve"> </w:t>
      </w:r>
      <w:r w:rsidR="00993756" w:rsidRPr="00C1556D">
        <w:rPr>
          <w:rFonts w:ascii="Calibri" w:hAnsi="Calibri" w:cs="Calibri"/>
          <w:sz w:val="22"/>
          <w:szCs w:val="22"/>
        </w:rPr>
        <w:t> (Infosecinstitute.com, 2024)</w:t>
      </w:r>
      <w:r w:rsidRPr="00C1556D">
        <w:rPr>
          <w:rFonts w:ascii="Calibri" w:hAnsi="Calibri" w:cs="Calibri"/>
          <w:sz w:val="22"/>
          <w:szCs w:val="22"/>
        </w:rPr>
        <w:t xml:space="preserve"> NS records that direct internet traffic</w:t>
      </w:r>
      <w:r w:rsidR="00512A2B" w:rsidRPr="00C1556D">
        <w:rPr>
          <w:rFonts w:ascii="Calibri" w:hAnsi="Calibri" w:cs="Calibri"/>
          <w:sz w:val="22"/>
          <w:szCs w:val="22"/>
        </w:rPr>
        <w:t xml:space="preserve"> based </w:t>
      </w:r>
      <w:r w:rsidR="00993756" w:rsidRPr="00C1556D">
        <w:rPr>
          <w:rFonts w:ascii="Calibri" w:hAnsi="Calibri" w:cs="Calibri"/>
          <w:sz w:val="22"/>
          <w:szCs w:val="22"/>
        </w:rPr>
        <w:t xml:space="preserve">according to </w:t>
      </w:r>
      <w:r w:rsidR="00512A2B" w:rsidRPr="00C1556D">
        <w:rPr>
          <w:rFonts w:ascii="Calibri" w:hAnsi="Calibri" w:cs="Calibri"/>
          <w:sz w:val="22"/>
          <w:szCs w:val="22"/>
        </w:rPr>
        <w:t xml:space="preserve"> research </w:t>
      </w:r>
      <w:r w:rsidR="00993756" w:rsidRPr="00C1556D">
        <w:rPr>
          <w:rFonts w:ascii="Calibri" w:hAnsi="Calibri" w:cs="Calibri"/>
          <w:sz w:val="22"/>
          <w:szCs w:val="22"/>
        </w:rPr>
        <w:t> (Infosecinstitute.com, 2024)</w:t>
      </w:r>
      <w:r w:rsidRPr="00C1556D">
        <w:rPr>
          <w:rFonts w:ascii="Calibri" w:hAnsi="Calibri" w:cs="Calibri"/>
          <w:sz w:val="22"/>
          <w:szCs w:val="22"/>
        </w:rPr>
        <w:t xml:space="preserve"> This information is crucial as it reveals potential vulnerabilities; if DNS servers are compromised or mismanaged, it could lead to targeted </w:t>
      </w:r>
      <w:r w:rsidR="00993756" w:rsidRPr="00C1556D">
        <w:rPr>
          <w:rFonts w:ascii="Calibri" w:hAnsi="Calibri" w:cs="Calibri"/>
          <w:sz w:val="22"/>
          <w:szCs w:val="22"/>
        </w:rPr>
        <w:t>based on the research ( Esteban Borges, 2024.)</w:t>
      </w:r>
      <w:r w:rsidRPr="00C1556D">
        <w:rPr>
          <w:rFonts w:ascii="Calibri" w:hAnsi="Calibri" w:cs="Calibri"/>
          <w:sz w:val="22"/>
          <w:szCs w:val="22"/>
        </w:rPr>
        <w:t>DNS attacks, redirecting traffic to malicious sites or exposing the domain to DNS hijacking. Misconfigurations in DNS settings could also lead to insecure data transmission, increasing susceptibility to manipulation</w:t>
      </w:r>
      <w:r w:rsidR="00993756" w:rsidRPr="00C1556D">
        <w:rPr>
          <w:rFonts w:ascii="Calibri" w:hAnsi="Calibri" w:cs="Calibri"/>
          <w:color w:val="2C3E50"/>
          <w:sz w:val="22"/>
          <w:szCs w:val="22"/>
          <w:shd w:val="clear" w:color="auto" w:fill="FFFFFF"/>
        </w:rPr>
        <w:t xml:space="preserve"> </w:t>
      </w:r>
      <w:r w:rsidR="00993756" w:rsidRPr="00C1556D">
        <w:rPr>
          <w:rFonts w:ascii="Calibri" w:hAnsi="Calibri" w:cs="Calibri"/>
          <w:sz w:val="22"/>
          <w:szCs w:val="22"/>
        </w:rPr>
        <w:t> (Esteban Borges, 2024)</w:t>
      </w:r>
      <w:r w:rsidRPr="00C1556D">
        <w:rPr>
          <w:rFonts w:ascii="Calibri" w:hAnsi="Calibri" w:cs="Calibri"/>
          <w:sz w:val="22"/>
          <w:szCs w:val="22"/>
        </w:rPr>
        <w:t>. To mitigate these risks, it is advised to conduct regular DNS audits, implement DNSSEC for authenticated DNS responses, and ensure robust DNS management practices with secured access and strong authentication methods to safeguard against unauthorized changes, thereby enhancing the security and integrity of the domain.</w:t>
      </w:r>
    </w:p>
    <w:p w14:paraId="417B21D4" w14:textId="77777777" w:rsidR="00151798" w:rsidRPr="00C1556D" w:rsidRDefault="00151798" w:rsidP="00151798">
      <w:pPr>
        <w:rPr>
          <w:rFonts w:ascii="Calibri" w:hAnsi="Calibri" w:cs="Calibri"/>
          <w:sz w:val="22"/>
          <w:szCs w:val="22"/>
        </w:rPr>
      </w:pPr>
    </w:p>
    <w:p w14:paraId="6D861D3C" w14:textId="0A20536C" w:rsidR="00151798" w:rsidRPr="00C1556D" w:rsidRDefault="00B76898" w:rsidP="00151798">
      <w:pPr>
        <w:rPr>
          <w:rFonts w:ascii="Calibri" w:hAnsi="Calibri" w:cs="Calibri"/>
          <w:sz w:val="22"/>
          <w:szCs w:val="22"/>
        </w:rPr>
      </w:pPr>
      <w:r w:rsidRPr="00C1556D">
        <w:rPr>
          <w:rFonts w:ascii="Calibri" w:hAnsi="Calibri" w:cs="Calibri"/>
          <w:sz w:val="22"/>
          <w:szCs w:val="22"/>
        </w:rPr>
        <w:t>Figure 3 choose option for DNS lookup for a search  of the domain website</w:t>
      </w:r>
    </w:p>
    <w:p w14:paraId="584355E4" w14:textId="77777777" w:rsidR="00151798" w:rsidRPr="00C1556D" w:rsidRDefault="00151798" w:rsidP="00151798">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3FA304C4" wp14:editId="6BFAB2F6">
            <wp:extent cx="5731510" cy="2510155"/>
            <wp:effectExtent l="0" t="0" r="0" b="0"/>
            <wp:docPr id="1370339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39185" name="Picture 1" descr="A screenshot of a computer&#10;&#10;Description automatically generated"/>
                    <pic:cNvPicPr/>
                  </pic:nvPicPr>
                  <pic:blipFill>
                    <a:blip r:embed="rId10"/>
                    <a:stretch>
                      <a:fillRect/>
                    </a:stretch>
                  </pic:blipFill>
                  <pic:spPr>
                    <a:xfrm>
                      <a:off x="0" y="0"/>
                      <a:ext cx="5731510" cy="2510155"/>
                    </a:xfrm>
                    <a:prstGeom prst="rect">
                      <a:avLst/>
                    </a:prstGeom>
                  </pic:spPr>
                </pic:pic>
              </a:graphicData>
            </a:graphic>
          </wp:inline>
        </w:drawing>
      </w:r>
    </w:p>
    <w:p w14:paraId="7ADD682B" w14:textId="77777777" w:rsidR="00B76898" w:rsidRPr="00C1556D" w:rsidRDefault="00B76898" w:rsidP="00151798">
      <w:pPr>
        <w:rPr>
          <w:rFonts w:ascii="Calibri" w:hAnsi="Calibri" w:cs="Calibri"/>
          <w:sz w:val="22"/>
          <w:szCs w:val="22"/>
        </w:rPr>
      </w:pPr>
    </w:p>
    <w:p w14:paraId="566B0A63" w14:textId="77777777" w:rsidR="00B76898" w:rsidRPr="00C1556D" w:rsidRDefault="00B76898" w:rsidP="00151798">
      <w:pPr>
        <w:rPr>
          <w:rFonts w:ascii="Calibri" w:hAnsi="Calibri" w:cs="Calibri"/>
          <w:sz w:val="22"/>
          <w:szCs w:val="22"/>
        </w:rPr>
      </w:pPr>
    </w:p>
    <w:p w14:paraId="6603049E" w14:textId="77777777" w:rsidR="00B76898" w:rsidRPr="00C1556D" w:rsidRDefault="00B76898" w:rsidP="00151798">
      <w:pPr>
        <w:rPr>
          <w:rFonts w:ascii="Calibri" w:hAnsi="Calibri" w:cs="Calibri"/>
          <w:sz w:val="22"/>
          <w:szCs w:val="22"/>
        </w:rPr>
      </w:pPr>
    </w:p>
    <w:p w14:paraId="36DE8979" w14:textId="1196D5E0" w:rsidR="00B76898" w:rsidRPr="00C1556D" w:rsidRDefault="00B76898" w:rsidP="00151798">
      <w:pPr>
        <w:rPr>
          <w:rFonts w:ascii="Calibri" w:hAnsi="Calibri" w:cs="Calibri"/>
          <w:sz w:val="22"/>
          <w:szCs w:val="22"/>
        </w:rPr>
      </w:pPr>
      <w:r w:rsidRPr="00C1556D">
        <w:rPr>
          <w:rFonts w:ascii="Calibri" w:hAnsi="Calibri" w:cs="Calibri"/>
          <w:sz w:val="22"/>
          <w:szCs w:val="22"/>
        </w:rPr>
        <w:t xml:space="preserve">Figure 4 DNS lookup result showing example the NS records </w:t>
      </w:r>
    </w:p>
    <w:p w14:paraId="2A42E332" w14:textId="77777777" w:rsidR="00151798" w:rsidRPr="00C1556D" w:rsidRDefault="00151798" w:rsidP="00151798">
      <w:pPr>
        <w:rPr>
          <w:rFonts w:ascii="Calibri" w:hAnsi="Calibri" w:cs="Calibri"/>
          <w:sz w:val="22"/>
          <w:szCs w:val="22"/>
        </w:rPr>
      </w:pPr>
    </w:p>
    <w:p w14:paraId="6312C70F" w14:textId="77777777" w:rsidR="00151798" w:rsidRPr="00C1556D" w:rsidRDefault="00151798" w:rsidP="00151798">
      <w:pPr>
        <w:rPr>
          <w:rFonts w:ascii="Calibri" w:hAnsi="Calibri" w:cs="Calibri"/>
          <w:sz w:val="22"/>
          <w:szCs w:val="22"/>
        </w:rPr>
      </w:pPr>
    </w:p>
    <w:p w14:paraId="626B78BE" w14:textId="77777777" w:rsidR="00151798" w:rsidRPr="00C1556D" w:rsidRDefault="00151798" w:rsidP="00151798">
      <w:pPr>
        <w:rPr>
          <w:rFonts w:ascii="Calibri" w:hAnsi="Calibri" w:cs="Calibri"/>
          <w:sz w:val="22"/>
          <w:szCs w:val="22"/>
        </w:rPr>
      </w:pPr>
      <w:r w:rsidRPr="00C1556D">
        <w:rPr>
          <w:rFonts w:ascii="Calibri" w:hAnsi="Calibri" w:cs="Calibri"/>
          <w:noProof/>
          <w:sz w:val="22"/>
          <w:szCs w:val="22"/>
        </w:rPr>
        <w:drawing>
          <wp:inline distT="0" distB="0" distL="0" distR="0" wp14:anchorId="0BB06674" wp14:editId="095736F4">
            <wp:extent cx="5731510" cy="3598545"/>
            <wp:effectExtent l="0" t="0" r="0" b="0"/>
            <wp:docPr id="17738430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43051" name="Picture 1" descr="A screenshot of a computer screen&#10;&#10;Description automatically generated"/>
                    <pic:cNvPicPr/>
                  </pic:nvPicPr>
                  <pic:blipFill>
                    <a:blip r:embed="rId11"/>
                    <a:stretch>
                      <a:fillRect/>
                    </a:stretch>
                  </pic:blipFill>
                  <pic:spPr>
                    <a:xfrm>
                      <a:off x="0" y="0"/>
                      <a:ext cx="5731510" cy="3598545"/>
                    </a:xfrm>
                    <a:prstGeom prst="rect">
                      <a:avLst/>
                    </a:prstGeom>
                  </pic:spPr>
                </pic:pic>
              </a:graphicData>
            </a:graphic>
          </wp:inline>
        </w:drawing>
      </w:r>
    </w:p>
    <w:p w14:paraId="41F0DB77" w14:textId="77777777" w:rsidR="00702CC5" w:rsidRPr="00C1556D" w:rsidRDefault="00702CC5" w:rsidP="00151798">
      <w:pPr>
        <w:rPr>
          <w:rFonts w:ascii="Calibri" w:hAnsi="Calibri" w:cs="Calibri"/>
          <w:sz w:val="22"/>
          <w:szCs w:val="22"/>
        </w:rPr>
      </w:pPr>
    </w:p>
    <w:p w14:paraId="3A635714" w14:textId="77777777" w:rsidR="00E249D0" w:rsidRPr="00C1556D" w:rsidRDefault="00E249D0" w:rsidP="00151798">
      <w:pPr>
        <w:rPr>
          <w:rFonts w:ascii="Calibri" w:hAnsi="Calibri" w:cs="Calibri"/>
          <w:sz w:val="22"/>
          <w:szCs w:val="22"/>
        </w:rPr>
      </w:pPr>
    </w:p>
    <w:p w14:paraId="6270FF69" w14:textId="77777777" w:rsidR="00E249D0" w:rsidRPr="00C1556D" w:rsidRDefault="00E249D0" w:rsidP="00151798">
      <w:pPr>
        <w:rPr>
          <w:rFonts w:ascii="Calibri" w:hAnsi="Calibri" w:cs="Calibri"/>
          <w:sz w:val="22"/>
          <w:szCs w:val="22"/>
        </w:rPr>
      </w:pPr>
    </w:p>
    <w:p w14:paraId="2C3A9B60" w14:textId="77777777" w:rsidR="00E249D0" w:rsidRPr="00C1556D" w:rsidRDefault="00E249D0" w:rsidP="00151798">
      <w:pPr>
        <w:rPr>
          <w:rFonts w:ascii="Calibri" w:hAnsi="Calibri" w:cs="Calibri"/>
          <w:sz w:val="22"/>
          <w:szCs w:val="22"/>
        </w:rPr>
      </w:pPr>
    </w:p>
    <w:p w14:paraId="1D997482" w14:textId="77777777" w:rsidR="00E249D0" w:rsidRPr="00C1556D" w:rsidRDefault="00E249D0" w:rsidP="00151798">
      <w:pPr>
        <w:rPr>
          <w:rFonts w:ascii="Calibri" w:hAnsi="Calibri" w:cs="Calibri"/>
          <w:sz w:val="22"/>
          <w:szCs w:val="22"/>
        </w:rPr>
      </w:pPr>
    </w:p>
    <w:p w14:paraId="5098D764" w14:textId="77777777" w:rsidR="00E249D0" w:rsidRPr="00C1556D" w:rsidRDefault="00E249D0" w:rsidP="00151798">
      <w:pPr>
        <w:rPr>
          <w:rFonts w:ascii="Calibri" w:hAnsi="Calibri" w:cs="Calibri"/>
          <w:sz w:val="22"/>
          <w:szCs w:val="22"/>
        </w:rPr>
      </w:pPr>
    </w:p>
    <w:p w14:paraId="1D3CD578" w14:textId="77777777" w:rsidR="00E249D0" w:rsidRPr="00C1556D" w:rsidRDefault="00E249D0" w:rsidP="00151798">
      <w:pPr>
        <w:rPr>
          <w:rFonts w:ascii="Calibri" w:hAnsi="Calibri" w:cs="Calibri"/>
          <w:sz w:val="22"/>
          <w:szCs w:val="22"/>
        </w:rPr>
      </w:pPr>
    </w:p>
    <w:p w14:paraId="4DD70154" w14:textId="77777777" w:rsidR="00E249D0" w:rsidRPr="00C1556D" w:rsidRDefault="00E249D0" w:rsidP="00151798">
      <w:pPr>
        <w:rPr>
          <w:rFonts w:ascii="Calibri" w:hAnsi="Calibri" w:cs="Calibri"/>
          <w:sz w:val="22"/>
          <w:szCs w:val="22"/>
        </w:rPr>
      </w:pPr>
    </w:p>
    <w:p w14:paraId="6E038455" w14:textId="6E8ED34E" w:rsidR="00B76898" w:rsidRPr="00C1556D" w:rsidRDefault="00DB1424" w:rsidP="00151798">
      <w:pPr>
        <w:rPr>
          <w:rFonts w:ascii="Calibri" w:hAnsi="Calibri" w:cs="Calibri"/>
          <w:sz w:val="22"/>
          <w:szCs w:val="22"/>
        </w:rPr>
      </w:pPr>
      <w:r w:rsidRPr="00C1556D">
        <w:rPr>
          <w:rFonts w:ascii="Calibri" w:hAnsi="Calibri" w:cs="Calibri"/>
          <w:sz w:val="22"/>
          <w:szCs w:val="22"/>
        </w:rPr>
        <w:t xml:space="preserve">As part of Penetration testing , </w:t>
      </w:r>
      <w:r w:rsidR="00AB2BF9" w:rsidRPr="00C1556D">
        <w:rPr>
          <w:rFonts w:ascii="Calibri" w:hAnsi="Calibri" w:cs="Calibri"/>
          <w:sz w:val="22"/>
          <w:szCs w:val="22"/>
        </w:rPr>
        <w:t xml:space="preserve">Ghost Eye tool interface have been used again for conducting a detailed DNS trace and reviewing HTTP response headers for the domain "certifiedhacker.com." The </w:t>
      </w:r>
      <w:r w:rsidR="00AB2BF9" w:rsidRPr="00C1556D">
        <w:rPr>
          <w:rFonts w:ascii="Calibri" w:hAnsi="Calibri" w:cs="Calibri"/>
          <w:sz w:val="22"/>
          <w:szCs w:val="22"/>
        </w:rPr>
        <w:lastRenderedPageBreak/>
        <w:t>DNS trace in figure 6 reveals the path of resolution from root servers to the domain's authoritative servers, highlighting potential vulnerabilities in the DNS infrastructure that could be exploited for attacks such as DNS spoofing or denial of service. The HTTP header information from the domain reveals that the server is running Apache, along with details about content type and connection management. This exposes the server to potential targeted attacks if the Apache version has known vulnerabilities. It is crucial to implement DNSSEC to safeguard the integrity of DNS data and configure web servers to minimize information leakage by hiding specific version details.</w:t>
      </w:r>
      <w:r w:rsidR="00133F65" w:rsidRPr="00C1556D">
        <w:rPr>
          <w:rFonts w:ascii="Calibri" w:hAnsi="Calibri" w:cs="Calibri"/>
          <w:color w:val="2C3E50"/>
          <w:sz w:val="22"/>
          <w:szCs w:val="22"/>
          <w:shd w:val="clear" w:color="auto" w:fill="FFFFFF"/>
        </w:rPr>
        <w:t xml:space="preserve"> According to the research </w:t>
      </w:r>
      <w:r w:rsidR="00133F65" w:rsidRPr="00C1556D">
        <w:rPr>
          <w:rFonts w:ascii="Calibri" w:hAnsi="Calibri" w:cs="Calibri"/>
          <w:sz w:val="22"/>
          <w:szCs w:val="22"/>
        </w:rPr>
        <w:t>(</w:t>
      </w:r>
      <w:proofErr w:type="spellStart"/>
      <w:r w:rsidR="00133F65" w:rsidRPr="00C1556D">
        <w:rPr>
          <w:rFonts w:ascii="Calibri" w:hAnsi="Calibri" w:cs="Calibri"/>
          <w:sz w:val="22"/>
          <w:szCs w:val="22"/>
        </w:rPr>
        <w:t>Snyk</w:t>
      </w:r>
      <w:proofErr w:type="spellEnd"/>
      <w:r w:rsidR="00133F65" w:rsidRPr="00C1556D">
        <w:rPr>
          <w:rFonts w:ascii="Calibri" w:hAnsi="Calibri" w:cs="Calibri"/>
          <w:sz w:val="22"/>
          <w:szCs w:val="22"/>
        </w:rPr>
        <w:t>, 2023)</w:t>
      </w:r>
      <w:r w:rsidR="00AB2BF9" w:rsidRPr="00C1556D">
        <w:rPr>
          <w:rFonts w:ascii="Calibri" w:hAnsi="Calibri" w:cs="Calibri"/>
          <w:sz w:val="22"/>
          <w:szCs w:val="22"/>
        </w:rPr>
        <w:t xml:space="preserve"> Regular updates and proactive security measures are also necessary to mitigate risks and enhance the domain's resilience against cyber threats</w:t>
      </w:r>
      <w:r w:rsidR="00133F65" w:rsidRPr="00C1556D">
        <w:rPr>
          <w:rFonts w:ascii="Calibri" w:hAnsi="Calibri" w:cs="Calibri"/>
          <w:color w:val="2C3E50"/>
          <w:sz w:val="22"/>
          <w:szCs w:val="22"/>
          <w:shd w:val="clear" w:color="auto" w:fill="FFFFFF"/>
        </w:rPr>
        <w:t xml:space="preserve"> </w:t>
      </w:r>
      <w:r w:rsidR="00133F65" w:rsidRPr="00C1556D">
        <w:rPr>
          <w:rFonts w:ascii="Calibri" w:hAnsi="Calibri" w:cs="Calibri"/>
          <w:sz w:val="22"/>
          <w:szCs w:val="22"/>
        </w:rPr>
        <w:t>(</w:t>
      </w:r>
      <w:proofErr w:type="spellStart"/>
      <w:r w:rsidR="00133F65" w:rsidRPr="00C1556D">
        <w:rPr>
          <w:rFonts w:ascii="Calibri" w:hAnsi="Calibri" w:cs="Calibri"/>
          <w:sz w:val="22"/>
          <w:szCs w:val="22"/>
        </w:rPr>
        <w:t>Snyk</w:t>
      </w:r>
      <w:proofErr w:type="spellEnd"/>
      <w:r w:rsidR="00133F65" w:rsidRPr="00C1556D">
        <w:rPr>
          <w:rFonts w:ascii="Calibri" w:hAnsi="Calibri" w:cs="Calibri"/>
          <w:sz w:val="22"/>
          <w:szCs w:val="22"/>
        </w:rPr>
        <w:t>, 2023)</w:t>
      </w:r>
    </w:p>
    <w:p w14:paraId="3EA80C74" w14:textId="77777777" w:rsidR="00AB2BF9" w:rsidRPr="00C1556D" w:rsidRDefault="00AB2BF9" w:rsidP="00151798">
      <w:pPr>
        <w:rPr>
          <w:rFonts w:ascii="Calibri" w:hAnsi="Calibri" w:cs="Calibri"/>
          <w:sz w:val="22"/>
          <w:szCs w:val="22"/>
        </w:rPr>
      </w:pPr>
    </w:p>
    <w:p w14:paraId="4D84495A" w14:textId="64F5A1D3" w:rsidR="00B76898" w:rsidRPr="00C1556D" w:rsidRDefault="00B76898" w:rsidP="00151798">
      <w:pPr>
        <w:rPr>
          <w:rFonts w:ascii="Calibri" w:hAnsi="Calibri" w:cs="Calibri"/>
          <w:sz w:val="22"/>
          <w:szCs w:val="22"/>
        </w:rPr>
      </w:pPr>
      <w:r w:rsidRPr="00C1556D">
        <w:rPr>
          <w:rFonts w:ascii="Calibri" w:hAnsi="Calibri" w:cs="Calibri"/>
          <w:sz w:val="22"/>
          <w:szCs w:val="22"/>
        </w:rPr>
        <w:t xml:space="preserve">Figure 5 </w:t>
      </w:r>
      <w:r w:rsidR="00AB2BF9" w:rsidRPr="00C1556D">
        <w:rPr>
          <w:rFonts w:ascii="Calibri" w:hAnsi="Calibri" w:cs="Calibri"/>
          <w:sz w:val="22"/>
          <w:szCs w:val="22"/>
        </w:rPr>
        <w:t>Ghost Eye Tool Interface for DNS Lookup</w:t>
      </w:r>
    </w:p>
    <w:p w14:paraId="25B30588" w14:textId="64BEE30F" w:rsidR="00B76898" w:rsidRPr="00C1556D" w:rsidRDefault="00B76898" w:rsidP="00151798">
      <w:pPr>
        <w:rPr>
          <w:rFonts w:ascii="Calibri" w:hAnsi="Calibri" w:cs="Calibri"/>
          <w:sz w:val="22"/>
          <w:szCs w:val="22"/>
        </w:rPr>
      </w:pPr>
      <w:r w:rsidRPr="00C1556D">
        <w:rPr>
          <w:rFonts w:ascii="Calibri" w:hAnsi="Calibri" w:cs="Calibri"/>
          <w:noProof/>
          <w:sz w:val="22"/>
          <w:szCs w:val="22"/>
        </w:rPr>
        <w:drawing>
          <wp:inline distT="0" distB="0" distL="0" distR="0" wp14:anchorId="0A199D2E" wp14:editId="2EC5FE9D">
            <wp:extent cx="5731510" cy="2500295"/>
            <wp:effectExtent l="0" t="0" r="0" b="0"/>
            <wp:docPr id="1100598903" name="Picture 1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Screenshot"/>
                    <pic:cNvPicPr>
                      <a:picLocks noChangeAspect="1" noChangeArrowheads="1"/>
                    </pic:cNvPicPr>
                  </pic:nvPicPr>
                  <pic:blipFill rotWithShape="1">
                    <a:blip r:embed="rId12">
                      <a:extLst>
                        <a:ext uri="{28A0092B-C50C-407E-A947-70E740481C1C}">
                          <a14:useLocalDpi xmlns:a14="http://schemas.microsoft.com/office/drawing/2010/main" val="0"/>
                        </a:ext>
                      </a:extLst>
                    </a:blip>
                    <a:srcRect t="41839"/>
                    <a:stretch/>
                  </pic:blipFill>
                  <pic:spPr bwMode="auto">
                    <a:xfrm>
                      <a:off x="0" y="0"/>
                      <a:ext cx="5731510" cy="2500295"/>
                    </a:xfrm>
                    <a:prstGeom prst="rect">
                      <a:avLst/>
                    </a:prstGeom>
                    <a:noFill/>
                    <a:ln>
                      <a:noFill/>
                    </a:ln>
                    <a:extLst>
                      <a:ext uri="{53640926-AAD7-44D8-BBD7-CCE9431645EC}">
                        <a14:shadowObscured xmlns:a14="http://schemas.microsoft.com/office/drawing/2010/main"/>
                      </a:ext>
                    </a:extLst>
                  </pic:spPr>
                </pic:pic>
              </a:graphicData>
            </a:graphic>
          </wp:inline>
        </w:drawing>
      </w:r>
    </w:p>
    <w:p w14:paraId="5B7A469A" w14:textId="77777777" w:rsidR="00702CC5" w:rsidRPr="00C1556D" w:rsidRDefault="00702CC5" w:rsidP="00151798">
      <w:pPr>
        <w:rPr>
          <w:rFonts w:ascii="Calibri" w:hAnsi="Calibri" w:cs="Calibri"/>
          <w:sz w:val="22"/>
          <w:szCs w:val="22"/>
        </w:rPr>
      </w:pPr>
    </w:p>
    <w:p w14:paraId="4DFF8866" w14:textId="480DA3CF" w:rsidR="00151798" w:rsidRPr="00C1556D" w:rsidRDefault="00702CC5" w:rsidP="00151798">
      <w:pPr>
        <w:rPr>
          <w:rFonts w:ascii="Calibri" w:hAnsi="Calibri" w:cs="Calibri"/>
          <w:sz w:val="22"/>
          <w:szCs w:val="22"/>
        </w:rPr>
      </w:pPr>
      <w:r w:rsidRPr="00C1556D">
        <w:rPr>
          <w:rFonts w:ascii="Calibri" w:hAnsi="Calibri" w:cs="Calibri"/>
          <w:sz w:val="22"/>
          <w:szCs w:val="22"/>
        </w:rPr>
        <w:t>Figure 6</w:t>
      </w:r>
      <w:r w:rsidR="00AB2BF9" w:rsidRPr="00C1556D">
        <w:rPr>
          <w:rFonts w:ascii="Calibri" w:hAnsi="Calibri" w:cs="Calibri"/>
          <w:sz w:val="22"/>
          <w:szCs w:val="22"/>
        </w:rPr>
        <w:t xml:space="preserve"> Detailed DNS Trace Output from Ghost Eye </w:t>
      </w:r>
    </w:p>
    <w:p w14:paraId="5F20A0D9" w14:textId="77777777" w:rsidR="00151798" w:rsidRPr="00C1556D" w:rsidRDefault="00151798" w:rsidP="00151798">
      <w:pPr>
        <w:rPr>
          <w:rFonts w:ascii="Calibri" w:hAnsi="Calibri" w:cs="Calibri"/>
          <w:sz w:val="22"/>
          <w:szCs w:val="22"/>
        </w:rPr>
      </w:pPr>
      <w:r w:rsidRPr="00C1556D">
        <w:rPr>
          <w:rFonts w:ascii="Calibri" w:hAnsi="Calibri" w:cs="Calibri"/>
          <w:noProof/>
          <w:sz w:val="22"/>
          <w:szCs w:val="22"/>
        </w:rPr>
        <w:drawing>
          <wp:inline distT="0" distB="0" distL="0" distR="0" wp14:anchorId="2ED73213" wp14:editId="06CD65BA">
            <wp:extent cx="5707464" cy="1225899"/>
            <wp:effectExtent l="0" t="0" r="0" b="0"/>
            <wp:docPr id="1812277772" name="Picture 1" descr="A green screen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7772" name="Picture 1" descr="A green screen with a black border&#10;&#10;Description automatically generated"/>
                    <pic:cNvPicPr/>
                  </pic:nvPicPr>
                  <pic:blipFill rotWithShape="1">
                    <a:blip r:embed="rId13"/>
                    <a:srcRect t="-1" r="331" b="4580"/>
                    <a:stretch/>
                  </pic:blipFill>
                  <pic:spPr bwMode="auto">
                    <a:xfrm>
                      <a:off x="0" y="0"/>
                      <a:ext cx="5712548" cy="1226991"/>
                    </a:xfrm>
                    <a:prstGeom prst="rect">
                      <a:avLst/>
                    </a:prstGeom>
                    <a:ln>
                      <a:noFill/>
                    </a:ln>
                    <a:extLst>
                      <a:ext uri="{53640926-AAD7-44D8-BBD7-CCE9431645EC}">
                        <a14:shadowObscured xmlns:a14="http://schemas.microsoft.com/office/drawing/2010/main"/>
                      </a:ext>
                    </a:extLst>
                  </pic:spPr>
                </pic:pic>
              </a:graphicData>
            </a:graphic>
          </wp:inline>
        </w:drawing>
      </w:r>
    </w:p>
    <w:p w14:paraId="01C77EFA" w14:textId="77777777" w:rsidR="00151798" w:rsidRPr="00C1556D" w:rsidRDefault="00151798" w:rsidP="00151798">
      <w:pPr>
        <w:rPr>
          <w:rFonts w:ascii="Calibri" w:hAnsi="Calibri" w:cs="Calibri"/>
          <w:sz w:val="22"/>
          <w:szCs w:val="22"/>
        </w:rPr>
      </w:pPr>
      <w:r w:rsidRPr="00C1556D">
        <w:rPr>
          <w:rFonts w:ascii="Calibri" w:hAnsi="Calibri" w:cs="Calibri"/>
          <w:sz w:val="22"/>
          <w:szCs w:val="22"/>
        </w:rPr>
        <w:br w:type="page"/>
      </w:r>
    </w:p>
    <w:p w14:paraId="2D5D1DD4" w14:textId="77777777" w:rsidR="00066A8C" w:rsidRPr="00C1556D" w:rsidRDefault="00066A8C" w:rsidP="00151798">
      <w:pPr>
        <w:rPr>
          <w:rFonts w:ascii="Calibri" w:hAnsi="Calibri" w:cs="Calibri"/>
          <w:sz w:val="22"/>
          <w:szCs w:val="22"/>
        </w:rPr>
      </w:pPr>
    </w:p>
    <w:p w14:paraId="4D007748" w14:textId="7BC9F77E" w:rsidR="00066A8C" w:rsidRPr="00C1556D" w:rsidRDefault="00066A8C" w:rsidP="00151798">
      <w:pPr>
        <w:rPr>
          <w:rFonts w:ascii="Calibri" w:hAnsi="Calibri" w:cs="Calibri"/>
          <w:sz w:val="22"/>
          <w:szCs w:val="22"/>
        </w:rPr>
      </w:pPr>
      <w:r w:rsidRPr="00C1556D">
        <w:rPr>
          <w:rFonts w:ascii="Calibri" w:hAnsi="Calibri" w:cs="Calibri"/>
          <w:sz w:val="22"/>
          <w:szCs w:val="22"/>
        </w:rPr>
        <w:t xml:space="preserve">The images displayed capture the output </w:t>
      </w:r>
      <w:r w:rsidR="0042498C" w:rsidRPr="00C1556D">
        <w:rPr>
          <w:rFonts w:ascii="Calibri" w:hAnsi="Calibri" w:cs="Calibri"/>
          <w:sz w:val="22"/>
          <w:szCs w:val="22"/>
        </w:rPr>
        <w:t xml:space="preserve">based on the research </w:t>
      </w:r>
      <w:r w:rsidR="00133F65" w:rsidRPr="00C1556D">
        <w:rPr>
          <w:rFonts w:ascii="Calibri" w:hAnsi="Calibri" w:cs="Calibri"/>
          <w:sz w:val="22"/>
          <w:szCs w:val="22"/>
        </w:rPr>
        <w:t>(Shea, 2022)</w:t>
      </w:r>
      <w:r w:rsidRPr="00C1556D">
        <w:rPr>
          <w:rFonts w:ascii="Calibri" w:hAnsi="Calibri" w:cs="Calibri"/>
          <w:sz w:val="22"/>
          <w:szCs w:val="22"/>
        </w:rPr>
        <w:t xml:space="preserve">Nmap scan targeting a host, detailing open ports and identifying services such as SMTP on port 25 as , HTTP on port 80 </w:t>
      </w:r>
      <w:r w:rsidR="00133F65" w:rsidRPr="00C1556D">
        <w:rPr>
          <w:rFonts w:ascii="Calibri" w:hAnsi="Calibri" w:cs="Calibri"/>
          <w:sz w:val="22"/>
          <w:szCs w:val="22"/>
        </w:rPr>
        <w:t>(Shea, 2022)</w:t>
      </w:r>
      <w:r w:rsidRPr="00C1556D">
        <w:rPr>
          <w:rFonts w:ascii="Calibri" w:hAnsi="Calibri" w:cs="Calibri"/>
          <w:sz w:val="22"/>
          <w:szCs w:val="22"/>
        </w:rPr>
        <w:t xml:space="preserve">as shown in Figure 7 and essential Microsoft services including RPC, NetBIOS, and Directory Services on ports 135, 139, and 445, respectively. The scan includes Microsoft IIS/10.0, which is indicative of the web server used. Such scans are instrumental in uncovering potential security vulnerabilities associated with each service, particularly when specific versions </w:t>
      </w:r>
      <w:r w:rsidR="0042498C" w:rsidRPr="00C1556D">
        <w:rPr>
          <w:rFonts w:ascii="Calibri" w:hAnsi="Calibri" w:cs="Calibri"/>
          <w:sz w:val="22"/>
          <w:szCs w:val="22"/>
        </w:rPr>
        <w:t xml:space="preserve">based on the research(Nmap, n.d.) </w:t>
      </w:r>
      <w:r w:rsidRPr="00C1556D">
        <w:rPr>
          <w:rFonts w:ascii="Calibri" w:hAnsi="Calibri" w:cs="Calibri"/>
          <w:sz w:val="22"/>
          <w:szCs w:val="22"/>
        </w:rPr>
        <w:t>IIS/10.0 are known to have historical vulnerabilities that can be exploited for example, the web applications running on the server, accessible via HTTP on port 80, might host a variety of content and backend functionalities that can reveal sensitive server information or present exploitable flaws.</w:t>
      </w:r>
      <w:r w:rsidR="0042498C" w:rsidRPr="00C1556D">
        <w:rPr>
          <w:rFonts w:ascii="Calibri" w:hAnsi="Calibri" w:cs="Calibri"/>
          <w:color w:val="2C3E50"/>
          <w:sz w:val="22"/>
          <w:szCs w:val="22"/>
          <w:shd w:val="clear" w:color="auto" w:fill="FFFFFF"/>
        </w:rPr>
        <w:t xml:space="preserve"> </w:t>
      </w:r>
      <w:r w:rsidR="0042498C" w:rsidRPr="00C1556D">
        <w:rPr>
          <w:rFonts w:ascii="Calibri" w:hAnsi="Calibri" w:cs="Calibri"/>
          <w:sz w:val="22"/>
          <w:szCs w:val="22"/>
        </w:rPr>
        <w:t> (Nmap, n.d.)</w:t>
      </w:r>
      <w:r w:rsidRPr="00C1556D">
        <w:rPr>
          <w:rFonts w:ascii="Calibri" w:hAnsi="Calibri" w:cs="Calibri"/>
          <w:sz w:val="22"/>
          <w:szCs w:val="22"/>
        </w:rPr>
        <w:t xml:space="preserve"> Using Nmap along with the HTTP enumeration script</w:t>
      </w:r>
      <w:r w:rsidR="00270C44" w:rsidRPr="00C1556D">
        <w:rPr>
          <w:rFonts w:ascii="Calibri" w:hAnsi="Calibri" w:cs="Calibri"/>
          <w:sz w:val="22"/>
          <w:szCs w:val="22"/>
        </w:rPr>
        <w:t xml:space="preserve"> in Figure 7 and 8</w:t>
      </w:r>
      <w:r w:rsidRPr="00C1556D">
        <w:rPr>
          <w:rFonts w:ascii="Calibri" w:hAnsi="Calibri" w:cs="Calibri"/>
          <w:sz w:val="22"/>
          <w:szCs w:val="22"/>
        </w:rPr>
        <w:t xml:space="preserve"> (http-enum.nse), the scan returns a detailed layout of web applications, directories, and files that are exposed. This method is effective for uncovering vulnerabilities such as misconfigured directories or outdated files that should have been removed after deployment — a common oversight found in platforms like WordPress or PrestaShop.</w:t>
      </w:r>
    </w:p>
    <w:p w14:paraId="0E559F6F" w14:textId="77777777" w:rsidR="00066A8C" w:rsidRPr="00C1556D" w:rsidRDefault="00066A8C" w:rsidP="00151798">
      <w:pPr>
        <w:rPr>
          <w:rFonts w:ascii="Calibri" w:hAnsi="Calibri" w:cs="Calibri"/>
          <w:sz w:val="22"/>
          <w:szCs w:val="22"/>
        </w:rPr>
      </w:pPr>
    </w:p>
    <w:p w14:paraId="1D92443E" w14:textId="55030D66" w:rsidR="00066A8C" w:rsidRPr="00C1556D" w:rsidRDefault="00066A8C" w:rsidP="00151798">
      <w:pPr>
        <w:rPr>
          <w:rFonts w:ascii="Calibri" w:hAnsi="Calibri" w:cs="Calibri"/>
          <w:sz w:val="22"/>
          <w:szCs w:val="22"/>
        </w:rPr>
      </w:pPr>
      <w:r w:rsidRPr="00C1556D">
        <w:rPr>
          <w:rFonts w:ascii="Calibri" w:hAnsi="Calibri" w:cs="Calibri"/>
          <w:sz w:val="22"/>
          <w:szCs w:val="22"/>
        </w:rPr>
        <w:t xml:space="preserve">Figure 7 </w:t>
      </w:r>
      <w:r w:rsidR="0069559B" w:rsidRPr="00C1556D">
        <w:rPr>
          <w:rFonts w:ascii="Calibri" w:hAnsi="Calibri" w:cs="Calibri"/>
          <w:sz w:val="22"/>
          <w:szCs w:val="22"/>
        </w:rPr>
        <w:t>Command used to scan website  and find out about their ports and services</w:t>
      </w:r>
    </w:p>
    <w:p w14:paraId="4E1158FC" w14:textId="77777777" w:rsidR="00270C44" w:rsidRPr="00C1556D" w:rsidRDefault="00270C44" w:rsidP="00151798">
      <w:pPr>
        <w:rPr>
          <w:rFonts w:ascii="Calibri" w:hAnsi="Calibri" w:cs="Calibri"/>
          <w:sz w:val="22"/>
          <w:szCs w:val="22"/>
        </w:rPr>
      </w:pPr>
    </w:p>
    <w:p w14:paraId="0DB98986" w14:textId="62BB953A" w:rsidR="00151798" w:rsidRPr="00C1556D" w:rsidRDefault="00151798" w:rsidP="00151798">
      <w:pPr>
        <w:rPr>
          <w:rFonts w:ascii="Calibri" w:hAnsi="Calibri" w:cs="Calibri"/>
          <w:sz w:val="22"/>
          <w:szCs w:val="22"/>
        </w:rPr>
      </w:pPr>
      <w:r w:rsidRPr="00C1556D">
        <w:rPr>
          <w:rFonts w:ascii="Calibri" w:hAnsi="Calibri" w:cs="Calibri"/>
          <w:noProof/>
          <w:sz w:val="22"/>
          <w:szCs w:val="22"/>
        </w:rPr>
        <w:drawing>
          <wp:anchor distT="0" distB="0" distL="114300" distR="114300" simplePos="0" relativeHeight="251668480" behindDoc="0" locked="0" layoutInCell="1" allowOverlap="1" wp14:anchorId="4A9E2A38" wp14:editId="28EAF166">
            <wp:simplePos x="914400" y="4421275"/>
            <wp:positionH relativeFrom="column">
              <wp:align>left</wp:align>
            </wp:positionH>
            <wp:positionV relativeFrom="paragraph">
              <wp:align>top</wp:align>
            </wp:positionV>
            <wp:extent cx="5731510" cy="3292475"/>
            <wp:effectExtent l="0" t="0" r="0" b="0"/>
            <wp:wrapSquare wrapText="bothSides"/>
            <wp:docPr id="139404063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40637" name="Picture 1" descr="A screenshot of a computer scree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292475"/>
                    </a:xfrm>
                    <a:prstGeom prst="rect">
                      <a:avLst/>
                    </a:prstGeom>
                  </pic:spPr>
                </pic:pic>
              </a:graphicData>
            </a:graphic>
          </wp:anchor>
        </w:drawing>
      </w:r>
      <w:r w:rsidR="00270C44" w:rsidRPr="00C1556D">
        <w:rPr>
          <w:rFonts w:ascii="Calibri" w:hAnsi="Calibri" w:cs="Calibri"/>
          <w:sz w:val="22"/>
          <w:szCs w:val="22"/>
        </w:rPr>
        <w:br w:type="textWrapping" w:clear="all"/>
      </w:r>
    </w:p>
    <w:p w14:paraId="0441DE68" w14:textId="77777777" w:rsidR="00066A8C" w:rsidRPr="00C1556D" w:rsidRDefault="00066A8C" w:rsidP="00151798">
      <w:pPr>
        <w:rPr>
          <w:rFonts w:ascii="Calibri" w:hAnsi="Calibri" w:cs="Calibri"/>
          <w:sz w:val="22"/>
          <w:szCs w:val="22"/>
        </w:rPr>
      </w:pPr>
    </w:p>
    <w:p w14:paraId="440EE9DB" w14:textId="77777777" w:rsidR="00270C44" w:rsidRPr="00C1556D" w:rsidRDefault="00270C44" w:rsidP="00151798">
      <w:pPr>
        <w:rPr>
          <w:rFonts w:ascii="Calibri" w:hAnsi="Calibri" w:cs="Calibri"/>
          <w:sz w:val="22"/>
          <w:szCs w:val="22"/>
        </w:rPr>
      </w:pPr>
    </w:p>
    <w:p w14:paraId="0D3C0ECC" w14:textId="77777777" w:rsidR="00270C44" w:rsidRPr="00C1556D" w:rsidRDefault="00270C44" w:rsidP="00151798">
      <w:pPr>
        <w:rPr>
          <w:rFonts w:ascii="Calibri" w:hAnsi="Calibri" w:cs="Calibri"/>
          <w:sz w:val="22"/>
          <w:szCs w:val="22"/>
        </w:rPr>
      </w:pPr>
    </w:p>
    <w:p w14:paraId="73A7754F" w14:textId="77777777" w:rsidR="000E2C41" w:rsidRPr="00C1556D" w:rsidRDefault="000E2C41" w:rsidP="00151798">
      <w:pPr>
        <w:rPr>
          <w:rFonts w:ascii="Calibri" w:hAnsi="Calibri" w:cs="Calibri"/>
          <w:sz w:val="22"/>
          <w:szCs w:val="22"/>
        </w:rPr>
      </w:pPr>
    </w:p>
    <w:p w14:paraId="5F141C62" w14:textId="77777777" w:rsidR="000E2C41" w:rsidRPr="00C1556D" w:rsidRDefault="000E2C41" w:rsidP="00151798">
      <w:pPr>
        <w:rPr>
          <w:rFonts w:ascii="Calibri" w:hAnsi="Calibri" w:cs="Calibri"/>
          <w:sz w:val="22"/>
          <w:szCs w:val="22"/>
        </w:rPr>
      </w:pPr>
    </w:p>
    <w:p w14:paraId="7062E545" w14:textId="77777777" w:rsidR="000E2C41" w:rsidRPr="00C1556D" w:rsidRDefault="000E2C41" w:rsidP="00151798">
      <w:pPr>
        <w:rPr>
          <w:rFonts w:ascii="Calibri" w:hAnsi="Calibri" w:cs="Calibri"/>
          <w:sz w:val="22"/>
          <w:szCs w:val="22"/>
        </w:rPr>
      </w:pPr>
    </w:p>
    <w:p w14:paraId="5CCBE962" w14:textId="77777777" w:rsidR="00270C44" w:rsidRPr="00C1556D" w:rsidRDefault="00270C44" w:rsidP="00151798">
      <w:pPr>
        <w:rPr>
          <w:rFonts w:ascii="Calibri" w:hAnsi="Calibri" w:cs="Calibri"/>
          <w:sz w:val="22"/>
          <w:szCs w:val="22"/>
        </w:rPr>
      </w:pPr>
    </w:p>
    <w:p w14:paraId="4B621664" w14:textId="77777777" w:rsidR="00270C44" w:rsidRPr="00C1556D" w:rsidRDefault="00270C44" w:rsidP="00151798">
      <w:pPr>
        <w:rPr>
          <w:rFonts w:ascii="Calibri" w:hAnsi="Calibri" w:cs="Calibri"/>
          <w:sz w:val="22"/>
          <w:szCs w:val="22"/>
        </w:rPr>
      </w:pPr>
    </w:p>
    <w:p w14:paraId="1AF8BE80" w14:textId="77777777" w:rsidR="00270C44" w:rsidRPr="00C1556D" w:rsidRDefault="00270C44" w:rsidP="00151798">
      <w:pPr>
        <w:rPr>
          <w:rFonts w:ascii="Calibri" w:hAnsi="Calibri" w:cs="Calibri"/>
          <w:sz w:val="22"/>
          <w:szCs w:val="22"/>
        </w:rPr>
      </w:pPr>
    </w:p>
    <w:p w14:paraId="115A2965" w14:textId="77777777" w:rsidR="00270C44" w:rsidRPr="00C1556D" w:rsidRDefault="00270C44" w:rsidP="00151798">
      <w:pPr>
        <w:rPr>
          <w:rFonts w:ascii="Calibri" w:hAnsi="Calibri" w:cs="Calibri"/>
          <w:sz w:val="22"/>
          <w:szCs w:val="22"/>
        </w:rPr>
      </w:pPr>
    </w:p>
    <w:p w14:paraId="5BE3BF39" w14:textId="77777777" w:rsidR="00270C44" w:rsidRPr="00C1556D" w:rsidRDefault="00270C44" w:rsidP="00151798">
      <w:pPr>
        <w:rPr>
          <w:rFonts w:ascii="Calibri" w:hAnsi="Calibri" w:cs="Calibri"/>
          <w:sz w:val="22"/>
          <w:szCs w:val="22"/>
        </w:rPr>
      </w:pPr>
    </w:p>
    <w:p w14:paraId="549B3307" w14:textId="77777777" w:rsidR="000E2C41" w:rsidRPr="00C1556D" w:rsidRDefault="000E2C41" w:rsidP="00151798">
      <w:pPr>
        <w:rPr>
          <w:rFonts w:ascii="Calibri" w:hAnsi="Calibri" w:cs="Calibri"/>
          <w:sz w:val="22"/>
          <w:szCs w:val="22"/>
        </w:rPr>
      </w:pPr>
    </w:p>
    <w:p w14:paraId="6DC62729" w14:textId="5C16DDB4" w:rsidR="00270C44" w:rsidRPr="00C1556D" w:rsidRDefault="00270C44" w:rsidP="00151798">
      <w:pPr>
        <w:rPr>
          <w:rFonts w:ascii="Calibri" w:hAnsi="Calibri" w:cs="Calibri"/>
          <w:sz w:val="22"/>
          <w:szCs w:val="22"/>
        </w:rPr>
      </w:pPr>
      <w:r w:rsidRPr="00C1556D">
        <w:rPr>
          <w:rFonts w:ascii="Calibri" w:hAnsi="Calibri" w:cs="Calibri"/>
          <w:sz w:val="22"/>
          <w:szCs w:val="22"/>
        </w:rPr>
        <w:lastRenderedPageBreak/>
        <w:t xml:space="preserve">Figure 8 </w:t>
      </w:r>
      <w:r w:rsidR="0069559B" w:rsidRPr="00C1556D">
        <w:rPr>
          <w:rFonts w:ascii="Calibri" w:hAnsi="Calibri" w:cs="Calibri"/>
          <w:sz w:val="22"/>
          <w:szCs w:val="22"/>
        </w:rPr>
        <w:t>Nmap Scan Results on GoodShopping.com</w:t>
      </w:r>
    </w:p>
    <w:p w14:paraId="5CE55D7F" w14:textId="77777777" w:rsidR="00270C44" w:rsidRPr="00C1556D" w:rsidRDefault="00270C44" w:rsidP="00151798">
      <w:pPr>
        <w:rPr>
          <w:rFonts w:ascii="Calibri" w:hAnsi="Calibri" w:cs="Calibri"/>
          <w:sz w:val="22"/>
          <w:szCs w:val="22"/>
        </w:rPr>
      </w:pPr>
    </w:p>
    <w:p w14:paraId="21DD7FAC" w14:textId="77777777" w:rsidR="00151798" w:rsidRPr="00C1556D" w:rsidRDefault="00151798" w:rsidP="00151798">
      <w:pPr>
        <w:rPr>
          <w:rFonts w:ascii="Calibri" w:hAnsi="Calibri" w:cs="Calibri"/>
          <w:sz w:val="22"/>
          <w:szCs w:val="22"/>
        </w:rPr>
      </w:pPr>
      <w:r w:rsidRPr="00C1556D">
        <w:rPr>
          <w:rFonts w:ascii="Calibri" w:hAnsi="Calibri" w:cs="Calibri"/>
          <w:noProof/>
          <w:sz w:val="22"/>
          <w:szCs w:val="22"/>
        </w:rPr>
        <w:drawing>
          <wp:inline distT="0" distB="0" distL="0" distR="0" wp14:anchorId="4816D4EE" wp14:editId="2EF38B39">
            <wp:extent cx="5731510" cy="2799080"/>
            <wp:effectExtent l="0" t="0" r="2540" b="1270"/>
            <wp:docPr id="121364490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4905" name="Picture 1" descr="A screenshot of a computer screen&#10;&#10;Description automatically generated"/>
                    <pic:cNvPicPr/>
                  </pic:nvPicPr>
                  <pic:blipFill>
                    <a:blip r:embed="rId15"/>
                    <a:stretch>
                      <a:fillRect/>
                    </a:stretch>
                  </pic:blipFill>
                  <pic:spPr>
                    <a:xfrm>
                      <a:off x="0" y="0"/>
                      <a:ext cx="5731510" cy="2799080"/>
                    </a:xfrm>
                    <a:prstGeom prst="rect">
                      <a:avLst/>
                    </a:prstGeom>
                  </pic:spPr>
                </pic:pic>
              </a:graphicData>
            </a:graphic>
          </wp:inline>
        </w:drawing>
      </w:r>
    </w:p>
    <w:p w14:paraId="4977A07B" w14:textId="77777777" w:rsidR="00151798" w:rsidRPr="00C1556D" w:rsidRDefault="00151798" w:rsidP="00151798">
      <w:pPr>
        <w:rPr>
          <w:rFonts w:ascii="Calibri" w:hAnsi="Calibri" w:cs="Calibri"/>
          <w:sz w:val="22"/>
          <w:szCs w:val="22"/>
        </w:rPr>
      </w:pPr>
    </w:p>
    <w:p w14:paraId="0D5474F7" w14:textId="77777777" w:rsidR="00151798" w:rsidRPr="00C1556D" w:rsidRDefault="00151798" w:rsidP="00151798">
      <w:pPr>
        <w:rPr>
          <w:rFonts w:ascii="Calibri" w:hAnsi="Calibri" w:cs="Calibri"/>
          <w:sz w:val="22"/>
          <w:szCs w:val="22"/>
        </w:rPr>
      </w:pPr>
    </w:p>
    <w:p w14:paraId="7C17D8E1" w14:textId="77777777" w:rsidR="00151798" w:rsidRPr="00C1556D" w:rsidRDefault="00151798" w:rsidP="00151798">
      <w:pPr>
        <w:rPr>
          <w:rFonts w:ascii="Calibri" w:hAnsi="Calibri" w:cs="Calibri"/>
          <w:sz w:val="22"/>
          <w:szCs w:val="22"/>
        </w:rPr>
      </w:pPr>
    </w:p>
    <w:p w14:paraId="430632E3" w14:textId="3679098E" w:rsidR="00674D0A" w:rsidRPr="00C1556D" w:rsidRDefault="0069559B" w:rsidP="00674D0A">
      <w:pPr>
        <w:rPr>
          <w:rFonts w:ascii="Calibri" w:hAnsi="Calibri" w:cs="Calibri"/>
          <w:sz w:val="22"/>
          <w:szCs w:val="22"/>
        </w:rPr>
      </w:pPr>
      <w:r w:rsidRPr="00C1556D">
        <w:rPr>
          <w:rFonts w:ascii="Calibri" w:hAnsi="Calibri" w:cs="Calibri"/>
          <w:sz w:val="22"/>
          <w:szCs w:val="22"/>
        </w:rPr>
        <w:t>Image</w:t>
      </w:r>
      <w:r w:rsidR="00674D0A" w:rsidRPr="00C1556D">
        <w:rPr>
          <w:rFonts w:ascii="Calibri" w:hAnsi="Calibri" w:cs="Calibri"/>
          <w:sz w:val="22"/>
          <w:szCs w:val="22"/>
        </w:rPr>
        <w:t xml:space="preserve"> shows an Nmap session that failed due to a DNS resolution issue, indicating potential problems with domain setup or network configuration that could impact accessibility and security. </w:t>
      </w:r>
      <w:r w:rsidR="0042498C" w:rsidRPr="00C1556D">
        <w:rPr>
          <w:rFonts w:ascii="Calibri" w:hAnsi="Calibri" w:cs="Calibri"/>
          <w:sz w:val="22"/>
          <w:szCs w:val="22"/>
        </w:rPr>
        <w:t>(nmap, n.d.)</w:t>
      </w:r>
      <w:r w:rsidR="00674D0A" w:rsidRPr="00C1556D">
        <w:rPr>
          <w:rFonts w:ascii="Calibri" w:hAnsi="Calibri" w:cs="Calibri"/>
          <w:sz w:val="22"/>
          <w:szCs w:val="22"/>
        </w:rPr>
        <w:t>It details the use of Lua scripting within Nmap</w:t>
      </w:r>
      <w:r w:rsidR="0042498C" w:rsidRPr="00C1556D">
        <w:rPr>
          <w:rFonts w:ascii="Calibri" w:hAnsi="Calibri" w:cs="Calibri"/>
          <w:color w:val="2C3E50"/>
          <w:sz w:val="22"/>
          <w:szCs w:val="22"/>
          <w:shd w:val="clear" w:color="auto" w:fill="FFFFFF"/>
        </w:rPr>
        <w:t xml:space="preserve"> </w:t>
      </w:r>
      <w:r w:rsidR="0042498C" w:rsidRPr="00C1556D">
        <w:rPr>
          <w:rFonts w:ascii="Calibri" w:hAnsi="Calibri" w:cs="Calibri"/>
          <w:sz w:val="22"/>
          <w:szCs w:val="22"/>
        </w:rPr>
        <w:t>(nmap, n.d.)</w:t>
      </w:r>
      <w:r w:rsidR="00674D0A" w:rsidRPr="00C1556D">
        <w:rPr>
          <w:rFonts w:ascii="Calibri" w:hAnsi="Calibri" w:cs="Calibri"/>
          <w:sz w:val="22"/>
          <w:szCs w:val="22"/>
        </w:rPr>
        <w:t xml:space="preserve"> in </w:t>
      </w:r>
      <w:r w:rsidR="0038117C" w:rsidRPr="00C1556D">
        <w:rPr>
          <w:rFonts w:ascii="Calibri" w:hAnsi="Calibri" w:cs="Calibri"/>
          <w:sz w:val="22"/>
          <w:szCs w:val="22"/>
        </w:rPr>
        <w:t>F</w:t>
      </w:r>
      <w:r w:rsidR="00674D0A" w:rsidRPr="00C1556D">
        <w:rPr>
          <w:rFonts w:ascii="Calibri" w:hAnsi="Calibri" w:cs="Calibri"/>
          <w:sz w:val="22"/>
          <w:szCs w:val="22"/>
        </w:rPr>
        <w:t>igure 9 to enhance the scanning process, though no actual services were scanned due to the DNS issue. Figure 10, however, successfully captures an HTTP service scan on port 80, where Nmap’s scripting engine is used to detect web application firewalls (WAF) or intrusion detection systems. This scan reveals the server's responses to a crafted HTTP request designed to test the effectiveness of the WAF by attempting a script injection, indicative of the server’s capabilities to intercept and mitigate potential XSS attacks or other malicious inputs.</w:t>
      </w:r>
      <w:r w:rsidR="00133F65" w:rsidRPr="00C1556D">
        <w:rPr>
          <w:rFonts w:ascii="Calibri" w:hAnsi="Calibri" w:cs="Calibri"/>
          <w:sz w:val="22"/>
          <w:szCs w:val="22"/>
        </w:rPr>
        <w:t xml:space="preserve"> </w:t>
      </w:r>
      <w:r w:rsidR="00674D0A" w:rsidRPr="00C1556D">
        <w:rPr>
          <w:rFonts w:ascii="Calibri" w:hAnsi="Calibri" w:cs="Calibri"/>
          <w:sz w:val="22"/>
          <w:szCs w:val="22"/>
        </w:rPr>
        <w:t>These scans are crucial for assessing the server's defensive mechanisms against web-based threats and underline the importance of correct DNS configurations for effective network operations. Regular use of such diagnostic tools helps in identifying not only configuration errors but also the operational readiness of security systems like IDS/IPS and WAFs. Ensuring these systems are properly configured and actively defending against attacks is vital for maintaining the integrity and security of web services.</w:t>
      </w:r>
    </w:p>
    <w:p w14:paraId="39E835F0" w14:textId="77777777" w:rsidR="00151798" w:rsidRPr="00C1556D" w:rsidRDefault="00151798" w:rsidP="00151798">
      <w:pPr>
        <w:rPr>
          <w:rFonts w:ascii="Calibri" w:hAnsi="Calibri" w:cs="Calibri"/>
          <w:sz w:val="22"/>
          <w:szCs w:val="22"/>
        </w:rPr>
      </w:pPr>
    </w:p>
    <w:p w14:paraId="227FE0A4" w14:textId="77777777" w:rsidR="00674D0A" w:rsidRPr="00C1556D" w:rsidRDefault="00674D0A" w:rsidP="00151798">
      <w:pPr>
        <w:rPr>
          <w:rFonts w:ascii="Calibri" w:hAnsi="Calibri" w:cs="Calibri"/>
          <w:sz w:val="22"/>
          <w:szCs w:val="22"/>
        </w:rPr>
      </w:pPr>
    </w:p>
    <w:p w14:paraId="22F56734" w14:textId="77777777" w:rsidR="00674D0A" w:rsidRPr="00C1556D" w:rsidRDefault="00674D0A" w:rsidP="00151798">
      <w:pPr>
        <w:rPr>
          <w:rFonts w:ascii="Calibri" w:hAnsi="Calibri" w:cs="Calibri"/>
          <w:sz w:val="22"/>
          <w:szCs w:val="22"/>
        </w:rPr>
      </w:pPr>
    </w:p>
    <w:p w14:paraId="76CB37DE" w14:textId="77777777" w:rsidR="00674D0A" w:rsidRPr="00C1556D" w:rsidRDefault="00674D0A" w:rsidP="00151798">
      <w:pPr>
        <w:rPr>
          <w:rFonts w:ascii="Calibri" w:hAnsi="Calibri" w:cs="Calibri"/>
          <w:sz w:val="22"/>
          <w:szCs w:val="22"/>
        </w:rPr>
      </w:pPr>
    </w:p>
    <w:p w14:paraId="2CDBFB5C" w14:textId="77777777" w:rsidR="00674D0A" w:rsidRPr="00C1556D" w:rsidRDefault="00674D0A" w:rsidP="00151798">
      <w:pPr>
        <w:rPr>
          <w:rFonts w:ascii="Calibri" w:hAnsi="Calibri" w:cs="Calibri"/>
          <w:sz w:val="22"/>
          <w:szCs w:val="22"/>
        </w:rPr>
      </w:pPr>
    </w:p>
    <w:p w14:paraId="4DACA9A2" w14:textId="77777777" w:rsidR="00674D0A" w:rsidRPr="00C1556D" w:rsidRDefault="00674D0A" w:rsidP="00151798">
      <w:pPr>
        <w:rPr>
          <w:rFonts w:ascii="Calibri" w:hAnsi="Calibri" w:cs="Calibri"/>
          <w:sz w:val="22"/>
          <w:szCs w:val="22"/>
        </w:rPr>
      </w:pPr>
    </w:p>
    <w:p w14:paraId="06B3E93C" w14:textId="77777777" w:rsidR="00674D0A" w:rsidRPr="00C1556D" w:rsidRDefault="00674D0A" w:rsidP="00151798">
      <w:pPr>
        <w:rPr>
          <w:rFonts w:ascii="Calibri" w:hAnsi="Calibri" w:cs="Calibri"/>
          <w:sz w:val="22"/>
          <w:szCs w:val="22"/>
        </w:rPr>
      </w:pPr>
    </w:p>
    <w:p w14:paraId="18B07FA8" w14:textId="77777777" w:rsidR="00674D0A" w:rsidRPr="00C1556D" w:rsidRDefault="00674D0A" w:rsidP="00151798">
      <w:pPr>
        <w:rPr>
          <w:rFonts w:ascii="Calibri" w:hAnsi="Calibri" w:cs="Calibri"/>
          <w:sz w:val="22"/>
          <w:szCs w:val="22"/>
        </w:rPr>
      </w:pPr>
    </w:p>
    <w:p w14:paraId="076B300F" w14:textId="77777777" w:rsidR="00674D0A" w:rsidRPr="00C1556D" w:rsidRDefault="00674D0A" w:rsidP="00151798">
      <w:pPr>
        <w:rPr>
          <w:rFonts w:ascii="Calibri" w:hAnsi="Calibri" w:cs="Calibri"/>
          <w:sz w:val="22"/>
          <w:szCs w:val="22"/>
        </w:rPr>
      </w:pPr>
    </w:p>
    <w:p w14:paraId="6DA16A14" w14:textId="77777777" w:rsidR="00674D0A" w:rsidRPr="00C1556D" w:rsidRDefault="00674D0A" w:rsidP="00151798">
      <w:pPr>
        <w:rPr>
          <w:rFonts w:ascii="Calibri" w:hAnsi="Calibri" w:cs="Calibri"/>
          <w:sz w:val="22"/>
          <w:szCs w:val="22"/>
        </w:rPr>
      </w:pPr>
    </w:p>
    <w:p w14:paraId="20881B3A" w14:textId="77777777" w:rsidR="00674D0A" w:rsidRPr="00C1556D" w:rsidRDefault="00674D0A" w:rsidP="00151798">
      <w:pPr>
        <w:rPr>
          <w:rFonts w:ascii="Calibri" w:hAnsi="Calibri" w:cs="Calibri"/>
          <w:sz w:val="22"/>
          <w:szCs w:val="22"/>
        </w:rPr>
      </w:pPr>
    </w:p>
    <w:p w14:paraId="4F008030" w14:textId="77777777" w:rsidR="00674D0A" w:rsidRPr="00C1556D" w:rsidRDefault="00674D0A" w:rsidP="00151798">
      <w:pPr>
        <w:rPr>
          <w:rFonts w:ascii="Calibri" w:hAnsi="Calibri" w:cs="Calibri"/>
          <w:sz w:val="22"/>
          <w:szCs w:val="22"/>
        </w:rPr>
      </w:pPr>
    </w:p>
    <w:p w14:paraId="52DCFDD5" w14:textId="77777777" w:rsidR="00674D0A" w:rsidRPr="00C1556D" w:rsidRDefault="00674D0A" w:rsidP="00151798">
      <w:pPr>
        <w:rPr>
          <w:rFonts w:ascii="Calibri" w:hAnsi="Calibri" w:cs="Calibri"/>
          <w:sz w:val="22"/>
          <w:szCs w:val="22"/>
        </w:rPr>
      </w:pPr>
    </w:p>
    <w:p w14:paraId="19F93F79" w14:textId="77777777" w:rsidR="00674D0A" w:rsidRPr="00C1556D" w:rsidRDefault="00674D0A" w:rsidP="00151798">
      <w:pPr>
        <w:rPr>
          <w:rFonts w:ascii="Calibri" w:hAnsi="Calibri" w:cs="Calibri"/>
          <w:sz w:val="22"/>
          <w:szCs w:val="22"/>
        </w:rPr>
      </w:pPr>
    </w:p>
    <w:p w14:paraId="7568DD5D" w14:textId="08CCC535" w:rsidR="00674D0A" w:rsidRPr="00C1556D" w:rsidRDefault="00674D0A" w:rsidP="00151798">
      <w:pPr>
        <w:rPr>
          <w:rFonts w:ascii="Calibri" w:hAnsi="Calibri" w:cs="Calibri"/>
          <w:sz w:val="22"/>
          <w:szCs w:val="22"/>
        </w:rPr>
      </w:pPr>
      <w:r w:rsidRPr="00C1556D">
        <w:rPr>
          <w:rFonts w:ascii="Calibri" w:hAnsi="Calibri" w:cs="Calibri"/>
          <w:sz w:val="22"/>
          <w:szCs w:val="22"/>
        </w:rPr>
        <w:t>Figure 9  Nmap Scan Failure Due to DNS Resolution Issue</w:t>
      </w:r>
    </w:p>
    <w:p w14:paraId="1C69F7F4" w14:textId="77777777" w:rsidR="00151798" w:rsidRPr="00C1556D" w:rsidRDefault="00151798" w:rsidP="00151798">
      <w:pPr>
        <w:rPr>
          <w:rFonts w:ascii="Calibri" w:hAnsi="Calibri" w:cs="Calibri"/>
          <w:sz w:val="22"/>
          <w:szCs w:val="22"/>
        </w:rPr>
      </w:pPr>
    </w:p>
    <w:p w14:paraId="285A1539" w14:textId="77777777" w:rsidR="00151798" w:rsidRPr="00C1556D" w:rsidRDefault="00151798" w:rsidP="00151798">
      <w:pPr>
        <w:rPr>
          <w:rFonts w:ascii="Calibri" w:hAnsi="Calibri" w:cs="Calibri"/>
          <w:sz w:val="22"/>
          <w:szCs w:val="22"/>
        </w:rPr>
      </w:pPr>
    </w:p>
    <w:p w14:paraId="22ECED6C" w14:textId="77777777" w:rsidR="00151798" w:rsidRPr="00C1556D" w:rsidRDefault="00151798" w:rsidP="00151798">
      <w:pPr>
        <w:rPr>
          <w:rFonts w:ascii="Calibri" w:hAnsi="Calibri" w:cs="Calibri"/>
          <w:sz w:val="22"/>
          <w:szCs w:val="22"/>
        </w:rPr>
      </w:pPr>
      <w:r w:rsidRPr="00C1556D">
        <w:rPr>
          <w:rFonts w:ascii="Calibri" w:hAnsi="Calibri" w:cs="Calibri"/>
          <w:noProof/>
          <w:sz w:val="22"/>
          <w:szCs w:val="22"/>
        </w:rPr>
        <w:drawing>
          <wp:inline distT="0" distB="0" distL="0" distR="0" wp14:anchorId="5030DE9A" wp14:editId="7DD88C10">
            <wp:extent cx="5731510" cy="3624580"/>
            <wp:effectExtent l="0" t="0" r="2540" b="0"/>
            <wp:docPr id="1870873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73982" name="Picture 1" descr="A screenshot of a computer&#10;&#10;Description automatically generated"/>
                    <pic:cNvPicPr/>
                  </pic:nvPicPr>
                  <pic:blipFill>
                    <a:blip r:embed="rId16"/>
                    <a:stretch>
                      <a:fillRect/>
                    </a:stretch>
                  </pic:blipFill>
                  <pic:spPr>
                    <a:xfrm>
                      <a:off x="0" y="0"/>
                      <a:ext cx="5731510" cy="3624580"/>
                    </a:xfrm>
                    <a:prstGeom prst="rect">
                      <a:avLst/>
                    </a:prstGeom>
                  </pic:spPr>
                </pic:pic>
              </a:graphicData>
            </a:graphic>
          </wp:inline>
        </w:drawing>
      </w:r>
    </w:p>
    <w:p w14:paraId="10F29A6C" w14:textId="5635D66F" w:rsidR="00674D0A" w:rsidRPr="00C1556D" w:rsidRDefault="00674D0A" w:rsidP="00674D0A">
      <w:pPr>
        <w:tabs>
          <w:tab w:val="left" w:pos="1709"/>
        </w:tabs>
        <w:rPr>
          <w:rFonts w:ascii="Calibri" w:hAnsi="Calibri" w:cs="Calibri"/>
          <w:sz w:val="22"/>
          <w:szCs w:val="22"/>
        </w:rPr>
      </w:pPr>
      <w:r w:rsidRPr="00C1556D">
        <w:rPr>
          <w:rFonts w:ascii="Calibri" w:hAnsi="Calibri" w:cs="Calibri"/>
          <w:sz w:val="22"/>
          <w:szCs w:val="22"/>
        </w:rPr>
        <w:tab/>
      </w:r>
    </w:p>
    <w:p w14:paraId="58A315A0" w14:textId="2688C9F7" w:rsidR="00674D0A" w:rsidRPr="00C1556D" w:rsidRDefault="00674D0A" w:rsidP="00151798">
      <w:pPr>
        <w:rPr>
          <w:rFonts w:ascii="Calibri" w:hAnsi="Calibri" w:cs="Calibri"/>
          <w:sz w:val="22"/>
          <w:szCs w:val="22"/>
        </w:rPr>
      </w:pPr>
      <w:r w:rsidRPr="00C1556D">
        <w:rPr>
          <w:rFonts w:ascii="Calibri" w:hAnsi="Calibri" w:cs="Calibri"/>
          <w:sz w:val="22"/>
          <w:szCs w:val="22"/>
        </w:rPr>
        <w:t>Figure 10 Detection of Web Application Firewall via Nmap HTTP Service Scan</w:t>
      </w:r>
    </w:p>
    <w:p w14:paraId="765D072C" w14:textId="77777777" w:rsidR="00151798" w:rsidRPr="00C1556D" w:rsidRDefault="00151798" w:rsidP="00151798">
      <w:pPr>
        <w:rPr>
          <w:rFonts w:ascii="Calibri" w:hAnsi="Calibri" w:cs="Calibri"/>
          <w:sz w:val="22"/>
          <w:szCs w:val="22"/>
        </w:rPr>
      </w:pPr>
    </w:p>
    <w:p w14:paraId="69E91300" w14:textId="77777777" w:rsidR="00151798" w:rsidRPr="00C1556D" w:rsidRDefault="00151798" w:rsidP="00151798">
      <w:pPr>
        <w:rPr>
          <w:rFonts w:ascii="Calibri" w:hAnsi="Calibri" w:cs="Calibri"/>
          <w:sz w:val="22"/>
          <w:szCs w:val="22"/>
        </w:rPr>
      </w:pPr>
      <w:r w:rsidRPr="00C1556D">
        <w:rPr>
          <w:rFonts w:ascii="Calibri" w:hAnsi="Calibri" w:cs="Calibri"/>
          <w:noProof/>
          <w:sz w:val="22"/>
          <w:szCs w:val="22"/>
        </w:rPr>
        <w:drawing>
          <wp:inline distT="0" distB="0" distL="0" distR="0" wp14:anchorId="77824502" wp14:editId="5B9E6007">
            <wp:extent cx="5731510" cy="1985010"/>
            <wp:effectExtent l="0" t="0" r="2540" b="0"/>
            <wp:docPr id="172222262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2626" name="Picture 1" descr="A screen shot of a computer&#10;&#10;Description automatically generated"/>
                    <pic:cNvPicPr/>
                  </pic:nvPicPr>
                  <pic:blipFill>
                    <a:blip r:embed="rId17"/>
                    <a:stretch>
                      <a:fillRect/>
                    </a:stretch>
                  </pic:blipFill>
                  <pic:spPr>
                    <a:xfrm>
                      <a:off x="0" y="0"/>
                      <a:ext cx="5731510" cy="1985010"/>
                    </a:xfrm>
                    <a:prstGeom prst="rect">
                      <a:avLst/>
                    </a:prstGeom>
                  </pic:spPr>
                </pic:pic>
              </a:graphicData>
            </a:graphic>
          </wp:inline>
        </w:drawing>
      </w:r>
    </w:p>
    <w:p w14:paraId="2D8AD61F" w14:textId="77777777" w:rsidR="00151798" w:rsidRPr="00C1556D" w:rsidRDefault="00151798" w:rsidP="00151798">
      <w:pPr>
        <w:rPr>
          <w:rFonts w:ascii="Calibri" w:hAnsi="Calibri" w:cs="Calibri"/>
          <w:sz w:val="22"/>
          <w:szCs w:val="22"/>
        </w:rPr>
      </w:pPr>
    </w:p>
    <w:p w14:paraId="4245250D" w14:textId="77777777" w:rsidR="00151798" w:rsidRPr="00C1556D" w:rsidRDefault="00151798" w:rsidP="00151798">
      <w:pPr>
        <w:rPr>
          <w:rFonts w:ascii="Calibri" w:hAnsi="Calibri" w:cs="Calibri"/>
          <w:sz w:val="22"/>
          <w:szCs w:val="22"/>
        </w:rPr>
      </w:pPr>
    </w:p>
    <w:p w14:paraId="71AB29A1" w14:textId="77777777" w:rsidR="00151798" w:rsidRPr="00C1556D" w:rsidRDefault="00151798" w:rsidP="00151798">
      <w:pPr>
        <w:rPr>
          <w:rFonts w:ascii="Calibri" w:hAnsi="Calibri" w:cs="Calibri"/>
          <w:sz w:val="22"/>
          <w:szCs w:val="22"/>
        </w:rPr>
      </w:pPr>
    </w:p>
    <w:p w14:paraId="06778522" w14:textId="77777777" w:rsidR="00151798" w:rsidRPr="00C1556D" w:rsidRDefault="00151798" w:rsidP="00151798">
      <w:pPr>
        <w:rPr>
          <w:rFonts w:ascii="Calibri" w:hAnsi="Calibri" w:cs="Calibri"/>
          <w:sz w:val="22"/>
          <w:szCs w:val="22"/>
        </w:rPr>
      </w:pPr>
    </w:p>
    <w:p w14:paraId="28203B47" w14:textId="214D5E6F" w:rsidR="007676A0" w:rsidRPr="00C1556D" w:rsidRDefault="00151798" w:rsidP="007676A0">
      <w:pPr>
        <w:rPr>
          <w:rFonts w:ascii="Calibri" w:hAnsi="Calibri" w:cs="Calibri"/>
          <w:sz w:val="22"/>
          <w:szCs w:val="22"/>
        </w:rPr>
      </w:pPr>
      <w:r w:rsidRPr="00C1556D">
        <w:rPr>
          <w:rFonts w:ascii="Calibri" w:hAnsi="Calibri" w:cs="Calibri"/>
          <w:sz w:val="22"/>
          <w:szCs w:val="22"/>
        </w:rPr>
        <w:br w:type="page"/>
      </w:r>
    </w:p>
    <w:p w14:paraId="17976897" w14:textId="31D3112A" w:rsidR="007676A0" w:rsidRPr="00C1556D" w:rsidRDefault="007676A0" w:rsidP="007676A0">
      <w:pPr>
        <w:rPr>
          <w:rFonts w:ascii="Calibri" w:hAnsi="Calibri" w:cs="Calibri"/>
          <w:sz w:val="22"/>
          <w:szCs w:val="22"/>
        </w:rPr>
      </w:pPr>
    </w:p>
    <w:p w14:paraId="269417D6" w14:textId="77777777" w:rsidR="007676A0" w:rsidRPr="00C1556D" w:rsidRDefault="007676A0" w:rsidP="007676A0">
      <w:pPr>
        <w:rPr>
          <w:rFonts w:ascii="Calibri" w:hAnsi="Calibri" w:cs="Calibri"/>
          <w:sz w:val="22"/>
          <w:szCs w:val="22"/>
        </w:rPr>
      </w:pPr>
    </w:p>
    <w:p w14:paraId="1A634250" w14:textId="094649A2" w:rsidR="007676A0" w:rsidRPr="00C1556D" w:rsidRDefault="007676A0" w:rsidP="007676A0">
      <w:pPr>
        <w:rPr>
          <w:rFonts w:ascii="Calibri" w:hAnsi="Calibri" w:cs="Calibri"/>
          <w:sz w:val="22"/>
          <w:szCs w:val="22"/>
        </w:rPr>
      </w:pPr>
    </w:p>
    <w:p w14:paraId="3816ED4F" w14:textId="6398AB3B" w:rsidR="007676A0" w:rsidRPr="00C1556D" w:rsidRDefault="004B1D4F" w:rsidP="000E6EFF">
      <w:pPr>
        <w:pStyle w:val="Heading2"/>
        <w:rPr>
          <w:rFonts w:ascii="Calibri" w:hAnsi="Calibri" w:cs="Calibri"/>
          <w:sz w:val="22"/>
          <w:szCs w:val="22"/>
        </w:rPr>
      </w:pPr>
      <w:bookmarkStart w:id="3" w:name="_Toc187399634"/>
      <w:r w:rsidRPr="00C1556D">
        <w:rPr>
          <w:rFonts w:ascii="Calibri" w:hAnsi="Calibri" w:cs="Calibri"/>
          <w:sz w:val="22"/>
          <w:szCs w:val="22"/>
        </w:rPr>
        <w:t>Exploitation</w:t>
      </w:r>
      <w:bookmarkEnd w:id="3"/>
      <w:r w:rsidRPr="00C1556D">
        <w:rPr>
          <w:rFonts w:ascii="Calibri" w:hAnsi="Calibri" w:cs="Calibri"/>
          <w:sz w:val="22"/>
          <w:szCs w:val="22"/>
        </w:rPr>
        <w:t xml:space="preserve"> </w:t>
      </w:r>
    </w:p>
    <w:p w14:paraId="7FA3BC21" w14:textId="77777777" w:rsidR="00060F78" w:rsidRPr="00C1556D" w:rsidRDefault="00060F78" w:rsidP="0075022E">
      <w:pPr>
        <w:rPr>
          <w:rFonts w:ascii="Calibri" w:hAnsi="Calibri" w:cs="Calibri"/>
          <w:sz w:val="22"/>
          <w:szCs w:val="22"/>
        </w:rPr>
      </w:pPr>
    </w:p>
    <w:p w14:paraId="0BA224EF" w14:textId="77777777" w:rsidR="00060F78" w:rsidRPr="00C1556D" w:rsidRDefault="00060F78" w:rsidP="0075022E">
      <w:pPr>
        <w:rPr>
          <w:rFonts w:ascii="Calibri" w:hAnsi="Calibri" w:cs="Calibri"/>
          <w:sz w:val="22"/>
          <w:szCs w:val="22"/>
        </w:rPr>
      </w:pPr>
    </w:p>
    <w:p w14:paraId="70311B74" w14:textId="33E50032" w:rsidR="00060F78" w:rsidRPr="00C1556D" w:rsidRDefault="0069559B" w:rsidP="00060F78">
      <w:pPr>
        <w:rPr>
          <w:rFonts w:ascii="Calibri" w:hAnsi="Calibri" w:cs="Calibri"/>
          <w:sz w:val="22"/>
          <w:szCs w:val="22"/>
        </w:rPr>
      </w:pPr>
      <w:r w:rsidRPr="00C1556D">
        <w:rPr>
          <w:rFonts w:ascii="Calibri" w:hAnsi="Calibri" w:cs="Calibri"/>
          <w:sz w:val="22"/>
          <w:szCs w:val="22"/>
        </w:rPr>
        <w:t xml:space="preserve">Figure 11,12 and 13 </w:t>
      </w:r>
      <w:r w:rsidR="00060F78" w:rsidRPr="00C1556D">
        <w:rPr>
          <w:rFonts w:ascii="Calibri" w:hAnsi="Calibri" w:cs="Calibri"/>
          <w:sz w:val="22"/>
          <w:szCs w:val="22"/>
        </w:rPr>
        <w:t>provided offer an in-depth look at the Social-Engineer Toolkit (SET), an open-source, Python-driven tool used for penetration testing through social engineering tactics. SET is designed to exploit human vulnerabilities by simulating attacks that prey on common human traits such as trust, fear, and the desire to help. The first image details various attack methods that SET supports, including</w:t>
      </w:r>
      <w:r w:rsidR="00746250" w:rsidRPr="00C1556D">
        <w:rPr>
          <w:rFonts w:ascii="Calibri" w:hAnsi="Calibri" w:cs="Calibri"/>
          <w:sz w:val="22"/>
          <w:szCs w:val="22"/>
        </w:rPr>
        <w:t xml:space="preserve"> according to research (linkedin, n.d.)</w:t>
      </w:r>
      <w:r w:rsidR="00060F78" w:rsidRPr="00C1556D">
        <w:rPr>
          <w:rFonts w:ascii="Calibri" w:hAnsi="Calibri" w:cs="Calibri"/>
          <w:sz w:val="22"/>
          <w:szCs w:val="22"/>
        </w:rPr>
        <w:t>Credential Harvester for cloning legitimate websites to steal login credentials, Tabnabbing to manipulate browser tabs and capture attention, and HTA Attack for executing malicious scripts through HTML applications.</w:t>
      </w:r>
      <w:r w:rsidR="00746250" w:rsidRPr="00C1556D">
        <w:rPr>
          <w:rFonts w:ascii="Calibri" w:hAnsi="Calibri" w:cs="Calibri"/>
          <w:sz w:val="22"/>
          <w:szCs w:val="22"/>
        </w:rPr>
        <w:t xml:space="preserve"> (linkedin, n.d.)</w:t>
      </w:r>
      <w:r w:rsidR="00060F78" w:rsidRPr="00C1556D">
        <w:rPr>
          <w:rFonts w:ascii="Calibri" w:hAnsi="Calibri" w:cs="Calibri"/>
          <w:sz w:val="22"/>
          <w:szCs w:val="22"/>
        </w:rPr>
        <w:t xml:space="preserve"> Additionally Figure 12 focuses on the web cloning capabilities of SET, which allow users to replicate any website of their choice. This feature is crucial for testing how easily an attacker could create a convincing fake website to harvest sensitive user data. The final image demonstrates the practical application of these tools in a Credential Harvester attack setup, where SET clones a mock booking site, thereby showcasing how attackers can easily lure victims into providing personal information under the guise of legitimate interactions.</w:t>
      </w:r>
    </w:p>
    <w:p w14:paraId="622CD3E7" w14:textId="77777777" w:rsidR="00060F78" w:rsidRPr="00C1556D" w:rsidRDefault="00060F78" w:rsidP="0075022E">
      <w:pPr>
        <w:rPr>
          <w:rFonts w:ascii="Calibri" w:hAnsi="Calibri" w:cs="Calibri"/>
          <w:sz w:val="22"/>
          <w:szCs w:val="22"/>
        </w:rPr>
      </w:pPr>
    </w:p>
    <w:p w14:paraId="0F553433" w14:textId="77777777" w:rsidR="000E2C41" w:rsidRPr="00C1556D" w:rsidRDefault="000E2C41" w:rsidP="007676A0">
      <w:pPr>
        <w:rPr>
          <w:rFonts w:ascii="Calibri" w:hAnsi="Calibri" w:cs="Calibri"/>
          <w:sz w:val="22"/>
          <w:szCs w:val="22"/>
        </w:rPr>
      </w:pPr>
    </w:p>
    <w:p w14:paraId="3371A80C" w14:textId="77777777" w:rsidR="000E2C41" w:rsidRPr="00C1556D" w:rsidRDefault="000E2C41" w:rsidP="007676A0">
      <w:pPr>
        <w:rPr>
          <w:rFonts w:ascii="Calibri" w:hAnsi="Calibri" w:cs="Calibri"/>
          <w:sz w:val="22"/>
          <w:szCs w:val="22"/>
        </w:rPr>
      </w:pPr>
    </w:p>
    <w:p w14:paraId="3D647956" w14:textId="77777777" w:rsidR="000E2C41" w:rsidRPr="00C1556D" w:rsidRDefault="000E2C41" w:rsidP="007676A0">
      <w:pPr>
        <w:rPr>
          <w:rFonts w:ascii="Calibri" w:hAnsi="Calibri" w:cs="Calibri"/>
          <w:sz w:val="22"/>
          <w:szCs w:val="22"/>
        </w:rPr>
      </w:pPr>
    </w:p>
    <w:p w14:paraId="6AB023D4" w14:textId="77777777" w:rsidR="000E2C41" w:rsidRPr="00C1556D" w:rsidRDefault="000E2C41" w:rsidP="007676A0">
      <w:pPr>
        <w:rPr>
          <w:rFonts w:ascii="Calibri" w:hAnsi="Calibri" w:cs="Calibri"/>
          <w:sz w:val="22"/>
          <w:szCs w:val="22"/>
        </w:rPr>
      </w:pPr>
    </w:p>
    <w:p w14:paraId="08D377E0" w14:textId="77777777" w:rsidR="000E2C41" w:rsidRPr="00C1556D" w:rsidRDefault="000E2C41" w:rsidP="007676A0">
      <w:pPr>
        <w:rPr>
          <w:rFonts w:ascii="Calibri" w:hAnsi="Calibri" w:cs="Calibri"/>
          <w:sz w:val="22"/>
          <w:szCs w:val="22"/>
        </w:rPr>
      </w:pPr>
    </w:p>
    <w:p w14:paraId="2FC98D6C" w14:textId="77777777" w:rsidR="000E2C41" w:rsidRPr="00C1556D" w:rsidRDefault="000E2C41" w:rsidP="007676A0">
      <w:pPr>
        <w:rPr>
          <w:rFonts w:ascii="Calibri" w:hAnsi="Calibri" w:cs="Calibri"/>
          <w:sz w:val="22"/>
          <w:szCs w:val="22"/>
        </w:rPr>
      </w:pPr>
    </w:p>
    <w:p w14:paraId="467D74D7" w14:textId="77777777" w:rsidR="000E2C41" w:rsidRPr="00C1556D" w:rsidRDefault="000E2C41" w:rsidP="007676A0">
      <w:pPr>
        <w:rPr>
          <w:rFonts w:ascii="Calibri" w:hAnsi="Calibri" w:cs="Calibri"/>
          <w:sz w:val="22"/>
          <w:szCs w:val="22"/>
        </w:rPr>
      </w:pPr>
    </w:p>
    <w:p w14:paraId="2FE6A351" w14:textId="77777777" w:rsidR="000E2C41" w:rsidRPr="00C1556D" w:rsidRDefault="000E2C41" w:rsidP="007676A0">
      <w:pPr>
        <w:rPr>
          <w:rFonts w:ascii="Calibri" w:hAnsi="Calibri" w:cs="Calibri"/>
          <w:sz w:val="22"/>
          <w:szCs w:val="22"/>
        </w:rPr>
      </w:pPr>
    </w:p>
    <w:p w14:paraId="280C078A" w14:textId="77777777" w:rsidR="000E2C41" w:rsidRPr="00C1556D" w:rsidRDefault="000E2C41" w:rsidP="007676A0">
      <w:pPr>
        <w:rPr>
          <w:rFonts w:ascii="Calibri" w:hAnsi="Calibri" w:cs="Calibri"/>
          <w:sz w:val="22"/>
          <w:szCs w:val="22"/>
        </w:rPr>
      </w:pPr>
    </w:p>
    <w:p w14:paraId="7BC48F1A" w14:textId="77777777" w:rsidR="000E2C41" w:rsidRPr="00C1556D" w:rsidRDefault="000E2C41" w:rsidP="007676A0">
      <w:pPr>
        <w:rPr>
          <w:rFonts w:ascii="Calibri" w:hAnsi="Calibri" w:cs="Calibri"/>
          <w:sz w:val="22"/>
          <w:szCs w:val="22"/>
        </w:rPr>
      </w:pPr>
    </w:p>
    <w:p w14:paraId="6B14CDBE" w14:textId="77777777" w:rsidR="000E2C41" w:rsidRPr="00C1556D" w:rsidRDefault="000E2C41" w:rsidP="007676A0">
      <w:pPr>
        <w:rPr>
          <w:rFonts w:ascii="Calibri" w:hAnsi="Calibri" w:cs="Calibri"/>
          <w:sz w:val="22"/>
          <w:szCs w:val="22"/>
        </w:rPr>
      </w:pPr>
    </w:p>
    <w:p w14:paraId="01BF18EC" w14:textId="77777777" w:rsidR="000E2C41" w:rsidRPr="00C1556D" w:rsidRDefault="000E2C41" w:rsidP="007676A0">
      <w:pPr>
        <w:rPr>
          <w:rFonts w:ascii="Calibri" w:hAnsi="Calibri" w:cs="Calibri"/>
          <w:sz w:val="22"/>
          <w:szCs w:val="22"/>
        </w:rPr>
      </w:pPr>
    </w:p>
    <w:p w14:paraId="7BC9F7A8" w14:textId="77777777" w:rsidR="000E2C41" w:rsidRPr="00C1556D" w:rsidRDefault="000E2C41" w:rsidP="007676A0">
      <w:pPr>
        <w:rPr>
          <w:rFonts w:ascii="Calibri" w:hAnsi="Calibri" w:cs="Calibri"/>
          <w:sz w:val="22"/>
          <w:szCs w:val="22"/>
        </w:rPr>
      </w:pPr>
    </w:p>
    <w:p w14:paraId="3759A583" w14:textId="77777777" w:rsidR="000E2C41" w:rsidRPr="00C1556D" w:rsidRDefault="000E2C41" w:rsidP="007676A0">
      <w:pPr>
        <w:rPr>
          <w:rFonts w:ascii="Calibri" w:hAnsi="Calibri" w:cs="Calibri"/>
          <w:sz w:val="22"/>
          <w:szCs w:val="22"/>
        </w:rPr>
      </w:pPr>
    </w:p>
    <w:p w14:paraId="060F38C5" w14:textId="77777777" w:rsidR="000E2C41" w:rsidRPr="00C1556D" w:rsidRDefault="000E2C41" w:rsidP="007676A0">
      <w:pPr>
        <w:rPr>
          <w:rFonts w:ascii="Calibri" w:hAnsi="Calibri" w:cs="Calibri"/>
          <w:sz w:val="22"/>
          <w:szCs w:val="22"/>
        </w:rPr>
      </w:pPr>
    </w:p>
    <w:p w14:paraId="0199A207" w14:textId="77777777" w:rsidR="000E2C41" w:rsidRPr="00C1556D" w:rsidRDefault="000E2C41" w:rsidP="007676A0">
      <w:pPr>
        <w:rPr>
          <w:rFonts w:ascii="Calibri" w:hAnsi="Calibri" w:cs="Calibri"/>
          <w:sz w:val="22"/>
          <w:szCs w:val="22"/>
        </w:rPr>
      </w:pPr>
    </w:p>
    <w:p w14:paraId="07EB8ACB" w14:textId="77777777" w:rsidR="000E2C41" w:rsidRPr="00C1556D" w:rsidRDefault="000E2C41" w:rsidP="007676A0">
      <w:pPr>
        <w:rPr>
          <w:rFonts w:ascii="Calibri" w:hAnsi="Calibri" w:cs="Calibri"/>
          <w:sz w:val="22"/>
          <w:szCs w:val="22"/>
        </w:rPr>
      </w:pPr>
    </w:p>
    <w:p w14:paraId="71DD8861" w14:textId="77777777" w:rsidR="000E2C41" w:rsidRPr="00C1556D" w:rsidRDefault="000E2C41" w:rsidP="007676A0">
      <w:pPr>
        <w:rPr>
          <w:rFonts w:ascii="Calibri" w:hAnsi="Calibri" w:cs="Calibri"/>
          <w:sz w:val="22"/>
          <w:szCs w:val="22"/>
        </w:rPr>
      </w:pPr>
    </w:p>
    <w:p w14:paraId="73A77202" w14:textId="77777777" w:rsidR="000E2C41" w:rsidRPr="00C1556D" w:rsidRDefault="000E2C41" w:rsidP="007676A0">
      <w:pPr>
        <w:rPr>
          <w:rFonts w:ascii="Calibri" w:hAnsi="Calibri" w:cs="Calibri"/>
          <w:sz w:val="22"/>
          <w:szCs w:val="22"/>
        </w:rPr>
      </w:pPr>
    </w:p>
    <w:p w14:paraId="5F9CEC12" w14:textId="77777777" w:rsidR="000E2C41" w:rsidRPr="00C1556D" w:rsidRDefault="000E2C41" w:rsidP="007676A0">
      <w:pPr>
        <w:rPr>
          <w:rFonts w:ascii="Calibri" w:hAnsi="Calibri" w:cs="Calibri"/>
          <w:sz w:val="22"/>
          <w:szCs w:val="22"/>
        </w:rPr>
      </w:pPr>
    </w:p>
    <w:p w14:paraId="4310D3D6" w14:textId="77777777" w:rsidR="000E2C41" w:rsidRPr="00C1556D" w:rsidRDefault="000E2C41" w:rsidP="007676A0">
      <w:pPr>
        <w:rPr>
          <w:rFonts w:ascii="Calibri" w:hAnsi="Calibri" w:cs="Calibri"/>
          <w:sz w:val="22"/>
          <w:szCs w:val="22"/>
        </w:rPr>
      </w:pPr>
    </w:p>
    <w:p w14:paraId="017DFB7F" w14:textId="77777777" w:rsidR="000E2C41" w:rsidRPr="00C1556D" w:rsidRDefault="000E2C41" w:rsidP="007676A0">
      <w:pPr>
        <w:rPr>
          <w:rFonts w:ascii="Calibri" w:hAnsi="Calibri" w:cs="Calibri"/>
          <w:sz w:val="22"/>
          <w:szCs w:val="22"/>
        </w:rPr>
      </w:pPr>
    </w:p>
    <w:p w14:paraId="3B9F4C26" w14:textId="1D026F8B" w:rsidR="00060F78" w:rsidRPr="00C1556D" w:rsidRDefault="00060F78" w:rsidP="007676A0">
      <w:pPr>
        <w:rPr>
          <w:rFonts w:ascii="Calibri" w:hAnsi="Calibri" w:cs="Calibri"/>
          <w:sz w:val="22"/>
          <w:szCs w:val="22"/>
        </w:rPr>
      </w:pPr>
      <w:r w:rsidRPr="00C1556D">
        <w:rPr>
          <w:rFonts w:ascii="Calibri" w:hAnsi="Calibri" w:cs="Calibri"/>
          <w:sz w:val="22"/>
          <w:szCs w:val="22"/>
        </w:rPr>
        <w:t>Figure 11  Interface overview showing the list of attack methods</w:t>
      </w:r>
    </w:p>
    <w:p w14:paraId="2BB6BC55" w14:textId="7AAB9973" w:rsidR="007676A0" w:rsidRPr="00C1556D" w:rsidRDefault="0075022E" w:rsidP="007676A0">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242AC07F" wp14:editId="6FEEA143">
            <wp:extent cx="5731510" cy="3846774"/>
            <wp:effectExtent l="0" t="0" r="0" b="0"/>
            <wp:docPr id="1998036211" name="Picture 16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Screenshot"/>
                    <pic:cNvPicPr>
                      <a:picLocks noChangeAspect="1" noChangeArrowheads="1"/>
                    </pic:cNvPicPr>
                  </pic:nvPicPr>
                  <pic:blipFill rotWithShape="1">
                    <a:blip r:embed="rId18">
                      <a:extLst>
                        <a:ext uri="{28A0092B-C50C-407E-A947-70E740481C1C}">
                          <a14:useLocalDpi xmlns:a14="http://schemas.microsoft.com/office/drawing/2010/main" val="0"/>
                        </a:ext>
                      </a:extLst>
                    </a:blip>
                    <a:srcRect t="10518"/>
                    <a:stretch/>
                  </pic:blipFill>
                  <pic:spPr bwMode="auto">
                    <a:xfrm>
                      <a:off x="0" y="0"/>
                      <a:ext cx="5731510" cy="3846774"/>
                    </a:xfrm>
                    <a:prstGeom prst="rect">
                      <a:avLst/>
                    </a:prstGeom>
                    <a:noFill/>
                    <a:ln>
                      <a:noFill/>
                    </a:ln>
                    <a:extLst>
                      <a:ext uri="{53640926-AAD7-44D8-BBD7-CCE9431645EC}">
                        <a14:shadowObscured xmlns:a14="http://schemas.microsoft.com/office/drawing/2010/main"/>
                      </a:ext>
                    </a:extLst>
                  </pic:spPr>
                </pic:pic>
              </a:graphicData>
            </a:graphic>
          </wp:inline>
        </w:drawing>
      </w:r>
    </w:p>
    <w:p w14:paraId="0E229DBE" w14:textId="77777777" w:rsidR="00F955CC" w:rsidRPr="00C1556D" w:rsidRDefault="00F955CC" w:rsidP="007676A0">
      <w:pPr>
        <w:rPr>
          <w:rFonts w:ascii="Calibri" w:hAnsi="Calibri" w:cs="Calibri"/>
          <w:sz w:val="22"/>
          <w:szCs w:val="22"/>
        </w:rPr>
      </w:pPr>
    </w:p>
    <w:p w14:paraId="602367A1" w14:textId="77777777" w:rsidR="00F955CC" w:rsidRPr="00C1556D" w:rsidRDefault="00F955CC" w:rsidP="007676A0">
      <w:pPr>
        <w:rPr>
          <w:rFonts w:ascii="Calibri" w:hAnsi="Calibri" w:cs="Calibri"/>
          <w:sz w:val="22"/>
          <w:szCs w:val="22"/>
        </w:rPr>
      </w:pPr>
    </w:p>
    <w:p w14:paraId="3A7C2751" w14:textId="77777777" w:rsidR="00060F78" w:rsidRPr="00C1556D" w:rsidRDefault="00060F78" w:rsidP="007676A0">
      <w:pPr>
        <w:rPr>
          <w:rFonts w:ascii="Calibri" w:hAnsi="Calibri" w:cs="Calibri"/>
          <w:sz w:val="22"/>
          <w:szCs w:val="22"/>
        </w:rPr>
      </w:pPr>
    </w:p>
    <w:p w14:paraId="4F48A857" w14:textId="5747196F" w:rsidR="00060F78" w:rsidRPr="00C1556D" w:rsidRDefault="00060F78" w:rsidP="007676A0">
      <w:pPr>
        <w:rPr>
          <w:rFonts w:ascii="Calibri" w:hAnsi="Calibri" w:cs="Calibri"/>
          <w:sz w:val="22"/>
          <w:szCs w:val="22"/>
        </w:rPr>
      </w:pPr>
      <w:r w:rsidRPr="00C1556D">
        <w:rPr>
          <w:rFonts w:ascii="Calibri" w:hAnsi="Calibri" w:cs="Calibri"/>
          <w:sz w:val="22"/>
          <w:szCs w:val="22"/>
        </w:rPr>
        <w:t>Figure 12 Website  Cloning Feature of the Social-Engineer Toolkit</w:t>
      </w:r>
    </w:p>
    <w:p w14:paraId="3BD76825" w14:textId="77777777" w:rsidR="007676A0" w:rsidRPr="00C1556D" w:rsidRDefault="007676A0" w:rsidP="007676A0">
      <w:pPr>
        <w:rPr>
          <w:rFonts w:ascii="Calibri" w:hAnsi="Calibri" w:cs="Calibri"/>
          <w:sz w:val="22"/>
          <w:szCs w:val="22"/>
        </w:rPr>
      </w:pPr>
      <w:r w:rsidRPr="00C1556D">
        <w:rPr>
          <w:rFonts w:ascii="Calibri" w:hAnsi="Calibri" w:cs="Calibri"/>
          <w:noProof/>
          <w:sz w:val="22"/>
          <w:szCs w:val="22"/>
        </w:rPr>
        <w:drawing>
          <wp:inline distT="0" distB="0" distL="0" distR="0" wp14:anchorId="431494B2" wp14:editId="16A1E6C2">
            <wp:extent cx="5731510" cy="2871281"/>
            <wp:effectExtent l="0" t="0" r="0" b="0"/>
            <wp:docPr id="671614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14099" name="Picture 1" descr="A screenshot of a computer&#10;&#10;Description automatically generated"/>
                    <pic:cNvPicPr/>
                  </pic:nvPicPr>
                  <pic:blipFill rotWithShape="1">
                    <a:blip r:embed="rId19"/>
                    <a:srcRect t="24951"/>
                    <a:stretch/>
                  </pic:blipFill>
                  <pic:spPr bwMode="auto">
                    <a:xfrm>
                      <a:off x="0" y="0"/>
                      <a:ext cx="5731510" cy="2871281"/>
                    </a:xfrm>
                    <a:prstGeom prst="rect">
                      <a:avLst/>
                    </a:prstGeom>
                    <a:ln>
                      <a:noFill/>
                    </a:ln>
                    <a:extLst>
                      <a:ext uri="{53640926-AAD7-44D8-BBD7-CCE9431645EC}">
                        <a14:shadowObscured xmlns:a14="http://schemas.microsoft.com/office/drawing/2010/main"/>
                      </a:ext>
                    </a:extLst>
                  </pic:spPr>
                </pic:pic>
              </a:graphicData>
            </a:graphic>
          </wp:inline>
        </w:drawing>
      </w:r>
    </w:p>
    <w:p w14:paraId="3FEF337C" w14:textId="77777777" w:rsidR="00F955CC" w:rsidRPr="00C1556D" w:rsidRDefault="00F955CC" w:rsidP="007676A0">
      <w:pPr>
        <w:rPr>
          <w:rFonts w:ascii="Calibri" w:hAnsi="Calibri" w:cs="Calibri"/>
          <w:sz w:val="22"/>
          <w:szCs w:val="22"/>
        </w:rPr>
      </w:pPr>
    </w:p>
    <w:p w14:paraId="77418432" w14:textId="77777777" w:rsidR="00F955CC" w:rsidRPr="00C1556D" w:rsidRDefault="00F955CC" w:rsidP="007676A0">
      <w:pPr>
        <w:rPr>
          <w:rFonts w:ascii="Calibri" w:hAnsi="Calibri" w:cs="Calibri"/>
          <w:sz w:val="22"/>
          <w:szCs w:val="22"/>
        </w:rPr>
      </w:pPr>
    </w:p>
    <w:p w14:paraId="51C31DB2" w14:textId="09470623" w:rsidR="007676A0" w:rsidRPr="00C1556D" w:rsidRDefault="007676A0" w:rsidP="007676A0">
      <w:pPr>
        <w:rPr>
          <w:rFonts w:ascii="Calibri" w:hAnsi="Calibri" w:cs="Calibri"/>
          <w:noProof/>
          <w:sz w:val="22"/>
          <w:szCs w:val="22"/>
        </w:rPr>
      </w:pPr>
    </w:p>
    <w:p w14:paraId="4F4BEBBA" w14:textId="77777777" w:rsidR="00F955CC" w:rsidRPr="00C1556D" w:rsidRDefault="00F955CC" w:rsidP="007676A0">
      <w:pPr>
        <w:rPr>
          <w:rFonts w:ascii="Calibri" w:hAnsi="Calibri" w:cs="Calibri"/>
          <w:noProof/>
          <w:sz w:val="22"/>
          <w:szCs w:val="22"/>
        </w:rPr>
      </w:pPr>
    </w:p>
    <w:p w14:paraId="0722A08F" w14:textId="77777777" w:rsidR="00F955CC" w:rsidRPr="00C1556D" w:rsidRDefault="00F955CC" w:rsidP="007676A0">
      <w:pPr>
        <w:rPr>
          <w:rFonts w:ascii="Calibri" w:hAnsi="Calibri" w:cs="Calibri"/>
          <w:noProof/>
          <w:sz w:val="22"/>
          <w:szCs w:val="22"/>
        </w:rPr>
      </w:pPr>
    </w:p>
    <w:p w14:paraId="3782E74F" w14:textId="590CF7E4" w:rsidR="00F955CC" w:rsidRPr="00C1556D" w:rsidRDefault="00F955CC" w:rsidP="007676A0">
      <w:pPr>
        <w:rPr>
          <w:rFonts w:ascii="Calibri" w:hAnsi="Calibri" w:cs="Calibri"/>
          <w:sz w:val="22"/>
          <w:szCs w:val="22"/>
        </w:rPr>
      </w:pPr>
    </w:p>
    <w:p w14:paraId="6722EC5F" w14:textId="77777777" w:rsidR="000E2C41" w:rsidRPr="00C1556D" w:rsidRDefault="000E2C41" w:rsidP="007676A0">
      <w:pPr>
        <w:rPr>
          <w:rFonts w:ascii="Calibri" w:hAnsi="Calibri" w:cs="Calibri"/>
          <w:sz w:val="22"/>
          <w:szCs w:val="22"/>
        </w:rPr>
      </w:pPr>
    </w:p>
    <w:p w14:paraId="472E8CA4" w14:textId="730021F0" w:rsidR="00CD6ED6" w:rsidRPr="00C1556D" w:rsidRDefault="00CD6ED6" w:rsidP="007676A0">
      <w:pPr>
        <w:rPr>
          <w:rFonts w:ascii="Calibri" w:hAnsi="Calibri" w:cs="Calibri"/>
          <w:sz w:val="22"/>
          <w:szCs w:val="22"/>
        </w:rPr>
      </w:pPr>
      <w:r w:rsidRPr="00C1556D">
        <w:rPr>
          <w:rFonts w:ascii="Calibri" w:hAnsi="Calibri" w:cs="Calibri"/>
          <w:sz w:val="22"/>
          <w:szCs w:val="22"/>
        </w:rPr>
        <w:t>Figure 13 Credential Harvester  attack in action using SET to clone booking website</w:t>
      </w:r>
    </w:p>
    <w:p w14:paraId="3B75B172" w14:textId="77777777" w:rsidR="007676A0" w:rsidRPr="00C1556D" w:rsidRDefault="007676A0" w:rsidP="007676A0">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2658AFAA" wp14:editId="3357C122">
            <wp:extent cx="5731510" cy="3706495"/>
            <wp:effectExtent l="0" t="0" r="2540" b="8255"/>
            <wp:docPr id="62523843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38432" name="Picture 1" descr="A screenshot of a computer error&#10;&#10;Description automatically generated"/>
                    <pic:cNvPicPr/>
                  </pic:nvPicPr>
                  <pic:blipFill>
                    <a:blip r:embed="rId20"/>
                    <a:stretch>
                      <a:fillRect/>
                    </a:stretch>
                  </pic:blipFill>
                  <pic:spPr>
                    <a:xfrm>
                      <a:off x="0" y="0"/>
                      <a:ext cx="5731510" cy="3706495"/>
                    </a:xfrm>
                    <a:prstGeom prst="rect">
                      <a:avLst/>
                    </a:prstGeom>
                  </pic:spPr>
                </pic:pic>
              </a:graphicData>
            </a:graphic>
          </wp:inline>
        </w:drawing>
      </w:r>
    </w:p>
    <w:p w14:paraId="5F8206BA" w14:textId="77777777" w:rsidR="00B51765" w:rsidRPr="00C1556D" w:rsidRDefault="00B51765" w:rsidP="007676A0">
      <w:pPr>
        <w:rPr>
          <w:rFonts w:ascii="Calibri" w:hAnsi="Calibri" w:cs="Calibri"/>
          <w:sz w:val="22"/>
          <w:szCs w:val="22"/>
        </w:rPr>
      </w:pPr>
    </w:p>
    <w:p w14:paraId="7A1076BE" w14:textId="216F7C24" w:rsidR="00B51765" w:rsidRPr="00C1556D" w:rsidRDefault="00B51765" w:rsidP="007676A0">
      <w:pPr>
        <w:rPr>
          <w:rFonts w:ascii="Calibri" w:hAnsi="Calibri" w:cs="Calibri"/>
          <w:sz w:val="22"/>
          <w:szCs w:val="22"/>
        </w:rPr>
      </w:pPr>
      <w:r w:rsidRPr="00C1556D">
        <w:rPr>
          <w:rFonts w:ascii="Calibri" w:hAnsi="Calibri" w:cs="Calibri"/>
          <w:sz w:val="22"/>
          <w:szCs w:val="22"/>
        </w:rPr>
        <w:t xml:space="preserve">The images displayed form part of a detailed simulation of a phishing attack, aimed at deceiving individuals into disclosing their sensitive information through a fabricated email and a cloned website interface. </w:t>
      </w:r>
      <w:r w:rsidR="003D0711" w:rsidRPr="00C1556D">
        <w:rPr>
          <w:rFonts w:ascii="Calibri" w:hAnsi="Calibri" w:cs="Calibri"/>
          <w:sz w:val="22"/>
          <w:szCs w:val="22"/>
        </w:rPr>
        <w:t xml:space="preserve">Figure 13.1 </w:t>
      </w:r>
      <w:r w:rsidRPr="00C1556D">
        <w:rPr>
          <w:rFonts w:ascii="Calibri" w:hAnsi="Calibri" w:cs="Calibri"/>
          <w:sz w:val="22"/>
          <w:szCs w:val="22"/>
        </w:rPr>
        <w:t xml:space="preserve"> presents a phishing email that falsely claims to be from a reputable hotel booking service, warning the recipient that their password has expired and urging them to update it via a provided link. However, the text of the link and the actual URL diverge, a common phishing tactic intended to mislead recipients into visiting a malicious site. </w:t>
      </w:r>
      <w:r w:rsidR="00333B46" w:rsidRPr="00C1556D">
        <w:rPr>
          <w:rFonts w:ascii="Calibri" w:hAnsi="Calibri" w:cs="Calibri"/>
          <w:sz w:val="22"/>
          <w:szCs w:val="22"/>
        </w:rPr>
        <w:t xml:space="preserve">Figure 13.3 </w:t>
      </w:r>
      <w:r w:rsidRPr="00C1556D">
        <w:rPr>
          <w:rFonts w:ascii="Calibri" w:hAnsi="Calibri" w:cs="Calibri"/>
          <w:sz w:val="22"/>
          <w:szCs w:val="22"/>
        </w:rPr>
        <w:t>When the victim clicks on the URL, a new tab opens, revealing not the legitimate hotel booking site but a replica of '</w:t>
      </w:r>
      <w:hyperlink r:id="rId21" w:tgtFrame="_new" w:history="1">
        <w:r w:rsidRPr="00C1556D">
          <w:rPr>
            <w:rStyle w:val="Hyperlink"/>
            <w:rFonts w:ascii="Calibri" w:hAnsi="Calibri" w:cs="Calibri"/>
            <w:sz w:val="22"/>
            <w:szCs w:val="22"/>
          </w:rPr>
          <w:t>www.certifiedhacker.com</w:t>
        </w:r>
      </w:hyperlink>
      <w:r w:rsidRPr="00C1556D">
        <w:rPr>
          <w:rFonts w:ascii="Calibri" w:hAnsi="Calibri" w:cs="Calibri"/>
          <w:sz w:val="22"/>
          <w:szCs w:val="22"/>
        </w:rPr>
        <w:t xml:space="preserve">,' meticulously designed to mirror the legitimate site's look and feel. This cloned website is where users are duped into entering their credentials, believing they are securely updating their password. </w:t>
      </w:r>
      <w:r w:rsidR="003D0711" w:rsidRPr="00C1556D">
        <w:rPr>
          <w:rFonts w:ascii="Calibri" w:hAnsi="Calibri" w:cs="Calibri"/>
          <w:sz w:val="22"/>
          <w:szCs w:val="22"/>
        </w:rPr>
        <w:t>Figure 13.2</w:t>
      </w:r>
      <w:r w:rsidRPr="00C1556D">
        <w:rPr>
          <w:rFonts w:ascii="Calibri" w:hAnsi="Calibri" w:cs="Calibri"/>
          <w:sz w:val="22"/>
          <w:szCs w:val="22"/>
        </w:rPr>
        <w:t xml:space="preserve"> shows how this phishing email would appear on a mobile device, demonstrating the scam's effectiveness across different platforms by maintaining a professional appearance to elicit trust and prompt action. Together, these images provide a comprehensive view of how phishing attacks </w:t>
      </w:r>
      <w:r w:rsidR="00746250" w:rsidRPr="00C1556D">
        <w:rPr>
          <w:rFonts w:ascii="Calibri" w:hAnsi="Calibri" w:cs="Calibri"/>
          <w:sz w:val="22"/>
          <w:szCs w:val="22"/>
        </w:rPr>
        <w:t xml:space="preserve"> according to the research (Proofpoint, 2024)</w:t>
      </w:r>
      <w:r w:rsidRPr="00C1556D">
        <w:rPr>
          <w:rFonts w:ascii="Calibri" w:hAnsi="Calibri" w:cs="Calibri"/>
          <w:sz w:val="22"/>
          <w:szCs w:val="22"/>
        </w:rPr>
        <w:t xml:space="preserve">are crafted to exploit human psychology and trust, emphasizing the necessity for vigilant verification of email </w:t>
      </w:r>
      <w:r w:rsidR="00746250" w:rsidRPr="00C1556D">
        <w:rPr>
          <w:rFonts w:ascii="Calibri" w:hAnsi="Calibri" w:cs="Calibri"/>
          <w:sz w:val="22"/>
          <w:szCs w:val="22"/>
        </w:rPr>
        <w:t>(Proofpoint, 2024)</w:t>
      </w:r>
      <w:r w:rsidRPr="00C1556D">
        <w:rPr>
          <w:rFonts w:ascii="Calibri" w:hAnsi="Calibri" w:cs="Calibri"/>
          <w:sz w:val="22"/>
          <w:szCs w:val="22"/>
        </w:rPr>
        <w:t>sources and the authenticity of websites, especially when they request sensitive information.</w:t>
      </w:r>
    </w:p>
    <w:p w14:paraId="7EAC12CE" w14:textId="77777777" w:rsidR="00B51765" w:rsidRPr="00C1556D" w:rsidRDefault="00B51765" w:rsidP="007676A0">
      <w:pPr>
        <w:rPr>
          <w:rFonts w:ascii="Calibri" w:hAnsi="Calibri" w:cs="Calibri"/>
          <w:sz w:val="22"/>
          <w:szCs w:val="22"/>
        </w:rPr>
      </w:pPr>
    </w:p>
    <w:p w14:paraId="67A50B96" w14:textId="77777777" w:rsidR="00B51765" w:rsidRPr="00C1556D" w:rsidRDefault="00B51765" w:rsidP="007676A0">
      <w:pPr>
        <w:rPr>
          <w:rFonts w:ascii="Calibri" w:hAnsi="Calibri" w:cs="Calibri"/>
          <w:sz w:val="22"/>
          <w:szCs w:val="22"/>
        </w:rPr>
      </w:pPr>
    </w:p>
    <w:p w14:paraId="28A2216F" w14:textId="77777777" w:rsidR="00B51765" w:rsidRPr="00C1556D" w:rsidRDefault="00B51765" w:rsidP="007676A0">
      <w:pPr>
        <w:rPr>
          <w:rFonts w:ascii="Calibri" w:hAnsi="Calibri" w:cs="Calibri"/>
          <w:sz w:val="22"/>
          <w:szCs w:val="22"/>
        </w:rPr>
      </w:pPr>
    </w:p>
    <w:p w14:paraId="0C1C85FB" w14:textId="77777777" w:rsidR="00B51765" w:rsidRPr="00C1556D" w:rsidRDefault="00B51765" w:rsidP="007676A0">
      <w:pPr>
        <w:rPr>
          <w:rFonts w:ascii="Calibri" w:hAnsi="Calibri" w:cs="Calibri"/>
          <w:sz w:val="22"/>
          <w:szCs w:val="22"/>
        </w:rPr>
      </w:pPr>
    </w:p>
    <w:p w14:paraId="3DD1B9DD" w14:textId="77777777" w:rsidR="00B51765" w:rsidRPr="00C1556D" w:rsidRDefault="00B51765" w:rsidP="007676A0">
      <w:pPr>
        <w:rPr>
          <w:rFonts w:ascii="Calibri" w:hAnsi="Calibri" w:cs="Calibri"/>
          <w:sz w:val="22"/>
          <w:szCs w:val="22"/>
        </w:rPr>
      </w:pPr>
    </w:p>
    <w:p w14:paraId="3269C698" w14:textId="77777777" w:rsidR="00B51765" w:rsidRPr="00C1556D" w:rsidRDefault="00B51765" w:rsidP="007676A0">
      <w:pPr>
        <w:rPr>
          <w:rFonts w:ascii="Calibri" w:hAnsi="Calibri" w:cs="Calibri"/>
          <w:sz w:val="22"/>
          <w:szCs w:val="22"/>
        </w:rPr>
      </w:pPr>
    </w:p>
    <w:p w14:paraId="20A002CD" w14:textId="77777777" w:rsidR="00B51765" w:rsidRPr="00C1556D" w:rsidRDefault="00B51765" w:rsidP="007676A0">
      <w:pPr>
        <w:rPr>
          <w:rFonts w:ascii="Calibri" w:hAnsi="Calibri" w:cs="Calibri"/>
          <w:sz w:val="22"/>
          <w:szCs w:val="22"/>
        </w:rPr>
      </w:pPr>
    </w:p>
    <w:p w14:paraId="297BC6DF" w14:textId="77777777" w:rsidR="00B51765" w:rsidRPr="00C1556D" w:rsidRDefault="00B51765" w:rsidP="007676A0">
      <w:pPr>
        <w:rPr>
          <w:rFonts w:ascii="Calibri" w:hAnsi="Calibri" w:cs="Calibri"/>
          <w:sz w:val="22"/>
          <w:szCs w:val="22"/>
        </w:rPr>
      </w:pPr>
    </w:p>
    <w:p w14:paraId="636BCDF9" w14:textId="77777777" w:rsidR="00333B46" w:rsidRPr="00C1556D" w:rsidRDefault="00333B46" w:rsidP="00B51765">
      <w:pPr>
        <w:tabs>
          <w:tab w:val="left" w:pos="2484"/>
        </w:tabs>
        <w:rPr>
          <w:rFonts w:ascii="Calibri" w:hAnsi="Calibri" w:cs="Calibri"/>
          <w:sz w:val="22"/>
          <w:szCs w:val="22"/>
        </w:rPr>
      </w:pPr>
    </w:p>
    <w:p w14:paraId="09DD7184" w14:textId="77777777" w:rsidR="00333B46" w:rsidRPr="00C1556D" w:rsidRDefault="00333B46" w:rsidP="00B51765">
      <w:pPr>
        <w:tabs>
          <w:tab w:val="left" w:pos="2484"/>
        </w:tabs>
        <w:rPr>
          <w:rFonts w:ascii="Calibri" w:hAnsi="Calibri" w:cs="Calibri"/>
          <w:sz w:val="22"/>
          <w:szCs w:val="22"/>
        </w:rPr>
      </w:pPr>
    </w:p>
    <w:p w14:paraId="5109A60E" w14:textId="77777777" w:rsidR="00333B46" w:rsidRPr="00C1556D" w:rsidRDefault="00333B46" w:rsidP="00B51765">
      <w:pPr>
        <w:tabs>
          <w:tab w:val="left" w:pos="2484"/>
        </w:tabs>
        <w:rPr>
          <w:rFonts w:ascii="Calibri" w:hAnsi="Calibri" w:cs="Calibri"/>
          <w:sz w:val="22"/>
          <w:szCs w:val="22"/>
        </w:rPr>
      </w:pPr>
    </w:p>
    <w:p w14:paraId="06178AE1" w14:textId="15BEF090" w:rsidR="00B51765" w:rsidRPr="00C1556D" w:rsidRDefault="00B51765" w:rsidP="00B51765">
      <w:pPr>
        <w:tabs>
          <w:tab w:val="left" w:pos="2484"/>
        </w:tabs>
        <w:rPr>
          <w:rFonts w:ascii="Calibri" w:hAnsi="Calibri" w:cs="Calibri"/>
          <w:sz w:val="22"/>
          <w:szCs w:val="22"/>
        </w:rPr>
      </w:pPr>
      <w:r w:rsidRPr="00C1556D">
        <w:rPr>
          <w:rFonts w:ascii="Calibri" w:hAnsi="Calibri" w:cs="Calibri"/>
          <w:sz w:val="22"/>
          <w:szCs w:val="22"/>
        </w:rPr>
        <w:t xml:space="preserve">Figure 13.1 </w:t>
      </w:r>
      <w:r w:rsidR="00333B46" w:rsidRPr="00C1556D">
        <w:rPr>
          <w:rFonts w:ascii="Calibri" w:hAnsi="Calibri" w:cs="Calibri"/>
          <w:sz w:val="22"/>
          <w:szCs w:val="22"/>
        </w:rPr>
        <w:t>Display of fake URL in a phising email</w:t>
      </w:r>
    </w:p>
    <w:p w14:paraId="58B40A51" w14:textId="77777777" w:rsidR="00C038A2" w:rsidRPr="00C1556D" w:rsidRDefault="00C038A2" w:rsidP="007676A0">
      <w:pPr>
        <w:rPr>
          <w:rFonts w:ascii="Calibri" w:hAnsi="Calibri" w:cs="Calibri"/>
          <w:sz w:val="22"/>
          <w:szCs w:val="22"/>
        </w:rPr>
      </w:pPr>
    </w:p>
    <w:p w14:paraId="1E2D8296" w14:textId="10C33B94" w:rsidR="00C038A2" w:rsidRPr="00C1556D" w:rsidRDefault="00BA726F" w:rsidP="00C038A2">
      <w:pPr>
        <w:spacing w:after="160" w:line="259" w:lineRule="auto"/>
        <w:jc w:val="left"/>
        <w:rPr>
          <w:rFonts w:ascii="Calibri" w:hAnsi="Calibri" w:cs="Calibri"/>
          <w:sz w:val="22"/>
          <w:szCs w:val="22"/>
        </w:rPr>
      </w:pPr>
      <w:r>
        <w:rPr>
          <w:rFonts w:ascii="Calibri" w:hAnsi="Calibri" w:cs="Calibri"/>
          <w:noProof/>
          <w:sz w:val="22"/>
          <w:szCs w:val="22"/>
        </w:rPr>
        <w:lastRenderedPageBreak/>
        <w:pict w14:anchorId="0A529D01">
          <v:rect id="Ink 3" o:spid="_x0000_s1034" style="position:absolute;margin-left:209.15pt;margin-top:130.1pt;width:17.8pt;height:8.3pt;z-index:25165670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L4BHQIwGAEQWM9UiuaXxU+PBvi60uGbIgMLSBBE56WQAUUjRiMFAzgLZBkjMgqBx///D4DH//8P&#10;MwqBx///D4DH//8POAkA/v8DAAAAAAAKbzaHQZAYBAYBAUAgIQGAQGDUihkCgMCgMglogEBgCAwA&#10;AESmTFmLwIZAQMAICBgIGAQECgIGKxZh2BIGBTVfAQJAwECgYCBgYCBECgYOTgpeoIf1c+ern0AA&#10;AAAAADiDTxAigAoAESBwiUn9sWLbAW==&#10;" annotation="t"/>
          </v:rect>
        </w:pict>
      </w:r>
      <w:r>
        <w:rPr>
          <w:rFonts w:ascii="Calibri" w:hAnsi="Calibri" w:cs="Calibri"/>
          <w:noProof/>
          <w:sz w:val="22"/>
          <w:szCs w:val="22"/>
        </w:rPr>
        <w:pict w14:anchorId="25428117">
          <v:rect id="Ink 2" o:spid="_x0000_s1033" style="position:absolute;margin-left:211.5pt;margin-top:119.8pt;width:31.05pt;height:16.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illed="f" strokecolor="#e71224" strokeweight=".35mm">
            <v:stroke endcap="round"/>
            <v:path shadowok="f" o:extrusionok="f" fillok="f" insetpenok="f"/>
            <o:lock v:ext="edit" rotation="t" aspectratio="t" verticies="t" text="t" shapetype="t"/>
            <o:ink i="AGkdAlQuARBYz1SK5pfFT48G+LrS4ZsiAwtIEETnpZABRSNGIwUDOAtkGSMyCoHH//8PgMf//w8z&#10;CoHH//8PgMf//w84CQD+/wMAAAAAAAoaAgwABCULRcAAEF2xXbEKABEgAKqf+7Fi2wF=&#10;" annotation="t"/>
          </v:rect>
        </w:pict>
      </w:r>
      <w:r w:rsidR="00CD2CFC" w:rsidRPr="00C1556D">
        <w:rPr>
          <w:rFonts w:ascii="Calibri" w:hAnsi="Calibri" w:cs="Calibri"/>
          <w:noProof/>
          <w:sz w:val="22"/>
          <w:szCs w:val="22"/>
        </w:rPr>
        <w:drawing>
          <wp:inline distT="0" distB="0" distL="0" distR="0" wp14:anchorId="42B5E084" wp14:editId="2BFC81E9">
            <wp:extent cx="4692580" cy="3431887"/>
            <wp:effectExtent l="0" t="0" r="0" b="0"/>
            <wp:docPr id="1415048561" name="Picture 1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48561" name="Picture 159" descr="A screenshot of a computer&#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l="46643" t="51423" r="6353" b="2747"/>
                    <a:stretch/>
                  </pic:blipFill>
                  <pic:spPr bwMode="auto">
                    <a:xfrm>
                      <a:off x="0" y="0"/>
                      <a:ext cx="4704916" cy="3440909"/>
                    </a:xfrm>
                    <a:prstGeom prst="rect">
                      <a:avLst/>
                    </a:prstGeom>
                    <a:noFill/>
                    <a:ln>
                      <a:noFill/>
                    </a:ln>
                    <a:extLst>
                      <a:ext uri="{53640926-AAD7-44D8-BBD7-CCE9431645EC}">
                        <a14:shadowObscured xmlns:a14="http://schemas.microsoft.com/office/drawing/2010/main"/>
                      </a:ext>
                    </a:extLst>
                  </pic:spPr>
                </pic:pic>
              </a:graphicData>
            </a:graphic>
          </wp:inline>
        </w:drawing>
      </w:r>
    </w:p>
    <w:p w14:paraId="4790EE70" w14:textId="77777777" w:rsidR="00CD2CFC" w:rsidRPr="00C1556D" w:rsidRDefault="00CD2CFC" w:rsidP="00C038A2">
      <w:pPr>
        <w:spacing w:after="160" w:line="259" w:lineRule="auto"/>
        <w:jc w:val="left"/>
        <w:rPr>
          <w:rFonts w:ascii="Calibri" w:hAnsi="Calibri" w:cs="Calibri"/>
          <w:sz w:val="22"/>
          <w:szCs w:val="22"/>
        </w:rPr>
      </w:pPr>
    </w:p>
    <w:p w14:paraId="7BA7B9C7" w14:textId="64C5F48B" w:rsidR="00CD2CFC" w:rsidRPr="00C1556D" w:rsidRDefault="00BA726F" w:rsidP="00C038A2">
      <w:pPr>
        <w:spacing w:after="160" w:line="259" w:lineRule="auto"/>
        <w:jc w:val="left"/>
        <w:rPr>
          <w:rFonts w:ascii="Calibri" w:hAnsi="Calibri" w:cs="Calibri"/>
          <w:sz w:val="22"/>
          <w:szCs w:val="22"/>
        </w:rPr>
      </w:pPr>
      <w:r>
        <w:rPr>
          <w:rFonts w:ascii="Calibri" w:hAnsi="Calibri" w:cs="Calibri"/>
          <w:noProof/>
          <w:sz w:val="22"/>
          <w:szCs w:val="22"/>
        </w:rPr>
        <w:pict w14:anchorId="2079D362">
          <v:rect id="Ink 6" o:spid="_x0000_s1032" style="position:absolute;margin-left:154.55pt;margin-top:19.35pt;width:22.3pt;height:34.5pt;z-index:25165772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" annotation="t"/>
          </v:rect>
        </w:pict>
      </w:r>
      <w:r w:rsidR="00B51765" w:rsidRPr="00C1556D">
        <w:rPr>
          <w:rFonts w:ascii="Calibri" w:hAnsi="Calibri" w:cs="Calibri"/>
          <w:sz w:val="22"/>
          <w:szCs w:val="22"/>
        </w:rPr>
        <w:t xml:space="preserve">Figure 13.2 </w:t>
      </w:r>
      <w:r w:rsidR="00333B46" w:rsidRPr="00C1556D">
        <w:rPr>
          <w:rFonts w:ascii="Calibri" w:hAnsi="Calibri" w:cs="Calibri"/>
          <w:sz w:val="22"/>
          <w:szCs w:val="22"/>
        </w:rPr>
        <w:t>Display of the phishing email send  to the individual</w:t>
      </w:r>
      <w:r w:rsidR="00CD2CFC" w:rsidRPr="00C1556D">
        <w:rPr>
          <w:rFonts w:ascii="Calibri" w:hAnsi="Calibri" w:cs="Calibri"/>
          <w:noProof/>
          <w:sz w:val="22"/>
          <w:szCs w:val="22"/>
        </w:rPr>
        <w:drawing>
          <wp:inline distT="0" distB="0" distL="0" distR="0" wp14:anchorId="47055A8A" wp14:editId="232B267A">
            <wp:extent cx="5226835" cy="1688123"/>
            <wp:effectExtent l="0" t="0" r="0" b="0"/>
            <wp:docPr id="885711251" name="Picture 1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11251" name="Picture 157" descr="A screenshot of a computer&#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29457" t="28517" r="2678" b="42260"/>
                    <a:stretch/>
                  </pic:blipFill>
                  <pic:spPr bwMode="auto">
                    <a:xfrm>
                      <a:off x="0" y="0"/>
                      <a:ext cx="5233329" cy="1690220"/>
                    </a:xfrm>
                    <a:prstGeom prst="rect">
                      <a:avLst/>
                    </a:prstGeom>
                    <a:noFill/>
                    <a:ln>
                      <a:noFill/>
                    </a:ln>
                    <a:extLst>
                      <a:ext uri="{53640926-AAD7-44D8-BBD7-CCE9431645EC}">
                        <a14:shadowObscured xmlns:a14="http://schemas.microsoft.com/office/drawing/2010/main"/>
                      </a:ext>
                    </a:extLst>
                  </pic:spPr>
                </pic:pic>
              </a:graphicData>
            </a:graphic>
          </wp:inline>
        </w:drawing>
      </w:r>
    </w:p>
    <w:p w14:paraId="377C0ED4" w14:textId="3CA85AEC" w:rsidR="00CD2CFC" w:rsidRPr="00C1556D" w:rsidRDefault="00CD2CFC" w:rsidP="00C038A2">
      <w:pPr>
        <w:spacing w:after="160" w:line="259" w:lineRule="auto"/>
        <w:jc w:val="left"/>
        <w:rPr>
          <w:rFonts w:ascii="Calibri" w:hAnsi="Calibri" w:cs="Calibri"/>
          <w:sz w:val="22"/>
          <w:szCs w:val="22"/>
        </w:rPr>
      </w:pPr>
    </w:p>
    <w:p w14:paraId="7DC8C748" w14:textId="77777777" w:rsidR="00E91BAB" w:rsidRPr="00C1556D" w:rsidRDefault="00E91BAB" w:rsidP="00C038A2">
      <w:pPr>
        <w:spacing w:after="160" w:line="259" w:lineRule="auto"/>
        <w:jc w:val="left"/>
        <w:rPr>
          <w:rFonts w:ascii="Calibri" w:hAnsi="Calibri" w:cs="Calibri"/>
          <w:sz w:val="22"/>
          <w:szCs w:val="22"/>
        </w:rPr>
      </w:pPr>
    </w:p>
    <w:p w14:paraId="6F05964A" w14:textId="77777777" w:rsidR="00E91BAB" w:rsidRPr="00C1556D" w:rsidRDefault="00E91BAB" w:rsidP="00C038A2">
      <w:pPr>
        <w:spacing w:after="160" w:line="259" w:lineRule="auto"/>
        <w:jc w:val="left"/>
        <w:rPr>
          <w:rFonts w:ascii="Calibri" w:hAnsi="Calibri" w:cs="Calibri"/>
          <w:sz w:val="22"/>
          <w:szCs w:val="22"/>
        </w:rPr>
      </w:pPr>
    </w:p>
    <w:p w14:paraId="3A9AA754" w14:textId="77777777" w:rsidR="00E91BAB" w:rsidRPr="00C1556D" w:rsidRDefault="00E91BAB" w:rsidP="00C038A2">
      <w:pPr>
        <w:spacing w:after="160" w:line="259" w:lineRule="auto"/>
        <w:jc w:val="left"/>
        <w:rPr>
          <w:rFonts w:ascii="Calibri" w:hAnsi="Calibri" w:cs="Calibri"/>
          <w:sz w:val="22"/>
          <w:szCs w:val="22"/>
        </w:rPr>
      </w:pPr>
    </w:p>
    <w:p w14:paraId="04C15773" w14:textId="77777777" w:rsidR="00E91BAB" w:rsidRPr="00C1556D" w:rsidRDefault="00E91BAB" w:rsidP="00C038A2">
      <w:pPr>
        <w:spacing w:after="160" w:line="259" w:lineRule="auto"/>
        <w:jc w:val="left"/>
        <w:rPr>
          <w:rFonts w:ascii="Calibri" w:hAnsi="Calibri" w:cs="Calibri"/>
          <w:sz w:val="22"/>
          <w:szCs w:val="22"/>
        </w:rPr>
      </w:pPr>
    </w:p>
    <w:p w14:paraId="47399FA4" w14:textId="77777777" w:rsidR="00E91BAB" w:rsidRPr="00C1556D" w:rsidRDefault="00E91BAB" w:rsidP="00C038A2">
      <w:pPr>
        <w:spacing w:after="160" w:line="259" w:lineRule="auto"/>
        <w:jc w:val="left"/>
        <w:rPr>
          <w:rFonts w:ascii="Calibri" w:hAnsi="Calibri" w:cs="Calibri"/>
          <w:sz w:val="22"/>
          <w:szCs w:val="22"/>
        </w:rPr>
      </w:pPr>
    </w:p>
    <w:p w14:paraId="1D02F05D" w14:textId="77777777" w:rsidR="00E91BAB" w:rsidRPr="00C1556D" w:rsidRDefault="00E91BAB" w:rsidP="00C038A2">
      <w:pPr>
        <w:spacing w:after="160" w:line="259" w:lineRule="auto"/>
        <w:jc w:val="left"/>
        <w:rPr>
          <w:rFonts w:ascii="Calibri" w:hAnsi="Calibri" w:cs="Calibri"/>
          <w:sz w:val="22"/>
          <w:szCs w:val="22"/>
        </w:rPr>
      </w:pPr>
    </w:p>
    <w:p w14:paraId="6F2EAC90" w14:textId="77777777" w:rsidR="00E91BAB" w:rsidRPr="00C1556D" w:rsidRDefault="00E91BAB" w:rsidP="00C038A2">
      <w:pPr>
        <w:spacing w:after="160" w:line="259" w:lineRule="auto"/>
        <w:jc w:val="left"/>
        <w:rPr>
          <w:rFonts w:ascii="Calibri" w:hAnsi="Calibri" w:cs="Calibri"/>
          <w:sz w:val="22"/>
          <w:szCs w:val="22"/>
        </w:rPr>
      </w:pPr>
    </w:p>
    <w:p w14:paraId="2BED996D" w14:textId="77777777" w:rsidR="00E91BAB" w:rsidRPr="00C1556D" w:rsidRDefault="00E91BAB" w:rsidP="00C038A2">
      <w:pPr>
        <w:spacing w:after="160" w:line="259" w:lineRule="auto"/>
        <w:jc w:val="left"/>
        <w:rPr>
          <w:rFonts w:ascii="Calibri" w:hAnsi="Calibri" w:cs="Calibri"/>
          <w:sz w:val="22"/>
          <w:szCs w:val="22"/>
        </w:rPr>
      </w:pPr>
    </w:p>
    <w:p w14:paraId="5479794B" w14:textId="77777777" w:rsidR="00E91BAB" w:rsidRPr="00C1556D" w:rsidRDefault="00E91BAB" w:rsidP="00C038A2">
      <w:pPr>
        <w:spacing w:after="160" w:line="259" w:lineRule="auto"/>
        <w:jc w:val="left"/>
        <w:rPr>
          <w:rFonts w:ascii="Calibri" w:hAnsi="Calibri" w:cs="Calibri"/>
          <w:sz w:val="22"/>
          <w:szCs w:val="22"/>
        </w:rPr>
      </w:pPr>
    </w:p>
    <w:p w14:paraId="52AF8E78" w14:textId="5755B14A" w:rsidR="00E91BAB" w:rsidRPr="00C1556D" w:rsidRDefault="00E91BAB" w:rsidP="00C038A2">
      <w:pPr>
        <w:spacing w:after="160" w:line="259" w:lineRule="auto"/>
        <w:jc w:val="left"/>
        <w:rPr>
          <w:rFonts w:ascii="Calibri" w:hAnsi="Calibri" w:cs="Calibri"/>
          <w:sz w:val="22"/>
          <w:szCs w:val="22"/>
        </w:rPr>
      </w:pPr>
      <w:r w:rsidRPr="00C1556D">
        <w:rPr>
          <w:rFonts w:ascii="Calibri" w:hAnsi="Calibri" w:cs="Calibri"/>
          <w:sz w:val="22"/>
          <w:szCs w:val="22"/>
        </w:rPr>
        <w:t xml:space="preserve">Figure 13.3 </w:t>
      </w:r>
      <w:r w:rsidR="00333B46" w:rsidRPr="00C1556D">
        <w:rPr>
          <w:rFonts w:ascii="Calibri" w:hAnsi="Calibri" w:cs="Calibri"/>
          <w:sz w:val="22"/>
          <w:szCs w:val="22"/>
        </w:rPr>
        <w:t>Cloned Hotel Booking Website</w:t>
      </w:r>
    </w:p>
    <w:p w14:paraId="30102433" w14:textId="3463400E" w:rsidR="00CD2CFC" w:rsidRPr="00C1556D" w:rsidRDefault="00BA726F" w:rsidP="00C038A2">
      <w:pPr>
        <w:spacing w:after="160" w:line="259" w:lineRule="auto"/>
        <w:jc w:val="left"/>
        <w:rPr>
          <w:rFonts w:ascii="Calibri" w:hAnsi="Calibri" w:cs="Calibri"/>
          <w:sz w:val="22"/>
          <w:szCs w:val="22"/>
        </w:rPr>
      </w:pPr>
      <w:r>
        <w:rPr>
          <w:rFonts w:ascii="Calibri" w:hAnsi="Calibri" w:cs="Calibri"/>
          <w:noProof/>
          <w:sz w:val="22"/>
          <w:szCs w:val="22"/>
        </w:rPr>
        <w:lastRenderedPageBreak/>
        <w:pict w14:anchorId="76144F09">
          <v:rect id="Ink 11" o:spid="_x0000_s1031" style="position:absolute;margin-left:117.25pt;margin-top:-2pt;width:21.6pt;height:44.15pt;z-index:25165465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" annotation="t"/>
          </v:rect>
        </w:pict>
      </w:r>
      <w:r w:rsidR="00CD2CFC" w:rsidRPr="00C1556D">
        <w:rPr>
          <w:rFonts w:ascii="Calibri" w:hAnsi="Calibri" w:cs="Calibri"/>
          <w:noProof/>
          <w:sz w:val="22"/>
          <w:szCs w:val="22"/>
        </w:rPr>
        <w:drawing>
          <wp:inline distT="0" distB="0" distL="0" distR="0" wp14:anchorId="7FCBAE74" wp14:editId="44D97FC2">
            <wp:extent cx="5731510" cy="3705860"/>
            <wp:effectExtent l="0" t="0" r="0" b="0"/>
            <wp:docPr id="157691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16210" name="Picture 1" descr="A screenshot of a computer&#10;&#10;Description automatically generated"/>
                    <pic:cNvPicPr/>
                  </pic:nvPicPr>
                  <pic:blipFill>
                    <a:blip r:embed="rId24"/>
                    <a:stretch>
                      <a:fillRect/>
                    </a:stretch>
                  </pic:blipFill>
                  <pic:spPr>
                    <a:xfrm>
                      <a:off x="0" y="0"/>
                      <a:ext cx="5731510" cy="3705860"/>
                    </a:xfrm>
                    <a:prstGeom prst="rect">
                      <a:avLst/>
                    </a:prstGeom>
                  </pic:spPr>
                </pic:pic>
              </a:graphicData>
            </a:graphic>
          </wp:inline>
        </w:drawing>
      </w:r>
    </w:p>
    <w:p w14:paraId="68FFD2CF" w14:textId="77777777" w:rsidR="00CD2CFC" w:rsidRPr="00C1556D" w:rsidRDefault="00CD2CFC" w:rsidP="00C038A2">
      <w:pPr>
        <w:spacing w:after="160" w:line="259" w:lineRule="auto"/>
        <w:jc w:val="left"/>
        <w:rPr>
          <w:rFonts w:ascii="Calibri" w:hAnsi="Calibri" w:cs="Calibri"/>
          <w:sz w:val="22"/>
          <w:szCs w:val="22"/>
        </w:rPr>
      </w:pPr>
    </w:p>
    <w:p w14:paraId="1FE757A7" w14:textId="77777777" w:rsidR="00CD2CFC" w:rsidRPr="00C1556D" w:rsidRDefault="00CD2CFC" w:rsidP="00C038A2">
      <w:pPr>
        <w:spacing w:after="160" w:line="259" w:lineRule="auto"/>
        <w:jc w:val="left"/>
        <w:rPr>
          <w:rFonts w:ascii="Calibri" w:hAnsi="Calibri" w:cs="Calibri"/>
          <w:sz w:val="22"/>
          <w:szCs w:val="22"/>
        </w:rPr>
      </w:pPr>
    </w:p>
    <w:p w14:paraId="12B528CE" w14:textId="77777777" w:rsidR="009054A8" w:rsidRPr="00C1556D" w:rsidRDefault="009054A8" w:rsidP="009054A8">
      <w:pPr>
        <w:rPr>
          <w:rFonts w:ascii="Calibri" w:hAnsi="Calibri" w:cs="Calibri"/>
          <w:sz w:val="22"/>
          <w:szCs w:val="22"/>
        </w:rPr>
      </w:pPr>
    </w:p>
    <w:p w14:paraId="3BDE1863" w14:textId="77777777" w:rsidR="009054A8" w:rsidRPr="00C1556D" w:rsidRDefault="009054A8" w:rsidP="009054A8">
      <w:pPr>
        <w:rPr>
          <w:rFonts w:ascii="Calibri" w:hAnsi="Calibri" w:cs="Calibri"/>
          <w:sz w:val="22"/>
          <w:szCs w:val="22"/>
        </w:rPr>
      </w:pPr>
    </w:p>
    <w:p w14:paraId="6E44FE6C" w14:textId="77777777" w:rsidR="009054A8" w:rsidRPr="00C1556D" w:rsidRDefault="009054A8" w:rsidP="009054A8">
      <w:pPr>
        <w:rPr>
          <w:rFonts w:ascii="Calibri" w:hAnsi="Calibri" w:cs="Calibri"/>
          <w:sz w:val="22"/>
          <w:szCs w:val="22"/>
        </w:rPr>
      </w:pPr>
    </w:p>
    <w:p w14:paraId="4F579BF3" w14:textId="77777777" w:rsidR="009054A8" w:rsidRPr="00C1556D" w:rsidRDefault="009054A8" w:rsidP="009054A8">
      <w:pPr>
        <w:rPr>
          <w:rFonts w:ascii="Calibri" w:hAnsi="Calibri" w:cs="Calibri"/>
          <w:sz w:val="22"/>
          <w:szCs w:val="22"/>
        </w:rPr>
      </w:pPr>
    </w:p>
    <w:p w14:paraId="6DB92FDD" w14:textId="77777777" w:rsidR="009054A8" w:rsidRPr="00C1556D" w:rsidRDefault="009054A8" w:rsidP="009054A8">
      <w:pPr>
        <w:rPr>
          <w:rFonts w:ascii="Calibri" w:hAnsi="Calibri" w:cs="Calibri"/>
          <w:sz w:val="22"/>
          <w:szCs w:val="22"/>
        </w:rPr>
      </w:pPr>
    </w:p>
    <w:p w14:paraId="427E9962" w14:textId="77777777" w:rsidR="009054A8" w:rsidRPr="00C1556D" w:rsidRDefault="009054A8" w:rsidP="009054A8">
      <w:pPr>
        <w:rPr>
          <w:rFonts w:ascii="Calibri" w:hAnsi="Calibri" w:cs="Calibri"/>
          <w:sz w:val="22"/>
          <w:szCs w:val="22"/>
        </w:rPr>
      </w:pPr>
    </w:p>
    <w:p w14:paraId="5B180605" w14:textId="77777777" w:rsidR="009054A8" w:rsidRPr="00C1556D" w:rsidRDefault="009054A8" w:rsidP="009054A8">
      <w:pPr>
        <w:rPr>
          <w:rFonts w:ascii="Calibri" w:hAnsi="Calibri" w:cs="Calibri"/>
          <w:sz w:val="22"/>
          <w:szCs w:val="22"/>
        </w:rPr>
      </w:pPr>
    </w:p>
    <w:p w14:paraId="30004ABD" w14:textId="77777777" w:rsidR="009054A8" w:rsidRPr="00C1556D" w:rsidRDefault="009054A8" w:rsidP="009054A8">
      <w:pPr>
        <w:rPr>
          <w:rFonts w:ascii="Calibri" w:hAnsi="Calibri" w:cs="Calibri"/>
          <w:sz w:val="22"/>
          <w:szCs w:val="22"/>
        </w:rPr>
      </w:pPr>
    </w:p>
    <w:p w14:paraId="3198E043" w14:textId="77777777" w:rsidR="009054A8" w:rsidRPr="00C1556D" w:rsidRDefault="009054A8" w:rsidP="009054A8">
      <w:pPr>
        <w:rPr>
          <w:rFonts w:ascii="Calibri" w:hAnsi="Calibri" w:cs="Calibri"/>
          <w:sz w:val="22"/>
          <w:szCs w:val="22"/>
        </w:rPr>
      </w:pPr>
    </w:p>
    <w:p w14:paraId="43011449" w14:textId="77777777" w:rsidR="009054A8" w:rsidRPr="00C1556D" w:rsidRDefault="009054A8" w:rsidP="009054A8">
      <w:pPr>
        <w:rPr>
          <w:rFonts w:ascii="Calibri" w:hAnsi="Calibri" w:cs="Calibri"/>
          <w:sz w:val="22"/>
          <w:szCs w:val="22"/>
        </w:rPr>
      </w:pPr>
    </w:p>
    <w:p w14:paraId="4D26FECD" w14:textId="6C09E6B2" w:rsidR="009054A8" w:rsidRPr="00C1556D" w:rsidRDefault="009054A8" w:rsidP="009054A8">
      <w:pPr>
        <w:tabs>
          <w:tab w:val="left" w:pos="1772"/>
        </w:tabs>
        <w:rPr>
          <w:rFonts w:ascii="Calibri" w:hAnsi="Calibri" w:cs="Calibri"/>
          <w:sz w:val="22"/>
          <w:szCs w:val="22"/>
        </w:rPr>
      </w:pPr>
      <w:r w:rsidRPr="00C1556D">
        <w:rPr>
          <w:rFonts w:ascii="Calibri" w:hAnsi="Calibri" w:cs="Calibri"/>
          <w:sz w:val="22"/>
          <w:szCs w:val="22"/>
        </w:rPr>
        <w:tab/>
      </w:r>
    </w:p>
    <w:p w14:paraId="16C1DED9" w14:textId="77777777" w:rsidR="009054A8" w:rsidRPr="00C1556D" w:rsidRDefault="009054A8" w:rsidP="009054A8">
      <w:pPr>
        <w:tabs>
          <w:tab w:val="left" w:pos="1772"/>
        </w:tabs>
        <w:rPr>
          <w:rFonts w:ascii="Calibri" w:hAnsi="Calibri" w:cs="Calibri"/>
          <w:sz w:val="22"/>
          <w:szCs w:val="22"/>
        </w:rPr>
      </w:pPr>
    </w:p>
    <w:p w14:paraId="519472A3" w14:textId="77777777" w:rsidR="009054A8" w:rsidRPr="00C1556D" w:rsidRDefault="009054A8" w:rsidP="009054A8">
      <w:pPr>
        <w:tabs>
          <w:tab w:val="left" w:pos="1772"/>
        </w:tabs>
        <w:rPr>
          <w:rFonts w:ascii="Calibri" w:hAnsi="Calibri" w:cs="Calibri"/>
          <w:sz w:val="22"/>
          <w:szCs w:val="22"/>
        </w:rPr>
      </w:pPr>
    </w:p>
    <w:p w14:paraId="36EBF474" w14:textId="77777777" w:rsidR="009054A8" w:rsidRPr="00C1556D" w:rsidRDefault="009054A8" w:rsidP="009054A8">
      <w:pPr>
        <w:tabs>
          <w:tab w:val="left" w:pos="1772"/>
        </w:tabs>
        <w:rPr>
          <w:rFonts w:ascii="Calibri" w:hAnsi="Calibri" w:cs="Calibri"/>
          <w:sz w:val="22"/>
          <w:szCs w:val="22"/>
        </w:rPr>
      </w:pPr>
    </w:p>
    <w:p w14:paraId="4E65283A" w14:textId="77777777" w:rsidR="009054A8" w:rsidRPr="00C1556D" w:rsidRDefault="009054A8" w:rsidP="009054A8">
      <w:pPr>
        <w:tabs>
          <w:tab w:val="left" w:pos="1772"/>
        </w:tabs>
        <w:rPr>
          <w:rFonts w:ascii="Calibri" w:hAnsi="Calibri" w:cs="Calibri"/>
          <w:sz w:val="22"/>
          <w:szCs w:val="22"/>
        </w:rPr>
      </w:pPr>
    </w:p>
    <w:p w14:paraId="3BBD806D" w14:textId="77777777" w:rsidR="009054A8" w:rsidRPr="00C1556D" w:rsidRDefault="009054A8" w:rsidP="009054A8">
      <w:pPr>
        <w:tabs>
          <w:tab w:val="left" w:pos="1772"/>
        </w:tabs>
        <w:rPr>
          <w:rFonts w:ascii="Calibri" w:hAnsi="Calibri" w:cs="Calibri"/>
          <w:sz w:val="22"/>
          <w:szCs w:val="22"/>
        </w:rPr>
      </w:pPr>
    </w:p>
    <w:p w14:paraId="162F6D90" w14:textId="77777777" w:rsidR="009054A8" w:rsidRPr="00C1556D" w:rsidRDefault="009054A8" w:rsidP="009054A8">
      <w:pPr>
        <w:tabs>
          <w:tab w:val="left" w:pos="1772"/>
        </w:tabs>
        <w:rPr>
          <w:rFonts w:ascii="Calibri" w:hAnsi="Calibri" w:cs="Calibri"/>
          <w:sz w:val="22"/>
          <w:szCs w:val="22"/>
        </w:rPr>
      </w:pPr>
    </w:p>
    <w:p w14:paraId="531D062B" w14:textId="77777777" w:rsidR="009054A8" w:rsidRPr="00C1556D" w:rsidRDefault="009054A8" w:rsidP="009054A8">
      <w:pPr>
        <w:tabs>
          <w:tab w:val="left" w:pos="1772"/>
        </w:tabs>
        <w:rPr>
          <w:rFonts w:ascii="Calibri" w:hAnsi="Calibri" w:cs="Calibri"/>
          <w:sz w:val="22"/>
          <w:szCs w:val="22"/>
        </w:rPr>
      </w:pPr>
    </w:p>
    <w:p w14:paraId="79ADDC30" w14:textId="77777777" w:rsidR="009054A8" w:rsidRPr="00C1556D" w:rsidRDefault="009054A8" w:rsidP="009054A8">
      <w:pPr>
        <w:tabs>
          <w:tab w:val="left" w:pos="1772"/>
        </w:tabs>
        <w:rPr>
          <w:rFonts w:ascii="Calibri" w:hAnsi="Calibri" w:cs="Calibri"/>
          <w:sz w:val="22"/>
          <w:szCs w:val="22"/>
        </w:rPr>
      </w:pPr>
    </w:p>
    <w:p w14:paraId="794D32B8" w14:textId="77777777" w:rsidR="009054A8" w:rsidRPr="00C1556D" w:rsidRDefault="009054A8" w:rsidP="009054A8">
      <w:pPr>
        <w:tabs>
          <w:tab w:val="left" w:pos="1772"/>
        </w:tabs>
        <w:rPr>
          <w:rFonts w:ascii="Calibri" w:hAnsi="Calibri" w:cs="Calibri"/>
          <w:sz w:val="22"/>
          <w:szCs w:val="22"/>
        </w:rPr>
      </w:pPr>
    </w:p>
    <w:p w14:paraId="071EB2CE" w14:textId="77777777" w:rsidR="009054A8" w:rsidRPr="00C1556D" w:rsidRDefault="009054A8" w:rsidP="009054A8">
      <w:pPr>
        <w:tabs>
          <w:tab w:val="left" w:pos="1772"/>
        </w:tabs>
        <w:rPr>
          <w:rFonts w:ascii="Calibri" w:hAnsi="Calibri" w:cs="Calibri"/>
          <w:sz w:val="22"/>
          <w:szCs w:val="22"/>
        </w:rPr>
      </w:pPr>
    </w:p>
    <w:p w14:paraId="7EC0CA61" w14:textId="77777777" w:rsidR="009054A8" w:rsidRPr="00C1556D" w:rsidRDefault="009054A8" w:rsidP="009054A8">
      <w:pPr>
        <w:tabs>
          <w:tab w:val="left" w:pos="1772"/>
        </w:tabs>
        <w:rPr>
          <w:rFonts w:ascii="Calibri" w:hAnsi="Calibri" w:cs="Calibri"/>
          <w:sz w:val="22"/>
          <w:szCs w:val="22"/>
        </w:rPr>
      </w:pPr>
    </w:p>
    <w:p w14:paraId="1AE100A1" w14:textId="75CCBB74" w:rsidR="009054A8" w:rsidRPr="00C1556D" w:rsidRDefault="009054A8" w:rsidP="009054A8">
      <w:pPr>
        <w:tabs>
          <w:tab w:val="left" w:pos="1772"/>
        </w:tabs>
        <w:rPr>
          <w:rFonts w:ascii="Calibri" w:hAnsi="Calibri" w:cs="Calibri"/>
          <w:sz w:val="22"/>
          <w:szCs w:val="22"/>
        </w:rPr>
      </w:pPr>
      <w:r w:rsidRPr="00C1556D">
        <w:rPr>
          <w:rFonts w:ascii="Calibri" w:hAnsi="Calibri" w:cs="Calibri"/>
          <w:sz w:val="22"/>
          <w:szCs w:val="22"/>
        </w:rPr>
        <w:t>Once the website is cloned, SET starts the Credential Harvester on port 80, the standard port for HTTP traffic, which intercepts data transmitted to the server. The Credential Harvester is designed to capture any usernames, passwords, or other sensitive information entered by victims on the cloned website</w:t>
      </w:r>
      <w:r w:rsidR="00171BED" w:rsidRPr="00C1556D">
        <w:rPr>
          <w:rFonts w:ascii="Calibri" w:hAnsi="Calibri" w:cs="Calibri"/>
          <w:sz w:val="22"/>
          <w:szCs w:val="22"/>
        </w:rPr>
        <w:t xml:space="preserve"> as you can see in figure 13.4 </w:t>
      </w:r>
      <w:r w:rsidRPr="00C1556D">
        <w:rPr>
          <w:rFonts w:ascii="Calibri" w:hAnsi="Calibri" w:cs="Calibri"/>
          <w:sz w:val="22"/>
          <w:szCs w:val="22"/>
        </w:rPr>
        <w:t>.</w:t>
      </w:r>
      <w:r w:rsidR="00171BED" w:rsidRPr="00C1556D">
        <w:rPr>
          <w:rFonts w:ascii="Calibri" w:hAnsi="Calibri" w:cs="Calibri"/>
          <w:sz w:val="22"/>
          <w:szCs w:val="22"/>
        </w:rPr>
        <w:t xml:space="preserve"> using tools like SET for malicious purposes, underlining the </w:t>
      </w:r>
      <w:r w:rsidR="00171BED" w:rsidRPr="00C1556D">
        <w:rPr>
          <w:rFonts w:ascii="Calibri" w:hAnsi="Calibri" w:cs="Calibri"/>
          <w:sz w:val="22"/>
          <w:szCs w:val="22"/>
        </w:rPr>
        <w:lastRenderedPageBreak/>
        <w:t>need for individuals and organizations  can implement robust security measures. It underscores the importance of being cautious with personal information online, particularly on websites asking for login details, and the necessity of ensuring secure</w:t>
      </w:r>
    </w:p>
    <w:p w14:paraId="39E2F6E9" w14:textId="11CE74EB" w:rsidR="00F1796B" w:rsidRPr="00C1556D" w:rsidRDefault="00F1796B" w:rsidP="009054A8">
      <w:pPr>
        <w:tabs>
          <w:tab w:val="left" w:pos="1772"/>
        </w:tabs>
        <w:rPr>
          <w:rFonts w:ascii="Calibri" w:hAnsi="Calibri" w:cs="Calibri"/>
          <w:sz w:val="22"/>
          <w:szCs w:val="22"/>
        </w:rPr>
      </w:pPr>
    </w:p>
    <w:p w14:paraId="0E0DE9FA" w14:textId="2DAD4090" w:rsidR="00F1796B" w:rsidRPr="00C1556D" w:rsidRDefault="00F1796B" w:rsidP="009054A8">
      <w:pPr>
        <w:tabs>
          <w:tab w:val="left" w:pos="1772"/>
        </w:tabs>
        <w:rPr>
          <w:rFonts w:ascii="Calibri" w:hAnsi="Calibri" w:cs="Calibri"/>
          <w:sz w:val="22"/>
          <w:szCs w:val="22"/>
        </w:rPr>
      </w:pPr>
      <w:r w:rsidRPr="00C1556D">
        <w:rPr>
          <w:rFonts w:ascii="Calibri" w:hAnsi="Calibri" w:cs="Calibri"/>
          <w:sz w:val="22"/>
          <w:szCs w:val="22"/>
        </w:rPr>
        <w:t>Figure 13.4 display the individual credential when he or she login to the website</w:t>
      </w:r>
    </w:p>
    <w:p w14:paraId="6EDF3EF5" w14:textId="041F7AB7" w:rsidR="009054A8" w:rsidRPr="00C1556D" w:rsidRDefault="009054A8" w:rsidP="009054A8">
      <w:pPr>
        <w:tabs>
          <w:tab w:val="left" w:pos="1772"/>
        </w:tabs>
        <w:rPr>
          <w:rFonts w:ascii="Calibri" w:hAnsi="Calibri" w:cs="Calibri"/>
          <w:sz w:val="22"/>
          <w:szCs w:val="22"/>
        </w:rPr>
      </w:pPr>
    </w:p>
    <w:p w14:paraId="2ACEEB64" w14:textId="77777777" w:rsidR="009054A8" w:rsidRPr="00C1556D" w:rsidRDefault="009054A8" w:rsidP="009054A8">
      <w:pPr>
        <w:tabs>
          <w:tab w:val="left" w:pos="1772"/>
        </w:tabs>
        <w:rPr>
          <w:rFonts w:ascii="Calibri" w:hAnsi="Calibri" w:cs="Calibri"/>
          <w:sz w:val="22"/>
          <w:szCs w:val="22"/>
        </w:rPr>
      </w:pPr>
    </w:p>
    <w:p w14:paraId="53EAAAF9" w14:textId="299B8D8B" w:rsidR="00CD2CFC" w:rsidRPr="00C1556D" w:rsidRDefault="00BA726F" w:rsidP="00C038A2">
      <w:pPr>
        <w:spacing w:after="160" w:line="259" w:lineRule="auto"/>
        <w:jc w:val="left"/>
        <w:rPr>
          <w:rFonts w:ascii="Calibri" w:hAnsi="Calibri" w:cs="Calibri"/>
          <w:b/>
          <w:bCs/>
          <w:sz w:val="22"/>
          <w:szCs w:val="22"/>
        </w:rPr>
      </w:pPr>
      <w:r>
        <w:rPr>
          <w:rFonts w:ascii="Calibri" w:hAnsi="Calibri" w:cs="Calibri"/>
          <w:noProof/>
          <w:sz w:val="22"/>
          <w:szCs w:val="22"/>
        </w:rPr>
        <w:pict w14:anchorId="60FCE131">
          <v:rect id="Ink 15" o:spid="_x0000_s1030" style="position:absolute;margin-left:353.9pt;margin-top:235.5pt;width:15.2pt;height:47.55pt;z-index:25165875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" annotation="t"/>
          </v:rect>
        </w:pict>
      </w:r>
      <w:r w:rsidR="00CD2CFC" w:rsidRPr="00C1556D">
        <w:rPr>
          <w:rFonts w:ascii="Calibri" w:hAnsi="Calibri" w:cs="Calibri"/>
          <w:b/>
          <w:bCs/>
          <w:noProof/>
          <w:sz w:val="22"/>
          <w:szCs w:val="22"/>
        </w:rPr>
        <w:drawing>
          <wp:inline distT="0" distB="0" distL="0" distR="0" wp14:anchorId="67D32B55" wp14:editId="16204F39">
            <wp:extent cx="5731510" cy="4072890"/>
            <wp:effectExtent l="0" t="0" r="0" b="0"/>
            <wp:docPr id="136615930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3039" name="Picture 1" descr="A screenshot of a computer screen&#10;&#10;Description automatically generated"/>
                    <pic:cNvPicPr/>
                  </pic:nvPicPr>
                  <pic:blipFill>
                    <a:blip r:embed="rId25"/>
                    <a:stretch>
                      <a:fillRect/>
                    </a:stretch>
                  </pic:blipFill>
                  <pic:spPr>
                    <a:xfrm>
                      <a:off x="0" y="0"/>
                      <a:ext cx="5731510" cy="4072890"/>
                    </a:xfrm>
                    <a:prstGeom prst="rect">
                      <a:avLst/>
                    </a:prstGeom>
                  </pic:spPr>
                </pic:pic>
              </a:graphicData>
            </a:graphic>
          </wp:inline>
        </w:drawing>
      </w:r>
    </w:p>
    <w:p w14:paraId="14C6A965" w14:textId="77777777" w:rsidR="00CD2CFC" w:rsidRPr="00C1556D" w:rsidRDefault="00CD2CFC" w:rsidP="00C038A2">
      <w:pPr>
        <w:spacing w:after="160" w:line="259" w:lineRule="auto"/>
        <w:jc w:val="left"/>
        <w:rPr>
          <w:rFonts w:ascii="Calibri" w:hAnsi="Calibri" w:cs="Calibri"/>
          <w:sz w:val="22"/>
          <w:szCs w:val="22"/>
        </w:rPr>
      </w:pPr>
    </w:p>
    <w:p w14:paraId="334AF947" w14:textId="77777777" w:rsidR="00C038A2" w:rsidRPr="00C1556D" w:rsidRDefault="00C038A2" w:rsidP="007676A0">
      <w:pPr>
        <w:rPr>
          <w:rFonts w:ascii="Calibri" w:hAnsi="Calibri" w:cs="Calibri"/>
          <w:sz w:val="22"/>
          <w:szCs w:val="22"/>
        </w:rPr>
      </w:pPr>
    </w:p>
    <w:p w14:paraId="61FE6774" w14:textId="77777777" w:rsidR="00746250" w:rsidRPr="00C1556D" w:rsidRDefault="00746250" w:rsidP="00D3026E">
      <w:pPr>
        <w:rPr>
          <w:rFonts w:ascii="Calibri" w:hAnsi="Calibri" w:cs="Calibri"/>
          <w:sz w:val="22"/>
          <w:szCs w:val="22"/>
        </w:rPr>
      </w:pPr>
    </w:p>
    <w:p w14:paraId="0D7A7FB4" w14:textId="77777777" w:rsidR="00746250" w:rsidRPr="00C1556D" w:rsidRDefault="00746250" w:rsidP="00D3026E">
      <w:pPr>
        <w:rPr>
          <w:rFonts w:ascii="Calibri" w:hAnsi="Calibri" w:cs="Calibri"/>
          <w:sz w:val="22"/>
          <w:szCs w:val="22"/>
        </w:rPr>
      </w:pPr>
    </w:p>
    <w:p w14:paraId="2415B20B" w14:textId="77777777" w:rsidR="00746250" w:rsidRPr="00C1556D" w:rsidRDefault="00746250" w:rsidP="00D3026E">
      <w:pPr>
        <w:rPr>
          <w:rFonts w:ascii="Calibri" w:hAnsi="Calibri" w:cs="Calibri"/>
          <w:sz w:val="22"/>
          <w:szCs w:val="22"/>
        </w:rPr>
      </w:pPr>
    </w:p>
    <w:p w14:paraId="3BBE1F6F" w14:textId="77777777" w:rsidR="00746250" w:rsidRPr="00C1556D" w:rsidRDefault="00746250" w:rsidP="00D3026E">
      <w:pPr>
        <w:rPr>
          <w:rFonts w:ascii="Calibri" w:hAnsi="Calibri" w:cs="Calibri"/>
          <w:sz w:val="22"/>
          <w:szCs w:val="22"/>
        </w:rPr>
      </w:pPr>
    </w:p>
    <w:p w14:paraId="3BFB78B0" w14:textId="77777777" w:rsidR="00746250" w:rsidRPr="00C1556D" w:rsidRDefault="00746250" w:rsidP="00D3026E">
      <w:pPr>
        <w:rPr>
          <w:rFonts w:ascii="Calibri" w:hAnsi="Calibri" w:cs="Calibri"/>
          <w:sz w:val="22"/>
          <w:szCs w:val="22"/>
        </w:rPr>
      </w:pPr>
    </w:p>
    <w:p w14:paraId="12C152C7" w14:textId="77777777" w:rsidR="00746250" w:rsidRPr="00C1556D" w:rsidRDefault="00746250" w:rsidP="00D3026E">
      <w:pPr>
        <w:rPr>
          <w:rFonts w:ascii="Calibri" w:hAnsi="Calibri" w:cs="Calibri"/>
          <w:sz w:val="22"/>
          <w:szCs w:val="22"/>
        </w:rPr>
      </w:pPr>
    </w:p>
    <w:p w14:paraId="6D8269A5" w14:textId="77777777" w:rsidR="00746250" w:rsidRPr="00C1556D" w:rsidRDefault="00746250" w:rsidP="00D3026E">
      <w:pPr>
        <w:rPr>
          <w:rFonts w:ascii="Calibri" w:hAnsi="Calibri" w:cs="Calibri"/>
          <w:sz w:val="22"/>
          <w:szCs w:val="22"/>
        </w:rPr>
      </w:pPr>
    </w:p>
    <w:p w14:paraId="2AD3A59F" w14:textId="77777777" w:rsidR="00746250" w:rsidRPr="00C1556D" w:rsidRDefault="00746250" w:rsidP="00D3026E">
      <w:pPr>
        <w:rPr>
          <w:rFonts w:ascii="Calibri" w:hAnsi="Calibri" w:cs="Calibri"/>
          <w:sz w:val="22"/>
          <w:szCs w:val="22"/>
        </w:rPr>
      </w:pPr>
    </w:p>
    <w:p w14:paraId="634DC0B2" w14:textId="77777777" w:rsidR="00746250" w:rsidRPr="00C1556D" w:rsidRDefault="00746250" w:rsidP="00D3026E">
      <w:pPr>
        <w:rPr>
          <w:rFonts w:ascii="Calibri" w:hAnsi="Calibri" w:cs="Calibri"/>
          <w:sz w:val="22"/>
          <w:szCs w:val="22"/>
        </w:rPr>
      </w:pPr>
    </w:p>
    <w:p w14:paraId="7808938E" w14:textId="77777777" w:rsidR="00746250" w:rsidRPr="00C1556D" w:rsidRDefault="00746250" w:rsidP="00D3026E">
      <w:pPr>
        <w:rPr>
          <w:rFonts w:ascii="Calibri" w:hAnsi="Calibri" w:cs="Calibri"/>
          <w:sz w:val="22"/>
          <w:szCs w:val="22"/>
        </w:rPr>
      </w:pPr>
    </w:p>
    <w:p w14:paraId="4B1847D3" w14:textId="77777777" w:rsidR="00746250" w:rsidRPr="00C1556D" w:rsidRDefault="00746250" w:rsidP="00D3026E">
      <w:pPr>
        <w:rPr>
          <w:rFonts w:ascii="Calibri" w:hAnsi="Calibri" w:cs="Calibri"/>
          <w:sz w:val="22"/>
          <w:szCs w:val="22"/>
        </w:rPr>
      </w:pPr>
    </w:p>
    <w:p w14:paraId="70DF7B71" w14:textId="77777777" w:rsidR="00746250" w:rsidRPr="00C1556D" w:rsidRDefault="00746250" w:rsidP="00D3026E">
      <w:pPr>
        <w:rPr>
          <w:rFonts w:ascii="Calibri" w:hAnsi="Calibri" w:cs="Calibri"/>
          <w:sz w:val="22"/>
          <w:szCs w:val="22"/>
        </w:rPr>
      </w:pPr>
    </w:p>
    <w:p w14:paraId="075E067D" w14:textId="77777777" w:rsidR="00C84C8E" w:rsidRPr="00C1556D" w:rsidRDefault="00954BF2" w:rsidP="00C84C8E">
      <w:pPr>
        <w:rPr>
          <w:rFonts w:ascii="Calibri" w:hAnsi="Calibri" w:cs="Calibri"/>
          <w:sz w:val="22"/>
          <w:szCs w:val="22"/>
        </w:rPr>
      </w:pPr>
      <w:r w:rsidRPr="00C1556D">
        <w:rPr>
          <w:rFonts w:ascii="Calibri" w:hAnsi="Calibri" w:cs="Calibri"/>
          <w:sz w:val="22"/>
          <w:szCs w:val="22"/>
        </w:rPr>
        <w:t xml:space="preserve">Figures </w:t>
      </w:r>
      <w:r w:rsidR="00D3026E" w:rsidRPr="00C1556D">
        <w:rPr>
          <w:rFonts w:ascii="Calibri" w:hAnsi="Calibri" w:cs="Calibri"/>
          <w:sz w:val="22"/>
          <w:szCs w:val="22"/>
        </w:rPr>
        <w:t xml:space="preserve">14,14.1and14.2 </w:t>
      </w:r>
      <w:r w:rsidRPr="00C1556D">
        <w:rPr>
          <w:rFonts w:ascii="Calibri" w:hAnsi="Calibri" w:cs="Calibri"/>
          <w:sz w:val="22"/>
          <w:szCs w:val="22"/>
        </w:rPr>
        <w:t xml:space="preserve"> depict</w:t>
      </w:r>
      <w:r w:rsidR="00D3026E" w:rsidRPr="00C1556D">
        <w:rPr>
          <w:rFonts w:ascii="Calibri" w:hAnsi="Calibri" w:cs="Calibri"/>
          <w:sz w:val="22"/>
          <w:szCs w:val="22"/>
        </w:rPr>
        <w:t>s</w:t>
      </w:r>
      <w:r w:rsidRPr="00C1556D">
        <w:rPr>
          <w:rFonts w:ascii="Calibri" w:hAnsi="Calibri" w:cs="Calibri"/>
          <w:sz w:val="22"/>
          <w:szCs w:val="22"/>
        </w:rPr>
        <w:t xml:space="preserve"> the use of Low Orbit Ion Cannon LOIC</w:t>
      </w:r>
      <w:r w:rsidR="00802ABE" w:rsidRPr="00C1556D">
        <w:rPr>
          <w:rFonts w:ascii="Calibri" w:hAnsi="Calibri" w:cs="Calibri"/>
          <w:sz w:val="22"/>
          <w:szCs w:val="22"/>
        </w:rPr>
        <w:t xml:space="preserve"> according to research (Imperva, n.d.)</w:t>
      </w:r>
      <w:r w:rsidRPr="00C1556D">
        <w:rPr>
          <w:rFonts w:ascii="Calibri" w:hAnsi="Calibri" w:cs="Calibri"/>
          <w:sz w:val="22"/>
          <w:szCs w:val="22"/>
        </w:rPr>
        <w:t>an open-source tool designed for network stress testing and Denial-of-Service (DoS) attacks</w:t>
      </w:r>
      <w:r w:rsidR="00802ABE" w:rsidRPr="00C1556D">
        <w:rPr>
          <w:rFonts w:ascii="Calibri" w:hAnsi="Calibri" w:cs="Calibri"/>
          <w:sz w:val="22"/>
          <w:szCs w:val="22"/>
        </w:rPr>
        <w:t>(Imperva, n.d.)</w:t>
      </w:r>
      <w:r w:rsidR="00C84C8E" w:rsidRPr="00C1556D">
        <w:rPr>
          <w:rFonts w:ascii="Calibri" w:hAnsi="Calibri" w:cs="Calibri"/>
          <w:sz w:val="22"/>
          <w:szCs w:val="22"/>
        </w:rPr>
        <w:t xml:space="preserve"> </w:t>
      </w:r>
      <w:r w:rsidRPr="00C1556D">
        <w:rPr>
          <w:rFonts w:ascii="Calibri" w:hAnsi="Calibri" w:cs="Calibri"/>
          <w:sz w:val="22"/>
          <w:szCs w:val="22"/>
        </w:rPr>
        <w:t xml:space="preserve">being operated from an Android platform. LOIC facilitates DoS attacks—or, when used by multiple individuals, Distributed Denial-of-Service (DDoS) attacks—by overwhelming a </w:t>
      </w:r>
      <w:r w:rsidRPr="00C1556D">
        <w:rPr>
          <w:rFonts w:ascii="Calibri" w:hAnsi="Calibri" w:cs="Calibri"/>
          <w:sz w:val="22"/>
          <w:szCs w:val="22"/>
        </w:rPr>
        <w:lastRenderedPageBreak/>
        <w:t>target server with a flood of TCP or UDP packets, thereby disrupting its ability to provide services.</w:t>
      </w:r>
      <w:r w:rsidR="00C84C8E" w:rsidRPr="00C1556D">
        <w:rPr>
          <w:rFonts w:ascii="Calibri" w:hAnsi="Calibri" w:cs="Calibri"/>
          <w:sz w:val="22"/>
          <w:szCs w:val="22"/>
        </w:rPr>
        <w:t xml:space="preserve"> based on the research </w:t>
      </w:r>
      <w:bookmarkStart w:id="4" w:name="_Hlk187404764"/>
      <w:r w:rsidR="00C84C8E" w:rsidRPr="00C1556D">
        <w:rPr>
          <w:rFonts w:ascii="Calibri" w:hAnsi="Calibri" w:cs="Calibri"/>
          <w:sz w:val="22"/>
          <w:szCs w:val="22"/>
        </w:rPr>
        <w:t>(Nidecki, 2019)</w:t>
      </w:r>
    </w:p>
    <w:bookmarkEnd w:id="4"/>
    <w:p w14:paraId="7761011D" w14:textId="7B746E8E" w:rsidR="00954BF2" w:rsidRPr="00C1556D" w:rsidRDefault="00C84C8E" w:rsidP="00C84C8E">
      <w:pPr>
        <w:rPr>
          <w:rFonts w:ascii="Calibri" w:hAnsi="Calibri" w:cs="Calibri"/>
          <w:sz w:val="22"/>
          <w:szCs w:val="22"/>
        </w:rPr>
      </w:pPr>
      <w:r w:rsidRPr="00C1556D">
        <w:rPr>
          <w:rFonts w:ascii="Calibri" w:hAnsi="Calibri" w:cs="Calibri"/>
          <w:sz w:val="22"/>
          <w:szCs w:val="22"/>
        </w:rPr>
        <w:t xml:space="preserve"> </w:t>
      </w:r>
      <w:r w:rsidR="00954BF2" w:rsidRPr="00C1556D">
        <w:rPr>
          <w:rFonts w:ascii="Calibri" w:hAnsi="Calibri" w:cs="Calibri"/>
          <w:sz w:val="22"/>
          <w:szCs w:val="22"/>
        </w:rPr>
        <w:t xml:space="preserve"> Historically, LOIC has been utilized by individuals to voluntarily join botnets, coordinated networks of devices aimed at executing large-scale cyber-attacks</w:t>
      </w:r>
      <w:r w:rsidRPr="00C1556D">
        <w:rPr>
          <w:rFonts w:ascii="Calibri" w:hAnsi="Calibri" w:cs="Calibri"/>
          <w:sz w:val="22"/>
          <w:szCs w:val="22"/>
        </w:rPr>
        <w:t>(Nidecki, 2019)</w:t>
      </w:r>
      <w:r w:rsidR="00954BF2" w:rsidRPr="00C1556D">
        <w:rPr>
          <w:rFonts w:ascii="Calibri" w:hAnsi="Calibri" w:cs="Calibri"/>
          <w:sz w:val="22"/>
          <w:szCs w:val="22"/>
        </w:rPr>
        <w:t>.The Figure 14  and 14.2 showcases LOIC’s user interface on an Android device, where an attacker configures the target’s URL or IP address, selects the desired attack protocol (HTTP, TCP, or ICMP), and initiates the attack. The straightforward interface highlights the ease of use and accessibility of LOIC, enabling even users on mobile platforms to execute impactful cyber-attacks.Figure 14.2, showing the flood of network packets targeting the server. This overload is designed to overwhelm the server's connection capacity, leading to service disruption. A Wireshark capture displayed in the visuals provides a detailed view of the network traffic during the attack, with multiple TCP connection attempts and reset packets marked in red, indicating the server's inability to handle the volume of requests, resulting in communication failures</w:t>
      </w:r>
    </w:p>
    <w:p w14:paraId="28376295" w14:textId="71757CF4" w:rsidR="00B52D51" w:rsidRPr="00C1556D" w:rsidRDefault="00B52D51" w:rsidP="00954BF2">
      <w:pPr>
        <w:spacing w:after="160" w:line="259" w:lineRule="auto"/>
        <w:jc w:val="left"/>
        <w:rPr>
          <w:rFonts w:ascii="Calibri" w:hAnsi="Calibri" w:cs="Calibri"/>
          <w:sz w:val="22"/>
          <w:szCs w:val="22"/>
        </w:rPr>
      </w:pPr>
      <w:r w:rsidRPr="00C1556D">
        <w:rPr>
          <w:rFonts w:ascii="Calibri" w:hAnsi="Calibri" w:cs="Calibri"/>
          <w:sz w:val="22"/>
          <w:szCs w:val="22"/>
        </w:rPr>
        <w:t>.</w:t>
      </w:r>
    </w:p>
    <w:p w14:paraId="6D588CC3" w14:textId="77777777" w:rsidR="00B52D51" w:rsidRPr="00C1556D" w:rsidRDefault="00B52D51" w:rsidP="00B52D51">
      <w:pPr>
        <w:rPr>
          <w:rFonts w:ascii="Calibri" w:hAnsi="Calibri" w:cs="Calibri"/>
          <w:sz w:val="22"/>
          <w:szCs w:val="22"/>
        </w:rPr>
      </w:pPr>
    </w:p>
    <w:p w14:paraId="791D0D19" w14:textId="77777777" w:rsidR="00B52D51" w:rsidRPr="00C1556D" w:rsidRDefault="00B52D51" w:rsidP="00B52D51">
      <w:pPr>
        <w:rPr>
          <w:rFonts w:ascii="Calibri" w:hAnsi="Calibri" w:cs="Calibri"/>
          <w:sz w:val="22"/>
          <w:szCs w:val="22"/>
        </w:rPr>
      </w:pPr>
    </w:p>
    <w:p w14:paraId="6A8C6673" w14:textId="5B9910C3" w:rsidR="00B52D51" w:rsidRPr="00C1556D" w:rsidRDefault="00954BF2" w:rsidP="00B52D51">
      <w:pPr>
        <w:rPr>
          <w:rFonts w:ascii="Calibri" w:hAnsi="Calibri" w:cs="Calibri"/>
          <w:sz w:val="22"/>
          <w:szCs w:val="22"/>
        </w:rPr>
      </w:pPr>
      <w:r w:rsidRPr="00C1556D">
        <w:rPr>
          <w:rFonts w:ascii="Calibri" w:hAnsi="Calibri" w:cs="Calibri"/>
          <w:sz w:val="22"/>
          <w:szCs w:val="22"/>
        </w:rPr>
        <w:t xml:space="preserve">Figure 14 </w:t>
      </w:r>
      <w:r w:rsidR="00DB1424" w:rsidRPr="00C1556D">
        <w:rPr>
          <w:rFonts w:ascii="Calibri" w:hAnsi="Calibri" w:cs="Calibri"/>
          <w:sz w:val="22"/>
          <w:szCs w:val="22"/>
        </w:rPr>
        <w:t xml:space="preserve">LOIC tool have been used  to scan </w:t>
      </w:r>
      <w:proofErr w:type="spellStart"/>
      <w:r w:rsidR="00DB1424" w:rsidRPr="00C1556D">
        <w:rPr>
          <w:rFonts w:ascii="Calibri" w:hAnsi="Calibri" w:cs="Calibri"/>
          <w:sz w:val="22"/>
          <w:szCs w:val="22"/>
        </w:rPr>
        <w:t>ip</w:t>
      </w:r>
      <w:proofErr w:type="spellEnd"/>
      <w:r w:rsidR="00DB1424" w:rsidRPr="00C1556D">
        <w:rPr>
          <w:rFonts w:ascii="Calibri" w:hAnsi="Calibri" w:cs="Calibri"/>
          <w:sz w:val="22"/>
          <w:szCs w:val="22"/>
        </w:rPr>
        <w:t xml:space="preserve"> address for UDP  packets</w:t>
      </w:r>
    </w:p>
    <w:p w14:paraId="2743390C" w14:textId="77777777" w:rsidR="00B52D51" w:rsidRPr="00C1556D" w:rsidRDefault="00B52D51" w:rsidP="00B52D51">
      <w:pPr>
        <w:rPr>
          <w:rFonts w:ascii="Calibri" w:hAnsi="Calibri" w:cs="Calibri"/>
          <w:noProof/>
          <w:sz w:val="22"/>
          <w:szCs w:val="22"/>
        </w:rPr>
      </w:pPr>
      <w:r w:rsidRPr="00C1556D">
        <w:rPr>
          <w:rFonts w:ascii="Calibri" w:hAnsi="Calibri" w:cs="Calibri"/>
          <w:noProof/>
          <w:sz w:val="22"/>
          <w:szCs w:val="22"/>
        </w:rPr>
        <w:t xml:space="preserve"> </w:t>
      </w:r>
      <w:r w:rsidRPr="00C1556D">
        <w:rPr>
          <w:rFonts w:ascii="Calibri" w:hAnsi="Calibri" w:cs="Calibri"/>
          <w:noProof/>
          <w:sz w:val="22"/>
          <w:szCs w:val="22"/>
        </w:rPr>
        <w:drawing>
          <wp:inline distT="0" distB="0" distL="0" distR="0" wp14:anchorId="6133E14E" wp14:editId="1E576214">
            <wp:extent cx="5731510" cy="4298950"/>
            <wp:effectExtent l="0" t="0" r="2540" b="6350"/>
            <wp:docPr id="1100172431" name="Picture 1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72431" name="Picture 146"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8F05115" w14:textId="77777777" w:rsidR="00B52D51" w:rsidRPr="00C1556D" w:rsidRDefault="00B52D51" w:rsidP="00B52D51">
      <w:pPr>
        <w:rPr>
          <w:rFonts w:ascii="Calibri" w:hAnsi="Calibri" w:cs="Calibri"/>
          <w:noProof/>
          <w:sz w:val="22"/>
          <w:szCs w:val="22"/>
        </w:rPr>
      </w:pPr>
    </w:p>
    <w:p w14:paraId="4B21D3E4" w14:textId="0472D080" w:rsidR="00954BF2" w:rsidRPr="00C1556D" w:rsidRDefault="00954BF2" w:rsidP="00B52D51">
      <w:pPr>
        <w:rPr>
          <w:rFonts w:ascii="Calibri" w:hAnsi="Calibri" w:cs="Calibri"/>
          <w:noProof/>
          <w:sz w:val="22"/>
          <w:szCs w:val="22"/>
        </w:rPr>
      </w:pPr>
      <w:r w:rsidRPr="00C1556D">
        <w:rPr>
          <w:rFonts w:ascii="Calibri" w:hAnsi="Calibri" w:cs="Calibri"/>
          <w:noProof/>
          <w:sz w:val="22"/>
          <w:szCs w:val="22"/>
        </w:rPr>
        <w:t>Figure 14.1</w:t>
      </w:r>
      <w:r w:rsidR="00DB1424" w:rsidRPr="00C1556D">
        <w:rPr>
          <w:rFonts w:ascii="Calibri" w:hAnsi="Calibri" w:cs="Calibri"/>
          <w:noProof/>
          <w:sz w:val="22"/>
          <w:szCs w:val="22"/>
        </w:rPr>
        <w:t xml:space="preserve">  LOIC tool have been used to scan for TCP packets</w:t>
      </w:r>
    </w:p>
    <w:p w14:paraId="00CBF7AE" w14:textId="77777777" w:rsidR="00B52D51" w:rsidRPr="00C1556D" w:rsidRDefault="00B52D51" w:rsidP="00B52D51">
      <w:pPr>
        <w:rPr>
          <w:rFonts w:ascii="Calibri" w:hAnsi="Calibri" w:cs="Calibri"/>
          <w:noProof/>
          <w:sz w:val="22"/>
          <w:szCs w:val="22"/>
        </w:rPr>
      </w:pPr>
    </w:p>
    <w:p w14:paraId="2BE99039" w14:textId="77777777" w:rsidR="00B52D51" w:rsidRPr="00C1556D" w:rsidRDefault="00B52D51" w:rsidP="00B52D51">
      <w:pPr>
        <w:rPr>
          <w:rFonts w:ascii="Calibri" w:hAnsi="Calibri" w:cs="Calibri"/>
          <w:noProof/>
          <w:sz w:val="22"/>
          <w:szCs w:val="22"/>
        </w:rPr>
      </w:pPr>
    </w:p>
    <w:p w14:paraId="3A4EB586" w14:textId="77777777" w:rsidR="00B52D51" w:rsidRPr="00C1556D" w:rsidRDefault="00B52D51" w:rsidP="00B52D51">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195A4C98" wp14:editId="383926F4">
            <wp:extent cx="5731510" cy="3599815"/>
            <wp:effectExtent l="0" t="0" r="2540" b="635"/>
            <wp:docPr id="1363964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64110" name="Picture 1" descr="A screenshot of a computer&#10;&#10;Description automatically generated"/>
                    <pic:cNvPicPr/>
                  </pic:nvPicPr>
                  <pic:blipFill>
                    <a:blip r:embed="rId27"/>
                    <a:stretch>
                      <a:fillRect/>
                    </a:stretch>
                  </pic:blipFill>
                  <pic:spPr>
                    <a:xfrm>
                      <a:off x="0" y="0"/>
                      <a:ext cx="5731510" cy="3599815"/>
                    </a:xfrm>
                    <a:prstGeom prst="rect">
                      <a:avLst/>
                    </a:prstGeom>
                  </pic:spPr>
                </pic:pic>
              </a:graphicData>
            </a:graphic>
          </wp:inline>
        </w:drawing>
      </w:r>
    </w:p>
    <w:p w14:paraId="5977B5E6" w14:textId="77777777" w:rsidR="00954BF2" w:rsidRPr="00C1556D" w:rsidRDefault="00954BF2" w:rsidP="00B52D51">
      <w:pPr>
        <w:rPr>
          <w:rFonts w:ascii="Calibri" w:hAnsi="Calibri" w:cs="Calibri"/>
          <w:sz w:val="22"/>
          <w:szCs w:val="22"/>
        </w:rPr>
      </w:pPr>
    </w:p>
    <w:p w14:paraId="78969A59" w14:textId="5E969D3F" w:rsidR="00B52D51" w:rsidRPr="00C1556D" w:rsidRDefault="00954BF2" w:rsidP="00B52D51">
      <w:pPr>
        <w:rPr>
          <w:rFonts w:ascii="Calibri" w:hAnsi="Calibri" w:cs="Calibri"/>
          <w:sz w:val="22"/>
          <w:szCs w:val="22"/>
        </w:rPr>
      </w:pPr>
      <w:r w:rsidRPr="00C1556D">
        <w:rPr>
          <w:rFonts w:ascii="Calibri" w:hAnsi="Calibri" w:cs="Calibri"/>
          <w:sz w:val="22"/>
          <w:szCs w:val="22"/>
        </w:rPr>
        <w:t>Figure 14.2</w:t>
      </w:r>
      <w:r w:rsidR="00DB1424" w:rsidRPr="00C1556D">
        <w:rPr>
          <w:rFonts w:ascii="Calibri" w:hAnsi="Calibri" w:cs="Calibri"/>
          <w:sz w:val="22"/>
          <w:szCs w:val="22"/>
        </w:rPr>
        <w:t xml:space="preserve"> Display of the packets showing in Wireshark to monitor the network from the networks from the LOIC tool</w:t>
      </w:r>
    </w:p>
    <w:p w14:paraId="2CCD6F6C" w14:textId="4EA7C5F7" w:rsidR="00B52D51" w:rsidRPr="00C1556D" w:rsidRDefault="00B52D51" w:rsidP="00954BF2">
      <w:pPr>
        <w:numPr>
          <w:ilvl w:val="0"/>
          <w:numId w:val="7"/>
        </w:numPr>
        <w:tabs>
          <w:tab w:val="clear" w:pos="720"/>
          <w:tab w:val="num" w:pos="360"/>
        </w:tabs>
        <w:spacing w:after="160" w:line="259" w:lineRule="auto"/>
        <w:ind w:left="360"/>
        <w:jc w:val="left"/>
        <w:rPr>
          <w:rFonts w:ascii="Calibri" w:hAnsi="Calibri" w:cs="Calibri"/>
          <w:sz w:val="22"/>
          <w:szCs w:val="22"/>
        </w:rPr>
      </w:pPr>
      <w:r w:rsidRPr="00C1556D">
        <w:rPr>
          <w:rFonts w:ascii="Calibri" w:hAnsi="Calibri" w:cs="Calibri"/>
          <w:noProof/>
          <w:sz w:val="22"/>
          <w:szCs w:val="22"/>
        </w:rPr>
        <w:drawing>
          <wp:inline distT="0" distB="0" distL="0" distR="0" wp14:anchorId="03984047" wp14:editId="34F68CCF">
            <wp:extent cx="5731510" cy="3537020"/>
            <wp:effectExtent l="0" t="0" r="0" b="0"/>
            <wp:docPr id="1345705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05395" name="Picture 1" descr="A screenshot of a computer&#10;&#10;Description automatically generated"/>
                    <pic:cNvPicPr/>
                  </pic:nvPicPr>
                  <pic:blipFill rotWithShape="1">
                    <a:blip r:embed="rId28"/>
                    <a:srcRect b="16151"/>
                    <a:stretch/>
                  </pic:blipFill>
                  <pic:spPr bwMode="auto">
                    <a:xfrm>
                      <a:off x="0" y="0"/>
                      <a:ext cx="5731510" cy="3537020"/>
                    </a:xfrm>
                    <a:prstGeom prst="rect">
                      <a:avLst/>
                    </a:prstGeom>
                    <a:ln>
                      <a:noFill/>
                    </a:ln>
                    <a:extLst>
                      <a:ext uri="{53640926-AAD7-44D8-BBD7-CCE9431645EC}">
                        <a14:shadowObscured xmlns:a14="http://schemas.microsoft.com/office/drawing/2010/main"/>
                      </a:ext>
                    </a:extLst>
                  </pic:spPr>
                </pic:pic>
              </a:graphicData>
            </a:graphic>
          </wp:inline>
        </w:drawing>
      </w:r>
    </w:p>
    <w:p w14:paraId="60385627" w14:textId="77777777" w:rsidR="00B52D51" w:rsidRPr="00C1556D" w:rsidRDefault="00B52D51" w:rsidP="00B52D51">
      <w:pPr>
        <w:rPr>
          <w:rFonts w:ascii="Calibri" w:hAnsi="Calibri" w:cs="Calibri"/>
          <w:sz w:val="22"/>
          <w:szCs w:val="22"/>
        </w:rPr>
      </w:pPr>
    </w:p>
    <w:p w14:paraId="6C4E00CA" w14:textId="77777777" w:rsidR="00B52D51" w:rsidRPr="00C1556D" w:rsidRDefault="00B52D51" w:rsidP="00B52D51">
      <w:pPr>
        <w:rPr>
          <w:rFonts w:ascii="Calibri" w:hAnsi="Calibri" w:cs="Calibri"/>
          <w:sz w:val="22"/>
          <w:szCs w:val="22"/>
        </w:rPr>
      </w:pPr>
    </w:p>
    <w:p w14:paraId="0781316F" w14:textId="1C17F011" w:rsidR="00B52D51" w:rsidRPr="00C1556D" w:rsidRDefault="00B52D51" w:rsidP="00B52D51">
      <w:pPr>
        <w:rPr>
          <w:rFonts w:ascii="Calibri" w:hAnsi="Calibri" w:cs="Calibri"/>
          <w:sz w:val="22"/>
          <w:szCs w:val="22"/>
        </w:rPr>
      </w:pPr>
    </w:p>
    <w:p w14:paraId="0252201B" w14:textId="77777777" w:rsidR="00B52D51" w:rsidRPr="00C1556D" w:rsidRDefault="00B52D51" w:rsidP="00B52D51">
      <w:pPr>
        <w:rPr>
          <w:rFonts w:ascii="Calibri" w:hAnsi="Calibri" w:cs="Calibri"/>
          <w:sz w:val="22"/>
          <w:szCs w:val="22"/>
        </w:rPr>
      </w:pPr>
    </w:p>
    <w:p w14:paraId="23A668CD" w14:textId="15626EDF" w:rsidR="00B52D51" w:rsidRPr="00C1556D" w:rsidRDefault="00B52D51" w:rsidP="00B52D51">
      <w:pPr>
        <w:rPr>
          <w:rFonts w:ascii="Calibri" w:hAnsi="Calibri" w:cs="Calibri"/>
          <w:sz w:val="22"/>
          <w:szCs w:val="22"/>
        </w:rPr>
      </w:pPr>
    </w:p>
    <w:p w14:paraId="7E6FCA96" w14:textId="77777777" w:rsidR="009C21E1" w:rsidRPr="00C1556D" w:rsidRDefault="009C21E1" w:rsidP="00B52D51">
      <w:pPr>
        <w:rPr>
          <w:rFonts w:ascii="Calibri" w:hAnsi="Calibri" w:cs="Calibri"/>
          <w:sz w:val="22"/>
          <w:szCs w:val="22"/>
        </w:rPr>
      </w:pPr>
    </w:p>
    <w:p w14:paraId="33D1CEDD" w14:textId="77777777" w:rsidR="009C21E1" w:rsidRPr="00C1556D" w:rsidRDefault="009C21E1" w:rsidP="00B52D51">
      <w:pPr>
        <w:rPr>
          <w:rFonts w:ascii="Calibri" w:hAnsi="Calibri" w:cs="Calibri"/>
          <w:sz w:val="22"/>
          <w:szCs w:val="22"/>
        </w:rPr>
      </w:pPr>
    </w:p>
    <w:p w14:paraId="2D253044" w14:textId="054A96A2" w:rsidR="007676A0" w:rsidRPr="00C1556D" w:rsidRDefault="007676A0" w:rsidP="007676A0">
      <w:pPr>
        <w:rPr>
          <w:rFonts w:ascii="Calibri" w:hAnsi="Calibri" w:cs="Calibri"/>
          <w:sz w:val="22"/>
          <w:szCs w:val="22"/>
        </w:rPr>
      </w:pPr>
    </w:p>
    <w:p w14:paraId="49D1DA26" w14:textId="77777777" w:rsidR="008D769B" w:rsidRPr="00C1556D" w:rsidRDefault="008D769B" w:rsidP="009C21E1">
      <w:pPr>
        <w:rPr>
          <w:rFonts w:ascii="Calibri" w:hAnsi="Calibri" w:cs="Calibri"/>
          <w:sz w:val="22"/>
          <w:szCs w:val="22"/>
        </w:rPr>
      </w:pPr>
    </w:p>
    <w:p w14:paraId="637F112E" w14:textId="00AB8F0E" w:rsidR="00E341E3" w:rsidRPr="00C1556D" w:rsidRDefault="00DB1424" w:rsidP="009C21E1">
      <w:pPr>
        <w:rPr>
          <w:rFonts w:ascii="Calibri" w:hAnsi="Calibri" w:cs="Calibri"/>
          <w:sz w:val="22"/>
          <w:szCs w:val="22"/>
        </w:rPr>
      </w:pPr>
      <w:r w:rsidRPr="00C1556D">
        <w:rPr>
          <w:rFonts w:ascii="Calibri" w:hAnsi="Calibri" w:cs="Calibri"/>
          <w:sz w:val="22"/>
          <w:szCs w:val="22"/>
        </w:rPr>
        <w:t>Figure 14.3 ,</w:t>
      </w:r>
      <w:r w:rsidR="003C789E" w:rsidRPr="00C1556D">
        <w:rPr>
          <w:rFonts w:ascii="Calibri" w:hAnsi="Calibri" w:cs="Calibri"/>
          <w:sz w:val="22"/>
          <w:szCs w:val="22"/>
        </w:rPr>
        <w:t xml:space="preserve">provide a clear visualization </w:t>
      </w:r>
      <w:r w:rsidR="006D6564" w:rsidRPr="00C1556D">
        <w:rPr>
          <w:rFonts w:ascii="Calibri" w:hAnsi="Calibri" w:cs="Calibri"/>
          <w:sz w:val="22"/>
          <w:szCs w:val="22"/>
        </w:rPr>
        <w:t xml:space="preserve">and primarily focuses on passive reconnaissance using </w:t>
      </w:r>
      <w:r w:rsidR="003C789E" w:rsidRPr="00C1556D">
        <w:rPr>
          <w:rFonts w:ascii="Calibri" w:hAnsi="Calibri" w:cs="Calibri"/>
          <w:sz w:val="22"/>
          <w:szCs w:val="22"/>
        </w:rPr>
        <w:t xml:space="preserve"> Whois domain lookup </w:t>
      </w:r>
      <w:r w:rsidR="00517112" w:rsidRPr="00C1556D">
        <w:rPr>
          <w:rFonts w:ascii="Calibri" w:hAnsi="Calibri" w:cs="Calibri"/>
          <w:sz w:val="22"/>
          <w:szCs w:val="22"/>
        </w:rPr>
        <w:t xml:space="preserve">website </w:t>
      </w:r>
      <w:r w:rsidR="003C789E" w:rsidRPr="00C1556D">
        <w:rPr>
          <w:rFonts w:ascii="Calibri" w:hAnsi="Calibri" w:cs="Calibri"/>
          <w:sz w:val="22"/>
          <w:szCs w:val="22"/>
        </w:rPr>
        <w:t xml:space="preserve">, a tool indispensable for cybersecurity professionals and ethical hackers. This interface allows users </w:t>
      </w:r>
      <w:r w:rsidR="0095280C" w:rsidRPr="00C1556D">
        <w:rPr>
          <w:rFonts w:ascii="Calibri" w:hAnsi="Calibri" w:cs="Calibri"/>
          <w:sz w:val="22"/>
          <w:szCs w:val="22"/>
        </w:rPr>
        <w:t xml:space="preserve"> in figure 14.3.1</w:t>
      </w:r>
      <w:r w:rsidR="003C789E" w:rsidRPr="00C1556D">
        <w:rPr>
          <w:rFonts w:ascii="Calibri" w:hAnsi="Calibri" w:cs="Calibri"/>
          <w:sz w:val="22"/>
          <w:szCs w:val="22"/>
        </w:rPr>
        <w:t>to conduct thorough searches for domain and IP-related information via</w:t>
      </w:r>
      <w:r w:rsidR="00517112" w:rsidRPr="00C1556D">
        <w:rPr>
          <w:rFonts w:ascii="Calibri" w:hAnsi="Calibri" w:cs="Calibri"/>
          <w:sz w:val="22"/>
          <w:szCs w:val="22"/>
        </w:rPr>
        <w:t xml:space="preserve"> who is lookup domain website </w:t>
      </w:r>
      <w:r w:rsidR="003C789E" w:rsidRPr="00C1556D">
        <w:rPr>
          <w:rFonts w:ascii="Calibri" w:hAnsi="Calibri" w:cs="Calibri"/>
          <w:sz w:val="22"/>
          <w:szCs w:val="22"/>
        </w:rPr>
        <w:t xml:space="preserve">. Displayed results furnish comprehensive details including the domain's registration and expiry dates, registrar details, assigned name servers, and the current status of the domain. </w:t>
      </w:r>
      <w:r w:rsidR="0095280C" w:rsidRPr="00C1556D">
        <w:rPr>
          <w:rFonts w:ascii="Calibri" w:hAnsi="Calibri" w:cs="Calibri"/>
          <w:sz w:val="22"/>
          <w:szCs w:val="22"/>
        </w:rPr>
        <w:t>As for figure 14.3.2 th</w:t>
      </w:r>
      <w:r w:rsidR="003C789E" w:rsidRPr="00C1556D">
        <w:rPr>
          <w:rFonts w:ascii="Calibri" w:hAnsi="Calibri" w:cs="Calibri"/>
          <w:sz w:val="22"/>
          <w:szCs w:val="22"/>
        </w:rPr>
        <w:t xml:space="preserve">ese specifics are pivotal in verifying website legitimacy, understanding domain ownership, and identifying potential vulnerabilities in domain configuration and management. For ethical hackers, </w:t>
      </w:r>
      <w:r w:rsidR="006D6564" w:rsidRPr="00C1556D">
        <w:rPr>
          <w:rFonts w:ascii="Calibri" w:hAnsi="Calibri" w:cs="Calibri"/>
          <w:sz w:val="22"/>
          <w:szCs w:val="22"/>
        </w:rPr>
        <w:t>details about d</w:t>
      </w:r>
      <w:r w:rsidR="003C789E" w:rsidRPr="00C1556D">
        <w:rPr>
          <w:rFonts w:ascii="Calibri" w:hAnsi="Calibri" w:cs="Calibri"/>
          <w:sz w:val="22"/>
          <w:szCs w:val="22"/>
        </w:rPr>
        <w:t>omain, such as contact information and registration dates. This information can provide insights into the administrative structure and potentially weak points in the domain configuration</w:t>
      </w:r>
      <w:r w:rsidR="009F2C05" w:rsidRPr="00C1556D">
        <w:rPr>
          <w:rFonts w:ascii="Calibri" w:hAnsi="Calibri" w:cs="Calibri"/>
          <w:sz w:val="22"/>
          <w:szCs w:val="22"/>
        </w:rPr>
        <w:t>.</w:t>
      </w:r>
    </w:p>
    <w:p w14:paraId="217D937D" w14:textId="77777777" w:rsidR="00C37140" w:rsidRPr="00C1556D" w:rsidRDefault="00C37140" w:rsidP="009C21E1">
      <w:pPr>
        <w:rPr>
          <w:rFonts w:ascii="Calibri" w:hAnsi="Calibri" w:cs="Calibri"/>
          <w:sz w:val="22"/>
          <w:szCs w:val="22"/>
        </w:rPr>
      </w:pPr>
    </w:p>
    <w:p w14:paraId="334B2ED0" w14:textId="19C388DA" w:rsidR="00E341E3" w:rsidRPr="00C1556D" w:rsidRDefault="00E341E3" w:rsidP="009C21E1">
      <w:pPr>
        <w:rPr>
          <w:rFonts w:ascii="Calibri" w:hAnsi="Calibri" w:cs="Calibri"/>
          <w:sz w:val="22"/>
          <w:szCs w:val="22"/>
        </w:rPr>
      </w:pPr>
      <w:r w:rsidRPr="00C1556D">
        <w:rPr>
          <w:rFonts w:ascii="Calibri" w:hAnsi="Calibri" w:cs="Calibri"/>
          <w:sz w:val="22"/>
          <w:szCs w:val="22"/>
        </w:rPr>
        <w:t xml:space="preserve">Figure 14.3 </w:t>
      </w:r>
      <w:r w:rsidR="00DB1424" w:rsidRPr="00C1556D">
        <w:rPr>
          <w:rFonts w:ascii="Calibri" w:hAnsi="Calibri" w:cs="Calibri"/>
          <w:sz w:val="22"/>
          <w:szCs w:val="22"/>
        </w:rPr>
        <w:t xml:space="preserve">displays shows  the search for a company domain called oasis-open.org </w:t>
      </w:r>
    </w:p>
    <w:p w14:paraId="4E24361A" w14:textId="727BBB05" w:rsidR="00C37140" w:rsidRPr="00C1556D" w:rsidRDefault="00BA726F" w:rsidP="009C21E1">
      <w:pPr>
        <w:rPr>
          <w:rFonts w:ascii="Calibri" w:hAnsi="Calibri" w:cs="Calibri"/>
          <w:sz w:val="22"/>
          <w:szCs w:val="22"/>
        </w:rPr>
      </w:pPr>
      <w:r>
        <w:rPr>
          <w:rFonts w:ascii="Calibri" w:hAnsi="Calibri" w:cs="Calibri"/>
          <w:noProof/>
          <w:sz w:val="22"/>
          <w:szCs w:val="22"/>
        </w:rPr>
        <w:pict w14:anchorId="58F96991">
          <v:rect id="Ink 21" o:spid="_x0000_s1029" style="position:absolute;left:0;text-align:left;margin-left:106.95pt;margin-top:171.7pt;width:11.15pt;height:17.4pt;z-index:25166080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NEBHQIeLgEQWM9UiuaXxU+PBvi60uGbIgMLSBBE56WQAUUjRiMFAzgLZBkjMgqBx///D4DH//8P&#10;MwqBx///D4DH//8POAkA/v8DAAAAAAAKgQE3h9PahgMAgIgMAhMPgkAgSHxCUzSAQGAEAgMAgMAI&#10;BAYAgCAQGABAIDAIDAEBhHBKcDqAh0GCAwCAwCCRiEQCAK5R7ljkgEBgEBgEBgEBgEBgEBgEBhEH&#10;gIIDAICIDAGMMTiH9XPnq59AAAAAAAAHSU+GSkAKABEgUJB/kcRi2wF=&#10;" annotation="t"/>
          </v:rect>
        </w:pict>
      </w:r>
      <w:r>
        <w:rPr>
          <w:rFonts w:ascii="Calibri" w:hAnsi="Calibri" w:cs="Calibri"/>
          <w:noProof/>
          <w:sz w:val="22"/>
          <w:szCs w:val="22"/>
        </w:rPr>
        <w:pict w14:anchorId="5984B8D6">
          <v:rect id="Ink 20" o:spid="_x0000_s1028" style="position:absolute;left:0;text-align:left;margin-left:106pt;margin-top:81.5pt;width:101.05pt;height:102.05pt;z-index:25165977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" annotation="t"/>
          </v:rect>
        </w:pict>
      </w:r>
      <w:r w:rsidR="00E341E3" w:rsidRPr="00C1556D">
        <w:rPr>
          <w:rFonts w:ascii="Calibri" w:hAnsi="Calibri" w:cs="Calibri"/>
          <w:noProof/>
          <w:sz w:val="22"/>
          <w:szCs w:val="22"/>
        </w:rPr>
        <w:drawing>
          <wp:inline distT="0" distB="0" distL="0" distR="0" wp14:anchorId="50050B6B" wp14:editId="08B8C0EE">
            <wp:extent cx="5731510" cy="3884930"/>
            <wp:effectExtent l="0" t="0" r="0" b="0"/>
            <wp:docPr id="41321598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5980" name="Picture 1" descr="A screenshot of a web page&#10;&#10;Description automatically generated"/>
                    <pic:cNvPicPr/>
                  </pic:nvPicPr>
                  <pic:blipFill>
                    <a:blip r:embed="rId29"/>
                    <a:stretch>
                      <a:fillRect/>
                    </a:stretch>
                  </pic:blipFill>
                  <pic:spPr>
                    <a:xfrm>
                      <a:off x="0" y="0"/>
                      <a:ext cx="5731510" cy="3884930"/>
                    </a:xfrm>
                    <a:prstGeom prst="rect">
                      <a:avLst/>
                    </a:prstGeom>
                  </pic:spPr>
                </pic:pic>
              </a:graphicData>
            </a:graphic>
          </wp:inline>
        </w:drawing>
      </w:r>
    </w:p>
    <w:p w14:paraId="7C393E98" w14:textId="77777777" w:rsidR="00DB1424" w:rsidRPr="00C1556D" w:rsidRDefault="00DB1424" w:rsidP="009C21E1">
      <w:pPr>
        <w:rPr>
          <w:rFonts w:ascii="Calibri" w:hAnsi="Calibri" w:cs="Calibri"/>
          <w:sz w:val="22"/>
          <w:szCs w:val="22"/>
        </w:rPr>
      </w:pPr>
    </w:p>
    <w:p w14:paraId="537AE41F" w14:textId="77777777" w:rsidR="00DB1424" w:rsidRPr="00C1556D" w:rsidRDefault="00DB1424" w:rsidP="009C21E1">
      <w:pPr>
        <w:rPr>
          <w:rFonts w:ascii="Calibri" w:hAnsi="Calibri" w:cs="Calibri"/>
          <w:sz w:val="22"/>
          <w:szCs w:val="22"/>
        </w:rPr>
      </w:pPr>
    </w:p>
    <w:p w14:paraId="6DD15EB0" w14:textId="77777777" w:rsidR="00DB1424" w:rsidRPr="00C1556D" w:rsidRDefault="00DB1424" w:rsidP="009C21E1">
      <w:pPr>
        <w:rPr>
          <w:rFonts w:ascii="Calibri" w:hAnsi="Calibri" w:cs="Calibri"/>
          <w:sz w:val="22"/>
          <w:szCs w:val="22"/>
        </w:rPr>
      </w:pPr>
    </w:p>
    <w:p w14:paraId="3DBF4C61" w14:textId="77777777" w:rsidR="00DB1424" w:rsidRPr="00C1556D" w:rsidRDefault="00DB1424" w:rsidP="009C21E1">
      <w:pPr>
        <w:rPr>
          <w:rFonts w:ascii="Calibri" w:hAnsi="Calibri" w:cs="Calibri"/>
          <w:sz w:val="22"/>
          <w:szCs w:val="22"/>
        </w:rPr>
      </w:pPr>
    </w:p>
    <w:p w14:paraId="70E37E56" w14:textId="77777777" w:rsidR="00DB1424" w:rsidRPr="00C1556D" w:rsidRDefault="00DB1424" w:rsidP="009C21E1">
      <w:pPr>
        <w:rPr>
          <w:rFonts w:ascii="Calibri" w:hAnsi="Calibri" w:cs="Calibri"/>
          <w:sz w:val="22"/>
          <w:szCs w:val="22"/>
        </w:rPr>
      </w:pPr>
    </w:p>
    <w:p w14:paraId="642608CC" w14:textId="77777777" w:rsidR="00DB1424" w:rsidRPr="00C1556D" w:rsidRDefault="00DB1424" w:rsidP="009C21E1">
      <w:pPr>
        <w:rPr>
          <w:rFonts w:ascii="Calibri" w:hAnsi="Calibri" w:cs="Calibri"/>
          <w:sz w:val="22"/>
          <w:szCs w:val="22"/>
        </w:rPr>
      </w:pPr>
    </w:p>
    <w:p w14:paraId="1BC829FE" w14:textId="77777777" w:rsidR="00DB1424" w:rsidRPr="00C1556D" w:rsidRDefault="00DB1424" w:rsidP="009C21E1">
      <w:pPr>
        <w:rPr>
          <w:rFonts w:ascii="Calibri" w:hAnsi="Calibri" w:cs="Calibri"/>
          <w:sz w:val="22"/>
          <w:szCs w:val="22"/>
        </w:rPr>
      </w:pPr>
    </w:p>
    <w:p w14:paraId="34722E7B" w14:textId="77777777" w:rsidR="00DB1424" w:rsidRPr="00C1556D" w:rsidRDefault="00DB1424" w:rsidP="009C21E1">
      <w:pPr>
        <w:rPr>
          <w:rFonts w:ascii="Calibri" w:hAnsi="Calibri" w:cs="Calibri"/>
          <w:sz w:val="22"/>
          <w:szCs w:val="22"/>
        </w:rPr>
      </w:pPr>
    </w:p>
    <w:p w14:paraId="50CC6B7F" w14:textId="159CE8B2" w:rsidR="00DB1424" w:rsidRPr="00C1556D" w:rsidRDefault="00DB1424" w:rsidP="009C21E1">
      <w:pPr>
        <w:rPr>
          <w:rFonts w:ascii="Calibri" w:hAnsi="Calibri" w:cs="Calibri"/>
          <w:sz w:val="22"/>
          <w:szCs w:val="22"/>
        </w:rPr>
      </w:pPr>
      <w:r w:rsidRPr="00C1556D">
        <w:rPr>
          <w:rFonts w:ascii="Calibri" w:hAnsi="Calibri" w:cs="Calibri"/>
          <w:sz w:val="22"/>
          <w:szCs w:val="22"/>
        </w:rPr>
        <w:t xml:space="preserve">Figure 14.3.1 </w:t>
      </w:r>
      <w:r w:rsidR="0095280C" w:rsidRPr="00C1556D">
        <w:rPr>
          <w:rFonts w:ascii="Calibri" w:hAnsi="Calibri" w:cs="Calibri"/>
          <w:sz w:val="22"/>
          <w:szCs w:val="22"/>
        </w:rPr>
        <w:t xml:space="preserve"> Displays the information of the particular domain in this case oasis-open.org</w:t>
      </w:r>
    </w:p>
    <w:p w14:paraId="2AE8F4A2" w14:textId="77777777" w:rsidR="00E341E3" w:rsidRPr="00C1556D" w:rsidRDefault="00E341E3" w:rsidP="009C21E1">
      <w:pPr>
        <w:rPr>
          <w:rFonts w:ascii="Calibri" w:hAnsi="Calibri" w:cs="Calibri"/>
          <w:sz w:val="22"/>
          <w:szCs w:val="22"/>
        </w:rPr>
      </w:pPr>
    </w:p>
    <w:p w14:paraId="31C61F1D" w14:textId="62F48B68" w:rsidR="00E341E3" w:rsidRPr="00C1556D" w:rsidRDefault="00BA726F" w:rsidP="009C21E1">
      <w:pPr>
        <w:rPr>
          <w:rFonts w:ascii="Calibri" w:hAnsi="Calibri" w:cs="Calibri"/>
          <w:sz w:val="22"/>
          <w:szCs w:val="22"/>
        </w:rPr>
      </w:pPr>
      <w:r>
        <w:rPr>
          <w:rFonts w:ascii="Calibri" w:hAnsi="Calibri" w:cs="Calibri"/>
          <w:noProof/>
          <w:sz w:val="22"/>
          <w:szCs w:val="22"/>
        </w:rPr>
        <w:lastRenderedPageBreak/>
        <w:pict w14:anchorId="1CDAB0A2">
          <v:rect id="Ink 23" o:spid="_x0000_s1027" style="position:absolute;left:0;text-align:left;margin-left:150.1pt;margin-top:-7.7pt;width:58.4pt;height:135.45pt;z-index:25166182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H8dBJwB6gIBEFjPVIrml8VPjwb4utLhmyIDC0gQROelkAFFI0YjBQM4C2QZIzIKgcf//w+Ax///&#10;DzMKgcf//w+Ax///DzgJAP7/AwAAAAAACi4Fh+5S8HA/fecMnuiHgHhOM8KbvCNcOeCC/wD80f4B&#10;+aQACgARIPCET7nEYtsB&#10;" annotation="t"/>
          </v:rect>
        </w:pict>
      </w:r>
      <w:r w:rsidR="00E341E3" w:rsidRPr="00C1556D">
        <w:rPr>
          <w:rFonts w:ascii="Calibri" w:hAnsi="Calibri" w:cs="Calibri"/>
          <w:noProof/>
          <w:sz w:val="22"/>
          <w:szCs w:val="22"/>
        </w:rPr>
        <w:drawing>
          <wp:inline distT="0" distB="0" distL="0" distR="0" wp14:anchorId="5F3E0B43" wp14:editId="77AD9345">
            <wp:extent cx="5731510" cy="4048125"/>
            <wp:effectExtent l="0" t="0" r="0" b="0"/>
            <wp:docPr id="313997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7459" name="Picture 1" descr="A screenshot of a computer&#10;&#10;Description automatically generated"/>
                    <pic:cNvPicPr/>
                  </pic:nvPicPr>
                  <pic:blipFill>
                    <a:blip r:embed="rId30"/>
                    <a:stretch>
                      <a:fillRect/>
                    </a:stretch>
                  </pic:blipFill>
                  <pic:spPr>
                    <a:xfrm>
                      <a:off x="0" y="0"/>
                      <a:ext cx="5731510" cy="4048125"/>
                    </a:xfrm>
                    <a:prstGeom prst="rect">
                      <a:avLst/>
                    </a:prstGeom>
                  </pic:spPr>
                </pic:pic>
              </a:graphicData>
            </a:graphic>
          </wp:inline>
        </w:drawing>
      </w:r>
    </w:p>
    <w:p w14:paraId="3FC91A99" w14:textId="0AC2BB41" w:rsidR="0095280C" w:rsidRPr="00C1556D" w:rsidRDefault="0095280C" w:rsidP="009C21E1">
      <w:pPr>
        <w:rPr>
          <w:rFonts w:ascii="Calibri" w:hAnsi="Calibri" w:cs="Calibri"/>
          <w:sz w:val="22"/>
          <w:szCs w:val="22"/>
        </w:rPr>
      </w:pPr>
      <w:r w:rsidRPr="00C1556D">
        <w:rPr>
          <w:rFonts w:ascii="Calibri" w:hAnsi="Calibri" w:cs="Calibri"/>
          <w:sz w:val="22"/>
          <w:szCs w:val="22"/>
        </w:rPr>
        <w:t xml:space="preserve">Figure 14.3.2 showing more information about the domain </w:t>
      </w:r>
    </w:p>
    <w:p w14:paraId="3A5EE4A0" w14:textId="77777777" w:rsidR="0095280C" w:rsidRPr="00C1556D" w:rsidRDefault="0095280C" w:rsidP="009C21E1">
      <w:pPr>
        <w:rPr>
          <w:rFonts w:ascii="Calibri" w:hAnsi="Calibri" w:cs="Calibri"/>
          <w:sz w:val="22"/>
          <w:szCs w:val="22"/>
        </w:rPr>
      </w:pPr>
    </w:p>
    <w:p w14:paraId="57880287" w14:textId="77777777" w:rsidR="00E341E3" w:rsidRPr="00C1556D" w:rsidRDefault="00E341E3" w:rsidP="009C21E1">
      <w:pPr>
        <w:rPr>
          <w:rFonts w:ascii="Calibri" w:hAnsi="Calibri" w:cs="Calibri"/>
          <w:sz w:val="22"/>
          <w:szCs w:val="22"/>
        </w:rPr>
      </w:pPr>
    </w:p>
    <w:p w14:paraId="364E1796" w14:textId="652D2E5E" w:rsidR="00E341E3" w:rsidRPr="00C1556D" w:rsidRDefault="00BA726F" w:rsidP="009C21E1">
      <w:pPr>
        <w:rPr>
          <w:rFonts w:ascii="Calibri" w:hAnsi="Calibri" w:cs="Calibri"/>
          <w:sz w:val="22"/>
          <w:szCs w:val="22"/>
        </w:rPr>
      </w:pPr>
      <w:r>
        <w:rPr>
          <w:rFonts w:ascii="Calibri" w:hAnsi="Calibri" w:cs="Calibri"/>
          <w:noProof/>
          <w:sz w:val="22"/>
          <w:szCs w:val="22"/>
        </w:rPr>
        <w:pict w14:anchorId="72817817">
          <v:rect id="Ink 30" o:spid="_x0000_s1026" style="position:absolute;left:0;text-align:left;margin-left:156.8pt;margin-top:11.2pt;width:35.85pt;height:74.2pt;z-index:25166284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" annotation="t"/>
          </v:rect>
        </w:pict>
      </w:r>
      <w:r w:rsidR="00E341E3" w:rsidRPr="00C1556D">
        <w:rPr>
          <w:rFonts w:ascii="Calibri" w:hAnsi="Calibri" w:cs="Calibri"/>
          <w:noProof/>
          <w:sz w:val="22"/>
          <w:szCs w:val="22"/>
        </w:rPr>
        <w:drawing>
          <wp:inline distT="0" distB="0" distL="0" distR="0" wp14:anchorId="2622BF0A" wp14:editId="2EEB98F5">
            <wp:extent cx="5731510" cy="3263265"/>
            <wp:effectExtent l="0" t="0" r="0" b="0"/>
            <wp:docPr id="1536752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52455" name="Picture 1" descr="A screenshot of a computer&#10;&#10;Description automatically generated"/>
                    <pic:cNvPicPr/>
                  </pic:nvPicPr>
                  <pic:blipFill>
                    <a:blip r:embed="rId31"/>
                    <a:stretch>
                      <a:fillRect/>
                    </a:stretch>
                  </pic:blipFill>
                  <pic:spPr>
                    <a:xfrm>
                      <a:off x="0" y="0"/>
                      <a:ext cx="5731510" cy="3263265"/>
                    </a:xfrm>
                    <a:prstGeom prst="rect">
                      <a:avLst/>
                    </a:prstGeom>
                  </pic:spPr>
                </pic:pic>
              </a:graphicData>
            </a:graphic>
          </wp:inline>
        </w:drawing>
      </w:r>
    </w:p>
    <w:p w14:paraId="44CEE483" w14:textId="77777777" w:rsidR="00E341E3" w:rsidRPr="00C1556D" w:rsidRDefault="00E341E3" w:rsidP="009C21E1">
      <w:pPr>
        <w:rPr>
          <w:rFonts w:ascii="Calibri" w:hAnsi="Calibri" w:cs="Calibri"/>
          <w:sz w:val="22"/>
          <w:szCs w:val="22"/>
        </w:rPr>
      </w:pPr>
    </w:p>
    <w:p w14:paraId="3A92D133" w14:textId="77777777" w:rsidR="00517112" w:rsidRPr="00C1556D" w:rsidRDefault="00517112" w:rsidP="009C21E1">
      <w:pPr>
        <w:rPr>
          <w:rFonts w:ascii="Calibri" w:hAnsi="Calibri" w:cs="Calibri"/>
          <w:sz w:val="22"/>
          <w:szCs w:val="22"/>
        </w:rPr>
      </w:pPr>
    </w:p>
    <w:p w14:paraId="4A6402E2" w14:textId="77777777" w:rsidR="00517112" w:rsidRPr="00C1556D" w:rsidRDefault="00517112" w:rsidP="009C21E1">
      <w:pPr>
        <w:rPr>
          <w:rFonts w:ascii="Calibri" w:hAnsi="Calibri" w:cs="Calibri"/>
          <w:sz w:val="22"/>
          <w:szCs w:val="22"/>
        </w:rPr>
      </w:pPr>
    </w:p>
    <w:p w14:paraId="6082E8D5" w14:textId="51AF2B97" w:rsidR="00E341E3" w:rsidRPr="00C1556D" w:rsidRDefault="00517112" w:rsidP="009C21E1">
      <w:pPr>
        <w:rPr>
          <w:rFonts w:ascii="Calibri" w:hAnsi="Calibri" w:cs="Calibri"/>
          <w:sz w:val="22"/>
          <w:szCs w:val="22"/>
        </w:rPr>
      </w:pPr>
      <w:r w:rsidRPr="00C1556D">
        <w:rPr>
          <w:rFonts w:ascii="Calibri" w:hAnsi="Calibri" w:cs="Calibri"/>
          <w:sz w:val="22"/>
          <w:szCs w:val="22"/>
        </w:rPr>
        <w:t xml:space="preserve">Figure 14.6.1 showcases the Google </w:t>
      </w:r>
      <w:r w:rsidR="0011721B" w:rsidRPr="00C1556D">
        <w:rPr>
          <w:rFonts w:ascii="Calibri" w:hAnsi="Calibri" w:cs="Calibri"/>
          <w:sz w:val="22"/>
          <w:szCs w:val="22"/>
        </w:rPr>
        <w:t xml:space="preserve">hacking </w:t>
      </w:r>
      <w:r w:rsidRPr="00C1556D">
        <w:rPr>
          <w:rFonts w:ascii="Calibri" w:hAnsi="Calibri" w:cs="Calibri"/>
          <w:sz w:val="22"/>
          <w:szCs w:val="22"/>
        </w:rPr>
        <w:t xml:space="preserve"> </w:t>
      </w:r>
      <w:r w:rsidR="0011721B" w:rsidRPr="00C1556D">
        <w:rPr>
          <w:rFonts w:ascii="Calibri" w:hAnsi="Calibri" w:cs="Calibri"/>
          <w:sz w:val="22"/>
          <w:szCs w:val="22"/>
        </w:rPr>
        <w:t>d</w:t>
      </w:r>
      <w:r w:rsidRPr="00C1556D">
        <w:rPr>
          <w:rFonts w:ascii="Calibri" w:hAnsi="Calibri" w:cs="Calibri"/>
          <w:sz w:val="22"/>
          <w:szCs w:val="22"/>
        </w:rPr>
        <w:t>atabase  interface, displaying search results for the term "SCADA." The GHDB is a repository of Google Dorks—advanced search queries used to locate sensitive or unsecured information indexed by Google</w:t>
      </w:r>
      <w:r w:rsidR="0011721B" w:rsidRPr="00C1556D">
        <w:rPr>
          <w:rFonts w:ascii="Calibri" w:hAnsi="Calibri" w:cs="Calibri"/>
          <w:sz w:val="22"/>
          <w:szCs w:val="22"/>
        </w:rPr>
        <w:t xml:space="preserve"> </w:t>
      </w:r>
    </w:p>
    <w:p w14:paraId="273905E4" w14:textId="7AD49FD6" w:rsidR="00E341E3" w:rsidRPr="00C1556D" w:rsidRDefault="00517112" w:rsidP="009C21E1">
      <w:pPr>
        <w:rPr>
          <w:rFonts w:ascii="Calibri" w:hAnsi="Calibri" w:cs="Calibri"/>
          <w:sz w:val="22"/>
          <w:szCs w:val="22"/>
        </w:rPr>
      </w:pPr>
      <w:r w:rsidRPr="00C1556D">
        <w:rPr>
          <w:rFonts w:ascii="Calibri" w:hAnsi="Calibri" w:cs="Calibri"/>
          <w:sz w:val="22"/>
          <w:szCs w:val="22"/>
        </w:rPr>
        <w:lastRenderedPageBreak/>
        <w:t>Each dork represents a crafted search string designed to uncover specific information such as login portals, directories, or online device configurations that might be improperly exposed to the internet. For instance in Figure 14.6</w:t>
      </w:r>
      <w:r w:rsidR="0095280C" w:rsidRPr="00C1556D">
        <w:rPr>
          <w:rFonts w:ascii="Calibri" w:hAnsi="Calibri" w:cs="Calibri"/>
          <w:sz w:val="22"/>
          <w:szCs w:val="22"/>
        </w:rPr>
        <w:t>.1</w:t>
      </w:r>
      <w:r w:rsidRPr="00C1556D">
        <w:rPr>
          <w:rFonts w:ascii="Calibri" w:hAnsi="Calibri" w:cs="Calibri"/>
          <w:sz w:val="22"/>
          <w:szCs w:val="22"/>
        </w:rPr>
        <w:t xml:space="preserve">, queries like </w:t>
      </w:r>
      <w:proofErr w:type="spellStart"/>
      <w:r w:rsidRPr="00C1556D">
        <w:rPr>
          <w:rFonts w:ascii="Calibri" w:hAnsi="Calibri" w:cs="Calibri"/>
          <w:sz w:val="22"/>
          <w:szCs w:val="22"/>
        </w:rPr>
        <w:t>intitle:"index</w:t>
      </w:r>
      <w:proofErr w:type="spellEnd"/>
      <w:r w:rsidRPr="00C1556D">
        <w:rPr>
          <w:rFonts w:ascii="Calibri" w:hAnsi="Calibri" w:cs="Calibri"/>
          <w:sz w:val="22"/>
          <w:szCs w:val="22"/>
        </w:rPr>
        <w:t xml:space="preserve"> of SCADA" or </w:t>
      </w:r>
      <w:proofErr w:type="spellStart"/>
      <w:r w:rsidRPr="00C1556D">
        <w:rPr>
          <w:rFonts w:ascii="Calibri" w:hAnsi="Calibri" w:cs="Calibri"/>
          <w:sz w:val="22"/>
          <w:szCs w:val="22"/>
        </w:rPr>
        <w:t>inurl</w:t>
      </w:r>
      <w:proofErr w:type="spellEnd"/>
      <w:r w:rsidRPr="00C1556D">
        <w:rPr>
          <w:rFonts w:ascii="Calibri" w:hAnsi="Calibri" w:cs="Calibri"/>
          <w:sz w:val="22"/>
          <w:szCs w:val="22"/>
        </w:rPr>
        <w:t>:"/</w:t>
      </w:r>
      <w:proofErr w:type="spellStart"/>
      <w:r w:rsidRPr="00C1556D">
        <w:rPr>
          <w:rFonts w:ascii="Calibri" w:hAnsi="Calibri" w:cs="Calibri"/>
          <w:sz w:val="22"/>
          <w:szCs w:val="22"/>
        </w:rPr>
        <w:t>scada</w:t>
      </w:r>
      <w:proofErr w:type="spellEnd"/>
      <w:r w:rsidRPr="00C1556D">
        <w:rPr>
          <w:rFonts w:ascii="Calibri" w:hAnsi="Calibri" w:cs="Calibri"/>
          <w:sz w:val="22"/>
          <w:szCs w:val="22"/>
        </w:rPr>
        <w:t>-vis" are designed to identify unprotected SCADA systems, which are critical for controlling industrial processes in sectors like energy, water, and manufacturing. The categories, such as "Pages Containing Login Portals" or "Sensitive Directories," provide context about the type of information exposed.</w:t>
      </w:r>
      <w:r w:rsidR="0011721B" w:rsidRPr="00C1556D">
        <w:rPr>
          <w:rFonts w:ascii="Calibri" w:hAnsi="Calibri" w:cs="Calibri"/>
          <w:sz w:val="22"/>
          <w:szCs w:val="22"/>
        </w:rPr>
        <w:t xml:space="preserve"> </w:t>
      </w:r>
      <w:r w:rsidRPr="00C1556D">
        <w:rPr>
          <w:rFonts w:ascii="Calibri" w:hAnsi="Calibri" w:cs="Calibri"/>
          <w:sz w:val="22"/>
          <w:szCs w:val="22"/>
        </w:rPr>
        <w:t>The reconnaissance method depicted in this in figure 14.6.1 falls under passive reconnaissance because the process relies entirely on publicly available information that is indexed by search engines like Google. Unlike active reconnaissance, no direct interaction with the target system occurs, minimizing the likelihood of detection. Instead, the tester leverages search engines to gather insights about potentially exposed systems without sending requests or queries directly to the target infrastructure.</w:t>
      </w:r>
    </w:p>
    <w:p w14:paraId="144BDE2D" w14:textId="77777777" w:rsidR="00E341E3" w:rsidRPr="00C1556D" w:rsidRDefault="00E341E3" w:rsidP="009C21E1">
      <w:pPr>
        <w:rPr>
          <w:rFonts w:ascii="Calibri" w:hAnsi="Calibri" w:cs="Calibri"/>
          <w:sz w:val="22"/>
          <w:szCs w:val="22"/>
        </w:rPr>
      </w:pPr>
    </w:p>
    <w:p w14:paraId="6B036E18" w14:textId="77777777" w:rsidR="00E341E3" w:rsidRPr="00C1556D" w:rsidRDefault="00E341E3" w:rsidP="009C21E1">
      <w:pPr>
        <w:rPr>
          <w:rFonts w:ascii="Calibri" w:hAnsi="Calibri" w:cs="Calibri"/>
          <w:sz w:val="22"/>
          <w:szCs w:val="22"/>
        </w:rPr>
      </w:pPr>
    </w:p>
    <w:p w14:paraId="44D63A31" w14:textId="77777777" w:rsidR="0011721B" w:rsidRPr="00C1556D" w:rsidRDefault="0011721B" w:rsidP="009C21E1">
      <w:pPr>
        <w:rPr>
          <w:rFonts w:ascii="Calibri" w:hAnsi="Calibri" w:cs="Calibri"/>
          <w:sz w:val="22"/>
          <w:szCs w:val="22"/>
        </w:rPr>
      </w:pPr>
    </w:p>
    <w:p w14:paraId="0C571B4D" w14:textId="066B686E" w:rsidR="0011721B" w:rsidRPr="00C1556D" w:rsidRDefault="0011721B" w:rsidP="009C21E1">
      <w:pPr>
        <w:rPr>
          <w:rFonts w:ascii="Calibri" w:hAnsi="Calibri" w:cs="Calibri"/>
          <w:sz w:val="22"/>
          <w:szCs w:val="22"/>
        </w:rPr>
      </w:pPr>
      <w:r w:rsidRPr="00C1556D">
        <w:rPr>
          <w:rFonts w:ascii="Calibri" w:hAnsi="Calibri" w:cs="Calibri"/>
          <w:sz w:val="22"/>
          <w:szCs w:val="22"/>
        </w:rPr>
        <w:t>Figure 14.6.1</w:t>
      </w:r>
      <w:r w:rsidR="0095280C" w:rsidRPr="00C1556D">
        <w:rPr>
          <w:rFonts w:ascii="Calibri" w:hAnsi="Calibri" w:cs="Calibri"/>
          <w:sz w:val="22"/>
          <w:szCs w:val="22"/>
        </w:rPr>
        <w:t xml:space="preserve"> Showcasing various search queries related to SCADA systems that identify sensitive directories and login pages</w:t>
      </w:r>
    </w:p>
    <w:p w14:paraId="050558A0" w14:textId="3925A84D" w:rsidR="00E341E3" w:rsidRPr="00C1556D" w:rsidRDefault="00E341E3" w:rsidP="009C21E1">
      <w:pPr>
        <w:rPr>
          <w:rFonts w:ascii="Calibri" w:hAnsi="Calibri" w:cs="Calibri"/>
          <w:sz w:val="22"/>
          <w:szCs w:val="22"/>
        </w:rPr>
      </w:pPr>
      <w:r w:rsidRPr="00C1556D">
        <w:rPr>
          <w:rFonts w:ascii="Calibri" w:hAnsi="Calibri" w:cs="Calibri"/>
          <w:noProof/>
          <w:sz w:val="22"/>
          <w:szCs w:val="22"/>
        </w:rPr>
        <w:drawing>
          <wp:inline distT="0" distB="0" distL="0" distR="0" wp14:anchorId="74B651F5" wp14:editId="27C4A378">
            <wp:extent cx="5731510" cy="4044315"/>
            <wp:effectExtent l="0" t="0" r="0" b="0"/>
            <wp:docPr id="1030200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00867" name="Picture 1" descr="A screenshot of a computer&#10;&#10;Description automatically generated"/>
                    <pic:cNvPicPr/>
                  </pic:nvPicPr>
                  <pic:blipFill>
                    <a:blip r:embed="rId32"/>
                    <a:stretch>
                      <a:fillRect/>
                    </a:stretch>
                  </pic:blipFill>
                  <pic:spPr>
                    <a:xfrm>
                      <a:off x="0" y="0"/>
                      <a:ext cx="5731510" cy="4044315"/>
                    </a:xfrm>
                    <a:prstGeom prst="rect">
                      <a:avLst/>
                    </a:prstGeom>
                  </pic:spPr>
                </pic:pic>
              </a:graphicData>
            </a:graphic>
          </wp:inline>
        </w:drawing>
      </w:r>
    </w:p>
    <w:p w14:paraId="2EEF7F08" w14:textId="77777777" w:rsidR="00E341E3" w:rsidRPr="00C1556D" w:rsidRDefault="00E341E3" w:rsidP="009C21E1">
      <w:pPr>
        <w:rPr>
          <w:rFonts w:ascii="Calibri" w:hAnsi="Calibri" w:cs="Calibri"/>
          <w:sz w:val="22"/>
          <w:szCs w:val="22"/>
        </w:rPr>
      </w:pPr>
    </w:p>
    <w:p w14:paraId="6CE5B194" w14:textId="77777777" w:rsidR="00E341E3" w:rsidRPr="00C1556D" w:rsidRDefault="00E341E3" w:rsidP="009C21E1">
      <w:pPr>
        <w:rPr>
          <w:rFonts w:ascii="Calibri" w:hAnsi="Calibri" w:cs="Calibri"/>
          <w:sz w:val="22"/>
          <w:szCs w:val="22"/>
        </w:rPr>
      </w:pPr>
    </w:p>
    <w:p w14:paraId="51871B08" w14:textId="77777777" w:rsidR="00E341E3" w:rsidRPr="00C1556D" w:rsidRDefault="00E341E3" w:rsidP="009C21E1">
      <w:pPr>
        <w:rPr>
          <w:rFonts w:ascii="Calibri" w:hAnsi="Calibri" w:cs="Calibri"/>
          <w:sz w:val="22"/>
          <w:szCs w:val="22"/>
        </w:rPr>
      </w:pPr>
    </w:p>
    <w:p w14:paraId="71C8E57F" w14:textId="77777777" w:rsidR="0011721B" w:rsidRPr="00C1556D" w:rsidRDefault="0011721B" w:rsidP="009C21E1">
      <w:pPr>
        <w:rPr>
          <w:rFonts w:ascii="Calibri" w:hAnsi="Calibri" w:cs="Calibri"/>
          <w:sz w:val="22"/>
          <w:szCs w:val="22"/>
        </w:rPr>
      </w:pPr>
    </w:p>
    <w:p w14:paraId="35199487" w14:textId="77777777" w:rsidR="0095280C" w:rsidRPr="00C1556D" w:rsidRDefault="0095280C" w:rsidP="009C21E1">
      <w:pPr>
        <w:rPr>
          <w:rFonts w:ascii="Calibri" w:hAnsi="Calibri" w:cs="Calibri"/>
          <w:sz w:val="22"/>
          <w:szCs w:val="22"/>
        </w:rPr>
      </w:pPr>
    </w:p>
    <w:p w14:paraId="5DCF0FEB" w14:textId="77777777" w:rsidR="0095280C" w:rsidRPr="00C1556D" w:rsidRDefault="0095280C" w:rsidP="009C21E1">
      <w:pPr>
        <w:rPr>
          <w:rFonts w:ascii="Calibri" w:hAnsi="Calibri" w:cs="Calibri"/>
          <w:sz w:val="22"/>
          <w:szCs w:val="22"/>
        </w:rPr>
      </w:pPr>
    </w:p>
    <w:p w14:paraId="4E5FE090" w14:textId="157DEF45" w:rsidR="0011721B" w:rsidRPr="00C1556D" w:rsidRDefault="0011721B" w:rsidP="009C21E1">
      <w:pPr>
        <w:rPr>
          <w:rFonts w:ascii="Calibri" w:hAnsi="Calibri" w:cs="Calibri"/>
          <w:sz w:val="22"/>
          <w:szCs w:val="22"/>
        </w:rPr>
      </w:pPr>
      <w:r w:rsidRPr="00C1556D">
        <w:rPr>
          <w:rFonts w:ascii="Calibri" w:hAnsi="Calibri" w:cs="Calibri"/>
          <w:sz w:val="22"/>
          <w:szCs w:val="22"/>
        </w:rPr>
        <w:t>Figure 14.6.2 illustrates the use of Shodan</w:t>
      </w:r>
      <w:r w:rsidR="003B412C" w:rsidRPr="00C1556D">
        <w:rPr>
          <w:rFonts w:ascii="Calibri" w:hAnsi="Calibri" w:cs="Calibri"/>
          <w:sz w:val="22"/>
          <w:szCs w:val="22"/>
        </w:rPr>
        <w:t xml:space="preserve"> according to the research (Guest Contributor, 2024)</w:t>
      </w:r>
      <w:r w:rsidRPr="00C1556D">
        <w:rPr>
          <w:rFonts w:ascii="Calibri" w:hAnsi="Calibri" w:cs="Calibri"/>
          <w:sz w:val="22"/>
          <w:szCs w:val="22"/>
        </w:rPr>
        <w:t xml:space="preserve">, a powerful search engine designed to find internet-connected devices and services, specifically filtering results for port </w:t>
      </w:r>
      <w:r w:rsidR="003B412C" w:rsidRPr="00C1556D">
        <w:rPr>
          <w:rFonts w:ascii="Calibri" w:hAnsi="Calibri" w:cs="Calibri"/>
          <w:sz w:val="22"/>
          <w:szCs w:val="22"/>
        </w:rPr>
        <w:t xml:space="preserve">(Guest Contributor, 2024) </w:t>
      </w:r>
      <w:r w:rsidRPr="00C1556D">
        <w:rPr>
          <w:rFonts w:ascii="Calibri" w:hAnsi="Calibri" w:cs="Calibri"/>
          <w:sz w:val="22"/>
          <w:szCs w:val="22"/>
        </w:rPr>
        <w:t xml:space="preserve">1883. Port 1883 is commonly associated with the MQTT (Message Queuing Telemetry Transport) protocol, which is widely used in IoT (Internet of Things) applications for lightweight communication between devices. The results display a summary </w:t>
      </w:r>
      <w:r w:rsidRPr="00C1556D">
        <w:rPr>
          <w:rFonts w:ascii="Calibri" w:hAnsi="Calibri" w:cs="Calibri"/>
          <w:sz w:val="22"/>
          <w:szCs w:val="22"/>
        </w:rPr>
        <w:lastRenderedPageBreak/>
        <w:t>of  devices and their distribution across various countries</w:t>
      </w:r>
      <w:r w:rsidR="00496D45" w:rsidRPr="00C1556D">
        <w:rPr>
          <w:rFonts w:ascii="Calibri" w:hAnsi="Calibri" w:cs="Calibri"/>
          <w:sz w:val="22"/>
          <w:szCs w:val="22"/>
        </w:rPr>
        <w:t xml:space="preserve">. </w:t>
      </w:r>
      <w:r w:rsidR="003B412C" w:rsidRPr="00C1556D">
        <w:rPr>
          <w:rFonts w:ascii="Calibri" w:hAnsi="Calibri" w:cs="Calibri"/>
          <w:sz w:val="22"/>
          <w:szCs w:val="22"/>
        </w:rPr>
        <w:t>Based on the research (Blue Goat Cyber, 2024)</w:t>
      </w:r>
      <w:r w:rsidRPr="00C1556D">
        <w:rPr>
          <w:rFonts w:ascii="Calibri" w:hAnsi="Calibri" w:cs="Calibri"/>
          <w:sz w:val="22"/>
          <w:szCs w:val="22"/>
        </w:rPr>
        <w:t>The usage of Shodan in this example represents a form of passive reconnaissance, as the search engine indexes publicly available information about devices on the internet without directly interacting with them. Ethical hackers can use tools like Shodan to identify exposed or misconfigured MQTT servers,</w:t>
      </w:r>
      <w:r w:rsidR="003B412C" w:rsidRPr="00C1556D">
        <w:rPr>
          <w:rFonts w:ascii="Calibri" w:hAnsi="Calibri" w:cs="Calibri"/>
          <w:sz w:val="22"/>
          <w:szCs w:val="22"/>
        </w:rPr>
        <w:t xml:space="preserve"> (Blue Goat Cyber, 2024)</w:t>
      </w:r>
      <w:r w:rsidRPr="00C1556D">
        <w:rPr>
          <w:rFonts w:ascii="Calibri" w:hAnsi="Calibri" w:cs="Calibri"/>
          <w:sz w:val="22"/>
          <w:szCs w:val="22"/>
        </w:rPr>
        <w:t xml:space="preserve"> which are often a critical part of IoT infrastructure</w:t>
      </w:r>
    </w:p>
    <w:p w14:paraId="590F4B3D" w14:textId="78E8707D" w:rsidR="0095280C" w:rsidRPr="00C1556D" w:rsidRDefault="0095280C" w:rsidP="009C21E1">
      <w:pPr>
        <w:rPr>
          <w:rFonts w:ascii="Calibri" w:hAnsi="Calibri" w:cs="Calibri"/>
          <w:sz w:val="22"/>
          <w:szCs w:val="22"/>
        </w:rPr>
      </w:pPr>
      <w:r w:rsidRPr="00C1556D">
        <w:rPr>
          <w:rFonts w:ascii="Calibri" w:hAnsi="Calibri" w:cs="Calibri"/>
          <w:sz w:val="22"/>
          <w:szCs w:val="22"/>
        </w:rPr>
        <w:t xml:space="preserve">Figure 14.6.2  </w:t>
      </w:r>
      <w:r w:rsidR="00742EDA" w:rsidRPr="00C1556D">
        <w:rPr>
          <w:rFonts w:ascii="Calibri" w:hAnsi="Calibri" w:cs="Calibri"/>
          <w:sz w:val="22"/>
          <w:szCs w:val="22"/>
        </w:rPr>
        <w:t>displays shows the search for particular ports</w:t>
      </w:r>
    </w:p>
    <w:p w14:paraId="6CC9D7A6" w14:textId="1662FBBC" w:rsidR="00E341E3" w:rsidRPr="00C1556D" w:rsidRDefault="00E341E3" w:rsidP="009C21E1">
      <w:pPr>
        <w:rPr>
          <w:rFonts w:ascii="Calibri" w:hAnsi="Calibri" w:cs="Calibri"/>
          <w:sz w:val="22"/>
          <w:szCs w:val="22"/>
        </w:rPr>
      </w:pPr>
      <w:r w:rsidRPr="00C1556D">
        <w:rPr>
          <w:rFonts w:ascii="Calibri" w:hAnsi="Calibri" w:cs="Calibri"/>
          <w:noProof/>
          <w:sz w:val="22"/>
          <w:szCs w:val="22"/>
        </w:rPr>
        <w:drawing>
          <wp:inline distT="0" distB="0" distL="0" distR="0" wp14:anchorId="6E601BA8" wp14:editId="536CBB87">
            <wp:extent cx="5731510" cy="4151630"/>
            <wp:effectExtent l="0" t="0" r="0" b="0"/>
            <wp:docPr id="1128647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47363" name="Picture 1" descr="A screenshot of a computer&#10;&#10;Description automatically generated"/>
                    <pic:cNvPicPr/>
                  </pic:nvPicPr>
                  <pic:blipFill>
                    <a:blip r:embed="rId33"/>
                    <a:stretch>
                      <a:fillRect/>
                    </a:stretch>
                  </pic:blipFill>
                  <pic:spPr>
                    <a:xfrm>
                      <a:off x="0" y="0"/>
                      <a:ext cx="5731510" cy="4151630"/>
                    </a:xfrm>
                    <a:prstGeom prst="rect">
                      <a:avLst/>
                    </a:prstGeom>
                  </pic:spPr>
                </pic:pic>
              </a:graphicData>
            </a:graphic>
          </wp:inline>
        </w:drawing>
      </w:r>
    </w:p>
    <w:p w14:paraId="0C17DA42" w14:textId="77777777" w:rsidR="00BE71F4" w:rsidRPr="00C1556D" w:rsidRDefault="00BE71F4" w:rsidP="009C21E1">
      <w:pPr>
        <w:rPr>
          <w:rFonts w:ascii="Calibri" w:hAnsi="Calibri" w:cs="Calibri"/>
          <w:sz w:val="22"/>
          <w:szCs w:val="22"/>
        </w:rPr>
      </w:pPr>
    </w:p>
    <w:p w14:paraId="168D213E" w14:textId="77777777" w:rsidR="006E51B7" w:rsidRPr="00C1556D" w:rsidRDefault="006E51B7" w:rsidP="009C21E1">
      <w:pPr>
        <w:rPr>
          <w:rFonts w:ascii="Calibri" w:hAnsi="Calibri" w:cs="Calibri"/>
          <w:sz w:val="22"/>
          <w:szCs w:val="22"/>
        </w:rPr>
      </w:pPr>
    </w:p>
    <w:p w14:paraId="68193D53" w14:textId="77777777" w:rsidR="006E51B7" w:rsidRPr="00C1556D" w:rsidRDefault="006E51B7" w:rsidP="006E51B7">
      <w:pPr>
        <w:rPr>
          <w:rFonts w:ascii="Calibri" w:hAnsi="Calibri" w:cs="Calibri"/>
          <w:sz w:val="22"/>
          <w:szCs w:val="22"/>
        </w:rPr>
      </w:pPr>
    </w:p>
    <w:p w14:paraId="1CDCDBBF" w14:textId="77777777" w:rsidR="0095280C" w:rsidRPr="00C1556D" w:rsidRDefault="0095280C" w:rsidP="006E51B7">
      <w:pPr>
        <w:rPr>
          <w:rFonts w:ascii="Calibri" w:hAnsi="Calibri" w:cs="Calibri"/>
          <w:sz w:val="22"/>
          <w:szCs w:val="22"/>
        </w:rPr>
      </w:pPr>
    </w:p>
    <w:p w14:paraId="3B0B8393" w14:textId="77777777" w:rsidR="0095280C" w:rsidRPr="00C1556D" w:rsidRDefault="0095280C" w:rsidP="006E51B7">
      <w:pPr>
        <w:rPr>
          <w:rFonts w:ascii="Calibri" w:hAnsi="Calibri" w:cs="Calibri"/>
          <w:sz w:val="22"/>
          <w:szCs w:val="22"/>
        </w:rPr>
      </w:pPr>
    </w:p>
    <w:p w14:paraId="3AAF8DCD" w14:textId="77777777" w:rsidR="0095280C" w:rsidRPr="00C1556D" w:rsidRDefault="0095280C" w:rsidP="006E51B7">
      <w:pPr>
        <w:rPr>
          <w:rFonts w:ascii="Calibri" w:hAnsi="Calibri" w:cs="Calibri"/>
          <w:sz w:val="22"/>
          <w:szCs w:val="22"/>
        </w:rPr>
      </w:pPr>
    </w:p>
    <w:p w14:paraId="5502FCAA" w14:textId="77777777" w:rsidR="0095280C" w:rsidRPr="00C1556D" w:rsidRDefault="0095280C" w:rsidP="006E51B7">
      <w:pPr>
        <w:rPr>
          <w:rFonts w:ascii="Calibri" w:hAnsi="Calibri" w:cs="Calibri"/>
          <w:sz w:val="22"/>
          <w:szCs w:val="22"/>
        </w:rPr>
      </w:pPr>
    </w:p>
    <w:p w14:paraId="1EB1CEAC" w14:textId="77777777" w:rsidR="0095280C" w:rsidRPr="00C1556D" w:rsidRDefault="0095280C" w:rsidP="006E51B7">
      <w:pPr>
        <w:rPr>
          <w:rFonts w:ascii="Calibri" w:hAnsi="Calibri" w:cs="Calibri"/>
          <w:sz w:val="22"/>
          <w:szCs w:val="22"/>
        </w:rPr>
      </w:pPr>
    </w:p>
    <w:p w14:paraId="4092CDDD" w14:textId="77777777" w:rsidR="0095280C" w:rsidRPr="00C1556D" w:rsidRDefault="0095280C" w:rsidP="006E51B7">
      <w:pPr>
        <w:rPr>
          <w:rFonts w:ascii="Calibri" w:hAnsi="Calibri" w:cs="Calibri"/>
          <w:sz w:val="22"/>
          <w:szCs w:val="22"/>
        </w:rPr>
      </w:pPr>
    </w:p>
    <w:p w14:paraId="5683DB09" w14:textId="77777777" w:rsidR="0095280C" w:rsidRPr="00C1556D" w:rsidRDefault="0095280C" w:rsidP="006E51B7">
      <w:pPr>
        <w:rPr>
          <w:rFonts w:ascii="Calibri" w:hAnsi="Calibri" w:cs="Calibri"/>
          <w:sz w:val="22"/>
          <w:szCs w:val="22"/>
        </w:rPr>
      </w:pPr>
    </w:p>
    <w:p w14:paraId="37CD6927" w14:textId="77777777" w:rsidR="0095280C" w:rsidRPr="00C1556D" w:rsidRDefault="0095280C" w:rsidP="006E51B7">
      <w:pPr>
        <w:rPr>
          <w:rFonts w:ascii="Calibri" w:hAnsi="Calibri" w:cs="Calibri"/>
          <w:sz w:val="22"/>
          <w:szCs w:val="22"/>
        </w:rPr>
      </w:pPr>
    </w:p>
    <w:p w14:paraId="03EB0698" w14:textId="77777777" w:rsidR="0095280C" w:rsidRPr="00C1556D" w:rsidRDefault="0095280C" w:rsidP="006E51B7">
      <w:pPr>
        <w:rPr>
          <w:rFonts w:ascii="Calibri" w:hAnsi="Calibri" w:cs="Calibri"/>
          <w:sz w:val="22"/>
          <w:szCs w:val="22"/>
        </w:rPr>
      </w:pPr>
    </w:p>
    <w:p w14:paraId="5D8BEDF0" w14:textId="77777777" w:rsidR="00F41371" w:rsidRPr="00C1556D" w:rsidRDefault="00F41371" w:rsidP="006E51B7">
      <w:pPr>
        <w:rPr>
          <w:rFonts w:ascii="Calibri" w:hAnsi="Calibri" w:cs="Calibri"/>
          <w:sz w:val="22"/>
          <w:szCs w:val="22"/>
        </w:rPr>
      </w:pPr>
    </w:p>
    <w:p w14:paraId="5046B8ED" w14:textId="77777777" w:rsidR="00F41371" w:rsidRPr="00C1556D" w:rsidRDefault="00F41371" w:rsidP="006E51B7">
      <w:pPr>
        <w:rPr>
          <w:rFonts w:ascii="Calibri" w:hAnsi="Calibri" w:cs="Calibri"/>
          <w:sz w:val="22"/>
          <w:szCs w:val="22"/>
        </w:rPr>
      </w:pPr>
    </w:p>
    <w:p w14:paraId="3019FC69" w14:textId="77777777" w:rsidR="00F41371" w:rsidRPr="00C1556D" w:rsidRDefault="00F41371" w:rsidP="006E51B7">
      <w:pPr>
        <w:rPr>
          <w:rFonts w:ascii="Calibri" w:hAnsi="Calibri" w:cs="Calibri"/>
          <w:sz w:val="22"/>
          <w:szCs w:val="22"/>
        </w:rPr>
      </w:pPr>
    </w:p>
    <w:p w14:paraId="008C6604" w14:textId="77777777" w:rsidR="00F41371" w:rsidRPr="00C1556D" w:rsidRDefault="00F41371" w:rsidP="00F41371">
      <w:pPr>
        <w:pStyle w:val="Heading2"/>
        <w:rPr>
          <w:rFonts w:ascii="Calibri" w:hAnsi="Calibri" w:cs="Calibri"/>
          <w:sz w:val="22"/>
          <w:szCs w:val="22"/>
        </w:rPr>
      </w:pPr>
      <w:bookmarkStart w:id="5" w:name="_Toc187399635"/>
      <w:r w:rsidRPr="00C1556D">
        <w:rPr>
          <w:rFonts w:ascii="Calibri" w:hAnsi="Calibri" w:cs="Calibri"/>
          <w:sz w:val="22"/>
          <w:szCs w:val="22"/>
        </w:rPr>
        <w:t>Vulnerability Analysis</w:t>
      </w:r>
      <w:bookmarkEnd w:id="5"/>
    </w:p>
    <w:p w14:paraId="29175E61" w14:textId="77777777" w:rsidR="00F41371" w:rsidRPr="00C1556D" w:rsidRDefault="00F41371" w:rsidP="006E51B7">
      <w:pPr>
        <w:rPr>
          <w:rFonts w:ascii="Calibri" w:hAnsi="Calibri" w:cs="Calibri"/>
          <w:sz w:val="22"/>
          <w:szCs w:val="22"/>
        </w:rPr>
      </w:pPr>
    </w:p>
    <w:p w14:paraId="4BCC09F5" w14:textId="77777777" w:rsidR="0095280C" w:rsidRPr="00C1556D" w:rsidRDefault="0095280C" w:rsidP="006E51B7">
      <w:pPr>
        <w:rPr>
          <w:rFonts w:ascii="Calibri" w:hAnsi="Calibri" w:cs="Calibri"/>
          <w:sz w:val="22"/>
          <w:szCs w:val="22"/>
        </w:rPr>
      </w:pPr>
    </w:p>
    <w:p w14:paraId="3460D166" w14:textId="77777777" w:rsidR="0095280C" w:rsidRPr="00C1556D" w:rsidRDefault="0095280C" w:rsidP="006E51B7">
      <w:pPr>
        <w:rPr>
          <w:rFonts w:ascii="Calibri" w:hAnsi="Calibri" w:cs="Calibri"/>
          <w:sz w:val="22"/>
          <w:szCs w:val="22"/>
        </w:rPr>
      </w:pPr>
    </w:p>
    <w:p w14:paraId="2BEF886A" w14:textId="77777777" w:rsidR="0095280C" w:rsidRPr="00C1556D" w:rsidRDefault="0095280C" w:rsidP="006E51B7">
      <w:pPr>
        <w:rPr>
          <w:rFonts w:ascii="Calibri" w:hAnsi="Calibri" w:cs="Calibri"/>
          <w:sz w:val="22"/>
          <w:szCs w:val="22"/>
        </w:rPr>
      </w:pPr>
    </w:p>
    <w:p w14:paraId="416C5DE2" w14:textId="77777777" w:rsidR="006E51B7" w:rsidRPr="00C1556D" w:rsidRDefault="006E51B7" w:rsidP="006E51B7">
      <w:pPr>
        <w:rPr>
          <w:rFonts w:ascii="Calibri" w:hAnsi="Calibri" w:cs="Calibri"/>
          <w:sz w:val="22"/>
          <w:szCs w:val="22"/>
        </w:rPr>
      </w:pPr>
    </w:p>
    <w:p w14:paraId="2EBA7346" w14:textId="6E33315D" w:rsidR="006E51B7" w:rsidRPr="00C1556D" w:rsidRDefault="00F0391D" w:rsidP="006E51B7">
      <w:pPr>
        <w:rPr>
          <w:rFonts w:ascii="Calibri" w:hAnsi="Calibri" w:cs="Calibri"/>
          <w:sz w:val="22"/>
          <w:szCs w:val="22"/>
        </w:rPr>
      </w:pPr>
      <w:r w:rsidRPr="00C1556D">
        <w:rPr>
          <w:rFonts w:ascii="Calibri" w:hAnsi="Calibri" w:cs="Calibri"/>
          <w:sz w:val="22"/>
          <w:szCs w:val="22"/>
        </w:rPr>
        <w:t>The images demonstrate a simulated exploitation of an IoT environment leveraging the MQTT protocol, specifically focusing on a temperature sensor device (TS1) within the CEH_FINANCE_NETWORK. MQTT is a lightweight messaging protocol that uses a publish/subscribe communication pattern, making it ideal for machine-to-machine (M2M) communication or IoT applications. Figure 15 highlights the Bevywise IoT simulator interface, showcasing details about the virtual IoT device, including its client ID (TS1), description, and device log that records commands received. This interface demonstrates how virtual IoT devices can be created on a virtual network and their communication managed using the MQTT Broker. Figure 15.1 presents the MQTT broker console, where a new connection request from a specific IP address with the client ID TS1 is logged. This step represents active reconnaissance, as the attacker interacts with the broker to observe and analyze the device's behavior and communication flow. Tools like MQTT brokers are crucial for collecting data and monitoring the communication patterns of connected devices over the network. The 15.2 shows the MQTT management interface, where a message is sent to subscribers of the "High_Tempe" topic. This simulates an exploitation phase, where an attacker manipulates the communication to test the device's response to unauthorized commands. In real-world scenarios, such actions could lead to malicious payloads being sent to IoT devices, potentially disrupting their operation. This step emphasizes the importance of securing MQTT communication channels with proper authentication and encryption. Figure 15.3 depicts the IoT device dashboard, showing further details of the device's activity log and received commands. This dashboard offers insights into how IoT devices process and log incoming communication, which attackers could exploit if insecure configurations, such as the absence of authentication, are present.</w:t>
      </w:r>
    </w:p>
    <w:p w14:paraId="0E1890ED" w14:textId="77777777" w:rsidR="00BE71F4" w:rsidRPr="00C1556D" w:rsidRDefault="00BE71F4" w:rsidP="009C21E1">
      <w:pPr>
        <w:rPr>
          <w:rFonts w:ascii="Calibri" w:hAnsi="Calibri" w:cs="Calibri"/>
          <w:sz w:val="22"/>
          <w:szCs w:val="22"/>
        </w:rPr>
      </w:pPr>
    </w:p>
    <w:p w14:paraId="198FD5B1" w14:textId="77777777" w:rsidR="00BE71F4" w:rsidRPr="00C1556D" w:rsidRDefault="00BE71F4" w:rsidP="009C21E1">
      <w:pPr>
        <w:rPr>
          <w:rFonts w:ascii="Calibri" w:hAnsi="Calibri" w:cs="Calibri"/>
          <w:sz w:val="22"/>
          <w:szCs w:val="22"/>
        </w:rPr>
      </w:pPr>
    </w:p>
    <w:p w14:paraId="22613E6E" w14:textId="2B1126B1" w:rsidR="00BE71F4" w:rsidRPr="00C1556D" w:rsidRDefault="00F0391D" w:rsidP="009C21E1">
      <w:pPr>
        <w:rPr>
          <w:rFonts w:ascii="Calibri" w:hAnsi="Calibri" w:cs="Calibri"/>
          <w:sz w:val="22"/>
          <w:szCs w:val="22"/>
        </w:rPr>
      </w:pPr>
      <w:r w:rsidRPr="00C1556D">
        <w:rPr>
          <w:rFonts w:ascii="Calibri" w:hAnsi="Calibri" w:cs="Calibri"/>
          <w:sz w:val="22"/>
          <w:szCs w:val="22"/>
        </w:rPr>
        <w:t>Figure 15</w:t>
      </w:r>
      <w:r w:rsidR="00567B95" w:rsidRPr="00C1556D">
        <w:rPr>
          <w:rFonts w:ascii="Calibri" w:hAnsi="Calibri" w:cs="Calibri"/>
          <w:sz w:val="22"/>
          <w:szCs w:val="22"/>
        </w:rPr>
        <w:t xml:space="preserve"> IoT Simulator Interface - Displaying the CEH_FINANCE_NETWORK</w:t>
      </w:r>
    </w:p>
    <w:p w14:paraId="543827CB" w14:textId="77777777" w:rsidR="00BE71F4" w:rsidRPr="00C1556D" w:rsidRDefault="00BE71F4" w:rsidP="009C21E1">
      <w:pPr>
        <w:rPr>
          <w:rFonts w:ascii="Calibri" w:hAnsi="Calibri" w:cs="Calibri"/>
          <w:sz w:val="22"/>
          <w:szCs w:val="22"/>
        </w:rPr>
      </w:pPr>
    </w:p>
    <w:p w14:paraId="13EF7CAF" w14:textId="658F0915" w:rsidR="00BE71F4" w:rsidRPr="00C1556D" w:rsidRDefault="00BE71F4" w:rsidP="009C21E1">
      <w:pPr>
        <w:rPr>
          <w:rFonts w:ascii="Calibri" w:hAnsi="Calibri" w:cs="Calibri"/>
          <w:sz w:val="22"/>
          <w:szCs w:val="22"/>
        </w:rPr>
      </w:pPr>
      <w:r w:rsidRPr="00C1556D">
        <w:rPr>
          <w:rFonts w:ascii="Calibri" w:hAnsi="Calibri" w:cs="Calibri"/>
          <w:noProof/>
          <w:sz w:val="22"/>
          <w:szCs w:val="22"/>
        </w:rPr>
        <w:drawing>
          <wp:inline distT="0" distB="0" distL="0" distR="0" wp14:anchorId="3B5C5DB8" wp14:editId="2439DE04">
            <wp:extent cx="5731510" cy="3703955"/>
            <wp:effectExtent l="0" t="0" r="0" b="0"/>
            <wp:docPr id="285533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33117" name="Picture 1" descr="A screenshot of a computer&#10;&#10;Description automatically generated"/>
                    <pic:cNvPicPr/>
                  </pic:nvPicPr>
                  <pic:blipFill>
                    <a:blip r:embed="rId34"/>
                    <a:stretch>
                      <a:fillRect/>
                    </a:stretch>
                  </pic:blipFill>
                  <pic:spPr>
                    <a:xfrm>
                      <a:off x="0" y="0"/>
                      <a:ext cx="5731510" cy="3703955"/>
                    </a:xfrm>
                    <a:prstGeom prst="rect">
                      <a:avLst/>
                    </a:prstGeom>
                  </pic:spPr>
                </pic:pic>
              </a:graphicData>
            </a:graphic>
          </wp:inline>
        </w:drawing>
      </w:r>
    </w:p>
    <w:p w14:paraId="5A4AEEB6" w14:textId="77777777" w:rsidR="00B25397" w:rsidRPr="00C1556D" w:rsidRDefault="00B25397" w:rsidP="009C21E1">
      <w:pPr>
        <w:rPr>
          <w:rFonts w:ascii="Calibri" w:hAnsi="Calibri" w:cs="Calibri"/>
          <w:sz w:val="22"/>
          <w:szCs w:val="22"/>
        </w:rPr>
      </w:pPr>
    </w:p>
    <w:p w14:paraId="38E92726" w14:textId="77777777" w:rsidR="00B25397" w:rsidRPr="00C1556D" w:rsidRDefault="00B25397" w:rsidP="009C21E1">
      <w:pPr>
        <w:rPr>
          <w:rFonts w:ascii="Calibri" w:hAnsi="Calibri" w:cs="Calibri"/>
          <w:sz w:val="22"/>
          <w:szCs w:val="22"/>
        </w:rPr>
      </w:pPr>
    </w:p>
    <w:p w14:paraId="17623787" w14:textId="77777777" w:rsidR="00B25397" w:rsidRPr="00C1556D" w:rsidRDefault="00B25397" w:rsidP="009C21E1">
      <w:pPr>
        <w:rPr>
          <w:rFonts w:ascii="Calibri" w:hAnsi="Calibri" w:cs="Calibri"/>
          <w:sz w:val="22"/>
          <w:szCs w:val="22"/>
        </w:rPr>
      </w:pPr>
    </w:p>
    <w:p w14:paraId="41D87CD7" w14:textId="77777777" w:rsidR="00B25397" w:rsidRPr="00C1556D" w:rsidRDefault="00B25397" w:rsidP="009C21E1">
      <w:pPr>
        <w:rPr>
          <w:rFonts w:ascii="Calibri" w:hAnsi="Calibri" w:cs="Calibri"/>
          <w:sz w:val="22"/>
          <w:szCs w:val="22"/>
        </w:rPr>
      </w:pPr>
    </w:p>
    <w:p w14:paraId="36E06FF9" w14:textId="77777777" w:rsidR="00B25397" w:rsidRPr="00C1556D" w:rsidRDefault="00B25397" w:rsidP="009C21E1">
      <w:pPr>
        <w:rPr>
          <w:rFonts w:ascii="Calibri" w:hAnsi="Calibri" w:cs="Calibri"/>
          <w:sz w:val="22"/>
          <w:szCs w:val="22"/>
        </w:rPr>
      </w:pPr>
    </w:p>
    <w:p w14:paraId="36A0BC2A" w14:textId="77777777" w:rsidR="00F0391D" w:rsidRPr="00C1556D" w:rsidRDefault="00F0391D" w:rsidP="009C21E1">
      <w:pPr>
        <w:rPr>
          <w:rFonts w:ascii="Calibri" w:hAnsi="Calibri" w:cs="Calibri"/>
          <w:sz w:val="22"/>
          <w:szCs w:val="22"/>
        </w:rPr>
      </w:pPr>
    </w:p>
    <w:p w14:paraId="1B20E227" w14:textId="77777777" w:rsidR="00F0391D" w:rsidRPr="00C1556D" w:rsidRDefault="00F0391D" w:rsidP="009C21E1">
      <w:pPr>
        <w:rPr>
          <w:rFonts w:ascii="Calibri" w:hAnsi="Calibri" w:cs="Calibri"/>
          <w:sz w:val="22"/>
          <w:szCs w:val="22"/>
        </w:rPr>
      </w:pPr>
    </w:p>
    <w:p w14:paraId="66DE5231" w14:textId="77777777" w:rsidR="00F0391D" w:rsidRPr="00C1556D" w:rsidRDefault="00F0391D" w:rsidP="009C21E1">
      <w:pPr>
        <w:rPr>
          <w:rFonts w:ascii="Calibri" w:hAnsi="Calibri" w:cs="Calibri"/>
          <w:sz w:val="22"/>
          <w:szCs w:val="22"/>
        </w:rPr>
      </w:pPr>
    </w:p>
    <w:p w14:paraId="0A2F2255" w14:textId="77777777" w:rsidR="00F0391D" w:rsidRPr="00C1556D" w:rsidRDefault="00F0391D" w:rsidP="009C21E1">
      <w:pPr>
        <w:rPr>
          <w:rFonts w:ascii="Calibri" w:hAnsi="Calibri" w:cs="Calibri"/>
          <w:sz w:val="22"/>
          <w:szCs w:val="22"/>
        </w:rPr>
      </w:pPr>
    </w:p>
    <w:p w14:paraId="66163412" w14:textId="77777777" w:rsidR="00F0391D" w:rsidRPr="00C1556D" w:rsidRDefault="00F0391D" w:rsidP="009C21E1">
      <w:pPr>
        <w:rPr>
          <w:rFonts w:ascii="Calibri" w:hAnsi="Calibri" w:cs="Calibri"/>
          <w:sz w:val="22"/>
          <w:szCs w:val="22"/>
        </w:rPr>
      </w:pPr>
    </w:p>
    <w:p w14:paraId="17813DB9" w14:textId="77777777" w:rsidR="00F0391D" w:rsidRPr="00C1556D" w:rsidRDefault="00F0391D" w:rsidP="009C21E1">
      <w:pPr>
        <w:rPr>
          <w:rFonts w:ascii="Calibri" w:hAnsi="Calibri" w:cs="Calibri"/>
          <w:sz w:val="22"/>
          <w:szCs w:val="22"/>
        </w:rPr>
      </w:pPr>
    </w:p>
    <w:p w14:paraId="041E3A86" w14:textId="77777777" w:rsidR="00F0391D" w:rsidRPr="00C1556D" w:rsidRDefault="00F0391D" w:rsidP="009C21E1">
      <w:pPr>
        <w:rPr>
          <w:rFonts w:ascii="Calibri" w:hAnsi="Calibri" w:cs="Calibri"/>
          <w:sz w:val="22"/>
          <w:szCs w:val="22"/>
        </w:rPr>
      </w:pPr>
    </w:p>
    <w:p w14:paraId="260B0446" w14:textId="77777777" w:rsidR="00F0391D" w:rsidRPr="00C1556D" w:rsidRDefault="00F0391D" w:rsidP="009C21E1">
      <w:pPr>
        <w:rPr>
          <w:rFonts w:ascii="Calibri" w:hAnsi="Calibri" w:cs="Calibri"/>
          <w:sz w:val="22"/>
          <w:szCs w:val="22"/>
        </w:rPr>
      </w:pPr>
    </w:p>
    <w:p w14:paraId="6466BB23" w14:textId="77777777" w:rsidR="00F0391D" w:rsidRPr="00C1556D" w:rsidRDefault="00F0391D" w:rsidP="009C21E1">
      <w:pPr>
        <w:rPr>
          <w:rFonts w:ascii="Calibri" w:hAnsi="Calibri" w:cs="Calibri"/>
          <w:sz w:val="22"/>
          <w:szCs w:val="22"/>
        </w:rPr>
      </w:pPr>
    </w:p>
    <w:p w14:paraId="52921D88" w14:textId="77777777" w:rsidR="00F0391D" w:rsidRPr="00C1556D" w:rsidRDefault="00F0391D" w:rsidP="009C21E1">
      <w:pPr>
        <w:rPr>
          <w:rFonts w:ascii="Calibri" w:hAnsi="Calibri" w:cs="Calibri"/>
          <w:sz w:val="22"/>
          <w:szCs w:val="22"/>
        </w:rPr>
      </w:pPr>
    </w:p>
    <w:p w14:paraId="3E5C9BEB" w14:textId="4EBBA0BF" w:rsidR="00F0391D" w:rsidRPr="00C1556D" w:rsidRDefault="00F0391D" w:rsidP="009C21E1">
      <w:pPr>
        <w:rPr>
          <w:rFonts w:ascii="Calibri" w:hAnsi="Calibri" w:cs="Calibri"/>
          <w:sz w:val="22"/>
          <w:szCs w:val="22"/>
        </w:rPr>
      </w:pPr>
      <w:r w:rsidRPr="00C1556D">
        <w:rPr>
          <w:rFonts w:ascii="Calibri" w:hAnsi="Calibri" w:cs="Calibri"/>
          <w:sz w:val="22"/>
          <w:szCs w:val="22"/>
        </w:rPr>
        <w:t>Figure 15.1</w:t>
      </w:r>
      <w:r w:rsidR="00567B95" w:rsidRPr="00C1556D">
        <w:rPr>
          <w:rFonts w:ascii="Calibri" w:hAnsi="Calibri" w:cs="Calibri"/>
          <w:sz w:val="22"/>
          <w:szCs w:val="22"/>
        </w:rPr>
        <w:t xml:space="preserve"> MQTT Broker Console Logging Connection Requests</w:t>
      </w:r>
    </w:p>
    <w:p w14:paraId="5A8E2A2D" w14:textId="77777777" w:rsidR="00F0391D" w:rsidRPr="00C1556D" w:rsidRDefault="00F0391D" w:rsidP="009C21E1">
      <w:pPr>
        <w:rPr>
          <w:rFonts w:ascii="Calibri" w:hAnsi="Calibri" w:cs="Calibri"/>
          <w:sz w:val="22"/>
          <w:szCs w:val="22"/>
        </w:rPr>
      </w:pPr>
    </w:p>
    <w:p w14:paraId="3FEFE343" w14:textId="77777777" w:rsidR="00F0391D" w:rsidRPr="00C1556D" w:rsidRDefault="00F0391D" w:rsidP="009C21E1">
      <w:pPr>
        <w:rPr>
          <w:rFonts w:ascii="Calibri" w:hAnsi="Calibri" w:cs="Calibri"/>
          <w:sz w:val="22"/>
          <w:szCs w:val="22"/>
        </w:rPr>
      </w:pPr>
    </w:p>
    <w:p w14:paraId="06DA483E" w14:textId="1AF4E488" w:rsidR="00B25397" w:rsidRPr="00C1556D" w:rsidRDefault="00B25397" w:rsidP="009C21E1">
      <w:pPr>
        <w:rPr>
          <w:rFonts w:ascii="Calibri" w:hAnsi="Calibri" w:cs="Calibri"/>
          <w:sz w:val="22"/>
          <w:szCs w:val="22"/>
        </w:rPr>
      </w:pPr>
      <w:r w:rsidRPr="00C1556D">
        <w:rPr>
          <w:rFonts w:ascii="Calibri" w:hAnsi="Calibri" w:cs="Calibri"/>
          <w:noProof/>
          <w:sz w:val="22"/>
          <w:szCs w:val="22"/>
        </w:rPr>
        <w:drawing>
          <wp:inline distT="0" distB="0" distL="0" distR="0" wp14:anchorId="77C6EE78" wp14:editId="6A490A3D">
            <wp:extent cx="5731510" cy="4298950"/>
            <wp:effectExtent l="0" t="0" r="0" b="0"/>
            <wp:docPr id="656453266" name="Picture 8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6CD2D2C" w14:textId="77777777" w:rsidR="00BE71F4" w:rsidRPr="00C1556D" w:rsidRDefault="00BE71F4" w:rsidP="009C21E1">
      <w:pPr>
        <w:rPr>
          <w:rFonts w:ascii="Calibri" w:hAnsi="Calibri" w:cs="Calibri"/>
          <w:sz w:val="22"/>
          <w:szCs w:val="22"/>
        </w:rPr>
      </w:pPr>
    </w:p>
    <w:p w14:paraId="7DB89392" w14:textId="77777777" w:rsidR="00F0391D" w:rsidRPr="00C1556D" w:rsidRDefault="00F0391D" w:rsidP="009C21E1">
      <w:pPr>
        <w:rPr>
          <w:rFonts w:ascii="Calibri" w:hAnsi="Calibri" w:cs="Calibri"/>
          <w:sz w:val="22"/>
          <w:szCs w:val="22"/>
        </w:rPr>
      </w:pPr>
    </w:p>
    <w:p w14:paraId="4D800E57" w14:textId="77777777" w:rsidR="00F0391D" w:rsidRPr="00C1556D" w:rsidRDefault="00F0391D" w:rsidP="009C21E1">
      <w:pPr>
        <w:rPr>
          <w:rFonts w:ascii="Calibri" w:hAnsi="Calibri" w:cs="Calibri"/>
          <w:sz w:val="22"/>
          <w:szCs w:val="22"/>
        </w:rPr>
      </w:pPr>
    </w:p>
    <w:p w14:paraId="20240715" w14:textId="77777777" w:rsidR="00F0391D" w:rsidRPr="00C1556D" w:rsidRDefault="00F0391D" w:rsidP="009C21E1">
      <w:pPr>
        <w:rPr>
          <w:rFonts w:ascii="Calibri" w:hAnsi="Calibri" w:cs="Calibri"/>
          <w:sz w:val="22"/>
          <w:szCs w:val="22"/>
        </w:rPr>
      </w:pPr>
    </w:p>
    <w:p w14:paraId="592C8997" w14:textId="77777777" w:rsidR="00F0391D" w:rsidRPr="00C1556D" w:rsidRDefault="00F0391D" w:rsidP="009C21E1">
      <w:pPr>
        <w:rPr>
          <w:rFonts w:ascii="Calibri" w:hAnsi="Calibri" w:cs="Calibri"/>
          <w:sz w:val="22"/>
          <w:szCs w:val="22"/>
        </w:rPr>
      </w:pPr>
    </w:p>
    <w:p w14:paraId="59C4647F" w14:textId="77777777" w:rsidR="00F0391D" w:rsidRPr="00C1556D" w:rsidRDefault="00F0391D" w:rsidP="009C21E1">
      <w:pPr>
        <w:rPr>
          <w:rFonts w:ascii="Calibri" w:hAnsi="Calibri" w:cs="Calibri"/>
          <w:sz w:val="22"/>
          <w:szCs w:val="22"/>
        </w:rPr>
      </w:pPr>
    </w:p>
    <w:p w14:paraId="4664674B" w14:textId="77777777" w:rsidR="00F0391D" w:rsidRPr="00C1556D" w:rsidRDefault="00F0391D" w:rsidP="009C21E1">
      <w:pPr>
        <w:rPr>
          <w:rFonts w:ascii="Calibri" w:hAnsi="Calibri" w:cs="Calibri"/>
          <w:sz w:val="22"/>
          <w:szCs w:val="22"/>
        </w:rPr>
      </w:pPr>
    </w:p>
    <w:p w14:paraId="4508ECEE" w14:textId="77777777" w:rsidR="00F0391D" w:rsidRPr="00C1556D" w:rsidRDefault="00F0391D" w:rsidP="009C21E1">
      <w:pPr>
        <w:rPr>
          <w:rFonts w:ascii="Calibri" w:hAnsi="Calibri" w:cs="Calibri"/>
          <w:sz w:val="22"/>
          <w:szCs w:val="22"/>
        </w:rPr>
      </w:pPr>
    </w:p>
    <w:p w14:paraId="0DF7F6DD" w14:textId="77777777" w:rsidR="00F0391D" w:rsidRPr="00C1556D" w:rsidRDefault="00F0391D" w:rsidP="009C21E1">
      <w:pPr>
        <w:rPr>
          <w:rFonts w:ascii="Calibri" w:hAnsi="Calibri" w:cs="Calibri"/>
          <w:sz w:val="22"/>
          <w:szCs w:val="22"/>
        </w:rPr>
      </w:pPr>
    </w:p>
    <w:p w14:paraId="5A37539C" w14:textId="77777777" w:rsidR="00F0391D" w:rsidRPr="00C1556D" w:rsidRDefault="00F0391D" w:rsidP="009C21E1">
      <w:pPr>
        <w:rPr>
          <w:rFonts w:ascii="Calibri" w:hAnsi="Calibri" w:cs="Calibri"/>
          <w:sz w:val="22"/>
          <w:szCs w:val="22"/>
        </w:rPr>
      </w:pPr>
    </w:p>
    <w:p w14:paraId="729CB042" w14:textId="77777777" w:rsidR="00F0391D" w:rsidRPr="00C1556D" w:rsidRDefault="00F0391D" w:rsidP="009C21E1">
      <w:pPr>
        <w:rPr>
          <w:rFonts w:ascii="Calibri" w:hAnsi="Calibri" w:cs="Calibri"/>
          <w:sz w:val="22"/>
          <w:szCs w:val="22"/>
        </w:rPr>
      </w:pPr>
    </w:p>
    <w:p w14:paraId="53217B3C" w14:textId="77777777" w:rsidR="00F0391D" w:rsidRPr="00C1556D" w:rsidRDefault="00F0391D" w:rsidP="009C21E1">
      <w:pPr>
        <w:rPr>
          <w:rFonts w:ascii="Calibri" w:hAnsi="Calibri" w:cs="Calibri"/>
          <w:sz w:val="22"/>
          <w:szCs w:val="22"/>
        </w:rPr>
      </w:pPr>
    </w:p>
    <w:p w14:paraId="7105E78E" w14:textId="77777777" w:rsidR="00F0391D" w:rsidRPr="00C1556D" w:rsidRDefault="00F0391D" w:rsidP="009C21E1">
      <w:pPr>
        <w:rPr>
          <w:rFonts w:ascii="Calibri" w:hAnsi="Calibri" w:cs="Calibri"/>
          <w:sz w:val="22"/>
          <w:szCs w:val="22"/>
        </w:rPr>
      </w:pPr>
    </w:p>
    <w:p w14:paraId="7FBADCAD" w14:textId="77777777" w:rsidR="00F0391D" w:rsidRPr="00C1556D" w:rsidRDefault="00F0391D" w:rsidP="009C21E1">
      <w:pPr>
        <w:rPr>
          <w:rFonts w:ascii="Calibri" w:hAnsi="Calibri" w:cs="Calibri"/>
          <w:sz w:val="22"/>
          <w:szCs w:val="22"/>
        </w:rPr>
      </w:pPr>
    </w:p>
    <w:p w14:paraId="1F2AD493" w14:textId="77777777" w:rsidR="00F0391D" w:rsidRPr="00C1556D" w:rsidRDefault="00F0391D" w:rsidP="009C21E1">
      <w:pPr>
        <w:rPr>
          <w:rFonts w:ascii="Calibri" w:hAnsi="Calibri" w:cs="Calibri"/>
          <w:sz w:val="22"/>
          <w:szCs w:val="22"/>
        </w:rPr>
      </w:pPr>
    </w:p>
    <w:p w14:paraId="6629FA41" w14:textId="77777777" w:rsidR="00F0391D" w:rsidRPr="00C1556D" w:rsidRDefault="00F0391D" w:rsidP="009C21E1">
      <w:pPr>
        <w:rPr>
          <w:rFonts w:ascii="Calibri" w:hAnsi="Calibri" w:cs="Calibri"/>
          <w:sz w:val="22"/>
          <w:szCs w:val="22"/>
        </w:rPr>
      </w:pPr>
    </w:p>
    <w:p w14:paraId="0C158156" w14:textId="77777777" w:rsidR="00F0391D" w:rsidRPr="00C1556D" w:rsidRDefault="00F0391D" w:rsidP="009C21E1">
      <w:pPr>
        <w:rPr>
          <w:rFonts w:ascii="Calibri" w:hAnsi="Calibri" w:cs="Calibri"/>
          <w:sz w:val="22"/>
          <w:szCs w:val="22"/>
        </w:rPr>
      </w:pPr>
    </w:p>
    <w:p w14:paraId="5B4D31B9" w14:textId="77777777" w:rsidR="00F0391D" w:rsidRPr="00C1556D" w:rsidRDefault="00F0391D" w:rsidP="009C21E1">
      <w:pPr>
        <w:rPr>
          <w:rFonts w:ascii="Calibri" w:hAnsi="Calibri" w:cs="Calibri"/>
          <w:sz w:val="22"/>
          <w:szCs w:val="22"/>
        </w:rPr>
      </w:pPr>
    </w:p>
    <w:p w14:paraId="3B3B3476" w14:textId="77777777" w:rsidR="00F0391D" w:rsidRPr="00C1556D" w:rsidRDefault="00F0391D" w:rsidP="009C21E1">
      <w:pPr>
        <w:rPr>
          <w:rFonts w:ascii="Calibri" w:hAnsi="Calibri" w:cs="Calibri"/>
          <w:sz w:val="22"/>
          <w:szCs w:val="22"/>
        </w:rPr>
      </w:pPr>
    </w:p>
    <w:p w14:paraId="0088AAD8" w14:textId="77777777" w:rsidR="00F0391D" w:rsidRPr="00C1556D" w:rsidRDefault="00F0391D" w:rsidP="009C21E1">
      <w:pPr>
        <w:rPr>
          <w:rFonts w:ascii="Calibri" w:hAnsi="Calibri" w:cs="Calibri"/>
          <w:sz w:val="22"/>
          <w:szCs w:val="22"/>
        </w:rPr>
      </w:pPr>
    </w:p>
    <w:p w14:paraId="50FA0731" w14:textId="77777777" w:rsidR="00F0391D" w:rsidRPr="00C1556D" w:rsidRDefault="00F0391D" w:rsidP="009C21E1">
      <w:pPr>
        <w:rPr>
          <w:rFonts w:ascii="Calibri" w:hAnsi="Calibri" w:cs="Calibri"/>
          <w:sz w:val="22"/>
          <w:szCs w:val="22"/>
        </w:rPr>
      </w:pPr>
    </w:p>
    <w:p w14:paraId="55C9FAE3" w14:textId="77777777" w:rsidR="00F0391D" w:rsidRPr="00C1556D" w:rsidRDefault="00F0391D" w:rsidP="009C21E1">
      <w:pPr>
        <w:rPr>
          <w:rFonts w:ascii="Calibri" w:hAnsi="Calibri" w:cs="Calibri"/>
          <w:sz w:val="22"/>
          <w:szCs w:val="22"/>
        </w:rPr>
      </w:pPr>
    </w:p>
    <w:p w14:paraId="6DDBC1C8" w14:textId="77777777" w:rsidR="00F0391D" w:rsidRPr="00C1556D" w:rsidRDefault="00F0391D" w:rsidP="009C21E1">
      <w:pPr>
        <w:rPr>
          <w:rFonts w:ascii="Calibri" w:hAnsi="Calibri" w:cs="Calibri"/>
          <w:sz w:val="22"/>
          <w:szCs w:val="22"/>
        </w:rPr>
      </w:pPr>
    </w:p>
    <w:p w14:paraId="592B6476" w14:textId="77777777" w:rsidR="00F0391D" w:rsidRPr="00C1556D" w:rsidRDefault="00F0391D" w:rsidP="009C21E1">
      <w:pPr>
        <w:rPr>
          <w:rFonts w:ascii="Calibri" w:hAnsi="Calibri" w:cs="Calibri"/>
          <w:sz w:val="22"/>
          <w:szCs w:val="22"/>
        </w:rPr>
      </w:pPr>
    </w:p>
    <w:p w14:paraId="25036141" w14:textId="59DF5402" w:rsidR="00BE71F4" w:rsidRPr="00C1556D" w:rsidRDefault="00F0391D" w:rsidP="009C21E1">
      <w:pPr>
        <w:rPr>
          <w:rFonts w:ascii="Calibri" w:hAnsi="Calibri" w:cs="Calibri"/>
          <w:sz w:val="22"/>
          <w:szCs w:val="22"/>
        </w:rPr>
      </w:pPr>
      <w:r w:rsidRPr="00C1556D">
        <w:rPr>
          <w:rFonts w:ascii="Calibri" w:hAnsi="Calibri" w:cs="Calibri"/>
          <w:sz w:val="22"/>
          <w:szCs w:val="22"/>
        </w:rPr>
        <w:t>Figure 15.2</w:t>
      </w:r>
      <w:r w:rsidR="00567B95" w:rsidRPr="00C1556D">
        <w:rPr>
          <w:rFonts w:ascii="Calibri" w:hAnsi="Calibri" w:cs="Calibri"/>
          <w:sz w:val="22"/>
          <w:szCs w:val="22"/>
        </w:rPr>
        <w:t xml:space="preserve"> MQTT management interface for Sending  messages to IoT Devices</w:t>
      </w:r>
    </w:p>
    <w:p w14:paraId="1213A155" w14:textId="77777777" w:rsidR="00F0391D" w:rsidRPr="00C1556D" w:rsidRDefault="00F0391D" w:rsidP="009C21E1">
      <w:pPr>
        <w:rPr>
          <w:rFonts w:ascii="Calibri" w:hAnsi="Calibri" w:cs="Calibri"/>
          <w:sz w:val="22"/>
          <w:szCs w:val="22"/>
        </w:rPr>
      </w:pPr>
    </w:p>
    <w:p w14:paraId="39072311" w14:textId="61D90376" w:rsidR="00BE71F4" w:rsidRPr="00C1556D" w:rsidRDefault="00BE71F4" w:rsidP="009C21E1">
      <w:pPr>
        <w:rPr>
          <w:rFonts w:ascii="Calibri" w:hAnsi="Calibri" w:cs="Calibri"/>
          <w:sz w:val="22"/>
          <w:szCs w:val="22"/>
        </w:rPr>
      </w:pPr>
      <w:r w:rsidRPr="00C1556D">
        <w:rPr>
          <w:rFonts w:ascii="Calibri" w:hAnsi="Calibri" w:cs="Calibri"/>
          <w:noProof/>
          <w:sz w:val="22"/>
          <w:szCs w:val="22"/>
        </w:rPr>
        <w:drawing>
          <wp:inline distT="0" distB="0" distL="0" distR="0" wp14:anchorId="5D66C039" wp14:editId="7192DE48">
            <wp:extent cx="5731510" cy="4077970"/>
            <wp:effectExtent l="0" t="0" r="0" b="0"/>
            <wp:docPr id="831584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84335" name="Picture 1" descr="A screenshot of a computer&#10;&#10;Description automatically generated"/>
                    <pic:cNvPicPr/>
                  </pic:nvPicPr>
                  <pic:blipFill>
                    <a:blip r:embed="rId36"/>
                    <a:stretch>
                      <a:fillRect/>
                    </a:stretch>
                  </pic:blipFill>
                  <pic:spPr>
                    <a:xfrm>
                      <a:off x="0" y="0"/>
                      <a:ext cx="5731510" cy="4077970"/>
                    </a:xfrm>
                    <a:prstGeom prst="rect">
                      <a:avLst/>
                    </a:prstGeom>
                  </pic:spPr>
                </pic:pic>
              </a:graphicData>
            </a:graphic>
          </wp:inline>
        </w:drawing>
      </w:r>
    </w:p>
    <w:p w14:paraId="792AD2B5" w14:textId="77777777" w:rsidR="006E51B7" w:rsidRPr="00C1556D" w:rsidRDefault="006E51B7" w:rsidP="009C21E1">
      <w:pPr>
        <w:rPr>
          <w:rFonts w:ascii="Calibri" w:hAnsi="Calibri" w:cs="Calibri"/>
          <w:sz w:val="22"/>
          <w:szCs w:val="22"/>
        </w:rPr>
      </w:pPr>
    </w:p>
    <w:p w14:paraId="073EB93F" w14:textId="77777777" w:rsidR="00F0391D" w:rsidRPr="00C1556D" w:rsidRDefault="00F0391D" w:rsidP="009C21E1">
      <w:pPr>
        <w:rPr>
          <w:rFonts w:ascii="Calibri" w:hAnsi="Calibri" w:cs="Calibri"/>
          <w:sz w:val="22"/>
          <w:szCs w:val="22"/>
        </w:rPr>
      </w:pPr>
    </w:p>
    <w:p w14:paraId="3EBA1455" w14:textId="77777777" w:rsidR="00F0391D" w:rsidRPr="00C1556D" w:rsidRDefault="00F0391D" w:rsidP="009C21E1">
      <w:pPr>
        <w:rPr>
          <w:rFonts w:ascii="Calibri" w:hAnsi="Calibri" w:cs="Calibri"/>
          <w:sz w:val="22"/>
          <w:szCs w:val="22"/>
        </w:rPr>
      </w:pPr>
    </w:p>
    <w:p w14:paraId="4B734394" w14:textId="77777777" w:rsidR="00F0391D" w:rsidRPr="00C1556D" w:rsidRDefault="00F0391D" w:rsidP="009C21E1">
      <w:pPr>
        <w:rPr>
          <w:rFonts w:ascii="Calibri" w:hAnsi="Calibri" w:cs="Calibri"/>
          <w:sz w:val="22"/>
          <w:szCs w:val="22"/>
        </w:rPr>
      </w:pPr>
    </w:p>
    <w:p w14:paraId="7BEF9CB6" w14:textId="77777777" w:rsidR="00F0391D" w:rsidRPr="00C1556D" w:rsidRDefault="00F0391D" w:rsidP="009C21E1">
      <w:pPr>
        <w:rPr>
          <w:rFonts w:ascii="Calibri" w:hAnsi="Calibri" w:cs="Calibri"/>
          <w:sz w:val="22"/>
          <w:szCs w:val="22"/>
        </w:rPr>
      </w:pPr>
    </w:p>
    <w:p w14:paraId="0BDF2BF4" w14:textId="77777777" w:rsidR="00F0391D" w:rsidRPr="00C1556D" w:rsidRDefault="00F0391D" w:rsidP="009C21E1">
      <w:pPr>
        <w:rPr>
          <w:rFonts w:ascii="Calibri" w:hAnsi="Calibri" w:cs="Calibri"/>
          <w:sz w:val="22"/>
          <w:szCs w:val="22"/>
        </w:rPr>
      </w:pPr>
    </w:p>
    <w:p w14:paraId="73D0810B" w14:textId="77777777" w:rsidR="00F0391D" w:rsidRPr="00C1556D" w:rsidRDefault="00F0391D" w:rsidP="009C21E1">
      <w:pPr>
        <w:rPr>
          <w:rFonts w:ascii="Calibri" w:hAnsi="Calibri" w:cs="Calibri"/>
          <w:sz w:val="22"/>
          <w:szCs w:val="22"/>
        </w:rPr>
      </w:pPr>
    </w:p>
    <w:p w14:paraId="39DA633E" w14:textId="77777777" w:rsidR="00F0391D" w:rsidRPr="00C1556D" w:rsidRDefault="00F0391D" w:rsidP="009C21E1">
      <w:pPr>
        <w:rPr>
          <w:rFonts w:ascii="Calibri" w:hAnsi="Calibri" w:cs="Calibri"/>
          <w:sz w:val="22"/>
          <w:szCs w:val="22"/>
        </w:rPr>
      </w:pPr>
    </w:p>
    <w:p w14:paraId="3E6BC336" w14:textId="77777777" w:rsidR="00F0391D" w:rsidRPr="00C1556D" w:rsidRDefault="00F0391D" w:rsidP="009C21E1">
      <w:pPr>
        <w:rPr>
          <w:rFonts w:ascii="Calibri" w:hAnsi="Calibri" w:cs="Calibri"/>
          <w:sz w:val="22"/>
          <w:szCs w:val="22"/>
        </w:rPr>
      </w:pPr>
    </w:p>
    <w:p w14:paraId="1991FF05" w14:textId="77777777" w:rsidR="00F0391D" w:rsidRPr="00C1556D" w:rsidRDefault="00F0391D" w:rsidP="009C21E1">
      <w:pPr>
        <w:rPr>
          <w:rFonts w:ascii="Calibri" w:hAnsi="Calibri" w:cs="Calibri"/>
          <w:sz w:val="22"/>
          <w:szCs w:val="22"/>
        </w:rPr>
      </w:pPr>
    </w:p>
    <w:p w14:paraId="0B9DB0AC" w14:textId="77777777" w:rsidR="00F0391D" w:rsidRPr="00C1556D" w:rsidRDefault="00F0391D" w:rsidP="009C21E1">
      <w:pPr>
        <w:rPr>
          <w:rFonts w:ascii="Calibri" w:hAnsi="Calibri" w:cs="Calibri"/>
          <w:sz w:val="22"/>
          <w:szCs w:val="22"/>
        </w:rPr>
      </w:pPr>
    </w:p>
    <w:p w14:paraId="08792D30" w14:textId="77777777" w:rsidR="00F0391D" w:rsidRPr="00C1556D" w:rsidRDefault="00F0391D" w:rsidP="009C21E1">
      <w:pPr>
        <w:rPr>
          <w:rFonts w:ascii="Calibri" w:hAnsi="Calibri" w:cs="Calibri"/>
          <w:sz w:val="22"/>
          <w:szCs w:val="22"/>
        </w:rPr>
      </w:pPr>
    </w:p>
    <w:p w14:paraId="17511827" w14:textId="77777777" w:rsidR="00F0391D" w:rsidRPr="00C1556D" w:rsidRDefault="00F0391D" w:rsidP="009C21E1">
      <w:pPr>
        <w:rPr>
          <w:rFonts w:ascii="Calibri" w:hAnsi="Calibri" w:cs="Calibri"/>
          <w:sz w:val="22"/>
          <w:szCs w:val="22"/>
        </w:rPr>
      </w:pPr>
    </w:p>
    <w:p w14:paraId="4B518FCA" w14:textId="77777777" w:rsidR="00F0391D" w:rsidRPr="00C1556D" w:rsidRDefault="00F0391D" w:rsidP="009C21E1">
      <w:pPr>
        <w:rPr>
          <w:rFonts w:ascii="Calibri" w:hAnsi="Calibri" w:cs="Calibri"/>
          <w:sz w:val="22"/>
          <w:szCs w:val="22"/>
        </w:rPr>
      </w:pPr>
    </w:p>
    <w:p w14:paraId="69A59582" w14:textId="77777777" w:rsidR="00F0391D" w:rsidRPr="00C1556D" w:rsidRDefault="00F0391D" w:rsidP="009C21E1">
      <w:pPr>
        <w:rPr>
          <w:rFonts w:ascii="Calibri" w:hAnsi="Calibri" w:cs="Calibri"/>
          <w:sz w:val="22"/>
          <w:szCs w:val="22"/>
        </w:rPr>
      </w:pPr>
    </w:p>
    <w:p w14:paraId="22A276FE" w14:textId="77777777" w:rsidR="00F0391D" w:rsidRPr="00C1556D" w:rsidRDefault="00F0391D" w:rsidP="009C21E1">
      <w:pPr>
        <w:rPr>
          <w:rFonts w:ascii="Calibri" w:hAnsi="Calibri" w:cs="Calibri"/>
          <w:sz w:val="22"/>
          <w:szCs w:val="22"/>
        </w:rPr>
      </w:pPr>
    </w:p>
    <w:p w14:paraId="345E1BB9" w14:textId="77777777" w:rsidR="00F0391D" w:rsidRPr="00C1556D" w:rsidRDefault="00F0391D" w:rsidP="009C21E1">
      <w:pPr>
        <w:rPr>
          <w:rFonts w:ascii="Calibri" w:hAnsi="Calibri" w:cs="Calibri"/>
          <w:sz w:val="22"/>
          <w:szCs w:val="22"/>
        </w:rPr>
      </w:pPr>
    </w:p>
    <w:p w14:paraId="38653B14" w14:textId="77777777" w:rsidR="00F0391D" w:rsidRPr="00C1556D" w:rsidRDefault="00F0391D" w:rsidP="009C21E1">
      <w:pPr>
        <w:rPr>
          <w:rFonts w:ascii="Calibri" w:hAnsi="Calibri" w:cs="Calibri"/>
          <w:sz w:val="22"/>
          <w:szCs w:val="22"/>
        </w:rPr>
      </w:pPr>
    </w:p>
    <w:p w14:paraId="53A59EE2" w14:textId="77777777" w:rsidR="00F0391D" w:rsidRPr="00C1556D" w:rsidRDefault="00F0391D" w:rsidP="009C21E1">
      <w:pPr>
        <w:rPr>
          <w:rFonts w:ascii="Calibri" w:hAnsi="Calibri" w:cs="Calibri"/>
          <w:sz w:val="22"/>
          <w:szCs w:val="22"/>
        </w:rPr>
      </w:pPr>
    </w:p>
    <w:p w14:paraId="41F0B678" w14:textId="77777777" w:rsidR="00F0391D" w:rsidRPr="00C1556D" w:rsidRDefault="00F0391D" w:rsidP="009C21E1">
      <w:pPr>
        <w:rPr>
          <w:rFonts w:ascii="Calibri" w:hAnsi="Calibri" w:cs="Calibri"/>
          <w:sz w:val="22"/>
          <w:szCs w:val="22"/>
        </w:rPr>
      </w:pPr>
    </w:p>
    <w:p w14:paraId="4F03DE3B" w14:textId="77777777" w:rsidR="00F0391D" w:rsidRPr="00C1556D" w:rsidRDefault="00F0391D" w:rsidP="009C21E1">
      <w:pPr>
        <w:rPr>
          <w:rFonts w:ascii="Calibri" w:hAnsi="Calibri" w:cs="Calibri"/>
          <w:sz w:val="22"/>
          <w:szCs w:val="22"/>
        </w:rPr>
      </w:pPr>
    </w:p>
    <w:p w14:paraId="2F4DDFB3" w14:textId="77777777" w:rsidR="00F0391D" w:rsidRPr="00C1556D" w:rsidRDefault="00F0391D" w:rsidP="009C21E1">
      <w:pPr>
        <w:rPr>
          <w:rFonts w:ascii="Calibri" w:hAnsi="Calibri" w:cs="Calibri"/>
          <w:sz w:val="22"/>
          <w:szCs w:val="22"/>
        </w:rPr>
      </w:pPr>
    </w:p>
    <w:p w14:paraId="5E7C4E1B" w14:textId="77777777" w:rsidR="00F0391D" w:rsidRPr="00C1556D" w:rsidRDefault="00F0391D" w:rsidP="009C21E1">
      <w:pPr>
        <w:rPr>
          <w:rFonts w:ascii="Calibri" w:hAnsi="Calibri" w:cs="Calibri"/>
          <w:sz w:val="22"/>
          <w:szCs w:val="22"/>
        </w:rPr>
      </w:pPr>
    </w:p>
    <w:p w14:paraId="48279CC3" w14:textId="1B65F881" w:rsidR="006E51B7" w:rsidRPr="00C1556D" w:rsidRDefault="00F0391D" w:rsidP="009C21E1">
      <w:pPr>
        <w:rPr>
          <w:rFonts w:ascii="Calibri" w:hAnsi="Calibri" w:cs="Calibri"/>
          <w:sz w:val="22"/>
          <w:szCs w:val="22"/>
        </w:rPr>
      </w:pPr>
      <w:r w:rsidRPr="00C1556D">
        <w:rPr>
          <w:rFonts w:ascii="Calibri" w:hAnsi="Calibri" w:cs="Calibri"/>
          <w:sz w:val="22"/>
          <w:szCs w:val="22"/>
        </w:rPr>
        <w:t xml:space="preserve">Figure 15.3 </w:t>
      </w:r>
      <w:r w:rsidR="00567B95" w:rsidRPr="00C1556D">
        <w:rPr>
          <w:rFonts w:ascii="Calibri" w:hAnsi="Calibri" w:cs="Calibri"/>
          <w:sz w:val="22"/>
          <w:szCs w:val="22"/>
        </w:rPr>
        <w:t xml:space="preserve"> IoT Device Dashboard Logging received Command</w:t>
      </w:r>
    </w:p>
    <w:p w14:paraId="7F173B7B" w14:textId="36A861E2" w:rsidR="006E51B7" w:rsidRPr="00C1556D" w:rsidRDefault="00B25397" w:rsidP="009C21E1">
      <w:pPr>
        <w:rPr>
          <w:rFonts w:ascii="Calibri" w:hAnsi="Calibri" w:cs="Calibri"/>
          <w:sz w:val="22"/>
          <w:szCs w:val="22"/>
        </w:rPr>
      </w:pPr>
      <w:r w:rsidRPr="00C1556D">
        <w:rPr>
          <w:rFonts w:ascii="Calibri" w:hAnsi="Calibri" w:cs="Calibri"/>
          <w:noProof/>
          <w:sz w:val="22"/>
          <w:szCs w:val="22"/>
        </w:rPr>
        <w:drawing>
          <wp:inline distT="0" distB="0" distL="0" distR="0" wp14:anchorId="74BFFDDB" wp14:editId="5A3DFD9D">
            <wp:extent cx="5731510" cy="3926840"/>
            <wp:effectExtent l="0" t="0" r="0" b="0"/>
            <wp:docPr id="805974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4754" name="Picture 1" descr="A screenshot of a computer&#10;&#10;Description automatically generated"/>
                    <pic:cNvPicPr/>
                  </pic:nvPicPr>
                  <pic:blipFill>
                    <a:blip r:embed="rId37"/>
                    <a:stretch>
                      <a:fillRect/>
                    </a:stretch>
                  </pic:blipFill>
                  <pic:spPr>
                    <a:xfrm>
                      <a:off x="0" y="0"/>
                      <a:ext cx="5731510" cy="3926840"/>
                    </a:xfrm>
                    <a:prstGeom prst="rect">
                      <a:avLst/>
                    </a:prstGeom>
                  </pic:spPr>
                </pic:pic>
              </a:graphicData>
            </a:graphic>
          </wp:inline>
        </w:drawing>
      </w:r>
    </w:p>
    <w:p w14:paraId="14445C20" w14:textId="77777777" w:rsidR="00180807" w:rsidRPr="00C1556D" w:rsidRDefault="00180807" w:rsidP="00180807">
      <w:pPr>
        <w:rPr>
          <w:rFonts w:ascii="Calibri" w:hAnsi="Calibri" w:cs="Calibri"/>
          <w:sz w:val="22"/>
          <w:szCs w:val="22"/>
        </w:rPr>
      </w:pPr>
    </w:p>
    <w:p w14:paraId="1D8EF119" w14:textId="3C415385" w:rsidR="00180807" w:rsidRPr="00C1556D" w:rsidRDefault="00180807" w:rsidP="00180807">
      <w:pPr>
        <w:rPr>
          <w:rFonts w:ascii="Calibri" w:hAnsi="Calibri" w:cs="Calibri"/>
          <w:sz w:val="22"/>
          <w:szCs w:val="22"/>
        </w:rPr>
      </w:pPr>
      <w:r w:rsidRPr="00C1556D">
        <w:rPr>
          <w:rFonts w:ascii="Calibri" w:hAnsi="Calibri" w:cs="Calibri"/>
          <w:sz w:val="22"/>
          <w:szCs w:val="22"/>
        </w:rPr>
        <w:t>Figure 15.4 demonstrates the use of Wireshark</w:t>
      </w:r>
      <w:r w:rsidR="00E04FC6">
        <w:rPr>
          <w:rFonts w:ascii="Calibri" w:hAnsi="Calibri" w:cs="Calibri"/>
          <w:sz w:val="22"/>
          <w:szCs w:val="22"/>
        </w:rPr>
        <w:t xml:space="preserve"> as per the research</w:t>
      </w:r>
      <w:r w:rsidR="00E04FC6" w:rsidRPr="00E04FC6">
        <w:rPr>
          <w:rFonts w:ascii="Roboto" w:hAnsi="Roboto"/>
          <w:color w:val="2C3E50"/>
          <w:sz w:val="23"/>
          <w:szCs w:val="23"/>
          <w:shd w:val="clear" w:color="auto" w:fill="FFFFFF"/>
        </w:rPr>
        <w:t xml:space="preserve"> </w:t>
      </w:r>
      <w:r w:rsidR="00E04FC6" w:rsidRPr="00E04FC6">
        <w:rPr>
          <w:rFonts w:ascii="Calibri" w:hAnsi="Calibri" w:cs="Calibri"/>
          <w:sz w:val="22"/>
          <w:szCs w:val="22"/>
        </w:rPr>
        <w:t>(CompTIA, 2024)</w:t>
      </w:r>
      <w:r w:rsidRPr="00C1556D">
        <w:rPr>
          <w:rFonts w:ascii="Calibri" w:hAnsi="Calibri" w:cs="Calibri"/>
          <w:sz w:val="22"/>
          <w:szCs w:val="22"/>
        </w:rPr>
        <w:t xml:space="preserve"> a powerful packet analysis tool, to monitor and capture</w:t>
      </w:r>
      <w:r w:rsidR="00E04FC6" w:rsidRPr="00E04FC6">
        <w:rPr>
          <w:rFonts w:ascii="Roboto" w:hAnsi="Roboto"/>
          <w:color w:val="2C3E50"/>
          <w:sz w:val="23"/>
          <w:szCs w:val="23"/>
          <w:shd w:val="clear" w:color="auto" w:fill="FFFFFF"/>
        </w:rPr>
        <w:t xml:space="preserve"> </w:t>
      </w:r>
      <w:r w:rsidR="00E04FC6" w:rsidRPr="00E04FC6">
        <w:rPr>
          <w:rFonts w:ascii="Calibri" w:hAnsi="Calibri" w:cs="Calibri"/>
          <w:sz w:val="22"/>
          <w:szCs w:val="22"/>
        </w:rPr>
        <w:t>(CompTIA, 2024)</w:t>
      </w:r>
      <w:r w:rsidRPr="00C1556D">
        <w:rPr>
          <w:rFonts w:ascii="Calibri" w:hAnsi="Calibri" w:cs="Calibri"/>
          <w:sz w:val="22"/>
          <w:szCs w:val="22"/>
        </w:rPr>
        <w:t xml:space="preserve"> MQTT communication between devices. It focuses on a simulated IoT environment where the MQTT protocol is used to facilitate publish/subscribe messaging between a client device and a broker. The captured packets reveal details about the interactions between the devices and the MQTT broker. This is part of active reconnaissance because an attacker can gather information about the communication protocols, messages, topics etc  So using tool like Wireshark ethical hackers can analyse communication patterns and vulnerabilities to be safe from hackers enabling them to recommend security measures to safeguard IoT systems against potential attackers.</w:t>
      </w:r>
    </w:p>
    <w:p w14:paraId="7682D578" w14:textId="77777777" w:rsidR="00180807" w:rsidRPr="00C1556D" w:rsidRDefault="00180807" w:rsidP="009C21E1">
      <w:pPr>
        <w:rPr>
          <w:rFonts w:ascii="Calibri" w:hAnsi="Calibri" w:cs="Calibri"/>
          <w:b/>
          <w:bCs/>
          <w:sz w:val="22"/>
          <w:szCs w:val="22"/>
        </w:rPr>
      </w:pPr>
    </w:p>
    <w:p w14:paraId="5DA16857" w14:textId="77777777" w:rsidR="00F84078" w:rsidRPr="00C1556D" w:rsidRDefault="00F84078" w:rsidP="009C21E1">
      <w:pPr>
        <w:rPr>
          <w:rFonts w:ascii="Calibri" w:hAnsi="Calibri" w:cs="Calibri"/>
          <w:b/>
          <w:bCs/>
          <w:sz w:val="22"/>
          <w:szCs w:val="22"/>
        </w:rPr>
      </w:pPr>
    </w:p>
    <w:p w14:paraId="14BC37EB" w14:textId="77777777" w:rsidR="00F84078" w:rsidRPr="00C1556D" w:rsidRDefault="00F84078" w:rsidP="009C21E1">
      <w:pPr>
        <w:rPr>
          <w:rFonts w:ascii="Calibri" w:hAnsi="Calibri" w:cs="Calibri"/>
          <w:b/>
          <w:bCs/>
          <w:sz w:val="22"/>
          <w:szCs w:val="22"/>
        </w:rPr>
      </w:pPr>
    </w:p>
    <w:p w14:paraId="615F7D36" w14:textId="77777777" w:rsidR="00F84078" w:rsidRPr="00C1556D" w:rsidRDefault="00F84078" w:rsidP="009C21E1">
      <w:pPr>
        <w:rPr>
          <w:rFonts w:ascii="Calibri" w:hAnsi="Calibri" w:cs="Calibri"/>
          <w:b/>
          <w:bCs/>
          <w:sz w:val="22"/>
          <w:szCs w:val="22"/>
        </w:rPr>
      </w:pPr>
    </w:p>
    <w:p w14:paraId="48B5B325" w14:textId="77777777" w:rsidR="00F84078" w:rsidRPr="00C1556D" w:rsidRDefault="00F84078" w:rsidP="009C21E1">
      <w:pPr>
        <w:rPr>
          <w:rFonts w:ascii="Calibri" w:hAnsi="Calibri" w:cs="Calibri"/>
          <w:b/>
          <w:bCs/>
          <w:sz w:val="22"/>
          <w:szCs w:val="22"/>
        </w:rPr>
      </w:pPr>
    </w:p>
    <w:p w14:paraId="725E914D" w14:textId="77777777" w:rsidR="00F84078" w:rsidRPr="00C1556D" w:rsidRDefault="00F84078" w:rsidP="009C21E1">
      <w:pPr>
        <w:rPr>
          <w:rFonts w:ascii="Calibri" w:hAnsi="Calibri" w:cs="Calibri"/>
          <w:b/>
          <w:bCs/>
          <w:sz w:val="22"/>
          <w:szCs w:val="22"/>
        </w:rPr>
      </w:pPr>
    </w:p>
    <w:p w14:paraId="64A6C101" w14:textId="77777777" w:rsidR="00F84078" w:rsidRPr="00C1556D" w:rsidRDefault="00F84078" w:rsidP="009C21E1">
      <w:pPr>
        <w:rPr>
          <w:rFonts w:ascii="Calibri" w:hAnsi="Calibri" w:cs="Calibri"/>
          <w:b/>
          <w:bCs/>
          <w:sz w:val="22"/>
          <w:szCs w:val="22"/>
        </w:rPr>
      </w:pPr>
    </w:p>
    <w:p w14:paraId="03C45131" w14:textId="77777777" w:rsidR="00F84078" w:rsidRPr="00C1556D" w:rsidRDefault="00F84078" w:rsidP="009C21E1">
      <w:pPr>
        <w:rPr>
          <w:rFonts w:ascii="Calibri" w:hAnsi="Calibri" w:cs="Calibri"/>
          <w:b/>
          <w:bCs/>
          <w:sz w:val="22"/>
          <w:szCs w:val="22"/>
        </w:rPr>
      </w:pPr>
    </w:p>
    <w:p w14:paraId="3BFB2F9B" w14:textId="77777777" w:rsidR="00F84078" w:rsidRPr="00C1556D" w:rsidRDefault="00F84078" w:rsidP="009C21E1">
      <w:pPr>
        <w:rPr>
          <w:rFonts w:ascii="Calibri" w:hAnsi="Calibri" w:cs="Calibri"/>
          <w:b/>
          <w:bCs/>
          <w:sz w:val="22"/>
          <w:szCs w:val="22"/>
        </w:rPr>
      </w:pPr>
    </w:p>
    <w:p w14:paraId="6F105774" w14:textId="77777777" w:rsidR="00F84078" w:rsidRPr="00C1556D" w:rsidRDefault="00F84078" w:rsidP="009C21E1">
      <w:pPr>
        <w:rPr>
          <w:rFonts w:ascii="Calibri" w:hAnsi="Calibri" w:cs="Calibri"/>
          <w:b/>
          <w:bCs/>
          <w:sz w:val="22"/>
          <w:szCs w:val="22"/>
        </w:rPr>
      </w:pPr>
    </w:p>
    <w:p w14:paraId="23FB7383" w14:textId="77777777" w:rsidR="00F84078" w:rsidRPr="00C1556D" w:rsidRDefault="00F84078" w:rsidP="009C21E1">
      <w:pPr>
        <w:rPr>
          <w:rFonts w:ascii="Calibri" w:hAnsi="Calibri" w:cs="Calibri"/>
          <w:b/>
          <w:bCs/>
          <w:sz w:val="22"/>
          <w:szCs w:val="22"/>
        </w:rPr>
      </w:pPr>
    </w:p>
    <w:p w14:paraId="767B0A6B" w14:textId="77777777" w:rsidR="00F84078" w:rsidRPr="00C1556D" w:rsidRDefault="00F84078" w:rsidP="009C21E1">
      <w:pPr>
        <w:rPr>
          <w:rFonts w:ascii="Calibri" w:hAnsi="Calibri" w:cs="Calibri"/>
          <w:b/>
          <w:bCs/>
          <w:sz w:val="22"/>
          <w:szCs w:val="22"/>
        </w:rPr>
      </w:pPr>
    </w:p>
    <w:p w14:paraId="16453CBF" w14:textId="77777777" w:rsidR="00F84078" w:rsidRPr="00C1556D" w:rsidRDefault="00F84078" w:rsidP="009C21E1">
      <w:pPr>
        <w:rPr>
          <w:rFonts w:ascii="Calibri" w:hAnsi="Calibri" w:cs="Calibri"/>
          <w:b/>
          <w:bCs/>
          <w:sz w:val="22"/>
          <w:szCs w:val="22"/>
        </w:rPr>
      </w:pPr>
    </w:p>
    <w:p w14:paraId="7ABCA22B" w14:textId="77777777" w:rsidR="00F84078" w:rsidRPr="00C1556D" w:rsidRDefault="00F84078" w:rsidP="009C21E1">
      <w:pPr>
        <w:rPr>
          <w:rFonts w:ascii="Calibri" w:hAnsi="Calibri" w:cs="Calibri"/>
          <w:b/>
          <w:bCs/>
          <w:sz w:val="22"/>
          <w:szCs w:val="22"/>
        </w:rPr>
      </w:pPr>
    </w:p>
    <w:p w14:paraId="51284CE2" w14:textId="77777777" w:rsidR="00F84078" w:rsidRPr="00C1556D" w:rsidRDefault="00F84078" w:rsidP="009C21E1">
      <w:pPr>
        <w:rPr>
          <w:rFonts w:ascii="Calibri" w:hAnsi="Calibri" w:cs="Calibri"/>
          <w:b/>
          <w:bCs/>
          <w:sz w:val="22"/>
          <w:szCs w:val="22"/>
        </w:rPr>
      </w:pPr>
    </w:p>
    <w:p w14:paraId="1AE18A62" w14:textId="77777777" w:rsidR="00F84078" w:rsidRPr="00C1556D" w:rsidRDefault="00F84078" w:rsidP="009C21E1">
      <w:pPr>
        <w:rPr>
          <w:rFonts w:ascii="Calibri" w:hAnsi="Calibri" w:cs="Calibri"/>
          <w:b/>
          <w:bCs/>
          <w:sz w:val="22"/>
          <w:szCs w:val="22"/>
        </w:rPr>
      </w:pPr>
    </w:p>
    <w:p w14:paraId="1BF65C0C" w14:textId="77777777" w:rsidR="00F84078" w:rsidRPr="00C1556D" w:rsidRDefault="00F84078" w:rsidP="009C21E1">
      <w:pPr>
        <w:rPr>
          <w:rFonts w:ascii="Calibri" w:hAnsi="Calibri" w:cs="Calibri"/>
          <w:b/>
          <w:bCs/>
          <w:sz w:val="22"/>
          <w:szCs w:val="22"/>
        </w:rPr>
      </w:pPr>
    </w:p>
    <w:p w14:paraId="13994068" w14:textId="77777777" w:rsidR="00F84078" w:rsidRPr="00C1556D" w:rsidRDefault="00F84078" w:rsidP="009C21E1">
      <w:pPr>
        <w:rPr>
          <w:rFonts w:ascii="Calibri" w:hAnsi="Calibri" w:cs="Calibri"/>
          <w:b/>
          <w:bCs/>
          <w:sz w:val="22"/>
          <w:szCs w:val="22"/>
        </w:rPr>
      </w:pPr>
    </w:p>
    <w:p w14:paraId="6D426C1B" w14:textId="34985CE8" w:rsidR="00F84078" w:rsidRPr="00C1556D" w:rsidRDefault="00F84078" w:rsidP="009C21E1">
      <w:pPr>
        <w:rPr>
          <w:rFonts w:ascii="Calibri" w:hAnsi="Calibri" w:cs="Calibri"/>
          <w:sz w:val="22"/>
          <w:szCs w:val="22"/>
        </w:rPr>
      </w:pPr>
      <w:r w:rsidRPr="00C1556D">
        <w:rPr>
          <w:rFonts w:ascii="Calibri" w:hAnsi="Calibri" w:cs="Calibri"/>
          <w:sz w:val="22"/>
          <w:szCs w:val="22"/>
        </w:rPr>
        <w:t>Figure 1</w:t>
      </w:r>
      <w:r w:rsidR="00546FDC" w:rsidRPr="00C1556D">
        <w:rPr>
          <w:rFonts w:ascii="Calibri" w:hAnsi="Calibri" w:cs="Calibri"/>
          <w:sz w:val="22"/>
          <w:szCs w:val="22"/>
        </w:rPr>
        <w:t>5.4</w:t>
      </w:r>
      <w:r w:rsidRPr="00C1556D">
        <w:rPr>
          <w:rFonts w:ascii="Calibri" w:hAnsi="Calibri" w:cs="Calibri"/>
          <w:sz w:val="22"/>
          <w:szCs w:val="22"/>
        </w:rPr>
        <w:t xml:space="preserve"> Used Wireshark to monitor packets  between the IOT device and MQTT broker</w:t>
      </w:r>
    </w:p>
    <w:p w14:paraId="747CEBB8" w14:textId="776BDF76" w:rsidR="006E51B7" w:rsidRPr="00C1556D" w:rsidRDefault="006E51B7" w:rsidP="009C21E1">
      <w:pPr>
        <w:rPr>
          <w:rFonts w:ascii="Calibri" w:hAnsi="Calibri" w:cs="Calibri"/>
          <w:sz w:val="22"/>
          <w:szCs w:val="22"/>
        </w:rPr>
      </w:pPr>
      <w:r w:rsidRPr="00C1556D">
        <w:rPr>
          <w:rFonts w:ascii="Calibri" w:hAnsi="Calibri" w:cs="Calibri"/>
          <w:noProof/>
          <w:sz w:val="22"/>
          <w:szCs w:val="22"/>
        </w:rPr>
        <w:drawing>
          <wp:inline distT="0" distB="0" distL="0" distR="0" wp14:anchorId="0068A82F" wp14:editId="6B2A5DAC">
            <wp:extent cx="5731510" cy="4093845"/>
            <wp:effectExtent l="0" t="0" r="0" b="0"/>
            <wp:docPr id="1167441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1166" name="Picture 1" descr="A screenshot of a computer&#10;&#10;Description automatically generated"/>
                    <pic:cNvPicPr/>
                  </pic:nvPicPr>
                  <pic:blipFill>
                    <a:blip r:embed="rId38"/>
                    <a:stretch>
                      <a:fillRect/>
                    </a:stretch>
                  </pic:blipFill>
                  <pic:spPr>
                    <a:xfrm>
                      <a:off x="0" y="0"/>
                      <a:ext cx="5731510" cy="4093845"/>
                    </a:xfrm>
                    <a:prstGeom prst="rect">
                      <a:avLst/>
                    </a:prstGeom>
                  </pic:spPr>
                </pic:pic>
              </a:graphicData>
            </a:graphic>
          </wp:inline>
        </w:drawing>
      </w:r>
    </w:p>
    <w:p w14:paraId="025E5A84" w14:textId="77777777" w:rsidR="00567B95" w:rsidRPr="00C1556D" w:rsidRDefault="00567B95" w:rsidP="009C21E1">
      <w:pPr>
        <w:rPr>
          <w:rFonts w:ascii="Calibri" w:hAnsi="Calibri" w:cs="Calibri"/>
          <w:sz w:val="22"/>
          <w:szCs w:val="22"/>
        </w:rPr>
      </w:pPr>
    </w:p>
    <w:p w14:paraId="130254D8" w14:textId="0FC40BC6" w:rsidR="006E51B7" w:rsidRPr="00C1556D" w:rsidRDefault="006E51B7" w:rsidP="009C21E1">
      <w:pPr>
        <w:rPr>
          <w:rFonts w:ascii="Calibri" w:hAnsi="Calibri" w:cs="Calibri"/>
          <w:sz w:val="22"/>
          <w:szCs w:val="22"/>
        </w:rPr>
      </w:pPr>
    </w:p>
    <w:p w14:paraId="10312748" w14:textId="77777777" w:rsidR="006E51B7" w:rsidRPr="00C1556D" w:rsidRDefault="006E51B7" w:rsidP="009C21E1">
      <w:pPr>
        <w:rPr>
          <w:rFonts w:ascii="Calibri" w:hAnsi="Calibri" w:cs="Calibri"/>
          <w:sz w:val="22"/>
          <w:szCs w:val="22"/>
        </w:rPr>
      </w:pPr>
    </w:p>
    <w:p w14:paraId="0864A31D" w14:textId="77777777" w:rsidR="006E51B7" w:rsidRPr="00C1556D" w:rsidRDefault="006E51B7" w:rsidP="009C21E1">
      <w:pPr>
        <w:rPr>
          <w:rFonts w:ascii="Calibri" w:hAnsi="Calibri" w:cs="Calibri"/>
          <w:sz w:val="22"/>
          <w:szCs w:val="22"/>
        </w:rPr>
      </w:pPr>
    </w:p>
    <w:p w14:paraId="359E1A6E" w14:textId="6F046D8A" w:rsidR="00BE71F4" w:rsidRPr="00C1556D" w:rsidRDefault="00BE71F4" w:rsidP="009C21E1">
      <w:pPr>
        <w:rPr>
          <w:rFonts w:ascii="Calibri" w:hAnsi="Calibri" w:cs="Calibri"/>
          <w:sz w:val="22"/>
          <w:szCs w:val="22"/>
        </w:rPr>
      </w:pPr>
    </w:p>
    <w:p w14:paraId="57EC1A08" w14:textId="77777777" w:rsidR="006E51B7" w:rsidRPr="00C1556D" w:rsidRDefault="006E51B7" w:rsidP="009C21E1">
      <w:pPr>
        <w:rPr>
          <w:rFonts w:ascii="Calibri" w:hAnsi="Calibri" w:cs="Calibri"/>
          <w:sz w:val="22"/>
          <w:szCs w:val="22"/>
        </w:rPr>
      </w:pPr>
    </w:p>
    <w:p w14:paraId="43397013" w14:textId="77777777" w:rsidR="006E51B7" w:rsidRPr="00C1556D" w:rsidRDefault="006E51B7" w:rsidP="009C21E1">
      <w:pPr>
        <w:rPr>
          <w:rFonts w:ascii="Calibri" w:hAnsi="Calibri" w:cs="Calibri"/>
          <w:sz w:val="22"/>
          <w:szCs w:val="22"/>
        </w:rPr>
      </w:pPr>
    </w:p>
    <w:p w14:paraId="06E2BF5D" w14:textId="77777777" w:rsidR="00BE71F4" w:rsidRPr="00C1556D" w:rsidRDefault="00BE71F4" w:rsidP="009C21E1">
      <w:pPr>
        <w:rPr>
          <w:rFonts w:ascii="Calibri" w:hAnsi="Calibri" w:cs="Calibri"/>
          <w:sz w:val="22"/>
          <w:szCs w:val="22"/>
        </w:rPr>
      </w:pPr>
    </w:p>
    <w:p w14:paraId="257AB84D" w14:textId="77777777" w:rsidR="00BE71F4" w:rsidRPr="00C1556D" w:rsidRDefault="00BE71F4" w:rsidP="009C21E1">
      <w:pPr>
        <w:rPr>
          <w:rFonts w:ascii="Calibri" w:hAnsi="Calibri" w:cs="Calibri"/>
          <w:sz w:val="22"/>
          <w:szCs w:val="22"/>
        </w:rPr>
      </w:pPr>
    </w:p>
    <w:p w14:paraId="049305B9" w14:textId="77777777" w:rsidR="00E341E3" w:rsidRPr="00C1556D" w:rsidRDefault="00E341E3" w:rsidP="009C21E1">
      <w:pPr>
        <w:rPr>
          <w:rFonts w:ascii="Calibri" w:hAnsi="Calibri" w:cs="Calibri"/>
          <w:sz w:val="22"/>
          <w:szCs w:val="22"/>
        </w:rPr>
      </w:pPr>
    </w:p>
    <w:p w14:paraId="0FFCA553" w14:textId="77777777" w:rsidR="009C21E1" w:rsidRPr="00C1556D" w:rsidRDefault="009C21E1" w:rsidP="009C21E1">
      <w:pPr>
        <w:rPr>
          <w:rFonts w:ascii="Calibri" w:hAnsi="Calibri" w:cs="Calibri"/>
          <w:sz w:val="22"/>
          <w:szCs w:val="22"/>
        </w:rPr>
      </w:pPr>
    </w:p>
    <w:p w14:paraId="33079F09" w14:textId="77777777" w:rsidR="009C21E1" w:rsidRPr="00C1556D" w:rsidRDefault="009C21E1" w:rsidP="009C21E1">
      <w:pPr>
        <w:jc w:val="left"/>
        <w:rPr>
          <w:rFonts w:ascii="Calibri" w:hAnsi="Calibri" w:cs="Calibri"/>
          <w:sz w:val="22"/>
          <w:szCs w:val="22"/>
        </w:rPr>
      </w:pPr>
    </w:p>
    <w:p w14:paraId="74DB106D" w14:textId="77777777" w:rsidR="007676A0" w:rsidRPr="00C1556D" w:rsidRDefault="007676A0" w:rsidP="007676A0">
      <w:pPr>
        <w:rPr>
          <w:rFonts w:ascii="Calibri" w:hAnsi="Calibri" w:cs="Calibri"/>
          <w:sz w:val="22"/>
          <w:szCs w:val="22"/>
        </w:rPr>
      </w:pPr>
    </w:p>
    <w:p w14:paraId="3658A83A" w14:textId="7AB8C22E" w:rsidR="007676A0" w:rsidRPr="00C1556D" w:rsidRDefault="007676A0" w:rsidP="007676A0">
      <w:pPr>
        <w:rPr>
          <w:rFonts w:ascii="Calibri" w:hAnsi="Calibri" w:cs="Calibri"/>
          <w:sz w:val="22"/>
          <w:szCs w:val="22"/>
        </w:rPr>
      </w:pPr>
    </w:p>
    <w:p w14:paraId="023A81C1" w14:textId="77777777" w:rsidR="007676A0" w:rsidRPr="00C1556D" w:rsidRDefault="007676A0" w:rsidP="007676A0">
      <w:pPr>
        <w:rPr>
          <w:rFonts w:ascii="Calibri" w:hAnsi="Calibri" w:cs="Calibri"/>
          <w:sz w:val="22"/>
          <w:szCs w:val="22"/>
        </w:rPr>
      </w:pPr>
    </w:p>
    <w:p w14:paraId="199083EF" w14:textId="77777777" w:rsidR="007676A0" w:rsidRPr="00C1556D" w:rsidRDefault="007676A0" w:rsidP="007676A0">
      <w:pPr>
        <w:rPr>
          <w:rFonts w:ascii="Calibri" w:hAnsi="Calibri" w:cs="Calibri"/>
          <w:sz w:val="22"/>
          <w:szCs w:val="22"/>
        </w:rPr>
      </w:pPr>
    </w:p>
    <w:p w14:paraId="1C4A361B" w14:textId="77777777" w:rsidR="007676A0" w:rsidRPr="00C1556D" w:rsidRDefault="007676A0" w:rsidP="007676A0">
      <w:pPr>
        <w:rPr>
          <w:rFonts w:ascii="Calibri" w:hAnsi="Calibri" w:cs="Calibri"/>
          <w:sz w:val="22"/>
          <w:szCs w:val="22"/>
        </w:rPr>
      </w:pPr>
    </w:p>
    <w:p w14:paraId="660A6513" w14:textId="77777777" w:rsidR="007676A0" w:rsidRPr="00C1556D" w:rsidRDefault="007676A0" w:rsidP="007676A0">
      <w:pPr>
        <w:rPr>
          <w:rFonts w:ascii="Calibri" w:hAnsi="Calibri" w:cs="Calibri"/>
          <w:sz w:val="22"/>
          <w:szCs w:val="22"/>
        </w:rPr>
      </w:pPr>
    </w:p>
    <w:p w14:paraId="2738E392" w14:textId="77777777" w:rsidR="00546FDC" w:rsidRPr="00C1556D" w:rsidRDefault="00546FDC" w:rsidP="00F84078">
      <w:pPr>
        <w:rPr>
          <w:rFonts w:ascii="Calibri" w:hAnsi="Calibri" w:cs="Calibri"/>
          <w:sz w:val="22"/>
          <w:szCs w:val="22"/>
        </w:rPr>
      </w:pPr>
    </w:p>
    <w:p w14:paraId="4159B395" w14:textId="3C58EAEF" w:rsidR="00546FDC" w:rsidRPr="00C1556D" w:rsidRDefault="00546FDC" w:rsidP="00546FDC">
      <w:pPr>
        <w:rPr>
          <w:rFonts w:ascii="Calibri" w:hAnsi="Calibri" w:cs="Calibri"/>
          <w:sz w:val="22"/>
          <w:szCs w:val="22"/>
        </w:rPr>
      </w:pPr>
      <w:r w:rsidRPr="00C1556D">
        <w:rPr>
          <w:rFonts w:ascii="Calibri" w:hAnsi="Calibri" w:cs="Calibri"/>
          <w:sz w:val="22"/>
          <w:szCs w:val="22"/>
        </w:rPr>
        <w:t>The images demonstrate the use of OWASP ZAP</w:t>
      </w:r>
      <w:r w:rsidR="00C318FE" w:rsidRPr="00C1556D">
        <w:rPr>
          <w:rFonts w:ascii="Calibri" w:hAnsi="Calibri" w:cs="Calibri"/>
          <w:sz w:val="22"/>
          <w:szCs w:val="22"/>
        </w:rPr>
        <w:t xml:space="preserve"> according to research  (hackerone, n.d.)</w:t>
      </w:r>
      <w:r w:rsidRPr="00C1556D">
        <w:rPr>
          <w:rFonts w:ascii="Calibri" w:hAnsi="Calibri" w:cs="Calibri"/>
          <w:sz w:val="22"/>
          <w:szCs w:val="22"/>
        </w:rPr>
        <w:t xml:space="preserve"> a web application vulnerability scanner, to identify and analyze vulnerabilities in the web application </w:t>
      </w:r>
      <w:r w:rsidR="00C318FE" w:rsidRPr="00C1556D">
        <w:rPr>
          <w:rFonts w:ascii="Calibri" w:hAnsi="Calibri" w:cs="Calibri"/>
          <w:sz w:val="22"/>
          <w:szCs w:val="22"/>
        </w:rPr>
        <w:t xml:space="preserve"> (hackerone, n.d.) </w:t>
      </w:r>
      <w:r w:rsidRPr="00C1556D">
        <w:rPr>
          <w:rFonts w:ascii="Calibri" w:hAnsi="Calibri" w:cs="Calibri"/>
          <w:sz w:val="22"/>
          <w:szCs w:val="22"/>
        </w:rPr>
        <w:t xml:space="preserve">hosted at </w:t>
      </w:r>
      <w:hyperlink w:history="1">
        <w:r w:rsidRPr="00C1556D">
          <w:rPr>
            <w:rStyle w:val="Hyperlink"/>
            <w:rFonts w:ascii="Calibri" w:hAnsi="Calibri" w:cs="Calibri"/>
            <w:sz w:val="22"/>
            <w:szCs w:val="22"/>
          </w:rPr>
          <w:t xml:space="preserve">www.moviescope.com. </w:t>
        </w:r>
        <w:r w:rsidRPr="00C1556D">
          <w:rPr>
            <w:rFonts w:ascii="Calibri" w:hAnsi="Calibri" w:cs="Calibri"/>
            <w:sz w:val="22"/>
            <w:szCs w:val="22"/>
          </w:rPr>
          <w:t>Figure</w:t>
        </w:r>
      </w:hyperlink>
      <w:r w:rsidRPr="00C1556D">
        <w:rPr>
          <w:rFonts w:ascii="Calibri" w:hAnsi="Calibri" w:cs="Calibri"/>
          <w:sz w:val="22"/>
          <w:szCs w:val="22"/>
        </w:rPr>
        <w:t xml:space="preserve"> 15.5  highlights the initiation of an automated scan, where the URL to attack is entered, and scanning methods, such as traditional spidering and AJAX spidering, are configured. Figure 15.5.1 captures the progress of the active scan, showing how OWASP ZAP systematically discovers and enumerates potential vulnerabilities within the web application. Figure15.5.2 presents detailed findings, including a high-risk SQL Injection vulnerability. This vulnerability allows an attacker to manipulate backend databases using crafted input, potentially leading to unauthorized data access. Alongside SQL Injection, other vulnerabilities, such as missing X-Frame-Options header, absence of Anti-CSRF tokens, and insecure Viewstate configurations, were identified</w:t>
      </w:r>
    </w:p>
    <w:p w14:paraId="76148183" w14:textId="77777777" w:rsidR="00546FDC" w:rsidRPr="00C1556D" w:rsidRDefault="00546FDC" w:rsidP="00546FDC">
      <w:pPr>
        <w:rPr>
          <w:rFonts w:ascii="Calibri" w:hAnsi="Calibri" w:cs="Calibri"/>
          <w:sz w:val="22"/>
          <w:szCs w:val="22"/>
        </w:rPr>
      </w:pPr>
    </w:p>
    <w:p w14:paraId="32C0FD2E" w14:textId="2E9355DA" w:rsidR="00F84078" w:rsidRPr="00C1556D" w:rsidRDefault="00546FDC" w:rsidP="00F84078">
      <w:pPr>
        <w:spacing w:after="160" w:line="259" w:lineRule="auto"/>
        <w:jc w:val="left"/>
        <w:rPr>
          <w:rFonts w:ascii="Calibri" w:hAnsi="Calibri" w:cs="Calibri"/>
          <w:sz w:val="22"/>
          <w:szCs w:val="22"/>
        </w:rPr>
      </w:pPr>
      <w:r w:rsidRPr="00C1556D">
        <w:rPr>
          <w:rFonts w:ascii="Calibri" w:hAnsi="Calibri" w:cs="Calibri"/>
          <w:sz w:val="22"/>
          <w:szCs w:val="22"/>
        </w:rPr>
        <w:t>Figure 15.5</w:t>
      </w:r>
      <w:r w:rsidR="00742EDA" w:rsidRPr="00C1556D">
        <w:rPr>
          <w:rFonts w:ascii="Calibri" w:hAnsi="Calibri" w:cs="Calibri"/>
          <w:sz w:val="22"/>
          <w:szCs w:val="22"/>
        </w:rPr>
        <w:t xml:space="preserve"> Used OWASP ZAP tool for scanning vulnerability for movie scope website</w:t>
      </w:r>
    </w:p>
    <w:p w14:paraId="74A9B6B9" w14:textId="6E3F4166" w:rsidR="00F84078" w:rsidRPr="00C1556D" w:rsidRDefault="00F84078" w:rsidP="00F84078">
      <w:pPr>
        <w:spacing w:after="160" w:line="259" w:lineRule="auto"/>
        <w:jc w:val="left"/>
        <w:rPr>
          <w:rFonts w:ascii="Calibri" w:hAnsi="Calibri" w:cs="Calibri"/>
          <w:sz w:val="22"/>
          <w:szCs w:val="22"/>
        </w:rPr>
      </w:pPr>
      <w:r w:rsidRPr="00C1556D">
        <w:rPr>
          <w:rFonts w:ascii="Calibri" w:hAnsi="Calibri" w:cs="Calibri"/>
          <w:noProof/>
          <w:sz w:val="22"/>
          <w:szCs w:val="22"/>
        </w:rPr>
        <w:drawing>
          <wp:inline distT="0" distB="0" distL="0" distR="0" wp14:anchorId="0BBCC67E" wp14:editId="2B4FC8D8">
            <wp:extent cx="3005847" cy="1830201"/>
            <wp:effectExtent l="0" t="0" r="0" b="0"/>
            <wp:docPr id="1076131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1634" name="Picture 1" descr="A screenshot of a computer&#10;&#10;Description automatically generated"/>
                    <pic:cNvPicPr/>
                  </pic:nvPicPr>
                  <pic:blipFill rotWithShape="1">
                    <a:blip r:embed="rId39"/>
                    <a:srcRect r="2578" b="16382"/>
                    <a:stretch/>
                  </pic:blipFill>
                  <pic:spPr bwMode="auto">
                    <a:xfrm>
                      <a:off x="0" y="0"/>
                      <a:ext cx="3031659" cy="1845918"/>
                    </a:xfrm>
                    <a:prstGeom prst="rect">
                      <a:avLst/>
                    </a:prstGeom>
                    <a:ln>
                      <a:noFill/>
                    </a:ln>
                    <a:extLst>
                      <a:ext uri="{53640926-AAD7-44D8-BBD7-CCE9431645EC}">
                        <a14:shadowObscured xmlns:a14="http://schemas.microsoft.com/office/drawing/2010/main"/>
                      </a:ext>
                    </a:extLst>
                  </pic:spPr>
                </pic:pic>
              </a:graphicData>
            </a:graphic>
          </wp:inline>
        </w:drawing>
      </w:r>
    </w:p>
    <w:p w14:paraId="3F775B23" w14:textId="74A11594" w:rsidR="007676A0" w:rsidRPr="00C1556D" w:rsidRDefault="00546FDC" w:rsidP="007676A0">
      <w:pPr>
        <w:rPr>
          <w:rFonts w:ascii="Calibri" w:hAnsi="Calibri" w:cs="Calibri"/>
          <w:sz w:val="22"/>
          <w:szCs w:val="22"/>
        </w:rPr>
      </w:pPr>
      <w:r w:rsidRPr="00C1556D">
        <w:rPr>
          <w:rFonts w:ascii="Calibri" w:hAnsi="Calibri" w:cs="Calibri"/>
          <w:sz w:val="22"/>
          <w:szCs w:val="22"/>
        </w:rPr>
        <w:t>Figure 15.5.1</w:t>
      </w:r>
      <w:r w:rsidR="00742EDA" w:rsidRPr="00C1556D">
        <w:rPr>
          <w:rFonts w:ascii="Calibri" w:hAnsi="Calibri" w:cs="Calibri"/>
          <w:sz w:val="22"/>
          <w:szCs w:val="22"/>
        </w:rPr>
        <w:t xml:space="preserve"> showing the scan for potential vulnerabilities  within a particular website</w:t>
      </w:r>
    </w:p>
    <w:p w14:paraId="7A57EB2A" w14:textId="01A3A90A" w:rsidR="007676A0" w:rsidRPr="00C1556D" w:rsidRDefault="00F84078" w:rsidP="007676A0">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7E988FF0" wp14:editId="792C6AC8">
            <wp:extent cx="5731510" cy="4052570"/>
            <wp:effectExtent l="0" t="0" r="0" b="0"/>
            <wp:docPr id="1096937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7345" name="Picture 1" descr="A screenshot of a computer&#10;&#10;Description automatically generated"/>
                    <pic:cNvPicPr/>
                  </pic:nvPicPr>
                  <pic:blipFill>
                    <a:blip r:embed="rId40"/>
                    <a:stretch>
                      <a:fillRect/>
                    </a:stretch>
                  </pic:blipFill>
                  <pic:spPr>
                    <a:xfrm>
                      <a:off x="0" y="0"/>
                      <a:ext cx="5731510" cy="4052570"/>
                    </a:xfrm>
                    <a:prstGeom prst="rect">
                      <a:avLst/>
                    </a:prstGeom>
                  </pic:spPr>
                </pic:pic>
              </a:graphicData>
            </a:graphic>
          </wp:inline>
        </w:drawing>
      </w:r>
    </w:p>
    <w:p w14:paraId="39E4B9E3" w14:textId="3D6DF395" w:rsidR="007676A0" w:rsidRPr="00C1556D" w:rsidRDefault="00546FDC" w:rsidP="007676A0">
      <w:pPr>
        <w:rPr>
          <w:rFonts w:ascii="Calibri" w:hAnsi="Calibri" w:cs="Calibri"/>
          <w:sz w:val="22"/>
          <w:szCs w:val="22"/>
        </w:rPr>
      </w:pPr>
      <w:r w:rsidRPr="00C1556D">
        <w:rPr>
          <w:rFonts w:ascii="Calibri" w:hAnsi="Calibri" w:cs="Calibri"/>
          <w:sz w:val="22"/>
          <w:szCs w:val="22"/>
        </w:rPr>
        <w:t xml:space="preserve">Figure 15.5.2 </w:t>
      </w:r>
      <w:r w:rsidR="00742EDA" w:rsidRPr="00C1556D">
        <w:rPr>
          <w:rFonts w:ascii="Calibri" w:hAnsi="Calibri" w:cs="Calibri"/>
          <w:sz w:val="22"/>
          <w:szCs w:val="22"/>
        </w:rPr>
        <w:t>showing the high risk applications that vulnerable within the website</w:t>
      </w:r>
    </w:p>
    <w:p w14:paraId="16BC17A7" w14:textId="694AF5BC" w:rsidR="007676A0" w:rsidRPr="00C1556D" w:rsidRDefault="00F84078" w:rsidP="007676A0">
      <w:pPr>
        <w:rPr>
          <w:rFonts w:ascii="Calibri" w:hAnsi="Calibri" w:cs="Calibri"/>
          <w:sz w:val="22"/>
          <w:szCs w:val="22"/>
        </w:rPr>
      </w:pPr>
      <w:r w:rsidRPr="00C1556D">
        <w:rPr>
          <w:rFonts w:ascii="Calibri" w:hAnsi="Calibri" w:cs="Calibri"/>
          <w:noProof/>
          <w:sz w:val="22"/>
          <w:szCs w:val="22"/>
        </w:rPr>
        <w:drawing>
          <wp:inline distT="0" distB="0" distL="0" distR="0" wp14:anchorId="7BC20D5A" wp14:editId="255B35D9">
            <wp:extent cx="5731510" cy="3968115"/>
            <wp:effectExtent l="0" t="0" r="0" b="0"/>
            <wp:docPr id="3741281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8171" name="Picture 1" descr="A screenshot of a computer&#10;&#10;Description automatically generated"/>
                    <pic:cNvPicPr/>
                  </pic:nvPicPr>
                  <pic:blipFill>
                    <a:blip r:embed="rId41"/>
                    <a:stretch>
                      <a:fillRect/>
                    </a:stretch>
                  </pic:blipFill>
                  <pic:spPr>
                    <a:xfrm>
                      <a:off x="0" y="0"/>
                      <a:ext cx="5731510" cy="3968115"/>
                    </a:xfrm>
                    <a:prstGeom prst="rect">
                      <a:avLst/>
                    </a:prstGeom>
                  </pic:spPr>
                </pic:pic>
              </a:graphicData>
            </a:graphic>
          </wp:inline>
        </w:drawing>
      </w:r>
    </w:p>
    <w:p w14:paraId="5F128F9D" w14:textId="77777777" w:rsidR="00A115B0" w:rsidRPr="00C1556D" w:rsidRDefault="00A115B0" w:rsidP="007676A0">
      <w:pPr>
        <w:rPr>
          <w:rFonts w:ascii="Calibri" w:hAnsi="Calibri" w:cs="Calibri"/>
          <w:sz w:val="22"/>
          <w:szCs w:val="22"/>
        </w:rPr>
      </w:pPr>
    </w:p>
    <w:p w14:paraId="685763B5" w14:textId="77777777" w:rsidR="00A115B0" w:rsidRPr="00C1556D" w:rsidRDefault="00A115B0" w:rsidP="007676A0">
      <w:pPr>
        <w:rPr>
          <w:rFonts w:ascii="Calibri" w:hAnsi="Calibri" w:cs="Calibri"/>
          <w:sz w:val="22"/>
          <w:szCs w:val="22"/>
        </w:rPr>
      </w:pPr>
    </w:p>
    <w:p w14:paraId="397D38E9" w14:textId="77777777" w:rsidR="00A115B0" w:rsidRPr="00C1556D" w:rsidRDefault="00A115B0" w:rsidP="007676A0">
      <w:pPr>
        <w:rPr>
          <w:rFonts w:ascii="Calibri" w:hAnsi="Calibri" w:cs="Calibri"/>
          <w:sz w:val="22"/>
          <w:szCs w:val="22"/>
        </w:rPr>
      </w:pPr>
    </w:p>
    <w:p w14:paraId="7103C9AA" w14:textId="77777777" w:rsidR="00A115B0" w:rsidRPr="00C1556D" w:rsidRDefault="00A115B0" w:rsidP="007676A0">
      <w:pPr>
        <w:rPr>
          <w:rFonts w:ascii="Calibri" w:hAnsi="Calibri" w:cs="Calibri"/>
          <w:sz w:val="22"/>
          <w:szCs w:val="22"/>
        </w:rPr>
      </w:pPr>
    </w:p>
    <w:p w14:paraId="082D0CD4" w14:textId="5BE5E9A8" w:rsidR="00546FDC" w:rsidRPr="00C1556D" w:rsidRDefault="00A115B0" w:rsidP="007676A0">
      <w:pPr>
        <w:rPr>
          <w:rFonts w:ascii="Calibri" w:hAnsi="Calibri" w:cs="Calibri"/>
          <w:sz w:val="22"/>
          <w:szCs w:val="22"/>
        </w:rPr>
      </w:pPr>
      <w:r w:rsidRPr="00C1556D">
        <w:rPr>
          <w:rFonts w:ascii="Calibri" w:hAnsi="Calibri" w:cs="Calibri"/>
          <w:sz w:val="22"/>
          <w:szCs w:val="22"/>
        </w:rPr>
        <w:t xml:space="preserve">Vulnerability Table </w:t>
      </w:r>
    </w:p>
    <w:tbl>
      <w:tblPr>
        <w:tblStyle w:val="TableGrid"/>
        <w:tblW w:w="0" w:type="auto"/>
        <w:tblLook w:val="04A0" w:firstRow="1" w:lastRow="0" w:firstColumn="1" w:lastColumn="0" w:noHBand="0" w:noVBand="1"/>
      </w:tblPr>
      <w:tblGrid>
        <w:gridCol w:w="3080"/>
        <w:gridCol w:w="3081"/>
        <w:gridCol w:w="3081"/>
      </w:tblGrid>
      <w:tr w:rsidR="00546FDC" w:rsidRPr="00C1556D" w14:paraId="45A01950" w14:textId="77777777" w:rsidTr="00546FDC">
        <w:tc>
          <w:tcPr>
            <w:tcW w:w="3080" w:type="dxa"/>
          </w:tcPr>
          <w:p w14:paraId="34C3885B" w14:textId="6EBC6DF4" w:rsidR="00546FDC" w:rsidRPr="00C1556D" w:rsidRDefault="00546FDC" w:rsidP="007676A0">
            <w:pPr>
              <w:rPr>
                <w:rFonts w:ascii="Calibri" w:hAnsi="Calibri" w:cs="Calibri"/>
              </w:rPr>
            </w:pPr>
            <w:r w:rsidRPr="00C1556D">
              <w:rPr>
                <w:rFonts w:ascii="Calibri" w:hAnsi="Calibri" w:cs="Calibri"/>
              </w:rPr>
              <w:t>Vulnerability</w:t>
            </w:r>
          </w:p>
        </w:tc>
        <w:tc>
          <w:tcPr>
            <w:tcW w:w="3081" w:type="dxa"/>
          </w:tcPr>
          <w:p w14:paraId="4C52DA08" w14:textId="4ECE9F43" w:rsidR="00546FDC" w:rsidRPr="00C1556D" w:rsidRDefault="00546FDC" w:rsidP="007676A0">
            <w:pPr>
              <w:rPr>
                <w:rFonts w:ascii="Calibri" w:hAnsi="Calibri" w:cs="Calibri"/>
              </w:rPr>
            </w:pPr>
            <w:r w:rsidRPr="00C1556D">
              <w:rPr>
                <w:rFonts w:ascii="Calibri" w:hAnsi="Calibri" w:cs="Calibri"/>
              </w:rPr>
              <w:t>Impact</w:t>
            </w:r>
          </w:p>
        </w:tc>
        <w:tc>
          <w:tcPr>
            <w:tcW w:w="30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546FDC" w:rsidRPr="00C1556D" w14:paraId="5A54A16A" w14:textId="77777777" w:rsidTr="00546FDC">
              <w:trPr>
                <w:tblCellSpacing w:w="15" w:type="dxa"/>
              </w:trPr>
              <w:tc>
                <w:tcPr>
                  <w:tcW w:w="0" w:type="auto"/>
                  <w:vAlign w:val="center"/>
                  <w:hideMark/>
                </w:tcPr>
                <w:p w14:paraId="7774E3D0" w14:textId="77777777" w:rsidR="00546FDC" w:rsidRPr="00C1556D" w:rsidRDefault="00546FDC" w:rsidP="00546FDC">
                  <w:pPr>
                    <w:rPr>
                      <w:rFonts w:ascii="Calibri" w:hAnsi="Calibri" w:cs="Calibri"/>
                    </w:rPr>
                  </w:pPr>
                  <w:r w:rsidRPr="00C1556D">
                    <w:rPr>
                      <w:rFonts w:ascii="Calibri" w:hAnsi="Calibri" w:cs="Calibri"/>
                      <w:sz w:val="22"/>
                      <w:szCs w:val="22"/>
                    </w:rPr>
                    <w:t>Severity</w:t>
                  </w:r>
                </w:p>
              </w:tc>
            </w:tr>
          </w:tbl>
          <w:p w14:paraId="7BC14D46" w14:textId="77777777" w:rsidR="00546FDC" w:rsidRPr="00C1556D" w:rsidRDefault="00546FDC" w:rsidP="00546FDC">
            <w:pP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6FDC" w:rsidRPr="00C1556D" w14:paraId="43724FAB" w14:textId="77777777" w:rsidTr="00546FDC">
              <w:trPr>
                <w:tblCellSpacing w:w="15" w:type="dxa"/>
              </w:trPr>
              <w:tc>
                <w:tcPr>
                  <w:tcW w:w="0" w:type="auto"/>
                  <w:vAlign w:val="center"/>
                  <w:hideMark/>
                </w:tcPr>
                <w:p w14:paraId="41BE7A9A" w14:textId="77777777" w:rsidR="00546FDC" w:rsidRPr="00C1556D" w:rsidRDefault="00546FDC" w:rsidP="00546FDC">
                  <w:pPr>
                    <w:rPr>
                      <w:rFonts w:ascii="Calibri" w:hAnsi="Calibri" w:cs="Calibri"/>
                    </w:rPr>
                  </w:pPr>
                </w:p>
              </w:tc>
            </w:tr>
          </w:tbl>
          <w:p w14:paraId="21834FFB" w14:textId="77777777" w:rsidR="00546FDC" w:rsidRPr="00C1556D" w:rsidRDefault="00546FDC" w:rsidP="007676A0">
            <w:pPr>
              <w:rPr>
                <w:rFonts w:ascii="Calibri" w:hAnsi="Calibri" w:cs="Calibri"/>
              </w:rPr>
            </w:pPr>
          </w:p>
        </w:tc>
      </w:tr>
      <w:tr w:rsidR="00546FDC" w:rsidRPr="00C1556D" w14:paraId="76A36C4F" w14:textId="77777777" w:rsidTr="00546FDC">
        <w:tc>
          <w:tcPr>
            <w:tcW w:w="3080" w:type="dxa"/>
          </w:tcPr>
          <w:p w14:paraId="29F7F6B1" w14:textId="130C33C8" w:rsidR="00546FDC" w:rsidRPr="00C1556D" w:rsidRDefault="00546FDC" w:rsidP="007676A0">
            <w:pPr>
              <w:rPr>
                <w:rFonts w:ascii="Calibri" w:hAnsi="Calibri" w:cs="Calibri"/>
              </w:rPr>
            </w:pPr>
            <w:r w:rsidRPr="00C1556D">
              <w:rPr>
                <w:rFonts w:ascii="Calibri" w:hAnsi="Calibri" w:cs="Calibri"/>
              </w:rPr>
              <w:t>SQL Injection</w:t>
            </w:r>
          </w:p>
        </w:tc>
        <w:tc>
          <w:tcPr>
            <w:tcW w:w="3081" w:type="dxa"/>
          </w:tcPr>
          <w:p w14:paraId="28BFBBF8" w14:textId="0A0658C3" w:rsidR="00546FDC" w:rsidRPr="00C1556D" w:rsidRDefault="00546FDC" w:rsidP="007676A0">
            <w:pPr>
              <w:rPr>
                <w:rFonts w:ascii="Calibri" w:hAnsi="Calibri" w:cs="Calibri"/>
              </w:rPr>
            </w:pPr>
            <w:r w:rsidRPr="00C1556D">
              <w:rPr>
                <w:rFonts w:ascii="Calibri" w:hAnsi="Calibri" w:cs="Calibri"/>
              </w:rPr>
              <w:t>Allows attackers to manipulate the database using malicious input, potentially leading to data theft or modification.</w:t>
            </w:r>
          </w:p>
        </w:tc>
        <w:tc>
          <w:tcPr>
            <w:tcW w:w="3081" w:type="dxa"/>
          </w:tcPr>
          <w:p w14:paraId="5E9AE080" w14:textId="22D77F41" w:rsidR="00546FDC" w:rsidRPr="00C1556D" w:rsidRDefault="00546FDC" w:rsidP="007676A0">
            <w:pPr>
              <w:rPr>
                <w:rFonts w:ascii="Calibri" w:hAnsi="Calibri" w:cs="Calibri"/>
              </w:rPr>
            </w:pPr>
            <w:r w:rsidRPr="00C1556D">
              <w:rPr>
                <w:rFonts w:ascii="Calibri" w:hAnsi="Calibri" w:cs="Calibri"/>
              </w:rPr>
              <w:t>Medium Risk</w:t>
            </w:r>
          </w:p>
        </w:tc>
      </w:tr>
      <w:tr w:rsidR="00546FDC" w:rsidRPr="00C1556D" w14:paraId="66AD5F0B" w14:textId="77777777" w:rsidTr="00546FDC">
        <w:tc>
          <w:tcPr>
            <w:tcW w:w="3080" w:type="dxa"/>
          </w:tcPr>
          <w:p w14:paraId="767EFC6C" w14:textId="5DECA26C" w:rsidR="00546FDC" w:rsidRPr="00C1556D" w:rsidRDefault="00D10F52" w:rsidP="007676A0">
            <w:pPr>
              <w:rPr>
                <w:rFonts w:ascii="Calibri" w:hAnsi="Calibri" w:cs="Calibri"/>
              </w:rPr>
            </w:pPr>
            <w:r w:rsidRPr="00C1556D">
              <w:rPr>
                <w:rFonts w:ascii="Calibri" w:hAnsi="Calibri" w:cs="Calibri"/>
              </w:rPr>
              <w:t xml:space="preserve">SQL Injection </w:t>
            </w:r>
            <w:r w:rsidR="00BA726F">
              <w:rPr>
                <w:rFonts w:ascii="Calibri" w:hAnsi="Calibri" w:cs="Calibri"/>
              </w:rPr>
              <w:t xml:space="preserve"> using</w:t>
            </w:r>
            <w:r w:rsidRPr="00C1556D">
              <w:rPr>
                <w:rFonts w:ascii="Calibri" w:hAnsi="Calibri" w:cs="Calibri"/>
              </w:rPr>
              <w:t xml:space="preserve"> Microsoft server</w:t>
            </w:r>
          </w:p>
        </w:tc>
        <w:tc>
          <w:tcPr>
            <w:tcW w:w="3081" w:type="dxa"/>
          </w:tcPr>
          <w:p w14:paraId="00A6A077" w14:textId="27BA94C0" w:rsidR="00546FDC" w:rsidRPr="00C1556D" w:rsidRDefault="00D10F52" w:rsidP="007676A0">
            <w:pPr>
              <w:rPr>
                <w:rFonts w:ascii="Calibri" w:hAnsi="Calibri" w:cs="Calibri"/>
              </w:rPr>
            </w:pPr>
            <w:r w:rsidRPr="00C1556D">
              <w:rPr>
                <w:rFonts w:ascii="Calibri" w:hAnsi="Calibri" w:cs="Calibri"/>
              </w:rPr>
              <w:t xml:space="preserve">Login form does not sanitize user inputs allowing others to inject malicious </w:t>
            </w:r>
            <w:r w:rsidR="00EA4E80" w:rsidRPr="00C1556D">
              <w:rPr>
                <w:rFonts w:ascii="Calibri" w:hAnsi="Calibri" w:cs="Calibri"/>
              </w:rPr>
              <w:t xml:space="preserve">SQL </w:t>
            </w:r>
            <w:r w:rsidRPr="00C1556D">
              <w:rPr>
                <w:rFonts w:ascii="Calibri" w:hAnsi="Calibri" w:cs="Calibri"/>
              </w:rPr>
              <w:t xml:space="preserve">database query </w:t>
            </w:r>
          </w:p>
        </w:tc>
        <w:tc>
          <w:tcPr>
            <w:tcW w:w="3081" w:type="dxa"/>
          </w:tcPr>
          <w:p w14:paraId="1366B7FF" w14:textId="55C26736" w:rsidR="00546FDC" w:rsidRPr="00C1556D" w:rsidRDefault="00EA4E80" w:rsidP="007676A0">
            <w:pPr>
              <w:rPr>
                <w:rFonts w:ascii="Calibri" w:hAnsi="Calibri" w:cs="Calibri"/>
              </w:rPr>
            </w:pPr>
            <w:r w:rsidRPr="00C1556D">
              <w:rPr>
                <w:rFonts w:ascii="Calibri" w:hAnsi="Calibri" w:cs="Calibri"/>
              </w:rPr>
              <w:t>High Risk</w:t>
            </w:r>
          </w:p>
        </w:tc>
      </w:tr>
      <w:tr w:rsidR="00546FDC" w:rsidRPr="00C1556D" w14:paraId="7A33AD8D" w14:textId="77777777" w:rsidTr="00546FDC">
        <w:tc>
          <w:tcPr>
            <w:tcW w:w="3080" w:type="dxa"/>
          </w:tcPr>
          <w:p w14:paraId="24241130" w14:textId="68BAB59D" w:rsidR="00546FDC" w:rsidRPr="00C1556D" w:rsidRDefault="00EA4E80" w:rsidP="007676A0">
            <w:pPr>
              <w:rPr>
                <w:rFonts w:ascii="Calibri" w:hAnsi="Calibri" w:cs="Calibri"/>
              </w:rPr>
            </w:pPr>
            <w:r w:rsidRPr="00C1556D">
              <w:rPr>
                <w:rFonts w:ascii="Calibri" w:hAnsi="Calibri" w:cs="Calibri"/>
              </w:rPr>
              <w:t>Database misconfiguration</w:t>
            </w:r>
          </w:p>
        </w:tc>
        <w:tc>
          <w:tcPr>
            <w:tcW w:w="3081" w:type="dxa"/>
          </w:tcPr>
          <w:p w14:paraId="16B414B0" w14:textId="1EFD88C6" w:rsidR="00546FDC" w:rsidRPr="00C1556D" w:rsidRDefault="00EA4E80" w:rsidP="007676A0">
            <w:pPr>
              <w:rPr>
                <w:rFonts w:ascii="Calibri" w:hAnsi="Calibri" w:cs="Calibri"/>
              </w:rPr>
            </w:pPr>
            <w:r w:rsidRPr="00C1556D">
              <w:rPr>
                <w:rFonts w:ascii="Calibri" w:hAnsi="Calibri" w:cs="Calibri"/>
              </w:rPr>
              <w:t>Database lacks proper encryption and access control security</w:t>
            </w:r>
          </w:p>
        </w:tc>
        <w:tc>
          <w:tcPr>
            <w:tcW w:w="3081" w:type="dxa"/>
          </w:tcPr>
          <w:p w14:paraId="158A6AE6" w14:textId="625CD750" w:rsidR="00546FDC" w:rsidRPr="00C1556D" w:rsidRDefault="00EA4E80" w:rsidP="007676A0">
            <w:pPr>
              <w:rPr>
                <w:rFonts w:ascii="Calibri" w:hAnsi="Calibri" w:cs="Calibri"/>
              </w:rPr>
            </w:pPr>
            <w:r w:rsidRPr="00C1556D">
              <w:rPr>
                <w:rFonts w:ascii="Calibri" w:hAnsi="Calibri" w:cs="Calibri"/>
              </w:rPr>
              <w:t>High Risk</w:t>
            </w:r>
          </w:p>
        </w:tc>
      </w:tr>
      <w:tr w:rsidR="00A115B0" w:rsidRPr="00C1556D" w14:paraId="3C03B647" w14:textId="77777777" w:rsidTr="00546FDC">
        <w:tc>
          <w:tcPr>
            <w:tcW w:w="3080" w:type="dxa"/>
          </w:tcPr>
          <w:p w14:paraId="130B03FA" w14:textId="1AC64D15" w:rsidR="00A115B0" w:rsidRPr="00C1556D" w:rsidRDefault="007B5409" w:rsidP="007676A0">
            <w:pPr>
              <w:rPr>
                <w:rFonts w:ascii="Calibri" w:hAnsi="Calibri" w:cs="Calibri"/>
              </w:rPr>
            </w:pPr>
            <w:r w:rsidRPr="00C1556D">
              <w:rPr>
                <w:rFonts w:ascii="Calibri" w:hAnsi="Calibri" w:cs="Calibri"/>
              </w:rPr>
              <w:t>Misconfiguration of S3 bucket</w:t>
            </w:r>
          </w:p>
          <w:p w14:paraId="56D5943C" w14:textId="77777777" w:rsidR="00A115B0" w:rsidRPr="00C1556D" w:rsidRDefault="00A115B0" w:rsidP="007676A0">
            <w:pPr>
              <w:rPr>
                <w:rFonts w:ascii="Calibri" w:hAnsi="Calibri" w:cs="Calibri"/>
              </w:rPr>
            </w:pPr>
          </w:p>
        </w:tc>
        <w:tc>
          <w:tcPr>
            <w:tcW w:w="3081" w:type="dxa"/>
          </w:tcPr>
          <w:p w14:paraId="5AA49AA9" w14:textId="3ADD5DF4" w:rsidR="00A115B0" w:rsidRPr="00C1556D" w:rsidRDefault="007B5409" w:rsidP="007676A0">
            <w:pPr>
              <w:rPr>
                <w:rFonts w:ascii="Calibri" w:hAnsi="Calibri" w:cs="Calibri"/>
              </w:rPr>
            </w:pPr>
            <w:r w:rsidRPr="00C1556D">
              <w:rPr>
                <w:rFonts w:ascii="Calibri" w:hAnsi="Calibri" w:cs="Calibri"/>
              </w:rPr>
              <w:t>Unauthorized users could exploit permissions to access sensitive files</w:t>
            </w:r>
          </w:p>
        </w:tc>
        <w:tc>
          <w:tcPr>
            <w:tcW w:w="3081" w:type="dxa"/>
          </w:tcPr>
          <w:p w14:paraId="77CE2F91" w14:textId="1FA20AC2" w:rsidR="00A115B0" w:rsidRPr="00C1556D" w:rsidRDefault="007B5409" w:rsidP="007676A0">
            <w:pPr>
              <w:rPr>
                <w:rFonts w:ascii="Calibri" w:hAnsi="Calibri" w:cs="Calibri"/>
              </w:rPr>
            </w:pPr>
            <w:r w:rsidRPr="00C1556D">
              <w:rPr>
                <w:rFonts w:ascii="Calibri" w:hAnsi="Calibri" w:cs="Calibri"/>
              </w:rPr>
              <w:t>High Risk</w:t>
            </w:r>
          </w:p>
        </w:tc>
      </w:tr>
      <w:tr w:rsidR="009F14AB" w:rsidRPr="00C1556D" w14:paraId="6145A597" w14:textId="77777777" w:rsidTr="00546FDC">
        <w:tc>
          <w:tcPr>
            <w:tcW w:w="3080" w:type="dxa"/>
          </w:tcPr>
          <w:p w14:paraId="660E007B" w14:textId="5B667414" w:rsidR="009F14AB" w:rsidRPr="00C1556D" w:rsidRDefault="003E10FC" w:rsidP="007676A0">
            <w:pPr>
              <w:rPr>
                <w:rFonts w:ascii="Calibri" w:hAnsi="Calibri" w:cs="Calibri"/>
              </w:rPr>
            </w:pPr>
            <w:r w:rsidRPr="00C1556D">
              <w:rPr>
                <w:rFonts w:ascii="Calibri" w:hAnsi="Calibri" w:cs="Calibri"/>
              </w:rPr>
              <w:t>Server Version Disclosure</w:t>
            </w:r>
          </w:p>
        </w:tc>
        <w:tc>
          <w:tcPr>
            <w:tcW w:w="3081" w:type="dxa"/>
          </w:tcPr>
          <w:p w14:paraId="4235630C" w14:textId="58633A77" w:rsidR="009F14AB" w:rsidRPr="00C1556D" w:rsidRDefault="003E10FC" w:rsidP="007676A0">
            <w:pPr>
              <w:rPr>
                <w:rFonts w:ascii="Calibri" w:hAnsi="Calibri" w:cs="Calibri"/>
              </w:rPr>
            </w:pPr>
            <w:r w:rsidRPr="00C1556D">
              <w:rPr>
                <w:rFonts w:ascii="Calibri" w:hAnsi="Calibri" w:cs="Calibri"/>
              </w:rPr>
              <w:t xml:space="preserve">Allows attackers to identify and exploit known vulnerabilities in the server software </w:t>
            </w:r>
          </w:p>
        </w:tc>
        <w:tc>
          <w:tcPr>
            <w:tcW w:w="3081" w:type="dxa"/>
          </w:tcPr>
          <w:p w14:paraId="1525AC0A" w14:textId="6F65E827" w:rsidR="009F14AB" w:rsidRPr="00C1556D" w:rsidRDefault="003E10FC" w:rsidP="007676A0">
            <w:pPr>
              <w:rPr>
                <w:rFonts w:ascii="Calibri" w:hAnsi="Calibri" w:cs="Calibri"/>
              </w:rPr>
            </w:pPr>
            <w:r w:rsidRPr="00C1556D">
              <w:rPr>
                <w:rFonts w:ascii="Calibri" w:hAnsi="Calibri" w:cs="Calibri"/>
              </w:rPr>
              <w:t>High Risk</w:t>
            </w:r>
          </w:p>
        </w:tc>
      </w:tr>
    </w:tbl>
    <w:p w14:paraId="32CAF48B" w14:textId="77777777" w:rsidR="00546FDC" w:rsidRPr="00C1556D" w:rsidRDefault="00546FDC" w:rsidP="007676A0">
      <w:pPr>
        <w:rPr>
          <w:rFonts w:ascii="Calibri" w:hAnsi="Calibri" w:cs="Calibri"/>
          <w:sz w:val="22"/>
          <w:szCs w:val="22"/>
        </w:rPr>
      </w:pPr>
    </w:p>
    <w:p w14:paraId="6259947B" w14:textId="77777777" w:rsidR="00442BC5" w:rsidRPr="00C1556D" w:rsidRDefault="00442BC5" w:rsidP="007676A0">
      <w:pPr>
        <w:rPr>
          <w:rFonts w:ascii="Calibri" w:hAnsi="Calibri" w:cs="Calibri"/>
          <w:noProof/>
          <w:sz w:val="22"/>
          <w:szCs w:val="22"/>
        </w:rPr>
      </w:pPr>
    </w:p>
    <w:p w14:paraId="6461F8D6" w14:textId="2AACD576" w:rsidR="00442BC5" w:rsidRPr="00C1556D" w:rsidRDefault="00DF23D1" w:rsidP="007676A0">
      <w:pPr>
        <w:rPr>
          <w:rFonts w:ascii="Calibri" w:hAnsi="Calibri" w:cs="Calibri"/>
          <w:noProof/>
          <w:sz w:val="22"/>
          <w:szCs w:val="22"/>
        </w:rPr>
      </w:pPr>
      <w:r w:rsidRPr="00C1556D">
        <w:rPr>
          <w:rFonts w:ascii="Calibri" w:hAnsi="Calibri" w:cs="Calibri"/>
          <w:noProof/>
          <w:sz w:val="22"/>
          <w:szCs w:val="22"/>
        </w:rPr>
        <w:t xml:space="preserve">The images illustrate a simulated exploitation of SQL injection vulnerabilities within the "Good Shopping" e-commerce platform, showcasing how poorly secured systems can be compromised. Figure 16 depicts an SQL injection attempt, where </w:t>
      </w:r>
      <w:r w:rsidR="00D10F52" w:rsidRPr="00C1556D">
        <w:rPr>
          <w:rFonts w:ascii="Calibri" w:hAnsi="Calibri" w:cs="Calibri"/>
          <w:noProof/>
          <w:sz w:val="22"/>
          <w:szCs w:val="22"/>
        </w:rPr>
        <w:t xml:space="preserve">database query have been used for example : </w:t>
      </w:r>
      <w:r w:rsidRPr="00C1556D">
        <w:rPr>
          <w:rFonts w:ascii="Calibri" w:hAnsi="Calibri" w:cs="Calibri"/>
          <w:noProof/>
          <w:sz w:val="22"/>
          <w:szCs w:val="22"/>
        </w:rPr>
        <w:t xml:space="preserve"> (blah'; INSERT INTO login values ('john', 'apple123');) is injected into the login form, highlighting the lack of </w:t>
      </w:r>
      <w:r w:rsidR="00D10F52" w:rsidRPr="00C1556D">
        <w:rPr>
          <w:rFonts w:ascii="Calibri" w:hAnsi="Calibri" w:cs="Calibri"/>
          <w:noProof/>
          <w:sz w:val="22"/>
          <w:szCs w:val="22"/>
        </w:rPr>
        <w:t>security</w:t>
      </w:r>
      <w:r w:rsidRPr="00C1556D">
        <w:rPr>
          <w:rFonts w:ascii="Calibri" w:hAnsi="Calibri" w:cs="Calibri"/>
          <w:noProof/>
          <w:sz w:val="22"/>
          <w:szCs w:val="22"/>
        </w:rPr>
        <w:t>. This vulnerability allows attackers to manipulate database queries, bypassing authentication mechanisms. Figure 16.1  demonstrates a successful login using the injected credentials, providing unauthorized access to the platform. Figure 16.2 shows the post-exploitation phase, where the attacker has gained access to the website confirming the success of the attack. Additionally , the Figure 16.3 reveals the compromised database in Microsoft SQL Server Management Studio, showcasing the retrieval of sensitive user data, such as usernames and passwords.</w:t>
      </w:r>
      <w:r w:rsidR="006E20F8" w:rsidRPr="00C1556D">
        <w:rPr>
          <w:rFonts w:ascii="Calibri" w:hAnsi="Calibri" w:cs="Calibri"/>
          <w:noProof/>
          <w:sz w:val="22"/>
          <w:szCs w:val="22"/>
        </w:rPr>
        <w:t xml:space="preserve"> Based on the sources (Singh, 2019)</w:t>
      </w:r>
      <w:r w:rsidRPr="00C1556D">
        <w:rPr>
          <w:rFonts w:ascii="Calibri" w:hAnsi="Calibri" w:cs="Calibri"/>
          <w:noProof/>
          <w:sz w:val="22"/>
          <w:szCs w:val="22"/>
        </w:rPr>
        <w:t>These vulnerabilities include SQL injection, poor authentication mechanisms, and misconfigured databases, which pose high-severity risks</w:t>
      </w:r>
      <w:r w:rsidR="006E20F8" w:rsidRPr="00C1556D">
        <w:rPr>
          <w:rFonts w:ascii="Calibri" w:hAnsi="Calibri" w:cs="Calibri"/>
          <w:color w:val="2C3E50"/>
          <w:sz w:val="22"/>
          <w:szCs w:val="22"/>
          <w:shd w:val="clear" w:color="auto" w:fill="FFFFFF"/>
        </w:rPr>
        <w:t xml:space="preserve"> </w:t>
      </w:r>
      <w:r w:rsidR="006E20F8" w:rsidRPr="00C1556D">
        <w:rPr>
          <w:rFonts w:ascii="Calibri" w:hAnsi="Calibri" w:cs="Calibri"/>
          <w:noProof/>
          <w:sz w:val="22"/>
          <w:szCs w:val="22"/>
        </w:rPr>
        <w:t>(Singh, 2019)</w:t>
      </w:r>
      <w:r w:rsidRPr="00C1556D">
        <w:rPr>
          <w:rFonts w:ascii="Calibri" w:hAnsi="Calibri" w:cs="Calibri"/>
          <w:noProof/>
          <w:sz w:val="22"/>
          <w:szCs w:val="22"/>
        </w:rPr>
        <w:t xml:space="preserve"> such as unauthorized access, data breaches, and database tampering. To mitigate such risks, organizations must implement input validation, use prepared statements, and encrypt sensitive data to safeguard their systems from exploitation.</w:t>
      </w:r>
    </w:p>
    <w:p w14:paraId="436F0172" w14:textId="77777777" w:rsidR="00442BC5" w:rsidRPr="00C1556D" w:rsidRDefault="00442BC5" w:rsidP="007676A0">
      <w:pPr>
        <w:rPr>
          <w:rFonts w:ascii="Calibri" w:hAnsi="Calibri" w:cs="Calibri"/>
          <w:noProof/>
          <w:sz w:val="22"/>
          <w:szCs w:val="22"/>
        </w:rPr>
      </w:pPr>
    </w:p>
    <w:p w14:paraId="0894EAF9" w14:textId="2C4C59C8" w:rsidR="00442BC5" w:rsidRPr="00C1556D" w:rsidRDefault="00D10F52" w:rsidP="007676A0">
      <w:pPr>
        <w:rPr>
          <w:rFonts w:ascii="Calibri" w:hAnsi="Calibri" w:cs="Calibri"/>
          <w:noProof/>
          <w:sz w:val="22"/>
          <w:szCs w:val="22"/>
        </w:rPr>
      </w:pPr>
      <w:r w:rsidRPr="00C1556D">
        <w:rPr>
          <w:rFonts w:ascii="Calibri" w:hAnsi="Calibri" w:cs="Calibri"/>
          <w:noProof/>
          <w:sz w:val="22"/>
          <w:szCs w:val="22"/>
        </w:rPr>
        <w:t>Figure 16 demonstration of SQL Injection Attack on "Good Shopping" login Form using database query</w:t>
      </w:r>
    </w:p>
    <w:p w14:paraId="2E3EBF31" w14:textId="1A39A4D6" w:rsidR="00442BC5" w:rsidRPr="00C1556D" w:rsidRDefault="00442BC5" w:rsidP="007676A0">
      <w:pPr>
        <w:rPr>
          <w:rFonts w:ascii="Calibri" w:hAnsi="Calibri" w:cs="Calibri"/>
          <w:noProof/>
          <w:sz w:val="22"/>
          <w:szCs w:val="22"/>
        </w:rPr>
      </w:pPr>
      <w:r w:rsidRPr="00C1556D">
        <w:rPr>
          <w:rFonts w:ascii="Calibri" w:hAnsi="Calibri" w:cs="Calibri"/>
          <w:noProof/>
          <w:sz w:val="22"/>
          <w:szCs w:val="22"/>
        </w:rPr>
        <w:lastRenderedPageBreak/>
        <w:drawing>
          <wp:inline distT="0" distB="0" distL="0" distR="0" wp14:anchorId="30757817" wp14:editId="14E0468F">
            <wp:extent cx="5731510" cy="2852670"/>
            <wp:effectExtent l="0" t="0" r="0" b="0"/>
            <wp:docPr id="1230406972" name="Picture 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06972" name="Picture 85" descr="A screenshot of a computer&#10;&#10;Description automatically generated"/>
                    <pic:cNvPicPr>
                      <a:picLocks noChangeAspect="1" noChangeArrowheads="1"/>
                    </pic:cNvPicPr>
                  </pic:nvPicPr>
                  <pic:blipFill rotWithShape="1">
                    <a:blip r:embed="rId42">
                      <a:extLst>
                        <a:ext uri="{28A0092B-C50C-407E-A947-70E740481C1C}">
                          <a14:useLocalDpi xmlns:a14="http://schemas.microsoft.com/office/drawing/2010/main" val="0"/>
                        </a:ext>
                      </a:extLst>
                    </a:blip>
                    <a:srcRect b="34757"/>
                    <a:stretch/>
                  </pic:blipFill>
                  <pic:spPr bwMode="auto">
                    <a:xfrm>
                      <a:off x="0" y="0"/>
                      <a:ext cx="5731510" cy="2852670"/>
                    </a:xfrm>
                    <a:prstGeom prst="rect">
                      <a:avLst/>
                    </a:prstGeom>
                    <a:noFill/>
                    <a:ln>
                      <a:noFill/>
                    </a:ln>
                    <a:extLst>
                      <a:ext uri="{53640926-AAD7-44D8-BBD7-CCE9431645EC}">
                        <a14:shadowObscured xmlns:a14="http://schemas.microsoft.com/office/drawing/2010/main"/>
                      </a:ext>
                    </a:extLst>
                  </pic:spPr>
                </pic:pic>
              </a:graphicData>
            </a:graphic>
          </wp:inline>
        </w:drawing>
      </w:r>
    </w:p>
    <w:p w14:paraId="68DE0E1E" w14:textId="77777777" w:rsidR="00D10F52" w:rsidRPr="00C1556D" w:rsidRDefault="00D10F52" w:rsidP="007676A0">
      <w:pPr>
        <w:rPr>
          <w:rFonts w:ascii="Calibri" w:hAnsi="Calibri" w:cs="Calibri"/>
          <w:noProof/>
          <w:sz w:val="22"/>
          <w:szCs w:val="22"/>
        </w:rPr>
      </w:pPr>
    </w:p>
    <w:p w14:paraId="3FB0323E" w14:textId="77777777" w:rsidR="00D10F52" w:rsidRPr="00C1556D" w:rsidRDefault="00D10F52" w:rsidP="007676A0">
      <w:pPr>
        <w:rPr>
          <w:rFonts w:ascii="Calibri" w:hAnsi="Calibri" w:cs="Calibri"/>
          <w:noProof/>
          <w:sz w:val="22"/>
          <w:szCs w:val="22"/>
        </w:rPr>
      </w:pPr>
    </w:p>
    <w:p w14:paraId="1DF32C27" w14:textId="77777777" w:rsidR="00D10F52" w:rsidRPr="00C1556D" w:rsidRDefault="00D10F52" w:rsidP="007676A0">
      <w:pPr>
        <w:rPr>
          <w:rFonts w:ascii="Calibri" w:hAnsi="Calibri" w:cs="Calibri"/>
          <w:noProof/>
          <w:sz w:val="22"/>
          <w:szCs w:val="22"/>
        </w:rPr>
      </w:pPr>
    </w:p>
    <w:p w14:paraId="11F04AFA" w14:textId="6EAD82A6" w:rsidR="00D10F52" w:rsidRPr="00C1556D" w:rsidRDefault="00D10F52" w:rsidP="007676A0">
      <w:pPr>
        <w:rPr>
          <w:rFonts w:ascii="Calibri" w:hAnsi="Calibri" w:cs="Calibri"/>
          <w:noProof/>
          <w:sz w:val="22"/>
          <w:szCs w:val="22"/>
        </w:rPr>
      </w:pPr>
      <w:r w:rsidRPr="00C1556D">
        <w:rPr>
          <w:rFonts w:ascii="Calibri" w:hAnsi="Calibri" w:cs="Calibri"/>
          <w:noProof/>
          <w:sz w:val="22"/>
          <w:szCs w:val="22"/>
        </w:rPr>
        <w:t xml:space="preserve">Figure 16.1 Successful Authentication </w:t>
      </w:r>
      <w:r w:rsidR="00C84C8E" w:rsidRPr="00C1556D">
        <w:rPr>
          <w:rFonts w:ascii="Calibri" w:hAnsi="Calibri" w:cs="Calibri"/>
          <w:noProof/>
          <w:sz w:val="22"/>
          <w:szCs w:val="22"/>
        </w:rPr>
        <w:t>u</w:t>
      </w:r>
      <w:r w:rsidRPr="00C1556D">
        <w:rPr>
          <w:rFonts w:ascii="Calibri" w:hAnsi="Calibri" w:cs="Calibri"/>
          <w:noProof/>
          <w:sz w:val="22"/>
          <w:szCs w:val="22"/>
        </w:rPr>
        <w:t xml:space="preserve">sing </w:t>
      </w:r>
      <w:r w:rsidR="00C84C8E" w:rsidRPr="00C1556D">
        <w:rPr>
          <w:rFonts w:ascii="Calibri" w:hAnsi="Calibri" w:cs="Calibri"/>
          <w:noProof/>
          <w:sz w:val="22"/>
          <w:szCs w:val="22"/>
        </w:rPr>
        <w:t>i</w:t>
      </w:r>
      <w:r w:rsidRPr="00C1556D">
        <w:rPr>
          <w:rFonts w:ascii="Calibri" w:hAnsi="Calibri" w:cs="Calibri"/>
          <w:noProof/>
          <w:sz w:val="22"/>
          <w:szCs w:val="22"/>
        </w:rPr>
        <w:t xml:space="preserve">njected SQL </w:t>
      </w:r>
      <w:r w:rsidR="00C84C8E" w:rsidRPr="00C1556D">
        <w:rPr>
          <w:rFonts w:ascii="Calibri" w:hAnsi="Calibri" w:cs="Calibri"/>
          <w:noProof/>
          <w:sz w:val="22"/>
          <w:szCs w:val="22"/>
        </w:rPr>
        <w:t xml:space="preserve"> c</w:t>
      </w:r>
      <w:r w:rsidRPr="00C1556D">
        <w:rPr>
          <w:rFonts w:ascii="Calibri" w:hAnsi="Calibri" w:cs="Calibri"/>
          <w:noProof/>
          <w:sz w:val="22"/>
          <w:szCs w:val="22"/>
        </w:rPr>
        <w:t>redentials in the Login Form.</w:t>
      </w:r>
    </w:p>
    <w:p w14:paraId="14BD411B" w14:textId="77777777" w:rsidR="00442BC5" w:rsidRPr="00C1556D" w:rsidRDefault="00442BC5" w:rsidP="007676A0">
      <w:pPr>
        <w:rPr>
          <w:rFonts w:ascii="Calibri" w:hAnsi="Calibri" w:cs="Calibri"/>
          <w:noProof/>
          <w:sz w:val="22"/>
          <w:szCs w:val="22"/>
        </w:rPr>
      </w:pPr>
    </w:p>
    <w:p w14:paraId="6E60FF93" w14:textId="77777777" w:rsidR="00442BC5" w:rsidRPr="00C1556D" w:rsidRDefault="00442BC5" w:rsidP="007676A0">
      <w:pPr>
        <w:rPr>
          <w:rFonts w:ascii="Calibri" w:hAnsi="Calibri" w:cs="Calibri"/>
          <w:noProof/>
          <w:sz w:val="22"/>
          <w:szCs w:val="22"/>
        </w:rPr>
      </w:pPr>
    </w:p>
    <w:p w14:paraId="5542BB4E" w14:textId="488D937E" w:rsidR="00442BC5" w:rsidRPr="00C1556D" w:rsidRDefault="00442BC5" w:rsidP="007676A0">
      <w:pPr>
        <w:rPr>
          <w:rFonts w:ascii="Calibri" w:hAnsi="Calibri" w:cs="Calibri"/>
          <w:noProof/>
          <w:sz w:val="22"/>
          <w:szCs w:val="22"/>
        </w:rPr>
      </w:pPr>
      <w:r w:rsidRPr="00C1556D">
        <w:rPr>
          <w:rFonts w:ascii="Calibri" w:hAnsi="Calibri" w:cs="Calibri"/>
          <w:noProof/>
          <w:sz w:val="22"/>
          <w:szCs w:val="22"/>
        </w:rPr>
        <w:drawing>
          <wp:inline distT="0" distB="0" distL="0" distR="0" wp14:anchorId="7A60223C" wp14:editId="3BDA3B7E">
            <wp:extent cx="5731510" cy="3593206"/>
            <wp:effectExtent l="0" t="0" r="0" b="0"/>
            <wp:docPr id="372199884" name="Picture 8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Screenshot"/>
                    <pic:cNvPicPr>
                      <a:picLocks noChangeAspect="1" noChangeArrowheads="1"/>
                    </pic:cNvPicPr>
                  </pic:nvPicPr>
                  <pic:blipFill rotWithShape="1">
                    <a:blip r:embed="rId43">
                      <a:extLst>
                        <a:ext uri="{28A0092B-C50C-407E-A947-70E740481C1C}">
                          <a14:useLocalDpi xmlns:a14="http://schemas.microsoft.com/office/drawing/2010/main" val="0"/>
                        </a:ext>
                      </a:extLst>
                    </a:blip>
                    <a:srcRect b="16417"/>
                    <a:stretch/>
                  </pic:blipFill>
                  <pic:spPr bwMode="auto">
                    <a:xfrm>
                      <a:off x="0" y="0"/>
                      <a:ext cx="5731510" cy="3593206"/>
                    </a:xfrm>
                    <a:prstGeom prst="rect">
                      <a:avLst/>
                    </a:prstGeom>
                    <a:noFill/>
                    <a:ln>
                      <a:noFill/>
                    </a:ln>
                    <a:extLst>
                      <a:ext uri="{53640926-AAD7-44D8-BBD7-CCE9431645EC}">
                        <a14:shadowObscured xmlns:a14="http://schemas.microsoft.com/office/drawing/2010/main"/>
                      </a:ext>
                    </a:extLst>
                  </pic:spPr>
                </pic:pic>
              </a:graphicData>
            </a:graphic>
          </wp:inline>
        </w:drawing>
      </w:r>
    </w:p>
    <w:p w14:paraId="51F35D87" w14:textId="77777777" w:rsidR="00442BC5" w:rsidRPr="00C1556D" w:rsidRDefault="00442BC5" w:rsidP="007676A0">
      <w:pPr>
        <w:rPr>
          <w:rFonts w:ascii="Calibri" w:hAnsi="Calibri" w:cs="Calibri"/>
          <w:noProof/>
          <w:sz w:val="22"/>
          <w:szCs w:val="22"/>
        </w:rPr>
      </w:pPr>
    </w:p>
    <w:p w14:paraId="30525A52" w14:textId="77777777" w:rsidR="00442BC5" w:rsidRPr="00C1556D" w:rsidRDefault="00442BC5" w:rsidP="007676A0">
      <w:pPr>
        <w:rPr>
          <w:rFonts w:ascii="Calibri" w:hAnsi="Calibri" w:cs="Calibri"/>
          <w:noProof/>
          <w:sz w:val="22"/>
          <w:szCs w:val="22"/>
        </w:rPr>
      </w:pPr>
    </w:p>
    <w:p w14:paraId="52E1DA07" w14:textId="5FAF3B49" w:rsidR="00442BC5" w:rsidRPr="00C1556D" w:rsidRDefault="00D10F52" w:rsidP="007676A0">
      <w:pPr>
        <w:rPr>
          <w:rFonts w:ascii="Calibri" w:hAnsi="Calibri" w:cs="Calibri"/>
          <w:noProof/>
          <w:sz w:val="22"/>
          <w:szCs w:val="22"/>
        </w:rPr>
      </w:pPr>
      <w:r w:rsidRPr="00C1556D">
        <w:rPr>
          <w:rFonts w:ascii="Calibri" w:hAnsi="Calibri" w:cs="Calibri"/>
          <w:noProof/>
          <w:sz w:val="22"/>
          <w:szCs w:val="22"/>
        </w:rPr>
        <w:t>Figure 16.2 Unauthorized Access to the E-commerce Platform</w:t>
      </w:r>
    </w:p>
    <w:p w14:paraId="1FA1FCBC" w14:textId="3EE5924E" w:rsidR="00546FDC" w:rsidRPr="00C1556D" w:rsidRDefault="00442BC5" w:rsidP="007676A0">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082A9A3F" wp14:editId="616FFCA5">
            <wp:extent cx="5730769" cy="3625403"/>
            <wp:effectExtent l="0" t="0" r="0" b="0"/>
            <wp:docPr id="501648172" name="Picture 8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creenshot"/>
                    <pic:cNvPicPr>
                      <a:picLocks noChangeAspect="1" noChangeArrowheads="1"/>
                    </pic:cNvPicPr>
                  </pic:nvPicPr>
                  <pic:blipFill rotWithShape="1">
                    <a:blip r:embed="rId44">
                      <a:extLst>
                        <a:ext uri="{28A0092B-C50C-407E-A947-70E740481C1C}">
                          <a14:useLocalDpi xmlns:a14="http://schemas.microsoft.com/office/drawing/2010/main" val="0"/>
                        </a:ext>
                      </a:extLst>
                    </a:blip>
                    <a:srcRect t="1" b="15657"/>
                    <a:stretch/>
                  </pic:blipFill>
                  <pic:spPr bwMode="auto">
                    <a:xfrm>
                      <a:off x="0" y="0"/>
                      <a:ext cx="5731510" cy="3625872"/>
                    </a:xfrm>
                    <a:prstGeom prst="rect">
                      <a:avLst/>
                    </a:prstGeom>
                    <a:noFill/>
                    <a:ln>
                      <a:noFill/>
                    </a:ln>
                    <a:extLst>
                      <a:ext uri="{53640926-AAD7-44D8-BBD7-CCE9431645EC}">
                        <a14:shadowObscured xmlns:a14="http://schemas.microsoft.com/office/drawing/2010/main"/>
                      </a:ext>
                    </a:extLst>
                  </pic:spPr>
                </pic:pic>
              </a:graphicData>
            </a:graphic>
          </wp:inline>
        </w:drawing>
      </w:r>
    </w:p>
    <w:p w14:paraId="7FAB66E8" w14:textId="77777777" w:rsidR="00D10F52" w:rsidRPr="00C1556D" w:rsidRDefault="00D10F52" w:rsidP="007676A0">
      <w:pPr>
        <w:rPr>
          <w:rFonts w:ascii="Calibri" w:hAnsi="Calibri" w:cs="Calibri"/>
          <w:sz w:val="22"/>
          <w:szCs w:val="22"/>
        </w:rPr>
      </w:pPr>
    </w:p>
    <w:p w14:paraId="768678CA" w14:textId="77777777" w:rsidR="00D10F52" w:rsidRPr="00C1556D" w:rsidRDefault="00D10F52" w:rsidP="007676A0">
      <w:pPr>
        <w:rPr>
          <w:rFonts w:ascii="Calibri" w:hAnsi="Calibri" w:cs="Calibri"/>
          <w:sz w:val="22"/>
          <w:szCs w:val="22"/>
        </w:rPr>
      </w:pPr>
    </w:p>
    <w:p w14:paraId="44F20D7B" w14:textId="77777777" w:rsidR="00D10F52" w:rsidRPr="00C1556D" w:rsidRDefault="00D10F52" w:rsidP="007676A0">
      <w:pPr>
        <w:rPr>
          <w:rFonts w:ascii="Calibri" w:hAnsi="Calibri" w:cs="Calibri"/>
          <w:sz w:val="22"/>
          <w:szCs w:val="22"/>
        </w:rPr>
      </w:pPr>
    </w:p>
    <w:p w14:paraId="213DF597" w14:textId="38B34C1B" w:rsidR="00D10F52" w:rsidRPr="00C1556D" w:rsidRDefault="00D10F52" w:rsidP="007676A0">
      <w:pPr>
        <w:rPr>
          <w:rFonts w:ascii="Calibri" w:hAnsi="Calibri" w:cs="Calibri"/>
          <w:sz w:val="22"/>
          <w:szCs w:val="22"/>
        </w:rPr>
      </w:pPr>
      <w:r w:rsidRPr="00C1556D">
        <w:rPr>
          <w:rFonts w:ascii="Calibri" w:hAnsi="Calibri" w:cs="Calibri"/>
          <w:sz w:val="22"/>
          <w:szCs w:val="22"/>
        </w:rPr>
        <w:t>Figure 16.3 Compromised database displayed in Microsoft SQL Server Management Studio, revealing user credentials</w:t>
      </w:r>
    </w:p>
    <w:p w14:paraId="0BC49C7D" w14:textId="143B958E" w:rsidR="00D10F52" w:rsidRPr="00C1556D" w:rsidRDefault="00442BC5" w:rsidP="007676A0">
      <w:pPr>
        <w:rPr>
          <w:rFonts w:ascii="Calibri" w:hAnsi="Calibri" w:cs="Calibri"/>
          <w:sz w:val="22"/>
          <w:szCs w:val="22"/>
        </w:rPr>
      </w:pPr>
      <w:r w:rsidRPr="00C1556D">
        <w:rPr>
          <w:rFonts w:ascii="Calibri" w:hAnsi="Calibri" w:cs="Calibri"/>
          <w:noProof/>
          <w:sz w:val="22"/>
          <w:szCs w:val="22"/>
        </w:rPr>
        <w:drawing>
          <wp:inline distT="0" distB="0" distL="0" distR="0" wp14:anchorId="20D7CDA1" wp14:editId="4FF94E22">
            <wp:extent cx="5731510" cy="3017520"/>
            <wp:effectExtent l="0" t="0" r="0" b="0"/>
            <wp:docPr id="701018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8291" name="Picture 1" descr="A screenshot of a computer&#10;&#10;Description automatically generated"/>
                    <pic:cNvPicPr/>
                  </pic:nvPicPr>
                  <pic:blipFill>
                    <a:blip r:embed="rId45"/>
                    <a:stretch>
                      <a:fillRect/>
                    </a:stretch>
                  </pic:blipFill>
                  <pic:spPr>
                    <a:xfrm>
                      <a:off x="0" y="0"/>
                      <a:ext cx="5731510" cy="3017520"/>
                    </a:xfrm>
                    <a:prstGeom prst="rect">
                      <a:avLst/>
                    </a:prstGeom>
                  </pic:spPr>
                </pic:pic>
              </a:graphicData>
            </a:graphic>
          </wp:inline>
        </w:drawing>
      </w:r>
    </w:p>
    <w:p w14:paraId="0EC568B8" w14:textId="77777777" w:rsidR="007B5409" w:rsidRPr="00C1556D" w:rsidRDefault="007B5409" w:rsidP="007676A0">
      <w:pPr>
        <w:rPr>
          <w:rFonts w:ascii="Calibri" w:hAnsi="Calibri" w:cs="Calibri"/>
          <w:sz w:val="22"/>
          <w:szCs w:val="22"/>
        </w:rPr>
      </w:pPr>
    </w:p>
    <w:p w14:paraId="607821E2" w14:textId="77777777" w:rsidR="007B5409" w:rsidRPr="00C1556D" w:rsidRDefault="007B5409" w:rsidP="007676A0">
      <w:pPr>
        <w:rPr>
          <w:rFonts w:ascii="Calibri" w:hAnsi="Calibri" w:cs="Calibri"/>
          <w:sz w:val="22"/>
          <w:szCs w:val="22"/>
        </w:rPr>
      </w:pPr>
    </w:p>
    <w:p w14:paraId="7BA2C972" w14:textId="77777777" w:rsidR="007B5409" w:rsidRPr="00C1556D" w:rsidRDefault="007B5409" w:rsidP="007676A0">
      <w:pPr>
        <w:rPr>
          <w:rFonts w:ascii="Calibri" w:hAnsi="Calibri" w:cs="Calibri"/>
          <w:sz w:val="22"/>
          <w:szCs w:val="22"/>
        </w:rPr>
      </w:pPr>
    </w:p>
    <w:p w14:paraId="26141DC0" w14:textId="77777777" w:rsidR="007B5409" w:rsidRPr="00C1556D" w:rsidRDefault="007B5409" w:rsidP="007676A0">
      <w:pPr>
        <w:rPr>
          <w:rFonts w:ascii="Calibri" w:hAnsi="Calibri" w:cs="Calibri"/>
          <w:sz w:val="22"/>
          <w:szCs w:val="22"/>
        </w:rPr>
      </w:pPr>
    </w:p>
    <w:p w14:paraId="03A398FF" w14:textId="77777777" w:rsidR="007B5409" w:rsidRPr="00C1556D" w:rsidRDefault="007B5409" w:rsidP="007676A0">
      <w:pPr>
        <w:rPr>
          <w:rFonts w:ascii="Calibri" w:hAnsi="Calibri" w:cs="Calibri"/>
          <w:sz w:val="22"/>
          <w:szCs w:val="22"/>
        </w:rPr>
      </w:pPr>
    </w:p>
    <w:p w14:paraId="153E8C7D" w14:textId="77777777" w:rsidR="007B5409" w:rsidRPr="00C1556D" w:rsidRDefault="007B5409" w:rsidP="007676A0">
      <w:pPr>
        <w:rPr>
          <w:rFonts w:ascii="Calibri" w:hAnsi="Calibri" w:cs="Calibri"/>
          <w:sz w:val="22"/>
          <w:szCs w:val="22"/>
        </w:rPr>
      </w:pPr>
    </w:p>
    <w:p w14:paraId="6E9C8130" w14:textId="77777777" w:rsidR="007B5409" w:rsidRPr="00C1556D" w:rsidRDefault="007B5409" w:rsidP="007676A0">
      <w:pPr>
        <w:rPr>
          <w:rFonts w:ascii="Calibri" w:hAnsi="Calibri" w:cs="Calibri"/>
          <w:sz w:val="22"/>
          <w:szCs w:val="22"/>
        </w:rPr>
      </w:pPr>
    </w:p>
    <w:p w14:paraId="3493FA7B" w14:textId="5126C65C" w:rsidR="007B5409" w:rsidRPr="00C1556D" w:rsidRDefault="007B5409" w:rsidP="007B5409">
      <w:pPr>
        <w:rPr>
          <w:rFonts w:ascii="Calibri" w:hAnsi="Calibri" w:cs="Calibri"/>
          <w:sz w:val="22"/>
          <w:szCs w:val="22"/>
        </w:rPr>
      </w:pPr>
      <w:r w:rsidRPr="00C1556D">
        <w:rPr>
          <w:rFonts w:ascii="Calibri" w:hAnsi="Calibri" w:cs="Calibri"/>
          <w:sz w:val="22"/>
          <w:szCs w:val="22"/>
        </w:rPr>
        <w:lastRenderedPageBreak/>
        <w:t>Figure 16.4  demonstrates the use of the LazyS3 tool, a script written in Ruby, to enumerate Amazon S3 buckets associated with a target, in this case, "HackerOne." The command ruby lazys3.rb HackerOne initiates the enumeration process. The script generates a wordlist of items to identify publicly accessible S3 buckets associated with the provided keyword.</w:t>
      </w:r>
    </w:p>
    <w:p w14:paraId="4DA75501" w14:textId="35DD32D6" w:rsidR="007B5409" w:rsidRPr="00C1556D" w:rsidRDefault="007B5409" w:rsidP="007B5409">
      <w:pPr>
        <w:rPr>
          <w:rFonts w:ascii="Calibri" w:hAnsi="Calibri" w:cs="Calibri"/>
          <w:sz w:val="22"/>
          <w:szCs w:val="22"/>
        </w:rPr>
      </w:pPr>
      <w:r w:rsidRPr="00C1556D">
        <w:rPr>
          <w:rFonts w:ascii="Calibri" w:hAnsi="Calibri" w:cs="Calibri"/>
          <w:sz w:val="22"/>
          <w:szCs w:val="22"/>
        </w:rPr>
        <w:t>The output indicates that a bucket named "HackerOne" was found but returned an HTTP 403 Forbidden response. This suggests that the bucket exists but has restricted permissions, meaning it is not openly accessible to the public. While this might initially seem secure, attackers could still attempt further techniques, such as brute-forcing or exploiting misconfigured permissions, to gain access . This highlights the importance of proper cloud storage configuration. Misconfigured S3 buckets can lead to data leaks, unauthorized access, or exposure of sensitive files. Ethical hackers use tools like LazyS3 to identify such misconfigurations during penetration tests to recommend remediation steps to organizations.</w:t>
      </w:r>
    </w:p>
    <w:p w14:paraId="08B02F11" w14:textId="77777777" w:rsidR="00742EDA" w:rsidRPr="00C1556D" w:rsidRDefault="00742EDA" w:rsidP="007B5409">
      <w:pPr>
        <w:rPr>
          <w:rFonts w:ascii="Calibri" w:hAnsi="Calibri" w:cs="Calibri"/>
          <w:sz w:val="22"/>
          <w:szCs w:val="22"/>
        </w:rPr>
      </w:pPr>
    </w:p>
    <w:p w14:paraId="652596F8" w14:textId="50320CD0" w:rsidR="00742EDA" w:rsidRPr="00C1556D" w:rsidRDefault="00742EDA" w:rsidP="007B5409">
      <w:pPr>
        <w:rPr>
          <w:rFonts w:ascii="Calibri" w:hAnsi="Calibri" w:cs="Calibri"/>
          <w:sz w:val="22"/>
          <w:szCs w:val="22"/>
        </w:rPr>
      </w:pPr>
      <w:r w:rsidRPr="00C1556D">
        <w:rPr>
          <w:rFonts w:ascii="Calibri" w:hAnsi="Calibri" w:cs="Calibri"/>
          <w:sz w:val="22"/>
          <w:szCs w:val="22"/>
        </w:rPr>
        <w:t>Figure 16.4 Used this command for  Bucket discovery for a particular company called HackerONE Using LazyS3</w:t>
      </w:r>
    </w:p>
    <w:p w14:paraId="63A5E483" w14:textId="77777777" w:rsidR="00546FDC" w:rsidRPr="00C1556D" w:rsidRDefault="00546FDC" w:rsidP="007676A0">
      <w:pPr>
        <w:rPr>
          <w:rFonts w:ascii="Calibri" w:hAnsi="Calibri" w:cs="Calibri"/>
          <w:sz w:val="22"/>
          <w:szCs w:val="22"/>
        </w:rPr>
      </w:pPr>
    </w:p>
    <w:p w14:paraId="1EF5F023" w14:textId="10A11110" w:rsidR="00546FDC" w:rsidRPr="00C1556D" w:rsidRDefault="00EA4E80" w:rsidP="007676A0">
      <w:pPr>
        <w:rPr>
          <w:rFonts w:ascii="Calibri" w:hAnsi="Calibri" w:cs="Calibri"/>
          <w:sz w:val="22"/>
          <w:szCs w:val="22"/>
        </w:rPr>
      </w:pPr>
      <w:r w:rsidRPr="00C1556D">
        <w:rPr>
          <w:rFonts w:ascii="Calibri" w:hAnsi="Calibri" w:cs="Calibri"/>
          <w:noProof/>
          <w:sz w:val="22"/>
          <w:szCs w:val="22"/>
        </w:rPr>
        <w:drawing>
          <wp:inline distT="0" distB="0" distL="0" distR="0" wp14:anchorId="0E1845FE" wp14:editId="1692E77E">
            <wp:extent cx="5730827" cy="766293"/>
            <wp:effectExtent l="0" t="0" r="0" b="0"/>
            <wp:docPr id="20250368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6836" name="Picture 1" descr="A screenshot of a computer&#10;&#10;Description automatically generated"/>
                    <pic:cNvPicPr/>
                  </pic:nvPicPr>
                  <pic:blipFill rotWithShape="1">
                    <a:blip r:embed="rId46"/>
                    <a:srcRect t="37608" b="9107"/>
                    <a:stretch/>
                  </pic:blipFill>
                  <pic:spPr bwMode="auto">
                    <a:xfrm>
                      <a:off x="0" y="0"/>
                      <a:ext cx="5731510" cy="766384"/>
                    </a:xfrm>
                    <a:prstGeom prst="rect">
                      <a:avLst/>
                    </a:prstGeom>
                    <a:ln>
                      <a:noFill/>
                    </a:ln>
                    <a:extLst>
                      <a:ext uri="{53640926-AAD7-44D8-BBD7-CCE9431645EC}">
                        <a14:shadowObscured xmlns:a14="http://schemas.microsoft.com/office/drawing/2010/main"/>
                      </a:ext>
                    </a:extLst>
                  </pic:spPr>
                </pic:pic>
              </a:graphicData>
            </a:graphic>
          </wp:inline>
        </w:drawing>
      </w:r>
    </w:p>
    <w:p w14:paraId="7222DC05" w14:textId="77777777" w:rsidR="009F14AB" w:rsidRPr="00C1556D" w:rsidRDefault="009F14AB" w:rsidP="007676A0">
      <w:pPr>
        <w:rPr>
          <w:rFonts w:ascii="Calibri" w:hAnsi="Calibri" w:cs="Calibri"/>
          <w:sz w:val="22"/>
          <w:szCs w:val="22"/>
        </w:rPr>
      </w:pPr>
    </w:p>
    <w:p w14:paraId="5321DC5A" w14:textId="69B44D40" w:rsidR="009F14AB" w:rsidRPr="00C1556D" w:rsidRDefault="009F14AB" w:rsidP="009F14AB">
      <w:pPr>
        <w:rPr>
          <w:rFonts w:ascii="Calibri" w:hAnsi="Calibri" w:cs="Calibri"/>
          <w:sz w:val="22"/>
          <w:szCs w:val="22"/>
        </w:rPr>
      </w:pPr>
      <w:r w:rsidRPr="00C1556D">
        <w:rPr>
          <w:rFonts w:ascii="Calibri" w:hAnsi="Calibri" w:cs="Calibri"/>
          <w:sz w:val="22"/>
          <w:szCs w:val="22"/>
        </w:rPr>
        <w:t>As an ethical hacker we use Telnet command  as shown in figure 16.4 to gather information from a web server hosting domain  of www.moviescope.com on IP address 10.10.1.19. Through an HTTP request (GET / HTTP/1.0), the tester retrieves critical server details, including headers such as Server, which reveals the server is running on Microsoft-IIS/10.0, and X-Powered-By, indicating the use of ASP.NET. Additionally, the response includes metadata like last modified timestamps, indicating the file was last updated in 2020. These details provide insights into the server's technology stack, configuration, and potentially outdated content. This activity represents active reconnaissance, as it involves direct interaction with the server to extract information. Vulnerabilities identified include server version and technology disclosure, which can be exploited for targeted attacks. Ethical hackers use such data to identify risks such as outdated software, misconfigured headers, and unmaintained resources. Proper mitigation measures include disabling unnecessary headers, regularly updating software, and reviewing server configurations to minimize exposure to attacks.</w:t>
      </w:r>
    </w:p>
    <w:p w14:paraId="772ECF5F" w14:textId="77777777" w:rsidR="009F14AB" w:rsidRPr="00C1556D" w:rsidRDefault="009F14AB" w:rsidP="007676A0">
      <w:pPr>
        <w:rPr>
          <w:rFonts w:ascii="Calibri" w:hAnsi="Calibri" w:cs="Calibri"/>
          <w:sz w:val="22"/>
          <w:szCs w:val="22"/>
        </w:rPr>
      </w:pPr>
    </w:p>
    <w:p w14:paraId="041A5569" w14:textId="77777777" w:rsidR="00266BEF" w:rsidRPr="00C1556D" w:rsidRDefault="00266BEF" w:rsidP="007676A0">
      <w:pPr>
        <w:rPr>
          <w:rFonts w:ascii="Calibri" w:hAnsi="Calibri" w:cs="Calibri"/>
          <w:sz w:val="22"/>
          <w:szCs w:val="22"/>
        </w:rPr>
      </w:pPr>
    </w:p>
    <w:p w14:paraId="430A224B" w14:textId="5CFF0AAB" w:rsidR="00266BEF" w:rsidRPr="00C1556D" w:rsidRDefault="009F14AB" w:rsidP="007676A0">
      <w:pPr>
        <w:rPr>
          <w:rFonts w:ascii="Calibri" w:hAnsi="Calibri" w:cs="Calibri"/>
          <w:sz w:val="22"/>
          <w:szCs w:val="22"/>
        </w:rPr>
      </w:pPr>
      <w:r w:rsidRPr="00C1556D">
        <w:rPr>
          <w:rFonts w:ascii="Calibri" w:hAnsi="Calibri" w:cs="Calibri"/>
          <w:sz w:val="22"/>
          <w:szCs w:val="22"/>
        </w:rPr>
        <w:t>Figure 16.4 Used this command to find out information about the server</w:t>
      </w:r>
    </w:p>
    <w:p w14:paraId="14096E0F" w14:textId="77777777" w:rsidR="009F14AB" w:rsidRPr="00C1556D" w:rsidRDefault="009F14AB" w:rsidP="007676A0">
      <w:pPr>
        <w:rPr>
          <w:rFonts w:ascii="Calibri" w:hAnsi="Calibri" w:cs="Calibri"/>
          <w:sz w:val="22"/>
          <w:szCs w:val="22"/>
        </w:rPr>
      </w:pPr>
    </w:p>
    <w:p w14:paraId="6A58A714" w14:textId="77777777" w:rsidR="009F14AB" w:rsidRPr="00C1556D" w:rsidRDefault="009F14AB" w:rsidP="007676A0">
      <w:pPr>
        <w:rPr>
          <w:rFonts w:ascii="Calibri" w:hAnsi="Calibri" w:cs="Calibri"/>
          <w:sz w:val="22"/>
          <w:szCs w:val="22"/>
        </w:rPr>
      </w:pPr>
    </w:p>
    <w:p w14:paraId="5A1661A1" w14:textId="77777777" w:rsidR="009F14AB" w:rsidRPr="00C1556D" w:rsidRDefault="009F14AB" w:rsidP="007676A0">
      <w:pPr>
        <w:rPr>
          <w:rFonts w:ascii="Calibri" w:hAnsi="Calibri" w:cs="Calibri"/>
          <w:sz w:val="22"/>
          <w:szCs w:val="22"/>
        </w:rPr>
      </w:pPr>
    </w:p>
    <w:p w14:paraId="1637D327" w14:textId="77777777" w:rsidR="009F14AB" w:rsidRPr="00C1556D" w:rsidRDefault="009F14AB" w:rsidP="007676A0">
      <w:pPr>
        <w:rPr>
          <w:rFonts w:ascii="Calibri" w:hAnsi="Calibri" w:cs="Calibri"/>
          <w:sz w:val="22"/>
          <w:szCs w:val="22"/>
        </w:rPr>
      </w:pPr>
    </w:p>
    <w:p w14:paraId="02CD702F" w14:textId="21E85F38" w:rsidR="00266BEF" w:rsidRPr="00C1556D" w:rsidRDefault="00266BEF" w:rsidP="007676A0">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6A99A203" wp14:editId="3331F6C6">
            <wp:extent cx="5730866" cy="3213279"/>
            <wp:effectExtent l="0" t="0" r="0" b="0"/>
            <wp:docPr id="312247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7837" name="Picture 1" descr="A screenshot of a computer&#10;&#10;Description automatically generated"/>
                    <pic:cNvPicPr/>
                  </pic:nvPicPr>
                  <pic:blipFill rotWithShape="1">
                    <a:blip r:embed="rId47"/>
                    <a:srcRect t="14226" b="5097"/>
                    <a:stretch/>
                  </pic:blipFill>
                  <pic:spPr bwMode="auto">
                    <a:xfrm>
                      <a:off x="0" y="0"/>
                      <a:ext cx="5731510" cy="3213640"/>
                    </a:xfrm>
                    <a:prstGeom prst="rect">
                      <a:avLst/>
                    </a:prstGeom>
                    <a:ln>
                      <a:noFill/>
                    </a:ln>
                    <a:extLst>
                      <a:ext uri="{53640926-AAD7-44D8-BBD7-CCE9431645EC}">
                        <a14:shadowObscured xmlns:a14="http://schemas.microsoft.com/office/drawing/2010/main"/>
                      </a:ext>
                    </a:extLst>
                  </pic:spPr>
                </pic:pic>
              </a:graphicData>
            </a:graphic>
          </wp:inline>
        </w:drawing>
      </w:r>
    </w:p>
    <w:p w14:paraId="1F6D914F" w14:textId="77777777" w:rsidR="007B5409" w:rsidRPr="00C1556D" w:rsidRDefault="007B5409" w:rsidP="007676A0">
      <w:pPr>
        <w:rPr>
          <w:rFonts w:ascii="Calibri" w:hAnsi="Calibri" w:cs="Calibri"/>
          <w:sz w:val="22"/>
          <w:szCs w:val="22"/>
        </w:rPr>
      </w:pPr>
    </w:p>
    <w:p w14:paraId="58624173" w14:textId="77777777" w:rsidR="007B5409" w:rsidRPr="00C1556D" w:rsidRDefault="007B5409" w:rsidP="007676A0">
      <w:pPr>
        <w:rPr>
          <w:rFonts w:ascii="Calibri" w:hAnsi="Calibri" w:cs="Calibri"/>
          <w:sz w:val="22"/>
          <w:szCs w:val="22"/>
        </w:rPr>
      </w:pPr>
    </w:p>
    <w:p w14:paraId="4EB0DDB1" w14:textId="77777777" w:rsidR="00F84078" w:rsidRPr="00C1556D" w:rsidRDefault="00F84078" w:rsidP="007676A0">
      <w:pPr>
        <w:rPr>
          <w:rFonts w:ascii="Calibri" w:hAnsi="Calibri" w:cs="Calibri"/>
          <w:sz w:val="22"/>
          <w:szCs w:val="22"/>
        </w:rPr>
      </w:pPr>
    </w:p>
    <w:p w14:paraId="792DDD81" w14:textId="5510283B" w:rsidR="005F5916" w:rsidRPr="00C1556D" w:rsidRDefault="00B71A8F" w:rsidP="005F5916">
      <w:pPr>
        <w:rPr>
          <w:rFonts w:ascii="Calibri" w:hAnsi="Calibri" w:cs="Calibri"/>
          <w:sz w:val="22"/>
          <w:szCs w:val="22"/>
        </w:rPr>
      </w:pPr>
      <w:r w:rsidRPr="00C1556D">
        <w:rPr>
          <w:rFonts w:ascii="Calibri" w:hAnsi="Calibri" w:cs="Calibri"/>
          <w:sz w:val="22"/>
          <w:szCs w:val="22"/>
        </w:rPr>
        <w:t xml:space="preserve">Figure 16.5 displays the use of Snort, </w:t>
      </w:r>
      <w:r w:rsidR="006E20F8" w:rsidRPr="00C1556D">
        <w:rPr>
          <w:rFonts w:ascii="Calibri" w:hAnsi="Calibri" w:cs="Calibri"/>
          <w:sz w:val="22"/>
          <w:szCs w:val="22"/>
        </w:rPr>
        <w:t>based on the research (docs.snort.org, n.d.)</w:t>
      </w:r>
      <w:r w:rsidRPr="00C1556D">
        <w:rPr>
          <w:rFonts w:ascii="Calibri" w:hAnsi="Calibri" w:cs="Calibri"/>
          <w:sz w:val="22"/>
          <w:szCs w:val="22"/>
        </w:rPr>
        <w:t>a powerful intrusion detection and prevention system, to identify available network interfaces on a system.</w:t>
      </w:r>
      <w:r w:rsidR="006E20F8" w:rsidRPr="00C1556D">
        <w:rPr>
          <w:rFonts w:ascii="Calibri" w:hAnsi="Calibri" w:cs="Calibri"/>
          <w:color w:val="2C3E50"/>
          <w:sz w:val="22"/>
          <w:szCs w:val="22"/>
          <w:shd w:val="clear" w:color="auto" w:fill="FFFFFF"/>
        </w:rPr>
        <w:t xml:space="preserve"> </w:t>
      </w:r>
      <w:r w:rsidR="006E20F8" w:rsidRPr="00C1556D">
        <w:rPr>
          <w:rFonts w:ascii="Calibri" w:hAnsi="Calibri" w:cs="Calibri"/>
          <w:sz w:val="22"/>
          <w:szCs w:val="22"/>
        </w:rPr>
        <w:t>(docs.snort.org, n.d.)</w:t>
      </w:r>
      <w:r w:rsidRPr="00C1556D">
        <w:rPr>
          <w:rFonts w:ascii="Calibri" w:hAnsi="Calibri" w:cs="Calibri"/>
          <w:sz w:val="22"/>
          <w:szCs w:val="22"/>
        </w:rPr>
        <w:t xml:space="preserve"> The command snort -W lists the physical and virtual network interfaces, along with their corresponding physical addresses, IP addresses, and device descriptions. This step is crucial for configuring Snort to monitor specific network interfaces for suspicious traffic. The process aligns with white-box testing principles, as it requires knowledge of the internal configuration and direct access to the system. Unlike black-box testing, which evaluates a system externally, white-box testing involves understanding and interacting with the internal workings of a system. In this scenario, the tester has direct access to the host machine and executes commands with the necessary privileges, making it a clear example of white-box testing. Such tools and techniques are vital for ethical hackers and security professionals to ensure network security by proactively detecting and addressing vulnerabilities.</w:t>
      </w:r>
    </w:p>
    <w:p w14:paraId="30A0E2B0" w14:textId="77777777" w:rsidR="00742EDA" w:rsidRPr="00C1556D" w:rsidRDefault="00742EDA" w:rsidP="005F5916">
      <w:pPr>
        <w:rPr>
          <w:rFonts w:ascii="Calibri" w:hAnsi="Calibri" w:cs="Calibri"/>
          <w:sz w:val="22"/>
          <w:szCs w:val="22"/>
        </w:rPr>
      </w:pPr>
    </w:p>
    <w:p w14:paraId="69339E4C" w14:textId="2C282735" w:rsidR="00B71A8F" w:rsidRPr="00C1556D" w:rsidRDefault="00742EDA" w:rsidP="005F5916">
      <w:pPr>
        <w:rPr>
          <w:rFonts w:ascii="Calibri" w:hAnsi="Calibri" w:cs="Calibri"/>
          <w:sz w:val="22"/>
          <w:szCs w:val="22"/>
        </w:rPr>
      </w:pPr>
      <w:r w:rsidRPr="00C1556D">
        <w:rPr>
          <w:rFonts w:ascii="Calibri" w:hAnsi="Calibri" w:cs="Calibri"/>
          <w:sz w:val="22"/>
          <w:szCs w:val="22"/>
        </w:rPr>
        <w:t>Figure 16.5 Command used to display the physical address , IP address and device descriptions</w:t>
      </w:r>
    </w:p>
    <w:p w14:paraId="23D97C6F" w14:textId="06EF4019" w:rsidR="00B71A8F" w:rsidRPr="00C1556D" w:rsidRDefault="00B71A8F" w:rsidP="005F5916">
      <w:pPr>
        <w:rPr>
          <w:rFonts w:ascii="Calibri" w:hAnsi="Calibri" w:cs="Calibri"/>
          <w:sz w:val="22"/>
          <w:szCs w:val="22"/>
        </w:rPr>
      </w:pPr>
      <w:r w:rsidRPr="00C1556D">
        <w:rPr>
          <w:rFonts w:ascii="Calibri" w:hAnsi="Calibri" w:cs="Calibri"/>
          <w:noProof/>
          <w:sz w:val="22"/>
          <w:szCs w:val="22"/>
        </w:rPr>
        <w:drawing>
          <wp:inline distT="0" distB="0" distL="0" distR="0" wp14:anchorId="237AB09D" wp14:editId="17E8CC9F">
            <wp:extent cx="5731510" cy="1763395"/>
            <wp:effectExtent l="0" t="0" r="0" b="0"/>
            <wp:docPr id="1064705319"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05319" name="Picture 1" descr="A computer screen with text on it&#10;&#10;Description automatically generated"/>
                    <pic:cNvPicPr/>
                  </pic:nvPicPr>
                  <pic:blipFill>
                    <a:blip r:embed="rId48"/>
                    <a:stretch>
                      <a:fillRect/>
                    </a:stretch>
                  </pic:blipFill>
                  <pic:spPr>
                    <a:xfrm>
                      <a:off x="0" y="0"/>
                      <a:ext cx="5731510" cy="1763395"/>
                    </a:xfrm>
                    <a:prstGeom prst="rect">
                      <a:avLst/>
                    </a:prstGeom>
                  </pic:spPr>
                </pic:pic>
              </a:graphicData>
            </a:graphic>
          </wp:inline>
        </w:drawing>
      </w:r>
    </w:p>
    <w:p w14:paraId="50DCEB39" w14:textId="73C872AC" w:rsidR="007676A0" w:rsidRPr="00C1556D" w:rsidRDefault="007676A0" w:rsidP="007676A0">
      <w:pPr>
        <w:rPr>
          <w:rFonts w:ascii="Calibri" w:hAnsi="Calibri" w:cs="Calibri"/>
          <w:sz w:val="22"/>
          <w:szCs w:val="22"/>
        </w:rPr>
      </w:pPr>
    </w:p>
    <w:p w14:paraId="4638CA5D" w14:textId="77777777" w:rsidR="007676A0" w:rsidRPr="00C1556D" w:rsidRDefault="007676A0" w:rsidP="007676A0">
      <w:pPr>
        <w:rPr>
          <w:rFonts w:ascii="Calibri" w:hAnsi="Calibri" w:cs="Calibri"/>
          <w:sz w:val="22"/>
          <w:szCs w:val="22"/>
        </w:rPr>
      </w:pPr>
    </w:p>
    <w:p w14:paraId="0BB837C4" w14:textId="6BE427D8" w:rsidR="007676A0" w:rsidRPr="00C1556D" w:rsidRDefault="007676A0" w:rsidP="007676A0">
      <w:pPr>
        <w:rPr>
          <w:rFonts w:ascii="Calibri" w:hAnsi="Calibri" w:cs="Calibri"/>
          <w:sz w:val="22"/>
          <w:szCs w:val="22"/>
        </w:rPr>
      </w:pPr>
    </w:p>
    <w:p w14:paraId="354015D9" w14:textId="77777777" w:rsidR="007676A0" w:rsidRPr="00C1556D" w:rsidRDefault="007676A0" w:rsidP="007676A0">
      <w:pPr>
        <w:rPr>
          <w:rFonts w:ascii="Calibri" w:hAnsi="Calibri" w:cs="Calibri"/>
          <w:sz w:val="22"/>
          <w:szCs w:val="22"/>
        </w:rPr>
      </w:pPr>
    </w:p>
    <w:p w14:paraId="7692EFC9" w14:textId="2AD970F2" w:rsidR="007676A0" w:rsidRPr="00C1556D" w:rsidRDefault="007676A0" w:rsidP="007676A0">
      <w:pPr>
        <w:rPr>
          <w:rFonts w:ascii="Calibri" w:hAnsi="Calibri" w:cs="Calibri"/>
          <w:sz w:val="22"/>
          <w:szCs w:val="22"/>
        </w:rPr>
      </w:pPr>
    </w:p>
    <w:p w14:paraId="7E05D692" w14:textId="77777777" w:rsidR="007676A0" w:rsidRPr="00C1556D" w:rsidRDefault="007676A0" w:rsidP="007676A0">
      <w:pPr>
        <w:rPr>
          <w:rFonts w:ascii="Calibri" w:hAnsi="Calibri" w:cs="Calibri"/>
          <w:sz w:val="22"/>
          <w:szCs w:val="22"/>
        </w:rPr>
      </w:pPr>
    </w:p>
    <w:p w14:paraId="04D5D16F" w14:textId="0952EDCF" w:rsidR="00087CB1" w:rsidRPr="00C1556D" w:rsidRDefault="00087CB1" w:rsidP="007676A0">
      <w:pPr>
        <w:rPr>
          <w:rFonts w:ascii="Calibri" w:hAnsi="Calibri" w:cs="Calibri"/>
          <w:sz w:val="22"/>
          <w:szCs w:val="22"/>
        </w:rPr>
      </w:pPr>
      <w:r w:rsidRPr="00C1556D">
        <w:rPr>
          <w:rFonts w:ascii="Calibri" w:hAnsi="Calibri" w:cs="Calibri"/>
          <w:sz w:val="22"/>
          <w:szCs w:val="22"/>
        </w:rPr>
        <w:t xml:space="preserve">Figure 16.5.1 and 16.5.2 depicts the use of an </w:t>
      </w:r>
      <w:r w:rsidR="006E20F8" w:rsidRPr="00C1556D">
        <w:rPr>
          <w:rFonts w:ascii="Calibri" w:hAnsi="Calibri" w:cs="Calibri"/>
          <w:sz w:val="22"/>
          <w:szCs w:val="22"/>
        </w:rPr>
        <w:t xml:space="preserve"> </w:t>
      </w:r>
      <w:r w:rsidRPr="00C1556D">
        <w:rPr>
          <w:rFonts w:ascii="Calibri" w:hAnsi="Calibri" w:cs="Calibri"/>
          <w:sz w:val="22"/>
          <w:szCs w:val="22"/>
        </w:rPr>
        <w:t>MD5 checksum calculator</w:t>
      </w:r>
      <w:r w:rsidR="006E20F8" w:rsidRPr="00C1556D">
        <w:rPr>
          <w:rFonts w:ascii="Calibri" w:hAnsi="Calibri" w:cs="Calibri"/>
          <w:sz w:val="22"/>
          <w:szCs w:val="22"/>
        </w:rPr>
        <w:t xml:space="preserve">(Kili, 2016) is used </w:t>
      </w:r>
      <w:r w:rsidRPr="00C1556D">
        <w:rPr>
          <w:rFonts w:ascii="Calibri" w:hAnsi="Calibri" w:cs="Calibri"/>
          <w:sz w:val="22"/>
          <w:szCs w:val="22"/>
        </w:rPr>
        <w:t xml:space="preserve"> to verify the integrity of a file</w:t>
      </w:r>
      <w:r w:rsidR="006E20F8" w:rsidRPr="00C1556D">
        <w:rPr>
          <w:rFonts w:ascii="Calibri" w:hAnsi="Calibri" w:cs="Calibri"/>
          <w:color w:val="2C3E50"/>
          <w:sz w:val="22"/>
          <w:szCs w:val="22"/>
          <w:shd w:val="clear" w:color="auto" w:fill="FFFFFF"/>
        </w:rPr>
        <w:t xml:space="preserve"> </w:t>
      </w:r>
      <w:r w:rsidR="006E20F8" w:rsidRPr="00C1556D">
        <w:rPr>
          <w:rFonts w:ascii="Calibri" w:hAnsi="Calibri" w:cs="Calibri"/>
          <w:sz w:val="22"/>
          <w:szCs w:val="22"/>
        </w:rPr>
        <w:t>(Kili, 2016)</w:t>
      </w:r>
      <w:r w:rsidRPr="00C1556D">
        <w:rPr>
          <w:rFonts w:ascii="Calibri" w:hAnsi="Calibri" w:cs="Calibri"/>
          <w:sz w:val="22"/>
          <w:szCs w:val="22"/>
        </w:rPr>
        <w:t xml:space="preserve">, specifically "Test.txt". MD5 checksums are widely used to ensure data integrity by providing a unique fingerprint for the contents of a file. If the file is unchanged, the MD5 hash will remain consistent. Figure 16.5.1 shows the initial calculation of the MD5 hash value for the file, and the </w:t>
      </w:r>
      <w:r w:rsidR="008A56CE" w:rsidRPr="00C1556D">
        <w:rPr>
          <w:rFonts w:ascii="Calibri" w:hAnsi="Calibri" w:cs="Calibri"/>
          <w:sz w:val="22"/>
          <w:szCs w:val="22"/>
        </w:rPr>
        <w:t xml:space="preserve">Figure 16.5.2 </w:t>
      </w:r>
      <w:r w:rsidRPr="00C1556D">
        <w:rPr>
          <w:rFonts w:ascii="Calibri" w:hAnsi="Calibri" w:cs="Calibri"/>
          <w:sz w:val="22"/>
          <w:szCs w:val="22"/>
        </w:rPr>
        <w:t>captures the error message displayed when a comparison is made between the original MD5 value and a newly calculated MD5 from a potentially altered version of the file. This mismatch triggers an error alert indicating that the two MD5 values are not the same, suggesting that the file's content has been altered since its original hash was computed. This feature is critical in cybersecurity for verifying the authenticity of files, ensuring they have not been tampered with in transit or storage.</w:t>
      </w:r>
    </w:p>
    <w:p w14:paraId="75472EB9" w14:textId="77777777" w:rsidR="008A56CE" w:rsidRPr="00C1556D" w:rsidRDefault="008A56CE" w:rsidP="007676A0">
      <w:pPr>
        <w:rPr>
          <w:rFonts w:ascii="Calibri" w:hAnsi="Calibri" w:cs="Calibri"/>
          <w:sz w:val="22"/>
          <w:szCs w:val="22"/>
        </w:rPr>
      </w:pPr>
    </w:p>
    <w:p w14:paraId="2A8EE33A" w14:textId="35E16648" w:rsidR="005271D0" w:rsidRPr="00C1556D" w:rsidRDefault="00087CB1" w:rsidP="007676A0">
      <w:pPr>
        <w:rPr>
          <w:rFonts w:ascii="Calibri" w:hAnsi="Calibri" w:cs="Calibri"/>
          <w:sz w:val="22"/>
          <w:szCs w:val="22"/>
        </w:rPr>
      </w:pPr>
      <w:r w:rsidRPr="00C1556D">
        <w:rPr>
          <w:rFonts w:ascii="Calibri" w:hAnsi="Calibri" w:cs="Calibri"/>
          <w:sz w:val="22"/>
          <w:szCs w:val="22"/>
        </w:rPr>
        <w:t>Figure 16.5.1</w:t>
      </w:r>
      <w:r w:rsidR="00177EDA" w:rsidRPr="00C1556D">
        <w:rPr>
          <w:rFonts w:ascii="Calibri" w:hAnsi="Calibri" w:cs="Calibri"/>
          <w:sz w:val="22"/>
          <w:szCs w:val="22"/>
        </w:rPr>
        <w:t xml:space="preserve"> Displays the Initial MD5 Checksum Calculation</w:t>
      </w:r>
    </w:p>
    <w:p w14:paraId="65AB62D4" w14:textId="6B67C224" w:rsidR="005271D0" w:rsidRPr="00C1556D" w:rsidRDefault="005271D0" w:rsidP="007676A0">
      <w:pPr>
        <w:rPr>
          <w:rFonts w:ascii="Calibri" w:hAnsi="Calibri" w:cs="Calibri"/>
          <w:sz w:val="22"/>
          <w:szCs w:val="22"/>
        </w:rPr>
      </w:pPr>
      <w:r w:rsidRPr="00C1556D">
        <w:rPr>
          <w:rFonts w:ascii="Calibri" w:hAnsi="Calibri" w:cs="Calibri"/>
          <w:noProof/>
          <w:sz w:val="22"/>
          <w:szCs w:val="22"/>
        </w:rPr>
        <w:drawing>
          <wp:inline distT="0" distB="0" distL="0" distR="0" wp14:anchorId="1575BC11" wp14:editId="068FD026">
            <wp:extent cx="5731510" cy="4022090"/>
            <wp:effectExtent l="0" t="0" r="0" b="0"/>
            <wp:docPr id="272476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6647" name="Picture 1" descr="A screenshot of a computer&#10;&#10;Description automatically generated"/>
                    <pic:cNvPicPr/>
                  </pic:nvPicPr>
                  <pic:blipFill>
                    <a:blip r:embed="rId49"/>
                    <a:stretch>
                      <a:fillRect/>
                    </a:stretch>
                  </pic:blipFill>
                  <pic:spPr>
                    <a:xfrm>
                      <a:off x="0" y="0"/>
                      <a:ext cx="5731510" cy="4022090"/>
                    </a:xfrm>
                    <a:prstGeom prst="rect">
                      <a:avLst/>
                    </a:prstGeom>
                  </pic:spPr>
                </pic:pic>
              </a:graphicData>
            </a:graphic>
          </wp:inline>
        </w:drawing>
      </w:r>
    </w:p>
    <w:p w14:paraId="080B35CD" w14:textId="77777777" w:rsidR="00087CB1" w:rsidRPr="00C1556D" w:rsidRDefault="00087CB1" w:rsidP="007676A0">
      <w:pPr>
        <w:rPr>
          <w:rFonts w:ascii="Calibri" w:hAnsi="Calibri" w:cs="Calibri"/>
          <w:sz w:val="22"/>
          <w:szCs w:val="22"/>
        </w:rPr>
      </w:pPr>
    </w:p>
    <w:p w14:paraId="0D8A5AAB" w14:textId="7CD8FBFA" w:rsidR="00087CB1" w:rsidRPr="00C1556D" w:rsidRDefault="00087CB1" w:rsidP="007676A0">
      <w:pPr>
        <w:rPr>
          <w:rFonts w:ascii="Calibri" w:hAnsi="Calibri" w:cs="Calibri"/>
          <w:sz w:val="22"/>
          <w:szCs w:val="22"/>
        </w:rPr>
      </w:pPr>
      <w:r w:rsidRPr="00C1556D">
        <w:rPr>
          <w:rFonts w:ascii="Calibri" w:hAnsi="Calibri" w:cs="Calibri"/>
          <w:sz w:val="22"/>
          <w:szCs w:val="22"/>
        </w:rPr>
        <w:t>Figure 16.5.2</w:t>
      </w:r>
      <w:r w:rsidR="00177EDA" w:rsidRPr="00C1556D">
        <w:rPr>
          <w:rFonts w:ascii="Calibri" w:hAnsi="Calibri" w:cs="Calibri"/>
          <w:sz w:val="22"/>
          <w:szCs w:val="22"/>
        </w:rPr>
        <w:t xml:space="preserve"> MD5 Checksum Mismatch Alert</w:t>
      </w:r>
    </w:p>
    <w:p w14:paraId="7623EB7E" w14:textId="0B83A309" w:rsidR="005271D0" w:rsidRPr="00C1556D" w:rsidRDefault="005271D0" w:rsidP="007676A0">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541254D4" wp14:editId="43B88184">
            <wp:extent cx="5731510" cy="4262755"/>
            <wp:effectExtent l="0" t="0" r="0" b="0"/>
            <wp:docPr id="1863529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9976" name="Picture 1" descr="A screenshot of a computer&#10;&#10;Description automatically generated"/>
                    <pic:cNvPicPr/>
                  </pic:nvPicPr>
                  <pic:blipFill>
                    <a:blip r:embed="rId50"/>
                    <a:stretch>
                      <a:fillRect/>
                    </a:stretch>
                  </pic:blipFill>
                  <pic:spPr>
                    <a:xfrm>
                      <a:off x="0" y="0"/>
                      <a:ext cx="5731510" cy="4262755"/>
                    </a:xfrm>
                    <a:prstGeom prst="rect">
                      <a:avLst/>
                    </a:prstGeom>
                  </pic:spPr>
                </pic:pic>
              </a:graphicData>
            </a:graphic>
          </wp:inline>
        </w:drawing>
      </w:r>
    </w:p>
    <w:p w14:paraId="732A58D5" w14:textId="77777777" w:rsidR="00177EDA" w:rsidRPr="00C1556D" w:rsidRDefault="00177EDA" w:rsidP="007676A0">
      <w:pPr>
        <w:rPr>
          <w:rFonts w:ascii="Calibri" w:hAnsi="Calibri" w:cs="Calibri"/>
          <w:sz w:val="22"/>
          <w:szCs w:val="22"/>
        </w:rPr>
      </w:pPr>
    </w:p>
    <w:p w14:paraId="2315359C" w14:textId="44A6C1A8" w:rsidR="00364F0F" w:rsidRPr="00C1556D" w:rsidRDefault="00364F0F" w:rsidP="00364F0F">
      <w:pPr>
        <w:rPr>
          <w:rFonts w:ascii="Calibri" w:hAnsi="Calibri" w:cs="Calibri"/>
          <w:sz w:val="22"/>
          <w:szCs w:val="22"/>
        </w:rPr>
      </w:pPr>
      <w:r w:rsidRPr="00C1556D">
        <w:rPr>
          <w:rFonts w:ascii="Calibri" w:hAnsi="Calibri" w:cs="Calibri"/>
          <w:sz w:val="22"/>
          <w:szCs w:val="22"/>
        </w:rPr>
        <w:t>The images provides a detailed walkthrough of setting up and managing SSL certifications within Internet Information Services (IIS) for enhancing website security. Figure 16.5.3 captures the process of specifying a friendly name for a new self-signed certificate in the IIS Manager, which is pivotal for identifying the certificate within a server environment. This specific certificate is named "GoodShopping," suggesting its association with the website's security setup. Figure 16.5.4 displays the Server Certificates window in IIS, where various certificates, including "GoodShopping," are listed. This view is essential for administrators to monitor and manage the certificates effectively, ensuring they are up to date and correctly implemented. It shows details such as the issuing authority, expiration dates, and certificate hashes, which are critical for maintaining the security integrity of the server.</w:t>
      </w:r>
    </w:p>
    <w:p w14:paraId="5D50B346" w14:textId="69AF2679" w:rsidR="008D00F0" w:rsidRPr="00C1556D" w:rsidRDefault="00364F0F" w:rsidP="008D00F0">
      <w:pPr>
        <w:rPr>
          <w:rFonts w:ascii="Calibri" w:hAnsi="Calibri" w:cs="Calibri"/>
          <w:sz w:val="22"/>
          <w:szCs w:val="22"/>
        </w:rPr>
      </w:pPr>
      <w:r w:rsidRPr="00C1556D">
        <w:rPr>
          <w:rFonts w:ascii="Calibri" w:hAnsi="Calibri" w:cs="Calibri"/>
          <w:sz w:val="22"/>
          <w:szCs w:val="22"/>
        </w:rPr>
        <w:t>Figure 16.5.5 demonstrates the site bindings for "</w:t>
      </w:r>
      <w:hyperlink r:id="rId51" w:tgtFrame="_new" w:history="1">
        <w:r w:rsidRPr="00C1556D">
          <w:rPr>
            <w:rStyle w:val="Hyperlink"/>
            <w:rFonts w:ascii="Calibri" w:hAnsi="Calibri" w:cs="Calibri"/>
            <w:sz w:val="22"/>
            <w:szCs w:val="22"/>
          </w:rPr>
          <w:t>www.goodshopping.com</w:t>
        </w:r>
      </w:hyperlink>
      <w:r w:rsidRPr="00C1556D">
        <w:rPr>
          <w:rFonts w:ascii="Calibri" w:hAnsi="Calibri" w:cs="Calibri"/>
          <w:sz w:val="22"/>
          <w:szCs w:val="22"/>
        </w:rPr>
        <w:t>," highlighting how HTTPS is configured using the newly created certificate. This setup is crucial for encrypting all data transmitted between the web server and the clients, safeguarding sensitive information from potential interception. By binding the HTTPS protocol with the specific certificate, the website ensures that all transactions are securely encrypted</w:t>
      </w:r>
      <w:r w:rsidR="00ED2D62" w:rsidRPr="00C1556D">
        <w:rPr>
          <w:rFonts w:ascii="Calibri" w:hAnsi="Calibri" w:cs="Calibri"/>
          <w:sz w:val="22"/>
          <w:szCs w:val="22"/>
        </w:rPr>
        <w:t xml:space="preserve"> based on the research (Rick-Anderson, n.d.)</w:t>
      </w:r>
      <w:r w:rsidRPr="00C1556D">
        <w:rPr>
          <w:rFonts w:ascii="Calibri" w:hAnsi="Calibri" w:cs="Calibri"/>
          <w:sz w:val="22"/>
          <w:szCs w:val="22"/>
        </w:rPr>
        <w:t xml:space="preserve"> thereby enhancing overall data security and user trust.</w:t>
      </w:r>
      <w:r w:rsidR="00ED2D62" w:rsidRPr="00C1556D">
        <w:rPr>
          <w:rFonts w:ascii="Calibri" w:hAnsi="Calibri" w:cs="Calibri"/>
          <w:color w:val="2C3E50"/>
          <w:sz w:val="22"/>
          <w:szCs w:val="22"/>
          <w:shd w:val="clear" w:color="auto" w:fill="FFFFFF"/>
        </w:rPr>
        <w:t xml:space="preserve"> </w:t>
      </w:r>
      <w:r w:rsidR="00ED2D62" w:rsidRPr="00C1556D">
        <w:rPr>
          <w:rFonts w:ascii="Calibri" w:hAnsi="Calibri" w:cs="Calibri"/>
          <w:sz w:val="22"/>
          <w:szCs w:val="22"/>
        </w:rPr>
        <w:t>(Rick-Anderson, n.d.)</w:t>
      </w:r>
      <w:r w:rsidR="008D00F0" w:rsidRPr="00C1556D">
        <w:rPr>
          <w:rFonts w:ascii="Calibri" w:hAnsi="Calibri" w:cs="Calibri"/>
          <w:sz w:val="22"/>
          <w:szCs w:val="22"/>
        </w:rPr>
        <w:t xml:space="preserve"> </w:t>
      </w:r>
      <w:r w:rsidR="00ED2D62" w:rsidRPr="00C1556D">
        <w:rPr>
          <w:rFonts w:ascii="Calibri" w:hAnsi="Calibri" w:cs="Calibri"/>
          <w:sz w:val="22"/>
          <w:szCs w:val="22"/>
        </w:rPr>
        <w:t>(Rick-Anderson, n.d.)</w:t>
      </w:r>
      <w:r w:rsidR="008D00F0" w:rsidRPr="00C1556D">
        <w:rPr>
          <w:rFonts w:ascii="Calibri" w:hAnsi="Calibri" w:cs="Calibri"/>
          <w:sz w:val="22"/>
          <w:szCs w:val="22"/>
        </w:rPr>
        <w:t>This</w:t>
      </w:r>
      <w:r w:rsidR="008D00F0" w:rsidRPr="00C1556D">
        <w:rPr>
          <w:rFonts w:ascii="Calibri" w:hAnsi="Calibri" w:cs="Calibri"/>
          <w:sz w:val="22"/>
          <w:szCs w:val="22"/>
          <w:lang w:eastAsia="en-GB"/>
          <w14:ligatures w14:val="none"/>
        </w:rPr>
        <w:t xml:space="preserve"> </w:t>
      </w:r>
      <w:r w:rsidR="008D00F0" w:rsidRPr="00C1556D">
        <w:rPr>
          <w:rFonts w:ascii="Calibri" w:hAnsi="Calibri" w:cs="Calibri"/>
          <w:sz w:val="22"/>
          <w:szCs w:val="22"/>
        </w:rPr>
        <w:t xml:space="preserve">SSL certificate management and configuration as a </w:t>
      </w:r>
      <w:proofErr w:type="spellStart"/>
      <w:r w:rsidR="008D00F0" w:rsidRPr="00C1556D">
        <w:rPr>
          <w:rFonts w:ascii="Calibri" w:hAnsi="Calibri" w:cs="Calibri"/>
          <w:sz w:val="22"/>
          <w:szCs w:val="22"/>
        </w:rPr>
        <w:t>defense</w:t>
      </w:r>
      <w:proofErr w:type="spellEnd"/>
      <w:r w:rsidR="008D00F0" w:rsidRPr="00C1556D">
        <w:rPr>
          <w:rFonts w:ascii="Calibri" w:hAnsi="Calibri" w:cs="Calibri"/>
          <w:sz w:val="22"/>
          <w:szCs w:val="22"/>
        </w:rPr>
        <w:t xml:space="preserve"> mechanism against data breaches. </w:t>
      </w:r>
      <w:r w:rsidR="00ED2D62" w:rsidRPr="00C1556D">
        <w:rPr>
          <w:rFonts w:ascii="Calibri" w:hAnsi="Calibri" w:cs="Calibri"/>
          <w:sz w:val="22"/>
          <w:szCs w:val="22"/>
        </w:rPr>
        <w:t>(Rick-Anderson, n.d.)</w:t>
      </w:r>
      <w:r w:rsidR="008D00F0" w:rsidRPr="00C1556D">
        <w:rPr>
          <w:rFonts w:ascii="Calibri" w:hAnsi="Calibri" w:cs="Calibri"/>
          <w:sz w:val="22"/>
          <w:szCs w:val="22"/>
        </w:rPr>
        <w:t>They also highlight potential areas where lack of proper configuration could lead to exploitation, emphasizing the need for ongoing security assessments to identify and mitigate such vulnerabilities.</w:t>
      </w:r>
    </w:p>
    <w:p w14:paraId="7FB67211" w14:textId="7BFA7113" w:rsidR="00364F0F" w:rsidRPr="00C1556D" w:rsidRDefault="00364F0F" w:rsidP="00364F0F">
      <w:pPr>
        <w:rPr>
          <w:rFonts w:ascii="Calibri" w:hAnsi="Calibri" w:cs="Calibri"/>
          <w:sz w:val="22"/>
          <w:szCs w:val="22"/>
        </w:rPr>
      </w:pPr>
    </w:p>
    <w:p w14:paraId="1542F28F" w14:textId="212D70FA" w:rsidR="00364F0F" w:rsidRPr="00C1556D" w:rsidRDefault="00364F0F" w:rsidP="00364F0F">
      <w:pPr>
        <w:rPr>
          <w:rFonts w:ascii="Calibri" w:hAnsi="Calibri" w:cs="Calibri"/>
          <w:sz w:val="22"/>
          <w:szCs w:val="22"/>
        </w:rPr>
      </w:pPr>
    </w:p>
    <w:p w14:paraId="3F8FE01D" w14:textId="77777777" w:rsidR="00364F0F" w:rsidRPr="00C1556D" w:rsidRDefault="00364F0F" w:rsidP="007676A0">
      <w:pPr>
        <w:rPr>
          <w:rFonts w:ascii="Calibri" w:hAnsi="Calibri" w:cs="Calibri"/>
          <w:sz w:val="22"/>
          <w:szCs w:val="22"/>
        </w:rPr>
      </w:pPr>
    </w:p>
    <w:p w14:paraId="3B1AE135" w14:textId="77777777" w:rsidR="00364F0F" w:rsidRPr="00C1556D" w:rsidRDefault="00364F0F" w:rsidP="007676A0">
      <w:pPr>
        <w:rPr>
          <w:rFonts w:ascii="Calibri" w:hAnsi="Calibri" w:cs="Calibri"/>
          <w:sz w:val="22"/>
          <w:szCs w:val="22"/>
        </w:rPr>
      </w:pPr>
    </w:p>
    <w:p w14:paraId="2237C0FE" w14:textId="4F7EBCA0" w:rsidR="00364F0F" w:rsidRPr="00C1556D" w:rsidRDefault="00364F0F" w:rsidP="007676A0">
      <w:pPr>
        <w:rPr>
          <w:rFonts w:ascii="Calibri" w:hAnsi="Calibri" w:cs="Calibri"/>
          <w:sz w:val="22"/>
          <w:szCs w:val="22"/>
        </w:rPr>
      </w:pPr>
      <w:r w:rsidRPr="00C1556D">
        <w:rPr>
          <w:rFonts w:ascii="Calibri" w:hAnsi="Calibri" w:cs="Calibri"/>
          <w:sz w:val="22"/>
          <w:szCs w:val="22"/>
        </w:rPr>
        <w:t xml:space="preserve">Figure 16.5.3 </w:t>
      </w:r>
      <w:r w:rsidR="008D00F0" w:rsidRPr="00C1556D">
        <w:rPr>
          <w:rFonts w:ascii="Calibri" w:hAnsi="Calibri" w:cs="Calibri"/>
          <w:sz w:val="22"/>
          <w:szCs w:val="22"/>
        </w:rPr>
        <w:t xml:space="preserve">Creating a </w:t>
      </w:r>
      <w:proofErr w:type="spellStart"/>
      <w:r w:rsidR="008D00F0" w:rsidRPr="00C1556D">
        <w:rPr>
          <w:rFonts w:ascii="Calibri" w:hAnsi="Calibri" w:cs="Calibri"/>
          <w:sz w:val="22"/>
          <w:szCs w:val="22"/>
        </w:rPr>
        <w:t>self sign</w:t>
      </w:r>
      <w:proofErr w:type="spellEnd"/>
      <w:r w:rsidR="008D00F0" w:rsidRPr="00C1556D">
        <w:rPr>
          <w:rFonts w:ascii="Calibri" w:hAnsi="Calibri" w:cs="Calibri"/>
          <w:sz w:val="22"/>
          <w:szCs w:val="22"/>
        </w:rPr>
        <w:t xml:space="preserve"> certificate for the website</w:t>
      </w:r>
    </w:p>
    <w:p w14:paraId="5B32888C" w14:textId="77777777" w:rsidR="00364F0F" w:rsidRPr="00C1556D" w:rsidRDefault="00364F0F" w:rsidP="007676A0">
      <w:pPr>
        <w:rPr>
          <w:rFonts w:ascii="Calibri" w:hAnsi="Calibri" w:cs="Calibri"/>
          <w:sz w:val="22"/>
          <w:szCs w:val="22"/>
        </w:rPr>
      </w:pPr>
    </w:p>
    <w:p w14:paraId="5F209820" w14:textId="5A2CA82A" w:rsidR="00364F0F" w:rsidRPr="00C1556D" w:rsidRDefault="00364F0F" w:rsidP="007676A0">
      <w:pPr>
        <w:rPr>
          <w:rFonts w:ascii="Calibri" w:hAnsi="Calibri" w:cs="Calibri"/>
          <w:sz w:val="22"/>
          <w:szCs w:val="22"/>
        </w:rPr>
      </w:pPr>
      <w:r w:rsidRPr="00C1556D">
        <w:rPr>
          <w:rFonts w:ascii="Calibri" w:hAnsi="Calibri" w:cs="Calibri"/>
          <w:noProof/>
          <w:sz w:val="22"/>
          <w:szCs w:val="22"/>
        </w:rPr>
        <w:drawing>
          <wp:inline distT="0" distB="0" distL="0" distR="0" wp14:anchorId="7E3C30EA" wp14:editId="4A17DEEF">
            <wp:extent cx="5731510" cy="2929890"/>
            <wp:effectExtent l="0" t="0" r="0" b="0"/>
            <wp:docPr id="1912446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46181" name="Picture 1" descr="A screenshot of a computer&#10;&#10;Description automatically generated"/>
                    <pic:cNvPicPr/>
                  </pic:nvPicPr>
                  <pic:blipFill>
                    <a:blip r:embed="rId52"/>
                    <a:stretch>
                      <a:fillRect/>
                    </a:stretch>
                  </pic:blipFill>
                  <pic:spPr>
                    <a:xfrm>
                      <a:off x="0" y="0"/>
                      <a:ext cx="5731510" cy="2929890"/>
                    </a:xfrm>
                    <a:prstGeom prst="rect">
                      <a:avLst/>
                    </a:prstGeom>
                  </pic:spPr>
                </pic:pic>
              </a:graphicData>
            </a:graphic>
          </wp:inline>
        </w:drawing>
      </w:r>
    </w:p>
    <w:p w14:paraId="7934CA69" w14:textId="77777777" w:rsidR="00364F0F" w:rsidRPr="00C1556D" w:rsidRDefault="00364F0F" w:rsidP="007676A0">
      <w:pPr>
        <w:rPr>
          <w:rFonts w:ascii="Calibri" w:hAnsi="Calibri" w:cs="Calibri"/>
          <w:sz w:val="22"/>
          <w:szCs w:val="22"/>
        </w:rPr>
      </w:pPr>
    </w:p>
    <w:p w14:paraId="138B1CB3" w14:textId="77777777" w:rsidR="00364F0F" w:rsidRPr="00C1556D" w:rsidRDefault="00364F0F" w:rsidP="007676A0">
      <w:pPr>
        <w:rPr>
          <w:rFonts w:ascii="Calibri" w:hAnsi="Calibri" w:cs="Calibri"/>
          <w:sz w:val="22"/>
          <w:szCs w:val="22"/>
        </w:rPr>
      </w:pPr>
    </w:p>
    <w:p w14:paraId="456A5A5D" w14:textId="77777777" w:rsidR="00364F0F" w:rsidRPr="00C1556D" w:rsidRDefault="00364F0F" w:rsidP="007676A0">
      <w:pPr>
        <w:rPr>
          <w:rFonts w:ascii="Calibri" w:hAnsi="Calibri" w:cs="Calibri"/>
          <w:sz w:val="22"/>
          <w:szCs w:val="22"/>
        </w:rPr>
      </w:pPr>
    </w:p>
    <w:p w14:paraId="1988B0B6" w14:textId="77777777" w:rsidR="00364F0F" w:rsidRPr="00C1556D" w:rsidRDefault="00364F0F" w:rsidP="007676A0">
      <w:pPr>
        <w:rPr>
          <w:rFonts w:ascii="Calibri" w:hAnsi="Calibri" w:cs="Calibri"/>
          <w:sz w:val="22"/>
          <w:szCs w:val="22"/>
        </w:rPr>
      </w:pPr>
    </w:p>
    <w:p w14:paraId="3162158B" w14:textId="77777777" w:rsidR="00364F0F" w:rsidRPr="00C1556D" w:rsidRDefault="00364F0F" w:rsidP="007676A0">
      <w:pPr>
        <w:rPr>
          <w:rFonts w:ascii="Calibri" w:hAnsi="Calibri" w:cs="Calibri"/>
          <w:sz w:val="22"/>
          <w:szCs w:val="22"/>
        </w:rPr>
      </w:pPr>
    </w:p>
    <w:p w14:paraId="4DA54AD5" w14:textId="77777777" w:rsidR="00364F0F" w:rsidRPr="00C1556D" w:rsidRDefault="00364F0F" w:rsidP="007676A0">
      <w:pPr>
        <w:rPr>
          <w:rFonts w:ascii="Calibri" w:hAnsi="Calibri" w:cs="Calibri"/>
          <w:sz w:val="22"/>
          <w:szCs w:val="22"/>
        </w:rPr>
      </w:pPr>
    </w:p>
    <w:p w14:paraId="53F46188" w14:textId="77777777" w:rsidR="00364F0F" w:rsidRPr="00C1556D" w:rsidRDefault="00364F0F" w:rsidP="007676A0">
      <w:pPr>
        <w:rPr>
          <w:rFonts w:ascii="Calibri" w:hAnsi="Calibri" w:cs="Calibri"/>
          <w:sz w:val="22"/>
          <w:szCs w:val="22"/>
        </w:rPr>
      </w:pPr>
    </w:p>
    <w:p w14:paraId="1CCEFEE3" w14:textId="0811CF75" w:rsidR="00364F0F" w:rsidRPr="00C1556D" w:rsidRDefault="00364F0F" w:rsidP="007676A0">
      <w:pPr>
        <w:rPr>
          <w:rFonts w:ascii="Calibri" w:hAnsi="Calibri" w:cs="Calibri"/>
          <w:sz w:val="22"/>
          <w:szCs w:val="22"/>
        </w:rPr>
      </w:pPr>
      <w:r w:rsidRPr="00C1556D">
        <w:rPr>
          <w:rFonts w:ascii="Calibri" w:hAnsi="Calibri" w:cs="Calibri"/>
          <w:sz w:val="22"/>
          <w:szCs w:val="22"/>
        </w:rPr>
        <w:t>Figure 16.5.4</w:t>
      </w:r>
      <w:r w:rsidR="008D00F0" w:rsidRPr="00C1556D">
        <w:rPr>
          <w:rFonts w:ascii="Calibri" w:hAnsi="Calibri" w:cs="Calibri"/>
          <w:sz w:val="22"/>
          <w:szCs w:val="22"/>
        </w:rPr>
        <w:t xml:space="preserve"> display of server certificates</w:t>
      </w:r>
    </w:p>
    <w:p w14:paraId="752758E0" w14:textId="51065534" w:rsidR="00364F0F" w:rsidRPr="00C1556D" w:rsidRDefault="00364F0F" w:rsidP="007676A0">
      <w:pPr>
        <w:rPr>
          <w:rFonts w:ascii="Calibri" w:hAnsi="Calibri" w:cs="Calibri"/>
          <w:sz w:val="22"/>
          <w:szCs w:val="22"/>
        </w:rPr>
      </w:pPr>
      <w:r w:rsidRPr="00C1556D">
        <w:rPr>
          <w:rFonts w:ascii="Calibri" w:hAnsi="Calibri" w:cs="Calibri"/>
          <w:noProof/>
          <w:sz w:val="22"/>
          <w:szCs w:val="22"/>
        </w:rPr>
        <w:drawing>
          <wp:inline distT="0" distB="0" distL="0" distR="0" wp14:anchorId="7AFF9A68" wp14:editId="0936E0E1">
            <wp:extent cx="5731510" cy="2803525"/>
            <wp:effectExtent l="0" t="0" r="0" b="0"/>
            <wp:docPr id="162807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112" name="Picture 1" descr="A screenshot of a computer&#10;&#10;Description automatically generated"/>
                    <pic:cNvPicPr/>
                  </pic:nvPicPr>
                  <pic:blipFill>
                    <a:blip r:embed="rId53"/>
                    <a:stretch>
                      <a:fillRect/>
                    </a:stretch>
                  </pic:blipFill>
                  <pic:spPr>
                    <a:xfrm>
                      <a:off x="0" y="0"/>
                      <a:ext cx="5731510" cy="2803525"/>
                    </a:xfrm>
                    <a:prstGeom prst="rect">
                      <a:avLst/>
                    </a:prstGeom>
                  </pic:spPr>
                </pic:pic>
              </a:graphicData>
            </a:graphic>
          </wp:inline>
        </w:drawing>
      </w:r>
    </w:p>
    <w:p w14:paraId="3EE7E78A" w14:textId="77777777" w:rsidR="00364F0F" w:rsidRPr="00C1556D" w:rsidRDefault="00364F0F" w:rsidP="007676A0">
      <w:pPr>
        <w:rPr>
          <w:rFonts w:ascii="Calibri" w:hAnsi="Calibri" w:cs="Calibri"/>
          <w:sz w:val="22"/>
          <w:szCs w:val="22"/>
        </w:rPr>
      </w:pPr>
    </w:p>
    <w:p w14:paraId="637F66D3" w14:textId="77777777" w:rsidR="00364F0F" w:rsidRPr="00C1556D" w:rsidRDefault="00364F0F" w:rsidP="007676A0">
      <w:pPr>
        <w:rPr>
          <w:rFonts w:ascii="Calibri" w:hAnsi="Calibri" w:cs="Calibri"/>
          <w:sz w:val="22"/>
          <w:szCs w:val="22"/>
        </w:rPr>
      </w:pPr>
    </w:p>
    <w:p w14:paraId="5EC7DAC6" w14:textId="727DE360" w:rsidR="00364F0F" w:rsidRPr="00C1556D" w:rsidRDefault="00364F0F" w:rsidP="007676A0">
      <w:pPr>
        <w:rPr>
          <w:rFonts w:ascii="Calibri" w:hAnsi="Calibri" w:cs="Calibri"/>
          <w:sz w:val="22"/>
          <w:szCs w:val="22"/>
        </w:rPr>
      </w:pPr>
      <w:r w:rsidRPr="00C1556D">
        <w:rPr>
          <w:rFonts w:ascii="Calibri" w:hAnsi="Calibri" w:cs="Calibri"/>
          <w:sz w:val="22"/>
          <w:szCs w:val="22"/>
        </w:rPr>
        <w:t>Figure 16.5.5</w:t>
      </w:r>
      <w:r w:rsidR="008D00F0" w:rsidRPr="00C1556D">
        <w:rPr>
          <w:rFonts w:ascii="Calibri" w:hAnsi="Calibri" w:cs="Calibri"/>
          <w:sz w:val="22"/>
          <w:szCs w:val="22"/>
        </w:rPr>
        <w:t xml:space="preserve"> Configuring site bendings for the website</w:t>
      </w:r>
    </w:p>
    <w:p w14:paraId="1DB7C2C4" w14:textId="2B680B60" w:rsidR="00364F0F" w:rsidRPr="00C1556D" w:rsidRDefault="00364F0F" w:rsidP="007676A0">
      <w:pPr>
        <w:rPr>
          <w:rFonts w:ascii="Calibri" w:hAnsi="Calibri" w:cs="Calibri"/>
          <w:sz w:val="22"/>
          <w:szCs w:val="22"/>
        </w:rPr>
      </w:pPr>
      <w:r w:rsidRPr="00C1556D">
        <w:rPr>
          <w:rFonts w:ascii="Calibri" w:hAnsi="Calibri" w:cs="Calibri"/>
          <w:noProof/>
          <w:sz w:val="22"/>
          <w:szCs w:val="22"/>
        </w:rPr>
        <w:lastRenderedPageBreak/>
        <w:drawing>
          <wp:inline distT="0" distB="0" distL="0" distR="0" wp14:anchorId="5189271C" wp14:editId="458722A4">
            <wp:extent cx="5731510" cy="2987675"/>
            <wp:effectExtent l="0" t="0" r="0" b="0"/>
            <wp:docPr id="2036251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51780" name="Picture 1" descr="A screenshot of a computer&#10;&#10;Description automatically generated"/>
                    <pic:cNvPicPr/>
                  </pic:nvPicPr>
                  <pic:blipFill>
                    <a:blip r:embed="rId54"/>
                    <a:stretch>
                      <a:fillRect/>
                    </a:stretch>
                  </pic:blipFill>
                  <pic:spPr>
                    <a:xfrm>
                      <a:off x="0" y="0"/>
                      <a:ext cx="5731510" cy="2987675"/>
                    </a:xfrm>
                    <a:prstGeom prst="rect">
                      <a:avLst/>
                    </a:prstGeom>
                  </pic:spPr>
                </pic:pic>
              </a:graphicData>
            </a:graphic>
          </wp:inline>
        </w:drawing>
      </w:r>
    </w:p>
    <w:p w14:paraId="75C6B71C" w14:textId="77777777" w:rsidR="00002DE8" w:rsidRPr="00C1556D" w:rsidRDefault="00002DE8" w:rsidP="007676A0">
      <w:pPr>
        <w:rPr>
          <w:rFonts w:ascii="Calibri" w:hAnsi="Calibri" w:cs="Calibri"/>
          <w:sz w:val="22"/>
          <w:szCs w:val="22"/>
        </w:rPr>
      </w:pPr>
    </w:p>
    <w:p w14:paraId="54335BDB" w14:textId="53F1448D" w:rsidR="00002DE8" w:rsidRPr="00C1556D" w:rsidRDefault="00002DE8" w:rsidP="000E6EFF">
      <w:pPr>
        <w:pStyle w:val="Heading2"/>
        <w:rPr>
          <w:rFonts w:ascii="Calibri" w:hAnsi="Calibri" w:cs="Calibri"/>
          <w:sz w:val="22"/>
          <w:szCs w:val="22"/>
        </w:rPr>
      </w:pPr>
    </w:p>
    <w:p w14:paraId="3A818D62" w14:textId="3E74CF8C" w:rsidR="000E6EFF" w:rsidRPr="00C1556D" w:rsidRDefault="000E6EFF" w:rsidP="000E6EFF">
      <w:pPr>
        <w:pStyle w:val="Heading2"/>
        <w:rPr>
          <w:rFonts w:ascii="Calibri" w:hAnsi="Calibri" w:cs="Calibri"/>
          <w:sz w:val="22"/>
          <w:szCs w:val="22"/>
        </w:rPr>
      </w:pPr>
      <w:bookmarkStart w:id="6" w:name="_Toc187399636"/>
      <w:r w:rsidRPr="00C1556D">
        <w:rPr>
          <w:rFonts w:ascii="Calibri" w:hAnsi="Calibri" w:cs="Calibri"/>
          <w:sz w:val="22"/>
          <w:szCs w:val="22"/>
        </w:rPr>
        <w:t>Post Exploitation</w:t>
      </w:r>
      <w:bookmarkEnd w:id="6"/>
    </w:p>
    <w:p w14:paraId="6CFC5896" w14:textId="71573B0E" w:rsidR="00002DE8" w:rsidRPr="00C1556D" w:rsidRDefault="001F08DF" w:rsidP="007676A0">
      <w:pPr>
        <w:rPr>
          <w:rFonts w:ascii="Calibri" w:hAnsi="Calibri" w:cs="Calibri"/>
          <w:sz w:val="22"/>
          <w:szCs w:val="22"/>
        </w:rPr>
      </w:pPr>
      <w:r w:rsidRPr="00C1556D">
        <w:rPr>
          <w:rFonts w:ascii="Calibri" w:hAnsi="Calibri" w:cs="Calibri"/>
          <w:sz w:val="22"/>
          <w:szCs w:val="22"/>
        </w:rPr>
        <w:t>As part of post exploitation Images displayed on  Figure 16.6 are integral to demonstrating post-exploitation activities within a simulated cybersecurity assessment, specifically focusing on data exfiltration from an AWS S3 bucket. Figure 16.6 captures a terminal session where the attacker lists contents of an S3 bucket named 'certifiedhacker02' using the AWS CLI, identifying potential data targets such as "Publication-version-SP-800-203.pdf" and "Whitepaper.pdf." This step highlights how attackers can probe for accessible data post-compromise. Figure 16.6.1 further elaborates on this by showing a browser window with an XML output of the bucket's contents, providing detailed metadata such as file sizes and modification dates. These actions typify data exfiltration techniques where attackers assess and prioritize data for extraction based on its sensitivity and value.</w:t>
      </w:r>
    </w:p>
    <w:p w14:paraId="2B770C0C" w14:textId="11235573" w:rsidR="001F08DF" w:rsidRPr="00C1556D" w:rsidRDefault="001F08DF" w:rsidP="007676A0">
      <w:pPr>
        <w:rPr>
          <w:rFonts w:ascii="Calibri" w:hAnsi="Calibri" w:cs="Calibri"/>
          <w:sz w:val="22"/>
          <w:szCs w:val="22"/>
        </w:rPr>
      </w:pPr>
    </w:p>
    <w:p w14:paraId="5B81E433" w14:textId="6DA8D675" w:rsidR="001F08DF" w:rsidRPr="00C1556D" w:rsidRDefault="001F08DF" w:rsidP="007676A0">
      <w:pPr>
        <w:rPr>
          <w:rFonts w:ascii="Calibri" w:hAnsi="Calibri" w:cs="Calibri"/>
          <w:sz w:val="22"/>
          <w:szCs w:val="22"/>
        </w:rPr>
      </w:pPr>
      <w:r w:rsidRPr="00C1556D">
        <w:rPr>
          <w:rFonts w:ascii="Calibri" w:hAnsi="Calibri" w:cs="Calibri"/>
          <w:sz w:val="22"/>
          <w:szCs w:val="22"/>
        </w:rPr>
        <w:t>Figure 16.6 AWS S3 Command have been used  to display the list of files</w:t>
      </w:r>
    </w:p>
    <w:p w14:paraId="2EE41DBA" w14:textId="707A272F" w:rsidR="00002DE8" w:rsidRPr="00C1556D" w:rsidRDefault="00002DE8" w:rsidP="007676A0">
      <w:pPr>
        <w:rPr>
          <w:rFonts w:ascii="Calibri" w:hAnsi="Calibri" w:cs="Calibri"/>
          <w:sz w:val="22"/>
          <w:szCs w:val="22"/>
        </w:rPr>
      </w:pPr>
      <w:r w:rsidRPr="00C1556D">
        <w:rPr>
          <w:rFonts w:ascii="Calibri" w:hAnsi="Calibri" w:cs="Calibri"/>
          <w:noProof/>
          <w:sz w:val="22"/>
          <w:szCs w:val="22"/>
        </w:rPr>
        <w:drawing>
          <wp:anchor distT="0" distB="0" distL="114300" distR="114300" simplePos="0" relativeHeight="251656192" behindDoc="0" locked="0" layoutInCell="1" allowOverlap="1" wp14:anchorId="5F29E71D" wp14:editId="1F3E19B5">
            <wp:simplePos x="0" y="0"/>
            <wp:positionH relativeFrom="column">
              <wp:posOffset>-361950</wp:posOffset>
            </wp:positionH>
            <wp:positionV relativeFrom="paragraph">
              <wp:posOffset>344170</wp:posOffset>
            </wp:positionV>
            <wp:extent cx="7003415" cy="523875"/>
            <wp:effectExtent l="0" t="0" r="0" b="0"/>
            <wp:wrapSquare wrapText="bothSides"/>
            <wp:docPr id="663894777" name="Picture 5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Screenshot"/>
                    <pic:cNvPicPr>
                      <a:picLocks noChangeAspect="1" noChangeArrowheads="1"/>
                    </pic:cNvPicPr>
                  </pic:nvPicPr>
                  <pic:blipFill rotWithShape="1">
                    <a:blip r:embed="rId55">
                      <a:extLst>
                        <a:ext uri="{28A0092B-C50C-407E-A947-70E740481C1C}">
                          <a14:useLocalDpi xmlns:a14="http://schemas.microsoft.com/office/drawing/2010/main" val="0"/>
                        </a:ext>
                      </a:extLst>
                    </a:blip>
                    <a:srcRect t="12185" r="59783" b="83803"/>
                    <a:stretch/>
                  </pic:blipFill>
                  <pic:spPr bwMode="auto">
                    <a:xfrm>
                      <a:off x="0" y="0"/>
                      <a:ext cx="7003415" cy="52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1556D">
        <w:rPr>
          <w:rFonts w:ascii="Calibri" w:hAnsi="Calibri" w:cs="Calibri"/>
          <w:sz w:val="22"/>
          <w:szCs w:val="22"/>
        </w:rPr>
        <w:br w:type="textWrapping" w:clear="all"/>
      </w:r>
    </w:p>
    <w:p w14:paraId="3E493623" w14:textId="77777777" w:rsidR="00002DE8" w:rsidRPr="00C1556D" w:rsidRDefault="00002DE8" w:rsidP="007676A0">
      <w:pPr>
        <w:rPr>
          <w:rFonts w:ascii="Calibri" w:hAnsi="Calibri" w:cs="Calibri"/>
          <w:sz w:val="22"/>
          <w:szCs w:val="22"/>
        </w:rPr>
      </w:pPr>
    </w:p>
    <w:p w14:paraId="602DC548" w14:textId="77777777" w:rsidR="00002DE8" w:rsidRPr="00C1556D" w:rsidRDefault="00002DE8" w:rsidP="007676A0">
      <w:pPr>
        <w:rPr>
          <w:rFonts w:ascii="Calibri" w:hAnsi="Calibri" w:cs="Calibri"/>
          <w:sz w:val="22"/>
          <w:szCs w:val="22"/>
        </w:rPr>
      </w:pPr>
    </w:p>
    <w:p w14:paraId="3EAF488F" w14:textId="77777777" w:rsidR="00002DE8" w:rsidRPr="00C1556D" w:rsidRDefault="00002DE8" w:rsidP="007676A0">
      <w:pPr>
        <w:rPr>
          <w:rFonts w:ascii="Calibri" w:hAnsi="Calibri" w:cs="Calibri"/>
          <w:sz w:val="22"/>
          <w:szCs w:val="22"/>
        </w:rPr>
      </w:pPr>
    </w:p>
    <w:p w14:paraId="64359275" w14:textId="77777777" w:rsidR="00002DE8" w:rsidRPr="00C1556D" w:rsidRDefault="00002DE8" w:rsidP="007676A0">
      <w:pPr>
        <w:rPr>
          <w:rFonts w:ascii="Calibri" w:hAnsi="Calibri" w:cs="Calibri"/>
          <w:sz w:val="22"/>
          <w:szCs w:val="22"/>
        </w:rPr>
      </w:pPr>
    </w:p>
    <w:p w14:paraId="64124D44" w14:textId="77777777" w:rsidR="001F08DF" w:rsidRPr="00C1556D" w:rsidRDefault="001F08DF" w:rsidP="007676A0">
      <w:pPr>
        <w:rPr>
          <w:rFonts w:ascii="Calibri" w:hAnsi="Calibri" w:cs="Calibri"/>
          <w:sz w:val="22"/>
          <w:szCs w:val="22"/>
        </w:rPr>
      </w:pPr>
    </w:p>
    <w:p w14:paraId="6A444E5A" w14:textId="77777777" w:rsidR="001F08DF" w:rsidRPr="00C1556D" w:rsidRDefault="001F08DF" w:rsidP="007676A0">
      <w:pPr>
        <w:rPr>
          <w:rFonts w:ascii="Calibri" w:hAnsi="Calibri" w:cs="Calibri"/>
          <w:sz w:val="22"/>
          <w:szCs w:val="22"/>
        </w:rPr>
      </w:pPr>
    </w:p>
    <w:p w14:paraId="6C434EB7" w14:textId="77777777" w:rsidR="001F08DF" w:rsidRPr="00C1556D" w:rsidRDefault="001F08DF" w:rsidP="007676A0">
      <w:pPr>
        <w:rPr>
          <w:rFonts w:ascii="Calibri" w:hAnsi="Calibri" w:cs="Calibri"/>
          <w:sz w:val="22"/>
          <w:szCs w:val="22"/>
        </w:rPr>
      </w:pPr>
    </w:p>
    <w:p w14:paraId="58DCECE5" w14:textId="77777777" w:rsidR="001F08DF" w:rsidRPr="00C1556D" w:rsidRDefault="001F08DF" w:rsidP="007676A0">
      <w:pPr>
        <w:rPr>
          <w:rFonts w:ascii="Calibri" w:hAnsi="Calibri" w:cs="Calibri"/>
          <w:sz w:val="22"/>
          <w:szCs w:val="22"/>
        </w:rPr>
      </w:pPr>
    </w:p>
    <w:p w14:paraId="6F832CBB" w14:textId="77777777" w:rsidR="001F08DF" w:rsidRPr="00C1556D" w:rsidRDefault="001F08DF" w:rsidP="007676A0">
      <w:pPr>
        <w:rPr>
          <w:rFonts w:ascii="Calibri" w:hAnsi="Calibri" w:cs="Calibri"/>
          <w:sz w:val="22"/>
          <w:szCs w:val="22"/>
        </w:rPr>
      </w:pPr>
    </w:p>
    <w:p w14:paraId="472EE34B" w14:textId="77777777" w:rsidR="001F08DF" w:rsidRPr="00C1556D" w:rsidRDefault="001F08DF" w:rsidP="007676A0">
      <w:pPr>
        <w:rPr>
          <w:rFonts w:ascii="Calibri" w:hAnsi="Calibri" w:cs="Calibri"/>
          <w:sz w:val="22"/>
          <w:szCs w:val="22"/>
        </w:rPr>
      </w:pPr>
    </w:p>
    <w:p w14:paraId="6373E13E" w14:textId="77777777" w:rsidR="001F08DF" w:rsidRPr="00C1556D" w:rsidRDefault="001F08DF" w:rsidP="007676A0">
      <w:pPr>
        <w:rPr>
          <w:rFonts w:ascii="Calibri" w:hAnsi="Calibri" w:cs="Calibri"/>
          <w:sz w:val="22"/>
          <w:szCs w:val="22"/>
        </w:rPr>
      </w:pPr>
    </w:p>
    <w:p w14:paraId="3F232C9C" w14:textId="77777777" w:rsidR="001F08DF" w:rsidRPr="00C1556D" w:rsidRDefault="001F08DF" w:rsidP="007676A0">
      <w:pPr>
        <w:rPr>
          <w:rFonts w:ascii="Calibri" w:hAnsi="Calibri" w:cs="Calibri"/>
          <w:sz w:val="22"/>
          <w:szCs w:val="22"/>
        </w:rPr>
      </w:pPr>
    </w:p>
    <w:p w14:paraId="36F08666" w14:textId="77777777" w:rsidR="001F08DF" w:rsidRPr="00C1556D" w:rsidRDefault="001F08DF" w:rsidP="007676A0">
      <w:pPr>
        <w:rPr>
          <w:rFonts w:ascii="Calibri" w:hAnsi="Calibri" w:cs="Calibri"/>
          <w:sz w:val="22"/>
          <w:szCs w:val="22"/>
        </w:rPr>
      </w:pPr>
    </w:p>
    <w:p w14:paraId="5106F531" w14:textId="77777777" w:rsidR="001F08DF" w:rsidRPr="00C1556D" w:rsidRDefault="001F08DF" w:rsidP="007676A0">
      <w:pPr>
        <w:rPr>
          <w:rFonts w:ascii="Calibri" w:hAnsi="Calibri" w:cs="Calibri"/>
          <w:sz w:val="22"/>
          <w:szCs w:val="22"/>
        </w:rPr>
      </w:pPr>
    </w:p>
    <w:p w14:paraId="7CA5946B" w14:textId="3EA227A3" w:rsidR="001F08DF" w:rsidRPr="00C1556D" w:rsidRDefault="001F08DF" w:rsidP="007676A0">
      <w:pPr>
        <w:rPr>
          <w:rFonts w:ascii="Calibri" w:hAnsi="Calibri" w:cs="Calibri"/>
          <w:sz w:val="22"/>
          <w:szCs w:val="22"/>
        </w:rPr>
      </w:pPr>
      <w:r w:rsidRPr="00C1556D">
        <w:rPr>
          <w:rFonts w:ascii="Calibri" w:hAnsi="Calibri" w:cs="Calibri"/>
          <w:sz w:val="22"/>
          <w:szCs w:val="22"/>
        </w:rPr>
        <w:t>Figure 16.6.1 XML output listing detailed metadata of the files in the S3 bucket</w:t>
      </w:r>
    </w:p>
    <w:p w14:paraId="261DDD5E" w14:textId="61DC1D68" w:rsidR="00002DE8" w:rsidRPr="00C1556D" w:rsidRDefault="00002DE8" w:rsidP="007676A0">
      <w:pPr>
        <w:rPr>
          <w:rFonts w:ascii="Calibri" w:hAnsi="Calibri" w:cs="Calibri"/>
          <w:sz w:val="22"/>
          <w:szCs w:val="22"/>
        </w:rPr>
      </w:pPr>
      <w:r w:rsidRPr="00C1556D">
        <w:rPr>
          <w:rFonts w:ascii="Calibri" w:hAnsi="Calibri" w:cs="Calibri"/>
          <w:noProof/>
          <w:sz w:val="22"/>
          <w:szCs w:val="22"/>
        </w:rPr>
        <w:drawing>
          <wp:inline distT="0" distB="0" distL="0" distR="0" wp14:anchorId="5461085B" wp14:editId="63D36B5A">
            <wp:extent cx="5731510" cy="3505200"/>
            <wp:effectExtent l="0" t="0" r="0" b="0"/>
            <wp:docPr id="1339879193" name="Picture 5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Screenshot"/>
                    <pic:cNvPicPr>
                      <a:picLocks noChangeAspect="1" noChangeArrowheads="1"/>
                    </pic:cNvPicPr>
                  </pic:nvPicPr>
                  <pic:blipFill rotWithShape="1">
                    <a:blip r:embed="rId56">
                      <a:extLst>
                        <a:ext uri="{28A0092B-C50C-407E-A947-70E740481C1C}">
                          <a14:useLocalDpi xmlns:a14="http://schemas.microsoft.com/office/drawing/2010/main" val="0"/>
                        </a:ext>
                      </a:extLst>
                    </a:blip>
                    <a:srcRect t="7311" b="11152"/>
                    <a:stretch/>
                  </pic:blipFill>
                  <pic:spPr bwMode="auto">
                    <a:xfrm>
                      <a:off x="0" y="0"/>
                      <a:ext cx="5731510" cy="3505200"/>
                    </a:xfrm>
                    <a:prstGeom prst="rect">
                      <a:avLst/>
                    </a:prstGeom>
                    <a:noFill/>
                    <a:ln>
                      <a:noFill/>
                    </a:ln>
                    <a:extLst>
                      <a:ext uri="{53640926-AAD7-44D8-BBD7-CCE9431645EC}">
                        <a14:shadowObscured xmlns:a14="http://schemas.microsoft.com/office/drawing/2010/main"/>
                      </a:ext>
                    </a:extLst>
                  </pic:spPr>
                </pic:pic>
              </a:graphicData>
            </a:graphic>
          </wp:inline>
        </w:drawing>
      </w:r>
    </w:p>
    <w:p w14:paraId="10DEBFEC" w14:textId="77777777" w:rsidR="001F08DF" w:rsidRPr="00C1556D" w:rsidRDefault="001F08DF" w:rsidP="007676A0">
      <w:pPr>
        <w:rPr>
          <w:rFonts w:ascii="Calibri" w:hAnsi="Calibri" w:cs="Calibri"/>
          <w:sz w:val="22"/>
          <w:szCs w:val="22"/>
        </w:rPr>
      </w:pPr>
    </w:p>
    <w:p w14:paraId="6F2CCCD4" w14:textId="77777777" w:rsidR="001F08DF" w:rsidRPr="00C1556D" w:rsidRDefault="001F08DF" w:rsidP="007676A0">
      <w:pPr>
        <w:rPr>
          <w:rFonts w:ascii="Calibri" w:hAnsi="Calibri" w:cs="Calibri"/>
          <w:sz w:val="22"/>
          <w:szCs w:val="22"/>
        </w:rPr>
      </w:pPr>
    </w:p>
    <w:p w14:paraId="1679BC43" w14:textId="1ECCA813" w:rsidR="004301BB" w:rsidRPr="00C1556D" w:rsidRDefault="00906B1B" w:rsidP="004301BB">
      <w:pPr>
        <w:pStyle w:val="Heading1"/>
        <w:rPr>
          <w:rFonts w:ascii="Calibri" w:hAnsi="Calibri" w:cs="Calibri"/>
          <w:sz w:val="22"/>
          <w:szCs w:val="22"/>
        </w:rPr>
      </w:pPr>
      <w:bookmarkStart w:id="7" w:name="_Toc187399637"/>
      <w:r w:rsidRPr="00C1556D">
        <w:rPr>
          <w:rFonts w:ascii="Calibri" w:hAnsi="Calibri" w:cs="Calibri"/>
          <w:sz w:val="22"/>
          <w:szCs w:val="22"/>
        </w:rPr>
        <w:t>C</w:t>
      </w:r>
      <w:r w:rsidR="004301BB" w:rsidRPr="00C1556D">
        <w:rPr>
          <w:rFonts w:ascii="Calibri" w:hAnsi="Calibri" w:cs="Calibri"/>
          <w:sz w:val="22"/>
          <w:szCs w:val="22"/>
        </w:rPr>
        <w:t>onclusion</w:t>
      </w:r>
      <w:bookmarkEnd w:id="7"/>
    </w:p>
    <w:p w14:paraId="469B57D5" w14:textId="00503C19" w:rsidR="00557586" w:rsidRPr="00C1556D" w:rsidRDefault="00557586" w:rsidP="00557586">
      <w:pPr>
        <w:rPr>
          <w:rFonts w:ascii="Calibri" w:hAnsi="Calibri" w:cs="Calibri"/>
          <w:sz w:val="22"/>
          <w:szCs w:val="22"/>
        </w:rPr>
      </w:pPr>
      <w:r w:rsidRPr="00C1556D">
        <w:rPr>
          <w:rFonts w:ascii="Calibri" w:hAnsi="Calibri" w:cs="Calibri"/>
          <w:sz w:val="22"/>
          <w:szCs w:val="22"/>
        </w:rPr>
        <w:t>Throughout the extensive penetration testing conducted on the EC Council systems, various tools including Ghost Eye</w:t>
      </w:r>
      <w:r w:rsidR="00DF7F6D">
        <w:rPr>
          <w:rFonts w:ascii="Calibri" w:hAnsi="Calibri" w:cs="Calibri"/>
          <w:sz w:val="22"/>
          <w:szCs w:val="22"/>
        </w:rPr>
        <w:t xml:space="preserve"> In Appendix A</w:t>
      </w:r>
      <w:r w:rsidRPr="00C1556D">
        <w:rPr>
          <w:rFonts w:ascii="Calibri" w:hAnsi="Calibri" w:cs="Calibri"/>
          <w:sz w:val="22"/>
          <w:szCs w:val="22"/>
        </w:rPr>
        <w:t xml:space="preserve">, Nmap, and the Social-Engineer Toolkit (SET) </w:t>
      </w:r>
      <w:r w:rsidR="003C0450">
        <w:rPr>
          <w:rFonts w:ascii="Calibri" w:hAnsi="Calibri" w:cs="Calibri"/>
          <w:sz w:val="22"/>
          <w:szCs w:val="22"/>
        </w:rPr>
        <w:t xml:space="preserve"> and appendix B </w:t>
      </w:r>
      <w:r w:rsidRPr="00C1556D">
        <w:rPr>
          <w:rFonts w:ascii="Calibri" w:hAnsi="Calibri" w:cs="Calibri"/>
          <w:sz w:val="22"/>
          <w:szCs w:val="22"/>
        </w:rPr>
        <w:t>were utilized to expose significant vulnerabilities. The tests were highly successful, revealing that outdated WEP protocols and DNS misconfigurations could allow unauthorized access to sensitive files and enable the extraction of user credentials. Specific exploits, such as SQL injection facilitated by SET, successfully bypassed authentication mechanisms, directly achieving the goal of accessing protected data. No specific malware was deployed during the test; however, the exploitation techniques used simulated typical malware behavior, such as exploiting software vulnerabilities and misconfigurations. These techniques, including using stealthy scans and injections, highlighted the need for improved detection mechanisms. To mitigate these vulnerabilities, it is recommended to implement DNS Security Extensions (DNSSEC) to protect against DNS attacks and upgrade all network protocols from WEP to more secure standards like WPA2 or WPA3. Regular security audits should be conducted using updated tools such as Nmap for continuous monitoring of the network's security posture. Applying patches promptly and educating users about security best practices, especially in recognizing and avoiding phishing attempts, are crucial steps. Additionally, enhancing network monitoring and adopting advanced intrusion detection systems will help prevent similar exploits in the future</w:t>
      </w:r>
    </w:p>
    <w:p w14:paraId="3207C8CB" w14:textId="77777777" w:rsidR="0017684F" w:rsidRPr="00C1556D" w:rsidRDefault="0017684F">
      <w:pPr>
        <w:rPr>
          <w:rFonts w:ascii="Calibri" w:hAnsi="Calibri" w:cs="Calibri"/>
          <w:sz w:val="22"/>
          <w:szCs w:val="22"/>
        </w:rPr>
      </w:pPr>
    </w:p>
    <w:p w14:paraId="220905C2" w14:textId="08597D77" w:rsidR="0017684F" w:rsidRPr="00C1556D" w:rsidRDefault="0017684F" w:rsidP="000E674C">
      <w:pPr>
        <w:pStyle w:val="Heading1"/>
        <w:rPr>
          <w:rFonts w:ascii="Calibri" w:hAnsi="Calibri" w:cs="Calibri"/>
          <w:sz w:val="22"/>
          <w:szCs w:val="22"/>
        </w:rPr>
      </w:pPr>
      <w:bookmarkStart w:id="8" w:name="_Toc187399638"/>
      <w:r w:rsidRPr="00C1556D">
        <w:rPr>
          <w:rFonts w:ascii="Calibri" w:hAnsi="Calibri" w:cs="Calibri"/>
          <w:sz w:val="22"/>
          <w:szCs w:val="22"/>
        </w:rPr>
        <w:t>Reference</w:t>
      </w:r>
      <w:bookmarkEnd w:id="8"/>
    </w:p>
    <w:p w14:paraId="622EE513" w14:textId="77777777" w:rsidR="0017684F" w:rsidRPr="00C1556D" w:rsidRDefault="0017684F">
      <w:pPr>
        <w:rPr>
          <w:rFonts w:ascii="Calibri" w:hAnsi="Calibri" w:cs="Calibri"/>
          <w:sz w:val="22"/>
          <w:szCs w:val="22"/>
        </w:rPr>
      </w:pPr>
    </w:p>
    <w:p w14:paraId="7905E45F" w14:textId="7922B739" w:rsidR="00980BEF" w:rsidRPr="00C1556D" w:rsidRDefault="00417178" w:rsidP="00417178">
      <w:pPr>
        <w:rPr>
          <w:rFonts w:ascii="Calibri" w:hAnsi="Calibri" w:cs="Calibri"/>
          <w:sz w:val="22"/>
          <w:szCs w:val="22"/>
        </w:rPr>
      </w:pPr>
      <w:r w:rsidRPr="00C1556D">
        <w:rPr>
          <w:rFonts w:ascii="Calibri" w:hAnsi="Calibri" w:cs="Calibri"/>
          <w:sz w:val="22"/>
          <w:szCs w:val="22"/>
        </w:rPr>
        <w:t>GeeksforGeeks (2021). </w:t>
      </w:r>
      <w:r w:rsidRPr="00C1556D">
        <w:rPr>
          <w:rFonts w:ascii="Calibri" w:hAnsi="Calibri" w:cs="Calibri"/>
          <w:i/>
          <w:iCs/>
          <w:sz w:val="22"/>
          <w:szCs w:val="22"/>
        </w:rPr>
        <w:t>Difference between Black Box Vs White Vs Grey Box Testing</w:t>
      </w:r>
      <w:r w:rsidRPr="00C1556D">
        <w:rPr>
          <w:rFonts w:ascii="Calibri" w:hAnsi="Calibri" w:cs="Calibri"/>
          <w:sz w:val="22"/>
          <w:szCs w:val="22"/>
        </w:rPr>
        <w:t>. [online] GeeksforGeeks. Available at: </w:t>
      </w:r>
      <w:hyperlink r:id="rId57" w:history="1">
        <w:r w:rsidRPr="00C1556D">
          <w:rPr>
            <w:rStyle w:val="Hyperlink"/>
            <w:rFonts w:ascii="Calibri" w:hAnsi="Calibri" w:cs="Calibri"/>
            <w:sz w:val="22"/>
            <w:szCs w:val="22"/>
          </w:rPr>
          <w:t>https://www.geeksforgeeks.org/difference-between-black-box-vs-white-vs-grey-box-testing/</w:t>
        </w:r>
      </w:hyperlink>
    </w:p>
    <w:p w14:paraId="69829CE8" w14:textId="77777777" w:rsidR="00980BEF" w:rsidRPr="00C1556D" w:rsidRDefault="00980BEF" w:rsidP="00417178">
      <w:pPr>
        <w:rPr>
          <w:rFonts w:ascii="Calibri" w:hAnsi="Calibri" w:cs="Calibri"/>
          <w:sz w:val="22"/>
          <w:szCs w:val="22"/>
        </w:rPr>
      </w:pPr>
    </w:p>
    <w:p w14:paraId="78D2D37F" w14:textId="7AB92811" w:rsidR="00980BEF" w:rsidRPr="00C1556D" w:rsidRDefault="00980BEF" w:rsidP="00980BEF">
      <w:pPr>
        <w:rPr>
          <w:rFonts w:ascii="Calibri" w:hAnsi="Calibri" w:cs="Calibri"/>
          <w:sz w:val="22"/>
          <w:szCs w:val="22"/>
        </w:rPr>
      </w:pPr>
      <w:r w:rsidRPr="00980BEF">
        <w:rPr>
          <w:rFonts w:ascii="Calibri" w:hAnsi="Calibri" w:cs="Calibri"/>
          <w:sz w:val="22"/>
          <w:szCs w:val="22"/>
        </w:rPr>
        <w:t>Banu (2023). </w:t>
      </w:r>
      <w:r w:rsidRPr="00980BEF">
        <w:rPr>
          <w:rFonts w:ascii="Calibri" w:hAnsi="Calibri" w:cs="Calibri"/>
          <w:i/>
          <w:iCs/>
          <w:sz w:val="22"/>
          <w:szCs w:val="22"/>
        </w:rPr>
        <w:t xml:space="preserve">Blackbox Pentest vs Whitebox </w:t>
      </w:r>
      <w:proofErr w:type="spellStart"/>
      <w:r w:rsidRPr="00980BEF">
        <w:rPr>
          <w:rFonts w:ascii="Calibri" w:hAnsi="Calibri" w:cs="Calibri"/>
          <w:i/>
          <w:iCs/>
          <w:sz w:val="22"/>
          <w:szCs w:val="22"/>
        </w:rPr>
        <w:t>pentest</w:t>
      </w:r>
      <w:proofErr w:type="spellEnd"/>
      <w:r w:rsidRPr="00980BEF">
        <w:rPr>
          <w:rFonts w:ascii="Calibri" w:hAnsi="Calibri" w:cs="Calibri"/>
          <w:i/>
          <w:iCs/>
          <w:sz w:val="22"/>
          <w:szCs w:val="22"/>
        </w:rPr>
        <w:t xml:space="preserve"> vs </w:t>
      </w:r>
      <w:proofErr w:type="spellStart"/>
      <w:r w:rsidRPr="00980BEF">
        <w:rPr>
          <w:rFonts w:ascii="Calibri" w:hAnsi="Calibri" w:cs="Calibri"/>
          <w:i/>
          <w:iCs/>
          <w:sz w:val="22"/>
          <w:szCs w:val="22"/>
        </w:rPr>
        <w:t>Greybox</w:t>
      </w:r>
      <w:proofErr w:type="spellEnd"/>
      <w:r w:rsidRPr="00980BEF">
        <w:rPr>
          <w:rFonts w:ascii="Calibri" w:hAnsi="Calibri" w:cs="Calibri"/>
          <w:i/>
          <w:iCs/>
          <w:sz w:val="22"/>
          <w:szCs w:val="22"/>
        </w:rPr>
        <w:t xml:space="preserve"> Pentest</w:t>
      </w:r>
      <w:r w:rsidRPr="00980BEF">
        <w:rPr>
          <w:rFonts w:ascii="Calibri" w:hAnsi="Calibri" w:cs="Calibri"/>
          <w:sz w:val="22"/>
          <w:szCs w:val="22"/>
        </w:rPr>
        <w:t xml:space="preserve">. [online] Cybersecurity Exchange. Available at: </w:t>
      </w:r>
      <w:hyperlink r:id="rId58" w:history="1">
        <w:r w:rsidRPr="00980BEF">
          <w:rPr>
            <w:rStyle w:val="Hyperlink"/>
            <w:rFonts w:ascii="Calibri" w:hAnsi="Calibri" w:cs="Calibri"/>
            <w:sz w:val="22"/>
            <w:szCs w:val="22"/>
          </w:rPr>
          <w:t>https://www.eccouncil.org/cybersecurity-exchange/penetration-testing/black-box-gray-box-and-white-box-penetration-testing-importance-and-uses/</w:t>
        </w:r>
      </w:hyperlink>
    </w:p>
    <w:p w14:paraId="667996D9" w14:textId="77777777" w:rsidR="00980BEF" w:rsidRPr="00980BEF" w:rsidRDefault="00980BEF" w:rsidP="00980BEF">
      <w:pPr>
        <w:rPr>
          <w:rFonts w:ascii="Calibri" w:hAnsi="Calibri" w:cs="Calibri"/>
          <w:sz w:val="22"/>
          <w:szCs w:val="22"/>
        </w:rPr>
      </w:pPr>
    </w:p>
    <w:p w14:paraId="4B08A2D3" w14:textId="77777777" w:rsidR="00980BEF" w:rsidRPr="00980BEF" w:rsidRDefault="00980BEF" w:rsidP="00980BEF">
      <w:pPr>
        <w:rPr>
          <w:rFonts w:ascii="Calibri" w:hAnsi="Calibri" w:cs="Calibri"/>
          <w:sz w:val="22"/>
          <w:szCs w:val="22"/>
        </w:rPr>
      </w:pPr>
      <w:r w:rsidRPr="00980BEF">
        <w:rPr>
          <w:rFonts w:ascii="Calibri" w:hAnsi="Calibri" w:cs="Calibri"/>
          <w:sz w:val="22"/>
          <w:szCs w:val="22"/>
        </w:rPr>
        <w:t>‌</w:t>
      </w:r>
    </w:p>
    <w:p w14:paraId="3BA332B6" w14:textId="77777777" w:rsidR="00980BEF" w:rsidRPr="00C1556D" w:rsidRDefault="00980BEF" w:rsidP="00417178">
      <w:pPr>
        <w:rPr>
          <w:rFonts w:ascii="Calibri" w:hAnsi="Calibri" w:cs="Calibri"/>
          <w:sz w:val="22"/>
          <w:szCs w:val="22"/>
        </w:rPr>
      </w:pPr>
    </w:p>
    <w:p w14:paraId="294552E3" w14:textId="42D26FCF" w:rsidR="00C73D77" w:rsidRPr="00C1556D" w:rsidRDefault="00C73D77" w:rsidP="00C73D77">
      <w:pPr>
        <w:rPr>
          <w:rFonts w:ascii="Calibri" w:hAnsi="Calibri" w:cs="Calibri"/>
          <w:sz w:val="22"/>
          <w:szCs w:val="22"/>
        </w:rPr>
      </w:pPr>
      <w:r w:rsidRPr="00C73D77">
        <w:rPr>
          <w:rFonts w:ascii="Calibri" w:hAnsi="Calibri" w:cs="Calibri"/>
          <w:sz w:val="22"/>
          <w:szCs w:val="22"/>
        </w:rPr>
        <w:t>Cavementech.com. (2024). </w:t>
      </w:r>
      <w:r w:rsidRPr="00C73D77">
        <w:rPr>
          <w:rFonts w:ascii="Calibri" w:hAnsi="Calibri" w:cs="Calibri"/>
          <w:i/>
          <w:iCs/>
          <w:sz w:val="22"/>
          <w:szCs w:val="22"/>
        </w:rPr>
        <w:t>1. Footprint the Webserver | CEH Practical Guide</w:t>
      </w:r>
      <w:r w:rsidRPr="00C73D77">
        <w:rPr>
          <w:rFonts w:ascii="Calibri" w:hAnsi="Calibri" w:cs="Calibri"/>
          <w:sz w:val="22"/>
          <w:szCs w:val="22"/>
        </w:rPr>
        <w:t xml:space="preserve">. [online] Available at: </w:t>
      </w:r>
      <w:hyperlink r:id="rId59" w:history="1">
        <w:r w:rsidRPr="00C73D77">
          <w:rPr>
            <w:rStyle w:val="Hyperlink"/>
            <w:rFonts w:ascii="Calibri" w:hAnsi="Calibri" w:cs="Calibri"/>
            <w:sz w:val="22"/>
            <w:szCs w:val="22"/>
          </w:rPr>
          <w:t>https://ceh-practical.cavementech.com/module-13.-hacking-web-servers/1.-footprint-the-webserver</w:t>
        </w:r>
      </w:hyperlink>
    </w:p>
    <w:p w14:paraId="63D66D3E" w14:textId="77777777" w:rsidR="00C73D77" w:rsidRPr="00C73D77" w:rsidRDefault="00C73D77" w:rsidP="00C73D77">
      <w:pPr>
        <w:rPr>
          <w:rFonts w:ascii="Calibri" w:hAnsi="Calibri" w:cs="Calibri"/>
          <w:sz w:val="22"/>
          <w:szCs w:val="22"/>
        </w:rPr>
      </w:pPr>
    </w:p>
    <w:p w14:paraId="63898EFA" w14:textId="77777777" w:rsidR="00C73D77" w:rsidRPr="00C1556D" w:rsidRDefault="00C73D77" w:rsidP="00C73D77">
      <w:pPr>
        <w:rPr>
          <w:rFonts w:ascii="Calibri" w:hAnsi="Calibri" w:cs="Calibri"/>
          <w:sz w:val="22"/>
          <w:szCs w:val="22"/>
        </w:rPr>
      </w:pPr>
      <w:r w:rsidRPr="00C73D77">
        <w:rPr>
          <w:rFonts w:ascii="Calibri" w:hAnsi="Calibri" w:cs="Calibri"/>
          <w:sz w:val="22"/>
          <w:szCs w:val="22"/>
        </w:rPr>
        <w:t>‌</w:t>
      </w:r>
    </w:p>
    <w:p w14:paraId="52780455" w14:textId="47BB2FAC" w:rsidR="00C73D77" w:rsidRPr="00C1556D" w:rsidRDefault="00C73D77" w:rsidP="00C73D77">
      <w:pPr>
        <w:rPr>
          <w:rFonts w:ascii="Calibri" w:hAnsi="Calibri" w:cs="Calibri"/>
          <w:sz w:val="22"/>
          <w:szCs w:val="22"/>
        </w:rPr>
      </w:pPr>
      <w:r w:rsidRPr="00C73D77">
        <w:rPr>
          <w:rFonts w:ascii="Calibri" w:hAnsi="Calibri" w:cs="Calibri"/>
          <w:sz w:val="22"/>
          <w:szCs w:val="22"/>
        </w:rPr>
        <w:t>Anon, (2023). </w:t>
      </w:r>
      <w:r w:rsidRPr="00C73D77">
        <w:rPr>
          <w:rFonts w:ascii="Calibri" w:hAnsi="Calibri" w:cs="Calibri"/>
          <w:i/>
          <w:iCs/>
          <w:sz w:val="22"/>
          <w:szCs w:val="22"/>
        </w:rPr>
        <w:t xml:space="preserve">Pros and Cons of DNSSEC - </w:t>
      </w:r>
      <w:proofErr w:type="spellStart"/>
      <w:r w:rsidRPr="00C73D77">
        <w:rPr>
          <w:rFonts w:ascii="Calibri" w:hAnsi="Calibri" w:cs="Calibri"/>
          <w:i/>
          <w:iCs/>
          <w:sz w:val="22"/>
          <w:szCs w:val="22"/>
        </w:rPr>
        <w:t>Brandsec</w:t>
      </w:r>
      <w:proofErr w:type="spellEnd"/>
      <w:r w:rsidRPr="00C73D77">
        <w:rPr>
          <w:rFonts w:ascii="Calibri" w:hAnsi="Calibri" w:cs="Calibri"/>
          <w:sz w:val="22"/>
          <w:szCs w:val="22"/>
        </w:rPr>
        <w:t xml:space="preserve">. [online] Available at: </w:t>
      </w:r>
      <w:hyperlink r:id="rId60" w:history="1">
        <w:r w:rsidRPr="00C73D77">
          <w:rPr>
            <w:rStyle w:val="Hyperlink"/>
            <w:rFonts w:ascii="Calibri" w:hAnsi="Calibri" w:cs="Calibri"/>
            <w:sz w:val="22"/>
            <w:szCs w:val="22"/>
          </w:rPr>
          <w:t>https://brandsec.com.au/pros-and-cons-of-dnssec/</w:t>
        </w:r>
      </w:hyperlink>
    </w:p>
    <w:p w14:paraId="51B41730" w14:textId="77777777" w:rsidR="00C73D77" w:rsidRPr="00C73D77" w:rsidRDefault="00C73D77" w:rsidP="00C73D77">
      <w:pPr>
        <w:rPr>
          <w:rFonts w:ascii="Calibri" w:hAnsi="Calibri" w:cs="Calibri"/>
          <w:sz w:val="22"/>
          <w:szCs w:val="22"/>
        </w:rPr>
      </w:pPr>
    </w:p>
    <w:p w14:paraId="614B1189" w14:textId="77777777" w:rsidR="00C73D77" w:rsidRPr="00C73D77" w:rsidRDefault="00C73D77" w:rsidP="00C73D77">
      <w:pPr>
        <w:rPr>
          <w:rFonts w:ascii="Calibri" w:hAnsi="Calibri" w:cs="Calibri"/>
          <w:sz w:val="22"/>
          <w:szCs w:val="22"/>
        </w:rPr>
      </w:pPr>
      <w:r w:rsidRPr="00C73D77">
        <w:rPr>
          <w:rFonts w:ascii="Calibri" w:hAnsi="Calibri" w:cs="Calibri"/>
          <w:sz w:val="22"/>
          <w:szCs w:val="22"/>
        </w:rPr>
        <w:t>‌</w:t>
      </w:r>
    </w:p>
    <w:p w14:paraId="6F1028DC" w14:textId="29975ABB" w:rsidR="00993756" w:rsidRPr="00C1556D" w:rsidRDefault="00993756" w:rsidP="00993756">
      <w:pPr>
        <w:rPr>
          <w:rFonts w:ascii="Calibri" w:hAnsi="Calibri" w:cs="Calibri"/>
          <w:sz w:val="22"/>
          <w:szCs w:val="22"/>
        </w:rPr>
      </w:pPr>
      <w:r w:rsidRPr="00C1556D">
        <w:rPr>
          <w:rFonts w:ascii="Calibri" w:hAnsi="Calibri" w:cs="Calibri"/>
          <w:sz w:val="22"/>
          <w:szCs w:val="22"/>
        </w:rPr>
        <w:t>Esteban Borges</w:t>
      </w:r>
      <w:r w:rsidRPr="00993756">
        <w:rPr>
          <w:rFonts w:ascii="Calibri" w:hAnsi="Calibri" w:cs="Calibri"/>
          <w:sz w:val="22"/>
          <w:szCs w:val="22"/>
        </w:rPr>
        <w:t xml:space="preserve"> (n.d.). </w:t>
      </w:r>
      <w:r w:rsidRPr="00993756">
        <w:rPr>
          <w:rFonts w:ascii="Calibri" w:hAnsi="Calibri" w:cs="Calibri"/>
          <w:i/>
          <w:iCs/>
          <w:sz w:val="22"/>
          <w:szCs w:val="22"/>
        </w:rPr>
        <w:t>DNSSEC: What is it? How does it work?</w:t>
      </w:r>
      <w:r w:rsidRPr="00993756">
        <w:rPr>
          <w:rFonts w:ascii="Calibri" w:hAnsi="Calibri" w:cs="Calibri"/>
          <w:sz w:val="22"/>
          <w:szCs w:val="22"/>
        </w:rPr>
        <w:t> [online] Available at: </w:t>
      </w:r>
      <w:hyperlink r:id="rId61" w:history="1">
        <w:r w:rsidRPr="00993756">
          <w:rPr>
            <w:rStyle w:val="Hyperlink"/>
            <w:rFonts w:ascii="Calibri" w:hAnsi="Calibri" w:cs="Calibri"/>
            <w:sz w:val="22"/>
            <w:szCs w:val="22"/>
          </w:rPr>
          <w:t>https://www.recordedfuture.com/threat-intelligence-101/tools-and-techniques/dnssec</w:t>
        </w:r>
      </w:hyperlink>
    </w:p>
    <w:p w14:paraId="3D76B778" w14:textId="77777777" w:rsidR="00993756" w:rsidRPr="00C1556D" w:rsidRDefault="00993756" w:rsidP="00993756">
      <w:pPr>
        <w:rPr>
          <w:rFonts w:ascii="Calibri" w:hAnsi="Calibri" w:cs="Calibri"/>
          <w:sz w:val="22"/>
          <w:szCs w:val="22"/>
        </w:rPr>
      </w:pPr>
    </w:p>
    <w:p w14:paraId="1FF6306E" w14:textId="77777777" w:rsidR="00133F65" w:rsidRPr="00C1556D" w:rsidRDefault="00133F65" w:rsidP="00993756">
      <w:pPr>
        <w:rPr>
          <w:rFonts w:ascii="Calibri" w:hAnsi="Calibri" w:cs="Calibri"/>
          <w:sz w:val="22"/>
          <w:szCs w:val="22"/>
        </w:rPr>
      </w:pPr>
    </w:p>
    <w:p w14:paraId="74EE8C07" w14:textId="77777777" w:rsidR="00133F65" w:rsidRPr="00C1556D" w:rsidRDefault="00133F65" w:rsidP="00993756">
      <w:pPr>
        <w:rPr>
          <w:rFonts w:ascii="Calibri" w:hAnsi="Calibri" w:cs="Calibri"/>
          <w:sz w:val="22"/>
          <w:szCs w:val="22"/>
        </w:rPr>
      </w:pPr>
    </w:p>
    <w:p w14:paraId="635DD408" w14:textId="77777777" w:rsidR="00133F65" w:rsidRPr="00C1556D" w:rsidRDefault="00133F65" w:rsidP="00993756">
      <w:pPr>
        <w:rPr>
          <w:rFonts w:ascii="Calibri" w:hAnsi="Calibri" w:cs="Calibri"/>
          <w:sz w:val="22"/>
          <w:szCs w:val="22"/>
        </w:rPr>
      </w:pPr>
    </w:p>
    <w:p w14:paraId="1BD02C26" w14:textId="15D17492" w:rsidR="0042498C" w:rsidRPr="00C1556D" w:rsidRDefault="0042498C" w:rsidP="0042498C">
      <w:pPr>
        <w:rPr>
          <w:rFonts w:ascii="Calibri" w:hAnsi="Calibri" w:cs="Calibri"/>
          <w:sz w:val="22"/>
          <w:szCs w:val="22"/>
        </w:rPr>
      </w:pPr>
      <w:r w:rsidRPr="0042498C">
        <w:rPr>
          <w:rFonts w:ascii="Calibri" w:hAnsi="Calibri" w:cs="Calibri"/>
          <w:sz w:val="22"/>
          <w:szCs w:val="22"/>
        </w:rPr>
        <w:t>Shea, S. (2022). </w:t>
      </w:r>
      <w:r w:rsidRPr="0042498C">
        <w:rPr>
          <w:rFonts w:ascii="Calibri" w:hAnsi="Calibri" w:cs="Calibri"/>
          <w:i/>
          <w:iCs/>
          <w:sz w:val="22"/>
          <w:szCs w:val="22"/>
        </w:rPr>
        <w:t>How to use Nmap to scan for open ports</w:t>
      </w:r>
      <w:r w:rsidRPr="0042498C">
        <w:rPr>
          <w:rFonts w:ascii="Calibri" w:hAnsi="Calibri" w:cs="Calibri"/>
          <w:sz w:val="22"/>
          <w:szCs w:val="22"/>
        </w:rPr>
        <w:t xml:space="preserve">. [online] </w:t>
      </w:r>
      <w:proofErr w:type="spellStart"/>
      <w:r w:rsidRPr="0042498C">
        <w:rPr>
          <w:rFonts w:ascii="Calibri" w:hAnsi="Calibri" w:cs="Calibri"/>
          <w:sz w:val="22"/>
          <w:szCs w:val="22"/>
        </w:rPr>
        <w:t>SearchSecurity</w:t>
      </w:r>
      <w:proofErr w:type="spellEnd"/>
      <w:r w:rsidRPr="0042498C">
        <w:rPr>
          <w:rFonts w:ascii="Calibri" w:hAnsi="Calibri" w:cs="Calibri"/>
          <w:sz w:val="22"/>
          <w:szCs w:val="22"/>
        </w:rPr>
        <w:t xml:space="preserve">. Available at: </w:t>
      </w:r>
      <w:hyperlink r:id="rId62" w:history="1">
        <w:r w:rsidRPr="0042498C">
          <w:rPr>
            <w:rStyle w:val="Hyperlink"/>
            <w:rFonts w:ascii="Calibri" w:hAnsi="Calibri" w:cs="Calibri"/>
            <w:sz w:val="22"/>
            <w:szCs w:val="22"/>
          </w:rPr>
          <w:t>https://www.techtarget.com/searchsecurity/feature/How-to-use-Nmap-to-scan-for-open-ports</w:t>
        </w:r>
      </w:hyperlink>
      <w:r w:rsidRPr="0042498C">
        <w:rPr>
          <w:rFonts w:ascii="Calibri" w:hAnsi="Calibri" w:cs="Calibri"/>
          <w:sz w:val="22"/>
          <w:szCs w:val="22"/>
        </w:rPr>
        <w:t>.</w:t>
      </w:r>
    </w:p>
    <w:p w14:paraId="42657F30" w14:textId="77777777" w:rsidR="0042498C" w:rsidRPr="0042498C" w:rsidRDefault="0042498C" w:rsidP="0042498C">
      <w:pPr>
        <w:rPr>
          <w:rFonts w:ascii="Calibri" w:hAnsi="Calibri" w:cs="Calibri"/>
          <w:sz w:val="22"/>
          <w:szCs w:val="22"/>
        </w:rPr>
      </w:pPr>
    </w:p>
    <w:p w14:paraId="1C3A7810" w14:textId="77777777" w:rsidR="0042498C" w:rsidRPr="0042498C" w:rsidRDefault="0042498C" w:rsidP="0042498C">
      <w:pPr>
        <w:rPr>
          <w:rFonts w:ascii="Calibri" w:hAnsi="Calibri" w:cs="Calibri"/>
          <w:sz w:val="22"/>
          <w:szCs w:val="22"/>
        </w:rPr>
      </w:pPr>
      <w:r w:rsidRPr="0042498C">
        <w:rPr>
          <w:rFonts w:ascii="Calibri" w:hAnsi="Calibri" w:cs="Calibri"/>
          <w:sz w:val="22"/>
          <w:szCs w:val="22"/>
        </w:rPr>
        <w:t>‌</w:t>
      </w:r>
    </w:p>
    <w:p w14:paraId="3975C035" w14:textId="5B82370C" w:rsidR="0042498C" w:rsidRPr="00C1556D" w:rsidRDefault="0042498C" w:rsidP="0042498C">
      <w:pPr>
        <w:rPr>
          <w:rFonts w:ascii="Calibri" w:hAnsi="Calibri" w:cs="Calibri"/>
          <w:sz w:val="22"/>
          <w:szCs w:val="22"/>
        </w:rPr>
      </w:pPr>
      <w:r w:rsidRPr="0042498C">
        <w:rPr>
          <w:rFonts w:ascii="Calibri" w:hAnsi="Calibri" w:cs="Calibri"/>
          <w:sz w:val="22"/>
          <w:szCs w:val="22"/>
        </w:rPr>
        <w:t>Nmap (n.d.). </w:t>
      </w:r>
      <w:r w:rsidRPr="0042498C">
        <w:rPr>
          <w:rFonts w:ascii="Calibri" w:hAnsi="Calibri" w:cs="Calibri"/>
          <w:i/>
          <w:iCs/>
          <w:sz w:val="22"/>
          <w:szCs w:val="22"/>
        </w:rPr>
        <w:t>Service and Version Detection | Nmap Network Scanning</w:t>
      </w:r>
      <w:r w:rsidRPr="0042498C">
        <w:rPr>
          <w:rFonts w:ascii="Calibri" w:hAnsi="Calibri" w:cs="Calibri"/>
          <w:sz w:val="22"/>
          <w:szCs w:val="22"/>
        </w:rPr>
        <w:t xml:space="preserve">. [online] nmap.org. Available at: </w:t>
      </w:r>
      <w:hyperlink r:id="rId63" w:history="1">
        <w:r w:rsidRPr="0042498C">
          <w:rPr>
            <w:rStyle w:val="Hyperlink"/>
            <w:rFonts w:ascii="Calibri" w:hAnsi="Calibri" w:cs="Calibri"/>
            <w:sz w:val="22"/>
            <w:szCs w:val="22"/>
          </w:rPr>
          <w:t>https://nmap.org/book/man-version-detection.htm</w:t>
        </w:r>
        <w:r w:rsidRPr="00C1556D">
          <w:rPr>
            <w:rStyle w:val="Hyperlink"/>
            <w:rFonts w:ascii="Calibri" w:hAnsi="Calibri" w:cs="Calibri"/>
            <w:sz w:val="22"/>
            <w:szCs w:val="22"/>
          </w:rPr>
          <w:t>l</w:t>
        </w:r>
      </w:hyperlink>
    </w:p>
    <w:p w14:paraId="09EBF8C6" w14:textId="77777777" w:rsidR="0042498C" w:rsidRPr="0042498C" w:rsidRDefault="0042498C" w:rsidP="0042498C">
      <w:pPr>
        <w:rPr>
          <w:rFonts w:ascii="Calibri" w:hAnsi="Calibri" w:cs="Calibri"/>
          <w:sz w:val="22"/>
          <w:szCs w:val="22"/>
        </w:rPr>
      </w:pPr>
    </w:p>
    <w:p w14:paraId="755B71EA" w14:textId="77777777" w:rsidR="0042498C" w:rsidRPr="0042498C" w:rsidRDefault="0042498C" w:rsidP="0042498C">
      <w:pPr>
        <w:rPr>
          <w:rFonts w:ascii="Calibri" w:hAnsi="Calibri" w:cs="Calibri"/>
          <w:sz w:val="22"/>
          <w:szCs w:val="22"/>
        </w:rPr>
      </w:pPr>
      <w:r w:rsidRPr="0042498C">
        <w:rPr>
          <w:rFonts w:ascii="Calibri" w:hAnsi="Calibri" w:cs="Calibri"/>
          <w:sz w:val="22"/>
          <w:szCs w:val="22"/>
        </w:rPr>
        <w:t>‌</w:t>
      </w:r>
    </w:p>
    <w:p w14:paraId="59FC7FAC" w14:textId="77777777" w:rsidR="00993756" w:rsidRPr="00993756" w:rsidRDefault="00993756" w:rsidP="00993756">
      <w:pPr>
        <w:rPr>
          <w:rFonts w:ascii="Calibri" w:hAnsi="Calibri" w:cs="Calibri"/>
          <w:sz w:val="22"/>
          <w:szCs w:val="22"/>
        </w:rPr>
      </w:pPr>
      <w:r w:rsidRPr="00993756">
        <w:rPr>
          <w:rFonts w:ascii="Calibri" w:hAnsi="Calibri" w:cs="Calibri"/>
          <w:sz w:val="22"/>
          <w:szCs w:val="22"/>
        </w:rPr>
        <w:t>‌</w:t>
      </w:r>
    </w:p>
    <w:p w14:paraId="0BC0CF37" w14:textId="77777777" w:rsidR="00C73D77" w:rsidRPr="00C73D77" w:rsidRDefault="00C73D77" w:rsidP="00C73D77">
      <w:pPr>
        <w:rPr>
          <w:rFonts w:ascii="Calibri" w:hAnsi="Calibri" w:cs="Calibri"/>
          <w:sz w:val="22"/>
          <w:szCs w:val="22"/>
        </w:rPr>
      </w:pPr>
    </w:p>
    <w:p w14:paraId="4F8E5E39" w14:textId="6B7576DA" w:rsidR="0042498C" w:rsidRPr="00C1556D" w:rsidRDefault="0042498C" w:rsidP="0042498C">
      <w:pPr>
        <w:rPr>
          <w:rFonts w:ascii="Calibri" w:hAnsi="Calibri" w:cs="Calibri"/>
          <w:sz w:val="22"/>
          <w:szCs w:val="22"/>
        </w:rPr>
      </w:pPr>
      <w:r w:rsidRPr="0042498C">
        <w:rPr>
          <w:rFonts w:ascii="Calibri" w:hAnsi="Calibri" w:cs="Calibri"/>
          <w:sz w:val="22"/>
          <w:szCs w:val="22"/>
        </w:rPr>
        <w:t>nmap.org. (n.d.). </w:t>
      </w:r>
      <w:r w:rsidRPr="0042498C">
        <w:rPr>
          <w:rFonts w:ascii="Calibri" w:hAnsi="Calibri" w:cs="Calibri"/>
          <w:i/>
          <w:iCs/>
          <w:sz w:val="22"/>
          <w:szCs w:val="22"/>
        </w:rPr>
        <w:t>Script Language | Nmap Network Scanning</w:t>
      </w:r>
      <w:r w:rsidRPr="0042498C">
        <w:rPr>
          <w:rFonts w:ascii="Calibri" w:hAnsi="Calibri" w:cs="Calibri"/>
          <w:sz w:val="22"/>
          <w:szCs w:val="22"/>
        </w:rPr>
        <w:t xml:space="preserve">. [online] Available at: </w:t>
      </w:r>
      <w:hyperlink r:id="rId64" w:history="1">
        <w:r w:rsidRPr="0042498C">
          <w:rPr>
            <w:rStyle w:val="Hyperlink"/>
            <w:rFonts w:ascii="Calibri" w:hAnsi="Calibri" w:cs="Calibri"/>
            <w:sz w:val="22"/>
            <w:szCs w:val="22"/>
          </w:rPr>
          <w:t>https://nmap.org/book/nse-language.html</w:t>
        </w:r>
      </w:hyperlink>
    </w:p>
    <w:p w14:paraId="769D6965" w14:textId="77777777" w:rsidR="0042498C" w:rsidRPr="00C1556D" w:rsidRDefault="0042498C" w:rsidP="0042498C">
      <w:pPr>
        <w:rPr>
          <w:rFonts w:ascii="Calibri" w:hAnsi="Calibri" w:cs="Calibri"/>
          <w:sz w:val="22"/>
          <w:szCs w:val="22"/>
        </w:rPr>
      </w:pPr>
    </w:p>
    <w:p w14:paraId="21487777" w14:textId="77777777" w:rsidR="00746250" w:rsidRPr="00C1556D" w:rsidRDefault="00746250" w:rsidP="0042498C">
      <w:pPr>
        <w:rPr>
          <w:rFonts w:ascii="Calibri" w:hAnsi="Calibri" w:cs="Calibri"/>
          <w:sz w:val="22"/>
          <w:szCs w:val="22"/>
        </w:rPr>
      </w:pPr>
    </w:p>
    <w:p w14:paraId="6096E737" w14:textId="593024AC" w:rsidR="00746250" w:rsidRPr="00C1556D" w:rsidRDefault="00746250" w:rsidP="00746250">
      <w:pPr>
        <w:rPr>
          <w:rFonts w:ascii="Calibri" w:hAnsi="Calibri" w:cs="Calibri"/>
          <w:sz w:val="22"/>
          <w:szCs w:val="22"/>
        </w:rPr>
      </w:pPr>
      <w:r w:rsidRPr="00746250">
        <w:rPr>
          <w:rFonts w:ascii="Calibri" w:hAnsi="Calibri" w:cs="Calibri"/>
          <w:sz w:val="22"/>
          <w:szCs w:val="22"/>
        </w:rPr>
        <w:t>Proofpoint. (2024). </w:t>
      </w:r>
      <w:r w:rsidRPr="00746250">
        <w:rPr>
          <w:rFonts w:ascii="Calibri" w:hAnsi="Calibri" w:cs="Calibri"/>
          <w:i/>
          <w:iCs/>
          <w:sz w:val="22"/>
          <w:szCs w:val="22"/>
        </w:rPr>
        <w:t>Phishing Simulation</w:t>
      </w:r>
      <w:r w:rsidRPr="00746250">
        <w:rPr>
          <w:rFonts w:ascii="Calibri" w:hAnsi="Calibri" w:cs="Calibri"/>
          <w:sz w:val="22"/>
          <w:szCs w:val="22"/>
        </w:rPr>
        <w:t xml:space="preserve">. [online] Available at: </w:t>
      </w:r>
      <w:hyperlink r:id="rId65" w:history="1">
        <w:r w:rsidRPr="00746250">
          <w:rPr>
            <w:rStyle w:val="Hyperlink"/>
            <w:rFonts w:ascii="Calibri" w:hAnsi="Calibri" w:cs="Calibri"/>
            <w:sz w:val="22"/>
            <w:szCs w:val="22"/>
          </w:rPr>
          <w:t>https://www.proofpoint.com/uk/threat-reference/phishing-simulation</w:t>
        </w:r>
      </w:hyperlink>
    </w:p>
    <w:p w14:paraId="249AAC3C" w14:textId="77777777" w:rsidR="00746250" w:rsidRPr="00746250" w:rsidRDefault="00746250" w:rsidP="00746250">
      <w:pPr>
        <w:rPr>
          <w:rFonts w:ascii="Calibri" w:hAnsi="Calibri" w:cs="Calibri"/>
          <w:sz w:val="22"/>
          <w:szCs w:val="22"/>
        </w:rPr>
      </w:pPr>
    </w:p>
    <w:p w14:paraId="6C4EB8F6" w14:textId="77777777" w:rsidR="00746250" w:rsidRPr="0042498C" w:rsidRDefault="00746250" w:rsidP="0042498C">
      <w:pPr>
        <w:rPr>
          <w:rFonts w:ascii="Calibri" w:hAnsi="Calibri" w:cs="Calibri"/>
          <w:sz w:val="22"/>
          <w:szCs w:val="22"/>
        </w:rPr>
      </w:pPr>
    </w:p>
    <w:p w14:paraId="23C18993" w14:textId="77777777" w:rsidR="0042498C" w:rsidRPr="0042498C" w:rsidRDefault="0042498C" w:rsidP="0042498C">
      <w:pPr>
        <w:rPr>
          <w:rFonts w:ascii="Calibri" w:hAnsi="Calibri" w:cs="Calibri"/>
          <w:sz w:val="22"/>
          <w:szCs w:val="22"/>
        </w:rPr>
      </w:pPr>
      <w:r w:rsidRPr="0042498C">
        <w:rPr>
          <w:rFonts w:ascii="Calibri" w:hAnsi="Calibri" w:cs="Calibri"/>
          <w:sz w:val="22"/>
          <w:szCs w:val="22"/>
        </w:rPr>
        <w:t>‌</w:t>
      </w:r>
    </w:p>
    <w:p w14:paraId="6A65E87C" w14:textId="36BB06AA" w:rsidR="00417178" w:rsidRPr="00C1556D" w:rsidRDefault="00417178" w:rsidP="00417178">
      <w:pPr>
        <w:rPr>
          <w:rFonts w:ascii="Calibri" w:hAnsi="Calibri" w:cs="Calibri"/>
          <w:sz w:val="22"/>
          <w:szCs w:val="22"/>
        </w:rPr>
      </w:pPr>
    </w:p>
    <w:p w14:paraId="5193AC11" w14:textId="77777777" w:rsidR="00C73D77" w:rsidRPr="00C1556D" w:rsidRDefault="00C73D77" w:rsidP="00417178">
      <w:pPr>
        <w:rPr>
          <w:rFonts w:ascii="Calibri" w:hAnsi="Calibri" w:cs="Calibri"/>
          <w:sz w:val="22"/>
          <w:szCs w:val="22"/>
        </w:rPr>
      </w:pPr>
    </w:p>
    <w:p w14:paraId="609B5728" w14:textId="77777777" w:rsidR="00A853FE" w:rsidRPr="00C1556D" w:rsidRDefault="00A853FE" w:rsidP="00417178">
      <w:pPr>
        <w:rPr>
          <w:rFonts w:ascii="Calibri" w:hAnsi="Calibri" w:cs="Calibri"/>
          <w:sz w:val="22"/>
          <w:szCs w:val="22"/>
        </w:rPr>
      </w:pPr>
    </w:p>
    <w:p w14:paraId="24AEA30A" w14:textId="7858C803" w:rsidR="008A56CE" w:rsidRPr="00C1556D" w:rsidRDefault="008A56CE" w:rsidP="008A56CE">
      <w:pPr>
        <w:rPr>
          <w:rFonts w:ascii="Calibri" w:hAnsi="Calibri" w:cs="Calibri"/>
          <w:sz w:val="22"/>
          <w:szCs w:val="22"/>
        </w:rPr>
      </w:pPr>
      <w:r w:rsidRPr="00C1556D">
        <w:rPr>
          <w:rFonts w:ascii="Calibri" w:hAnsi="Calibri" w:cs="Calibri"/>
          <w:sz w:val="22"/>
          <w:szCs w:val="22"/>
        </w:rPr>
        <w:t>Imperva (n.d.). </w:t>
      </w:r>
      <w:r w:rsidRPr="00C1556D">
        <w:rPr>
          <w:rFonts w:ascii="Calibri" w:hAnsi="Calibri" w:cs="Calibri"/>
          <w:i/>
          <w:iCs/>
          <w:sz w:val="22"/>
          <w:szCs w:val="22"/>
        </w:rPr>
        <w:t>What is LOIC - Low Orbit Ion Cannon | DDoS Tools | Imperva</w:t>
      </w:r>
      <w:r w:rsidRPr="00C1556D">
        <w:rPr>
          <w:rFonts w:ascii="Calibri" w:hAnsi="Calibri" w:cs="Calibri"/>
          <w:sz w:val="22"/>
          <w:szCs w:val="22"/>
        </w:rPr>
        <w:t xml:space="preserve">. [online] Learning </w:t>
      </w:r>
      <w:proofErr w:type="spellStart"/>
      <w:r w:rsidRPr="00C1556D">
        <w:rPr>
          <w:rFonts w:ascii="Calibri" w:hAnsi="Calibri" w:cs="Calibri"/>
          <w:sz w:val="22"/>
          <w:szCs w:val="22"/>
        </w:rPr>
        <w:t>Center</w:t>
      </w:r>
      <w:proofErr w:type="spellEnd"/>
      <w:r w:rsidRPr="00C1556D">
        <w:rPr>
          <w:rFonts w:ascii="Calibri" w:hAnsi="Calibri" w:cs="Calibri"/>
          <w:sz w:val="22"/>
          <w:szCs w:val="22"/>
        </w:rPr>
        <w:t xml:space="preserve">. Available at: </w:t>
      </w:r>
      <w:hyperlink r:id="rId66" w:history="1">
        <w:r w:rsidRPr="00C1556D">
          <w:rPr>
            <w:rStyle w:val="Hyperlink"/>
            <w:rFonts w:ascii="Calibri" w:hAnsi="Calibri" w:cs="Calibri"/>
            <w:sz w:val="22"/>
            <w:szCs w:val="22"/>
          </w:rPr>
          <w:t>https://www.imperva.com/learn/ddos/low-orbit-ion-cannon/</w:t>
        </w:r>
      </w:hyperlink>
    </w:p>
    <w:p w14:paraId="031FC874" w14:textId="77777777" w:rsidR="008A56CE" w:rsidRPr="00C1556D" w:rsidRDefault="008A56CE" w:rsidP="008A56CE">
      <w:pPr>
        <w:rPr>
          <w:rFonts w:ascii="Calibri" w:hAnsi="Calibri" w:cs="Calibri"/>
          <w:sz w:val="22"/>
          <w:szCs w:val="22"/>
        </w:rPr>
      </w:pPr>
    </w:p>
    <w:p w14:paraId="7C56D485" w14:textId="5BB387BA" w:rsidR="00A853FE" w:rsidRPr="00C1556D" w:rsidRDefault="008A56CE" w:rsidP="00A853FE">
      <w:pPr>
        <w:rPr>
          <w:rFonts w:ascii="Calibri" w:hAnsi="Calibri" w:cs="Calibri"/>
          <w:sz w:val="22"/>
          <w:szCs w:val="22"/>
        </w:rPr>
      </w:pPr>
      <w:r w:rsidRPr="00C1556D">
        <w:rPr>
          <w:rFonts w:ascii="Calibri" w:hAnsi="Calibri" w:cs="Calibri"/>
          <w:sz w:val="22"/>
          <w:szCs w:val="22"/>
        </w:rPr>
        <w:t>‌</w:t>
      </w:r>
    </w:p>
    <w:p w14:paraId="2A23EE79" w14:textId="77777777" w:rsidR="00A853FE" w:rsidRPr="00C1556D" w:rsidRDefault="00A853FE" w:rsidP="00A853FE">
      <w:pPr>
        <w:rPr>
          <w:rFonts w:ascii="Calibri" w:hAnsi="Calibri" w:cs="Calibri"/>
          <w:sz w:val="22"/>
          <w:szCs w:val="22"/>
        </w:rPr>
      </w:pPr>
    </w:p>
    <w:p w14:paraId="3F80710C" w14:textId="77777777" w:rsidR="00A853FE" w:rsidRPr="00C1556D" w:rsidRDefault="00A853FE" w:rsidP="00A853FE">
      <w:pPr>
        <w:rPr>
          <w:rFonts w:ascii="Calibri" w:hAnsi="Calibri" w:cs="Calibri"/>
          <w:sz w:val="22"/>
          <w:szCs w:val="22"/>
        </w:rPr>
      </w:pPr>
    </w:p>
    <w:p w14:paraId="3A996FFC" w14:textId="4D7A4901" w:rsidR="00A853FE" w:rsidRPr="00C1556D" w:rsidRDefault="008A56CE" w:rsidP="00A853FE">
      <w:pPr>
        <w:rPr>
          <w:rFonts w:ascii="Calibri" w:hAnsi="Calibri" w:cs="Calibri"/>
          <w:sz w:val="22"/>
          <w:szCs w:val="22"/>
        </w:rPr>
      </w:pPr>
      <w:r w:rsidRPr="00C1556D">
        <w:rPr>
          <w:rFonts w:ascii="Calibri" w:hAnsi="Calibri" w:cs="Calibri"/>
          <w:sz w:val="22"/>
          <w:szCs w:val="22"/>
        </w:rPr>
        <w:lastRenderedPageBreak/>
        <w:t>www.radware.com. (n.d.). </w:t>
      </w:r>
      <w:r w:rsidRPr="00C1556D">
        <w:rPr>
          <w:rFonts w:ascii="Calibri" w:hAnsi="Calibri" w:cs="Calibri"/>
          <w:i/>
          <w:iCs/>
          <w:sz w:val="22"/>
          <w:szCs w:val="22"/>
        </w:rPr>
        <w:t>LOIC (Low Orbit Ion Cannon)</w:t>
      </w:r>
      <w:r w:rsidRPr="00C1556D">
        <w:rPr>
          <w:rFonts w:ascii="Calibri" w:hAnsi="Calibri" w:cs="Calibri"/>
          <w:sz w:val="22"/>
          <w:szCs w:val="22"/>
        </w:rPr>
        <w:t xml:space="preserve">. [online] Available at: </w:t>
      </w:r>
      <w:hyperlink r:id="rId67" w:history="1">
        <w:r w:rsidRPr="00C1556D">
          <w:rPr>
            <w:rStyle w:val="Hyperlink"/>
            <w:rFonts w:ascii="Calibri" w:hAnsi="Calibri" w:cs="Calibri"/>
            <w:sz w:val="22"/>
            <w:szCs w:val="22"/>
          </w:rPr>
          <w:t>https://www.radware.com/security/ddos-knowledge-center/ddospedia/loic-low-orbit-ion-cannon/</w:t>
        </w:r>
      </w:hyperlink>
      <w:r w:rsidRPr="00C1556D">
        <w:rPr>
          <w:rFonts w:ascii="Calibri" w:hAnsi="Calibri" w:cs="Calibri"/>
          <w:sz w:val="22"/>
          <w:szCs w:val="22"/>
        </w:rPr>
        <w:t>.</w:t>
      </w:r>
    </w:p>
    <w:p w14:paraId="7DC7CB8A" w14:textId="77777777" w:rsidR="008A56CE" w:rsidRPr="00C1556D" w:rsidRDefault="008A56CE" w:rsidP="00A853FE">
      <w:pPr>
        <w:rPr>
          <w:rFonts w:ascii="Calibri" w:hAnsi="Calibri" w:cs="Calibri"/>
          <w:sz w:val="22"/>
          <w:szCs w:val="22"/>
        </w:rPr>
      </w:pPr>
    </w:p>
    <w:p w14:paraId="1A255F24" w14:textId="77777777" w:rsidR="00A853FE" w:rsidRPr="00C1556D" w:rsidRDefault="00A853FE" w:rsidP="00A853FE">
      <w:pPr>
        <w:rPr>
          <w:rFonts w:ascii="Calibri" w:hAnsi="Calibri" w:cs="Calibri"/>
          <w:sz w:val="22"/>
          <w:szCs w:val="22"/>
        </w:rPr>
      </w:pPr>
    </w:p>
    <w:p w14:paraId="3F939DFE" w14:textId="791AF2A0" w:rsidR="00A853FE" w:rsidRPr="00C1556D" w:rsidRDefault="008A56CE" w:rsidP="00A853FE">
      <w:pPr>
        <w:rPr>
          <w:rFonts w:ascii="Calibri" w:hAnsi="Calibri" w:cs="Calibri"/>
          <w:sz w:val="22"/>
          <w:szCs w:val="22"/>
        </w:rPr>
      </w:pPr>
      <w:r w:rsidRPr="00C1556D">
        <w:rPr>
          <w:rFonts w:ascii="Calibri" w:hAnsi="Calibri" w:cs="Calibri"/>
          <w:sz w:val="22"/>
          <w:szCs w:val="22"/>
        </w:rPr>
        <w:t>Nidecki, T.A. (2019). </w:t>
      </w:r>
      <w:r w:rsidRPr="00C1556D">
        <w:rPr>
          <w:rFonts w:ascii="Calibri" w:hAnsi="Calibri" w:cs="Calibri"/>
          <w:i/>
          <w:iCs/>
          <w:sz w:val="22"/>
          <w:szCs w:val="22"/>
        </w:rPr>
        <w:t>Protecting Your Website against Low Orbit Ion Cannon</w:t>
      </w:r>
      <w:r w:rsidRPr="00C1556D">
        <w:rPr>
          <w:rFonts w:ascii="Calibri" w:hAnsi="Calibri" w:cs="Calibri"/>
          <w:sz w:val="22"/>
          <w:szCs w:val="22"/>
        </w:rPr>
        <w:t xml:space="preserve">. [online] </w:t>
      </w:r>
      <w:proofErr w:type="spellStart"/>
      <w:r w:rsidRPr="00C1556D">
        <w:rPr>
          <w:rFonts w:ascii="Calibri" w:hAnsi="Calibri" w:cs="Calibri"/>
          <w:sz w:val="22"/>
          <w:szCs w:val="22"/>
        </w:rPr>
        <w:t>Acunetix</w:t>
      </w:r>
      <w:proofErr w:type="spellEnd"/>
      <w:r w:rsidRPr="00C1556D">
        <w:rPr>
          <w:rFonts w:ascii="Calibri" w:hAnsi="Calibri" w:cs="Calibri"/>
          <w:sz w:val="22"/>
          <w:szCs w:val="22"/>
        </w:rPr>
        <w:t xml:space="preserve">. Available at: </w:t>
      </w:r>
      <w:hyperlink r:id="rId68" w:history="1">
        <w:r w:rsidRPr="00C1556D">
          <w:rPr>
            <w:rStyle w:val="Hyperlink"/>
            <w:rFonts w:ascii="Calibri" w:hAnsi="Calibri" w:cs="Calibri"/>
            <w:sz w:val="22"/>
            <w:szCs w:val="22"/>
          </w:rPr>
          <w:t>https://www.acunetix.com/blog/web-security-zone/protecting-against-low-orbit-ion-cannon/</w:t>
        </w:r>
      </w:hyperlink>
    </w:p>
    <w:p w14:paraId="503B8802" w14:textId="77777777" w:rsidR="008A56CE" w:rsidRPr="00C1556D" w:rsidRDefault="008A56CE" w:rsidP="00A853FE">
      <w:pPr>
        <w:rPr>
          <w:rFonts w:ascii="Calibri" w:hAnsi="Calibri" w:cs="Calibri"/>
          <w:sz w:val="22"/>
          <w:szCs w:val="22"/>
        </w:rPr>
      </w:pPr>
    </w:p>
    <w:p w14:paraId="1C0063A0" w14:textId="77777777" w:rsidR="00A853FE" w:rsidRPr="00C1556D" w:rsidRDefault="00A853FE" w:rsidP="00A853FE">
      <w:pPr>
        <w:rPr>
          <w:rFonts w:ascii="Calibri" w:hAnsi="Calibri" w:cs="Calibri"/>
          <w:sz w:val="22"/>
          <w:szCs w:val="22"/>
        </w:rPr>
      </w:pPr>
    </w:p>
    <w:p w14:paraId="55FAB5E8" w14:textId="77777777" w:rsidR="00A853FE" w:rsidRPr="00C1556D" w:rsidRDefault="00A853FE" w:rsidP="00A853FE">
      <w:pPr>
        <w:rPr>
          <w:rFonts w:ascii="Calibri" w:hAnsi="Calibri" w:cs="Calibri"/>
          <w:sz w:val="22"/>
          <w:szCs w:val="22"/>
        </w:rPr>
      </w:pPr>
    </w:p>
    <w:p w14:paraId="363D1CC5" w14:textId="3E255505" w:rsidR="008A56CE" w:rsidRPr="00C1556D" w:rsidRDefault="008A56CE" w:rsidP="008A56CE">
      <w:pPr>
        <w:rPr>
          <w:rFonts w:ascii="Calibri" w:hAnsi="Calibri" w:cs="Calibri"/>
          <w:sz w:val="22"/>
          <w:szCs w:val="22"/>
        </w:rPr>
      </w:pPr>
      <w:bookmarkStart w:id="9" w:name="_Hlk187405319"/>
      <w:r w:rsidRPr="00C1556D">
        <w:rPr>
          <w:rFonts w:ascii="Calibri" w:hAnsi="Calibri" w:cs="Calibri"/>
          <w:sz w:val="22"/>
          <w:szCs w:val="22"/>
        </w:rPr>
        <w:t>Guest Contributor (2024). </w:t>
      </w:r>
      <w:r w:rsidRPr="00C1556D">
        <w:rPr>
          <w:rFonts w:ascii="Calibri" w:hAnsi="Calibri" w:cs="Calibri"/>
          <w:i/>
          <w:iCs/>
          <w:sz w:val="22"/>
          <w:szCs w:val="22"/>
        </w:rPr>
        <w:t>Shodan: The Search Engine For Hackers | @Bugcrowd</w:t>
      </w:r>
      <w:r w:rsidRPr="00C1556D">
        <w:rPr>
          <w:rFonts w:ascii="Calibri" w:hAnsi="Calibri" w:cs="Calibri"/>
          <w:sz w:val="22"/>
          <w:szCs w:val="22"/>
        </w:rPr>
        <w:t xml:space="preserve">. [online] </w:t>
      </w:r>
      <w:proofErr w:type="spellStart"/>
      <w:r w:rsidRPr="00C1556D">
        <w:rPr>
          <w:rFonts w:ascii="Calibri" w:hAnsi="Calibri" w:cs="Calibri"/>
          <w:sz w:val="22"/>
          <w:szCs w:val="22"/>
        </w:rPr>
        <w:t>Bugcrowd</w:t>
      </w:r>
      <w:proofErr w:type="spellEnd"/>
      <w:r w:rsidRPr="00C1556D">
        <w:rPr>
          <w:rFonts w:ascii="Calibri" w:hAnsi="Calibri" w:cs="Calibri"/>
          <w:sz w:val="22"/>
          <w:szCs w:val="22"/>
        </w:rPr>
        <w:t xml:space="preserve">. Available at: </w:t>
      </w:r>
      <w:hyperlink r:id="rId69" w:history="1">
        <w:r w:rsidRPr="00C1556D">
          <w:rPr>
            <w:rStyle w:val="Hyperlink"/>
            <w:rFonts w:ascii="Calibri" w:hAnsi="Calibri" w:cs="Calibri"/>
            <w:sz w:val="22"/>
            <w:szCs w:val="22"/>
          </w:rPr>
          <w:t>https://www.bugcrowd.com/blog/shodan-the-search-engine-for-hackers/</w:t>
        </w:r>
      </w:hyperlink>
    </w:p>
    <w:p w14:paraId="553D4360" w14:textId="77777777" w:rsidR="008A56CE" w:rsidRPr="00C1556D" w:rsidRDefault="008A56CE" w:rsidP="008A56CE">
      <w:pPr>
        <w:rPr>
          <w:rFonts w:ascii="Calibri" w:hAnsi="Calibri" w:cs="Calibri"/>
          <w:sz w:val="22"/>
          <w:szCs w:val="22"/>
        </w:rPr>
      </w:pPr>
    </w:p>
    <w:p w14:paraId="618589FB" w14:textId="77777777" w:rsidR="008A56CE" w:rsidRPr="00C1556D" w:rsidRDefault="008A56CE" w:rsidP="008A56CE">
      <w:pPr>
        <w:rPr>
          <w:rFonts w:ascii="Calibri" w:hAnsi="Calibri" w:cs="Calibri"/>
          <w:sz w:val="22"/>
          <w:szCs w:val="22"/>
        </w:rPr>
      </w:pPr>
      <w:r w:rsidRPr="00C1556D">
        <w:rPr>
          <w:rFonts w:ascii="Calibri" w:hAnsi="Calibri" w:cs="Calibri"/>
          <w:sz w:val="22"/>
          <w:szCs w:val="22"/>
        </w:rPr>
        <w:t>‌</w:t>
      </w:r>
    </w:p>
    <w:p w14:paraId="28F819D4" w14:textId="77777777" w:rsidR="00A853FE" w:rsidRPr="00C1556D" w:rsidRDefault="00A853FE" w:rsidP="00A853FE">
      <w:pPr>
        <w:rPr>
          <w:rFonts w:ascii="Calibri" w:hAnsi="Calibri" w:cs="Calibri"/>
          <w:sz w:val="22"/>
          <w:szCs w:val="22"/>
        </w:rPr>
      </w:pPr>
    </w:p>
    <w:p w14:paraId="31752173" w14:textId="77777777" w:rsidR="00A853FE" w:rsidRPr="00C1556D" w:rsidRDefault="00A853FE" w:rsidP="00A853FE">
      <w:pPr>
        <w:rPr>
          <w:rFonts w:ascii="Calibri" w:hAnsi="Calibri" w:cs="Calibri"/>
          <w:sz w:val="22"/>
          <w:szCs w:val="22"/>
        </w:rPr>
      </w:pPr>
    </w:p>
    <w:p w14:paraId="24E0BA47" w14:textId="6DCAC06C" w:rsidR="008A56CE" w:rsidRPr="00C1556D" w:rsidRDefault="008A56CE" w:rsidP="008A56CE">
      <w:pPr>
        <w:rPr>
          <w:rFonts w:ascii="Calibri" w:hAnsi="Calibri" w:cs="Calibri"/>
          <w:sz w:val="22"/>
          <w:szCs w:val="22"/>
        </w:rPr>
      </w:pPr>
      <w:proofErr w:type="spellStart"/>
      <w:r w:rsidRPr="00C1556D">
        <w:rPr>
          <w:rFonts w:ascii="Calibri" w:hAnsi="Calibri" w:cs="Calibri"/>
          <w:sz w:val="22"/>
          <w:szCs w:val="22"/>
        </w:rPr>
        <w:t>DataSpace</w:t>
      </w:r>
      <w:proofErr w:type="spellEnd"/>
      <w:r w:rsidRPr="00C1556D">
        <w:rPr>
          <w:rFonts w:ascii="Calibri" w:hAnsi="Calibri" w:cs="Calibri"/>
          <w:sz w:val="22"/>
          <w:szCs w:val="22"/>
        </w:rPr>
        <w:t xml:space="preserve"> Academy. (2024). </w:t>
      </w:r>
      <w:r w:rsidRPr="00C1556D">
        <w:rPr>
          <w:rFonts w:ascii="Calibri" w:hAnsi="Calibri" w:cs="Calibri"/>
          <w:i/>
          <w:iCs/>
          <w:sz w:val="22"/>
          <w:szCs w:val="22"/>
        </w:rPr>
        <w:t xml:space="preserve">Exploring the Potential of Shodan: From Networking to Cybercrime - </w:t>
      </w:r>
      <w:proofErr w:type="spellStart"/>
      <w:r w:rsidRPr="00C1556D">
        <w:rPr>
          <w:rFonts w:ascii="Calibri" w:hAnsi="Calibri" w:cs="Calibri"/>
          <w:i/>
          <w:iCs/>
          <w:sz w:val="22"/>
          <w:szCs w:val="22"/>
        </w:rPr>
        <w:t>DataSpace</w:t>
      </w:r>
      <w:proofErr w:type="spellEnd"/>
      <w:r w:rsidRPr="00C1556D">
        <w:rPr>
          <w:rFonts w:ascii="Calibri" w:hAnsi="Calibri" w:cs="Calibri"/>
          <w:i/>
          <w:iCs/>
          <w:sz w:val="22"/>
          <w:szCs w:val="22"/>
        </w:rPr>
        <w:t xml:space="preserve"> Academy</w:t>
      </w:r>
      <w:r w:rsidRPr="00C1556D">
        <w:rPr>
          <w:rFonts w:ascii="Calibri" w:hAnsi="Calibri" w:cs="Calibri"/>
          <w:sz w:val="22"/>
          <w:szCs w:val="22"/>
        </w:rPr>
        <w:t xml:space="preserve">. [online] Available at: </w:t>
      </w:r>
      <w:hyperlink r:id="rId70" w:history="1">
        <w:r w:rsidRPr="00C1556D">
          <w:rPr>
            <w:rStyle w:val="Hyperlink"/>
            <w:rFonts w:ascii="Calibri" w:hAnsi="Calibri" w:cs="Calibri"/>
            <w:sz w:val="22"/>
            <w:szCs w:val="22"/>
          </w:rPr>
          <w:t>https://dataspaceacademy.com/blog/exploring-the-potential-of-shodan-from-networking-to-cybercrime</w:t>
        </w:r>
      </w:hyperlink>
    </w:p>
    <w:bookmarkEnd w:id="9"/>
    <w:p w14:paraId="2184CB25" w14:textId="77777777" w:rsidR="00A853FE" w:rsidRPr="00C1556D" w:rsidRDefault="00A853FE" w:rsidP="00A853FE">
      <w:pPr>
        <w:rPr>
          <w:rFonts w:ascii="Calibri" w:hAnsi="Calibri" w:cs="Calibri"/>
          <w:sz w:val="22"/>
          <w:szCs w:val="22"/>
        </w:rPr>
      </w:pPr>
    </w:p>
    <w:p w14:paraId="5639CEF6" w14:textId="77777777" w:rsidR="00A853FE" w:rsidRPr="00C1556D" w:rsidRDefault="00A853FE" w:rsidP="00A853FE">
      <w:pPr>
        <w:rPr>
          <w:rFonts w:ascii="Calibri" w:hAnsi="Calibri" w:cs="Calibri"/>
          <w:sz w:val="22"/>
          <w:szCs w:val="22"/>
        </w:rPr>
      </w:pPr>
    </w:p>
    <w:p w14:paraId="02C59F0B" w14:textId="77777777" w:rsidR="00A853FE" w:rsidRPr="00C1556D" w:rsidRDefault="00A853FE" w:rsidP="00A853FE">
      <w:pPr>
        <w:rPr>
          <w:rFonts w:ascii="Calibri" w:hAnsi="Calibri" w:cs="Calibri"/>
          <w:sz w:val="22"/>
          <w:szCs w:val="22"/>
        </w:rPr>
      </w:pPr>
    </w:p>
    <w:p w14:paraId="132A31D9" w14:textId="66D732A8" w:rsidR="008A56CE" w:rsidRPr="00C1556D" w:rsidRDefault="008A56CE" w:rsidP="008A56CE">
      <w:pPr>
        <w:rPr>
          <w:rFonts w:ascii="Calibri" w:hAnsi="Calibri" w:cs="Calibri"/>
          <w:sz w:val="22"/>
          <w:szCs w:val="22"/>
        </w:rPr>
      </w:pPr>
      <w:r w:rsidRPr="00C1556D">
        <w:rPr>
          <w:rFonts w:ascii="Calibri" w:hAnsi="Calibri" w:cs="Calibri"/>
          <w:sz w:val="22"/>
          <w:szCs w:val="22"/>
        </w:rPr>
        <w:t>Blue Goat Cyber. (2024). </w:t>
      </w:r>
      <w:r w:rsidRPr="00C1556D">
        <w:rPr>
          <w:rFonts w:ascii="Calibri" w:hAnsi="Calibri" w:cs="Calibri"/>
          <w:i/>
          <w:iCs/>
          <w:sz w:val="22"/>
          <w:szCs w:val="22"/>
        </w:rPr>
        <w:t>Shodan.io: The Search Engine for Hackers - Blue Goat Cyber</w:t>
      </w:r>
      <w:r w:rsidRPr="00C1556D">
        <w:rPr>
          <w:rFonts w:ascii="Calibri" w:hAnsi="Calibri" w:cs="Calibri"/>
          <w:sz w:val="22"/>
          <w:szCs w:val="22"/>
        </w:rPr>
        <w:t xml:space="preserve">. [online] Available at: </w:t>
      </w:r>
      <w:hyperlink r:id="rId71" w:history="1">
        <w:r w:rsidRPr="00C1556D">
          <w:rPr>
            <w:rStyle w:val="Hyperlink"/>
            <w:rFonts w:ascii="Calibri" w:hAnsi="Calibri" w:cs="Calibri"/>
            <w:sz w:val="22"/>
            <w:szCs w:val="22"/>
          </w:rPr>
          <w:t>https://bluegoatcyber.com/blog/shodan-io-the-search-engine-for-hackers/</w:t>
        </w:r>
      </w:hyperlink>
    </w:p>
    <w:p w14:paraId="1C3558D3" w14:textId="77777777" w:rsidR="008A56CE" w:rsidRPr="00C1556D" w:rsidRDefault="008A56CE" w:rsidP="008A56CE">
      <w:pPr>
        <w:rPr>
          <w:rFonts w:ascii="Calibri" w:hAnsi="Calibri" w:cs="Calibri"/>
          <w:sz w:val="22"/>
          <w:szCs w:val="22"/>
        </w:rPr>
      </w:pPr>
    </w:p>
    <w:p w14:paraId="29FC0CE6" w14:textId="77777777" w:rsidR="00A853FE" w:rsidRPr="00C1556D" w:rsidRDefault="00A853FE" w:rsidP="00A853FE">
      <w:pPr>
        <w:rPr>
          <w:rFonts w:ascii="Calibri" w:hAnsi="Calibri" w:cs="Calibri"/>
          <w:sz w:val="22"/>
          <w:szCs w:val="22"/>
        </w:rPr>
      </w:pPr>
    </w:p>
    <w:p w14:paraId="78F97FEE" w14:textId="0722868D" w:rsidR="0017684F" w:rsidRPr="00C1556D" w:rsidRDefault="0017684F" w:rsidP="0017684F">
      <w:pPr>
        <w:rPr>
          <w:rFonts w:ascii="Calibri" w:hAnsi="Calibri" w:cs="Calibri"/>
          <w:sz w:val="22"/>
          <w:szCs w:val="22"/>
        </w:rPr>
      </w:pPr>
    </w:p>
    <w:p w14:paraId="42914FA4" w14:textId="77777777" w:rsidR="00ED2D62" w:rsidRPr="00C1556D" w:rsidRDefault="00ED2D62" w:rsidP="00ED2D62">
      <w:pPr>
        <w:rPr>
          <w:rFonts w:ascii="Calibri" w:hAnsi="Calibri" w:cs="Calibri"/>
          <w:sz w:val="22"/>
          <w:szCs w:val="22"/>
        </w:rPr>
      </w:pPr>
      <w:proofErr w:type="spellStart"/>
      <w:r w:rsidRPr="00C1556D">
        <w:rPr>
          <w:rFonts w:ascii="Calibri" w:hAnsi="Calibri" w:cs="Calibri"/>
          <w:sz w:val="22"/>
          <w:szCs w:val="22"/>
        </w:rPr>
        <w:t>owasp</w:t>
      </w:r>
      <w:proofErr w:type="spellEnd"/>
      <w:r w:rsidRPr="00C1556D">
        <w:rPr>
          <w:rFonts w:ascii="Calibri" w:hAnsi="Calibri" w:cs="Calibri"/>
          <w:sz w:val="22"/>
          <w:szCs w:val="22"/>
        </w:rPr>
        <w:t xml:space="preserve"> zap tool </w:t>
      </w:r>
    </w:p>
    <w:p w14:paraId="5BA90FDB" w14:textId="77777777" w:rsidR="00ED2D62" w:rsidRPr="00C1556D" w:rsidRDefault="00ED2D62" w:rsidP="00ED2D62">
      <w:pPr>
        <w:rPr>
          <w:rFonts w:ascii="Calibri" w:hAnsi="Calibri" w:cs="Calibri"/>
          <w:sz w:val="22"/>
          <w:szCs w:val="22"/>
        </w:rPr>
      </w:pPr>
    </w:p>
    <w:p w14:paraId="7FD2371F" w14:textId="77777777" w:rsidR="00ED2D62" w:rsidRPr="00C1556D" w:rsidRDefault="00ED2D62" w:rsidP="00ED2D62">
      <w:pPr>
        <w:rPr>
          <w:rFonts w:ascii="Calibri" w:hAnsi="Calibri" w:cs="Calibri"/>
          <w:sz w:val="22"/>
          <w:szCs w:val="22"/>
        </w:rPr>
      </w:pPr>
      <w:r w:rsidRPr="00C1556D">
        <w:rPr>
          <w:rFonts w:ascii="Calibri" w:hAnsi="Calibri" w:cs="Calibri"/>
          <w:sz w:val="22"/>
          <w:szCs w:val="22"/>
        </w:rPr>
        <w:t>https://www.hackerone.com/knowledge-center/owasp-zap-6-key-capabilities-and-quick-tutorial</w:t>
      </w:r>
    </w:p>
    <w:p w14:paraId="3E99960D" w14:textId="77777777" w:rsidR="00ED2D62" w:rsidRPr="00C1556D" w:rsidRDefault="00ED2D62" w:rsidP="00ED2D62">
      <w:pPr>
        <w:rPr>
          <w:rFonts w:ascii="Calibri" w:hAnsi="Calibri" w:cs="Calibri"/>
          <w:sz w:val="22"/>
          <w:szCs w:val="22"/>
        </w:rPr>
      </w:pPr>
    </w:p>
    <w:p w14:paraId="251E38E1" w14:textId="77777777" w:rsidR="00ED2D62" w:rsidRPr="00C1556D" w:rsidRDefault="00ED2D62" w:rsidP="00ED2D62">
      <w:pPr>
        <w:rPr>
          <w:rFonts w:ascii="Calibri" w:hAnsi="Calibri" w:cs="Calibri"/>
          <w:sz w:val="22"/>
          <w:szCs w:val="22"/>
        </w:rPr>
      </w:pPr>
      <w:r w:rsidRPr="00C1556D">
        <w:rPr>
          <w:rFonts w:ascii="Calibri" w:hAnsi="Calibri" w:cs="Calibri"/>
          <w:sz w:val="22"/>
          <w:szCs w:val="22"/>
        </w:rPr>
        <w:t xml:space="preserve">hackerone (n.d.). OWASP ZAP: 6 Key Capabilities and a Quick Tutorial | </w:t>
      </w:r>
      <w:proofErr w:type="spellStart"/>
      <w:r w:rsidRPr="00C1556D">
        <w:rPr>
          <w:rFonts w:ascii="Calibri" w:hAnsi="Calibri" w:cs="Calibri"/>
          <w:sz w:val="22"/>
          <w:szCs w:val="22"/>
        </w:rPr>
        <w:t>HackerOne</w:t>
      </w:r>
      <w:proofErr w:type="spellEnd"/>
      <w:r w:rsidRPr="00C1556D">
        <w:rPr>
          <w:rFonts w:ascii="Calibri" w:hAnsi="Calibri" w:cs="Calibri"/>
          <w:sz w:val="22"/>
          <w:szCs w:val="22"/>
        </w:rPr>
        <w:t>. [online] www.hackerone.com. Available at: https://www.hackerone.com/knowledge-center/owasp-zap-6-key-capabilities-and-quick-tutorial.</w:t>
      </w:r>
    </w:p>
    <w:p w14:paraId="1378E682" w14:textId="77777777" w:rsidR="00ED2D62" w:rsidRPr="00C1556D" w:rsidRDefault="00ED2D62" w:rsidP="00ED2D62">
      <w:pPr>
        <w:rPr>
          <w:rFonts w:ascii="Calibri" w:hAnsi="Calibri" w:cs="Calibri"/>
          <w:sz w:val="22"/>
          <w:szCs w:val="22"/>
        </w:rPr>
      </w:pPr>
    </w:p>
    <w:p w14:paraId="202FC9BE" w14:textId="77777777" w:rsidR="00ED2D62" w:rsidRPr="00C1556D" w:rsidRDefault="00ED2D62" w:rsidP="00ED2D62">
      <w:pPr>
        <w:rPr>
          <w:rFonts w:ascii="Calibri" w:hAnsi="Calibri" w:cs="Calibri"/>
          <w:sz w:val="22"/>
          <w:szCs w:val="22"/>
        </w:rPr>
      </w:pPr>
      <w:r w:rsidRPr="00C1556D">
        <w:rPr>
          <w:rFonts w:ascii="Calibri" w:hAnsi="Calibri" w:cs="Calibri"/>
          <w:sz w:val="22"/>
          <w:szCs w:val="22"/>
        </w:rPr>
        <w:t>‌</w:t>
      </w:r>
    </w:p>
    <w:p w14:paraId="645B408F" w14:textId="77777777" w:rsidR="00ED2D62" w:rsidRPr="00C1556D" w:rsidRDefault="00ED2D62" w:rsidP="00ED2D62">
      <w:pPr>
        <w:rPr>
          <w:rFonts w:ascii="Calibri" w:hAnsi="Calibri" w:cs="Calibri"/>
          <w:sz w:val="22"/>
          <w:szCs w:val="22"/>
        </w:rPr>
      </w:pPr>
    </w:p>
    <w:p w14:paraId="63FB5170" w14:textId="77777777" w:rsidR="00ED2D62" w:rsidRPr="00C1556D" w:rsidRDefault="00ED2D62" w:rsidP="00ED2D62">
      <w:pPr>
        <w:rPr>
          <w:rFonts w:ascii="Calibri" w:hAnsi="Calibri" w:cs="Calibri"/>
          <w:sz w:val="22"/>
          <w:szCs w:val="22"/>
        </w:rPr>
      </w:pPr>
    </w:p>
    <w:p w14:paraId="3B7030A5" w14:textId="64D34AA7" w:rsidR="00ED2D62" w:rsidRPr="00C1556D" w:rsidRDefault="00ED2D62" w:rsidP="00ED2D62">
      <w:pPr>
        <w:rPr>
          <w:rFonts w:ascii="Calibri" w:hAnsi="Calibri" w:cs="Calibri"/>
          <w:sz w:val="22"/>
          <w:szCs w:val="22"/>
        </w:rPr>
      </w:pPr>
      <w:r w:rsidRPr="00C1556D">
        <w:rPr>
          <w:rFonts w:ascii="Calibri" w:hAnsi="Calibri" w:cs="Calibri"/>
          <w:sz w:val="22"/>
          <w:szCs w:val="22"/>
        </w:rPr>
        <w:t xml:space="preserve">Singh, S. (2019). Common SQL Injection Attacks. [online] Pentest-Tools.com Blog. Available at: </w:t>
      </w:r>
      <w:hyperlink r:id="rId72" w:history="1">
        <w:r w:rsidRPr="00C1556D">
          <w:rPr>
            <w:rStyle w:val="Hyperlink"/>
            <w:rFonts w:ascii="Calibri" w:hAnsi="Calibri" w:cs="Calibri"/>
            <w:sz w:val="22"/>
            <w:szCs w:val="22"/>
          </w:rPr>
          <w:t>https://pentest-tools.com/blog/sql-injection-attacks</w:t>
        </w:r>
      </w:hyperlink>
    </w:p>
    <w:p w14:paraId="31B852D0" w14:textId="77777777" w:rsidR="00ED2D62" w:rsidRPr="00C1556D" w:rsidRDefault="00ED2D62" w:rsidP="00ED2D62">
      <w:pPr>
        <w:rPr>
          <w:rFonts w:ascii="Calibri" w:hAnsi="Calibri" w:cs="Calibri"/>
          <w:sz w:val="22"/>
          <w:szCs w:val="22"/>
        </w:rPr>
      </w:pPr>
    </w:p>
    <w:p w14:paraId="5A07068D" w14:textId="77777777" w:rsidR="00ED2D62" w:rsidRPr="00C1556D" w:rsidRDefault="00ED2D62" w:rsidP="00ED2D62">
      <w:pPr>
        <w:rPr>
          <w:rFonts w:ascii="Calibri" w:hAnsi="Calibri" w:cs="Calibri"/>
          <w:sz w:val="22"/>
          <w:szCs w:val="22"/>
        </w:rPr>
      </w:pPr>
    </w:p>
    <w:p w14:paraId="5A933C8B" w14:textId="77777777" w:rsidR="00ED2D62" w:rsidRPr="00C1556D" w:rsidRDefault="00ED2D62" w:rsidP="00ED2D62">
      <w:pPr>
        <w:rPr>
          <w:rFonts w:ascii="Calibri" w:hAnsi="Calibri" w:cs="Calibri"/>
          <w:sz w:val="22"/>
          <w:szCs w:val="22"/>
        </w:rPr>
      </w:pPr>
      <w:r w:rsidRPr="00C1556D">
        <w:rPr>
          <w:rFonts w:ascii="Calibri" w:hAnsi="Calibri" w:cs="Calibri"/>
          <w:sz w:val="22"/>
          <w:szCs w:val="22"/>
        </w:rPr>
        <w:t>‌</w:t>
      </w:r>
    </w:p>
    <w:p w14:paraId="5D867ADC" w14:textId="77777777" w:rsidR="00ED2D62" w:rsidRPr="00C1556D" w:rsidRDefault="00ED2D62" w:rsidP="00ED2D62">
      <w:pPr>
        <w:rPr>
          <w:rFonts w:ascii="Calibri" w:hAnsi="Calibri" w:cs="Calibri"/>
          <w:sz w:val="22"/>
          <w:szCs w:val="22"/>
        </w:rPr>
      </w:pPr>
    </w:p>
    <w:p w14:paraId="2D5900B3" w14:textId="77777777" w:rsidR="00ED2D62" w:rsidRPr="00C1556D" w:rsidRDefault="00ED2D62" w:rsidP="00ED2D62">
      <w:pPr>
        <w:rPr>
          <w:rFonts w:ascii="Calibri" w:hAnsi="Calibri" w:cs="Calibri"/>
          <w:sz w:val="22"/>
          <w:szCs w:val="22"/>
        </w:rPr>
      </w:pPr>
    </w:p>
    <w:p w14:paraId="4A7CAC7E" w14:textId="25C471F3" w:rsidR="00ED2D62" w:rsidRPr="00C1556D" w:rsidRDefault="00ED2D62" w:rsidP="00ED2D62">
      <w:pPr>
        <w:rPr>
          <w:rFonts w:ascii="Calibri" w:hAnsi="Calibri" w:cs="Calibri"/>
          <w:sz w:val="22"/>
          <w:szCs w:val="22"/>
        </w:rPr>
      </w:pPr>
      <w:r w:rsidRPr="00C1556D">
        <w:rPr>
          <w:rFonts w:ascii="Calibri" w:hAnsi="Calibri" w:cs="Calibri"/>
          <w:sz w:val="22"/>
          <w:szCs w:val="22"/>
        </w:rPr>
        <w:t xml:space="preserve">docs.snort.org. (n.d.). Reading Traffic - Snort 3 Rule Writing Guide. [online] Available at: </w:t>
      </w:r>
      <w:hyperlink r:id="rId73" w:history="1">
        <w:r w:rsidRPr="00C1556D">
          <w:rPr>
            <w:rStyle w:val="Hyperlink"/>
            <w:rFonts w:ascii="Calibri" w:hAnsi="Calibri" w:cs="Calibri"/>
            <w:sz w:val="22"/>
            <w:szCs w:val="22"/>
          </w:rPr>
          <w:t>https://docs.snort.org/start/inspection</w:t>
        </w:r>
      </w:hyperlink>
      <w:r w:rsidRPr="00C1556D">
        <w:rPr>
          <w:rFonts w:ascii="Calibri" w:hAnsi="Calibri" w:cs="Calibri"/>
          <w:sz w:val="22"/>
          <w:szCs w:val="22"/>
        </w:rPr>
        <w:t>.</w:t>
      </w:r>
    </w:p>
    <w:p w14:paraId="06340F7A" w14:textId="77777777" w:rsidR="00ED2D62" w:rsidRPr="00C1556D" w:rsidRDefault="00ED2D62" w:rsidP="00ED2D62">
      <w:pPr>
        <w:rPr>
          <w:rFonts w:ascii="Calibri" w:hAnsi="Calibri" w:cs="Calibri"/>
          <w:sz w:val="22"/>
          <w:szCs w:val="22"/>
        </w:rPr>
      </w:pPr>
    </w:p>
    <w:p w14:paraId="2BF232F8" w14:textId="77777777" w:rsidR="00ED2D62" w:rsidRPr="00C1556D" w:rsidRDefault="00ED2D62" w:rsidP="00ED2D62">
      <w:pPr>
        <w:rPr>
          <w:rFonts w:ascii="Calibri" w:hAnsi="Calibri" w:cs="Calibri"/>
          <w:sz w:val="22"/>
          <w:szCs w:val="22"/>
        </w:rPr>
      </w:pPr>
    </w:p>
    <w:p w14:paraId="059A1BBB" w14:textId="77777777" w:rsidR="00ED2D62" w:rsidRPr="00C1556D" w:rsidRDefault="00ED2D62" w:rsidP="00ED2D62">
      <w:pPr>
        <w:rPr>
          <w:rFonts w:ascii="Calibri" w:hAnsi="Calibri" w:cs="Calibri"/>
          <w:sz w:val="22"/>
          <w:szCs w:val="22"/>
        </w:rPr>
      </w:pPr>
    </w:p>
    <w:p w14:paraId="53468D18" w14:textId="77777777" w:rsidR="00ED2D62" w:rsidRPr="00C1556D" w:rsidRDefault="00ED2D62" w:rsidP="00ED2D62">
      <w:pPr>
        <w:rPr>
          <w:rFonts w:ascii="Calibri" w:hAnsi="Calibri" w:cs="Calibri"/>
          <w:sz w:val="22"/>
          <w:szCs w:val="22"/>
        </w:rPr>
      </w:pPr>
    </w:p>
    <w:p w14:paraId="549FB7FF" w14:textId="77777777" w:rsidR="00ED2D62" w:rsidRPr="00C1556D" w:rsidRDefault="00ED2D62" w:rsidP="00ED2D62">
      <w:pPr>
        <w:rPr>
          <w:rFonts w:ascii="Calibri" w:hAnsi="Calibri" w:cs="Calibri"/>
          <w:sz w:val="22"/>
          <w:szCs w:val="22"/>
        </w:rPr>
      </w:pPr>
      <w:r w:rsidRPr="00C1556D">
        <w:rPr>
          <w:rFonts w:ascii="Calibri" w:hAnsi="Calibri" w:cs="Calibri"/>
          <w:sz w:val="22"/>
          <w:szCs w:val="22"/>
        </w:rPr>
        <w:lastRenderedPageBreak/>
        <w:t>‌Kili, A. (2016). Learn How to Generate and Verify Files with MD5 Checksum in Linux. [online] www.tecmint.com. Available at: https://www.tecmint.com/generate-verify-check-files-md5-checksum-linux/.</w:t>
      </w:r>
    </w:p>
    <w:p w14:paraId="0E628928" w14:textId="77777777" w:rsidR="00ED2D62" w:rsidRPr="00C1556D" w:rsidRDefault="00ED2D62" w:rsidP="00ED2D62">
      <w:pPr>
        <w:rPr>
          <w:rFonts w:ascii="Calibri" w:hAnsi="Calibri" w:cs="Calibri"/>
          <w:sz w:val="22"/>
          <w:szCs w:val="22"/>
        </w:rPr>
      </w:pPr>
    </w:p>
    <w:p w14:paraId="75347D00" w14:textId="77777777" w:rsidR="00ED2D62" w:rsidRPr="00C1556D" w:rsidRDefault="00ED2D62" w:rsidP="00ED2D62">
      <w:pPr>
        <w:rPr>
          <w:rFonts w:ascii="Calibri" w:hAnsi="Calibri" w:cs="Calibri"/>
          <w:sz w:val="22"/>
          <w:szCs w:val="22"/>
        </w:rPr>
      </w:pPr>
      <w:r w:rsidRPr="00C1556D">
        <w:rPr>
          <w:rFonts w:ascii="Calibri" w:hAnsi="Calibri" w:cs="Calibri"/>
          <w:sz w:val="22"/>
          <w:szCs w:val="22"/>
        </w:rPr>
        <w:t>‌</w:t>
      </w:r>
    </w:p>
    <w:p w14:paraId="62618ED8" w14:textId="77777777" w:rsidR="00ED2D62" w:rsidRPr="00C1556D" w:rsidRDefault="00ED2D62" w:rsidP="00ED2D62">
      <w:pPr>
        <w:rPr>
          <w:rFonts w:ascii="Calibri" w:hAnsi="Calibri" w:cs="Calibri"/>
          <w:sz w:val="22"/>
          <w:szCs w:val="22"/>
        </w:rPr>
      </w:pPr>
    </w:p>
    <w:p w14:paraId="33555C5E" w14:textId="3E3590E1" w:rsidR="00ED2D62" w:rsidRDefault="00ED2D62" w:rsidP="00ED2D62">
      <w:pPr>
        <w:rPr>
          <w:rFonts w:ascii="Calibri" w:hAnsi="Calibri" w:cs="Calibri"/>
          <w:sz w:val="22"/>
          <w:szCs w:val="22"/>
        </w:rPr>
      </w:pPr>
      <w:r w:rsidRPr="00C1556D">
        <w:rPr>
          <w:rFonts w:ascii="Calibri" w:hAnsi="Calibri" w:cs="Calibri"/>
          <w:sz w:val="22"/>
          <w:szCs w:val="22"/>
        </w:rPr>
        <w:t xml:space="preserve">Rick-Anderson (n.d.). How to Set Up SSL on IIS 7. [online] learn.microsoft.com. Available at: </w:t>
      </w:r>
      <w:hyperlink r:id="rId74" w:history="1">
        <w:r w:rsidR="00E04FC6" w:rsidRPr="00157458">
          <w:rPr>
            <w:rStyle w:val="Hyperlink"/>
            <w:rFonts w:ascii="Calibri" w:hAnsi="Calibri" w:cs="Calibri"/>
            <w:sz w:val="22"/>
            <w:szCs w:val="22"/>
          </w:rPr>
          <w:t>https://learn.microsoft.com/en-us/iis/manage/configuring-security/how-to-set-up-ssl-on-iis</w:t>
        </w:r>
      </w:hyperlink>
      <w:r w:rsidRPr="00C1556D">
        <w:rPr>
          <w:rFonts w:ascii="Calibri" w:hAnsi="Calibri" w:cs="Calibri"/>
          <w:sz w:val="22"/>
          <w:szCs w:val="22"/>
        </w:rPr>
        <w:t>.</w:t>
      </w:r>
    </w:p>
    <w:p w14:paraId="4BA89BB2" w14:textId="77777777" w:rsidR="00E04FC6" w:rsidRDefault="00E04FC6" w:rsidP="00ED2D62">
      <w:pPr>
        <w:rPr>
          <w:rFonts w:ascii="Calibri" w:hAnsi="Calibri" w:cs="Calibri"/>
          <w:sz w:val="22"/>
          <w:szCs w:val="22"/>
        </w:rPr>
      </w:pPr>
    </w:p>
    <w:p w14:paraId="1EA397C3" w14:textId="2FA35B23" w:rsidR="00E04FC6" w:rsidRDefault="00E04FC6" w:rsidP="00E04FC6">
      <w:pPr>
        <w:rPr>
          <w:rFonts w:ascii="Calibri" w:hAnsi="Calibri" w:cs="Calibri"/>
          <w:sz w:val="22"/>
          <w:szCs w:val="22"/>
        </w:rPr>
      </w:pPr>
      <w:r w:rsidRPr="00E04FC6">
        <w:rPr>
          <w:rFonts w:ascii="Calibri" w:hAnsi="Calibri" w:cs="Calibri"/>
          <w:sz w:val="22"/>
          <w:szCs w:val="22"/>
        </w:rPr>
        <w:t>CompTIA (2024). </w:t>
      </w:r>
      <w:r w:rsidRPr="00E04FC6">
        <w:rPr>
          <w:rFonts w:ascii="Calibri" w:hAnsi="Calibri" w:cs="Calibri"/>
          <w:i/>
          <w:iCs/>
          <w:sz w:val="22"/>
          <w:szCs w:val="22"/>
        </w:rPr>
        <w:t>What Is Wireshark and How to Use It</w:t>
      </w:r>
      <w:r w:rsidRPr="00E04FC6">
        <w:rPr>
          <w:rFonts w:ascii="Calibri" w:hAnsi="Calibri" w:cs="Calibri"/>
          <w:sz w:val="22"/>
          <w:szCs w:val="22"/>
        </w:rPr>
        <w:t>. [online] CompTIA. Available at: </w:t>
      </w:r>
      <w:hyperlink r:id="rId75" w:history="1">
        <w:r w:rsidRPr="00E04FC6">
          <w:rPr>
            <w:rStyle w:val="Hyperlink"/>
            <w:rFonts w:ascii="Calibri" w:hAnsi="Calibri" w:cs="Calibri"/>
            <w:sz w:val="22"/>
            <w:szCs w:val="22"/>
          </w:rPr>
          <w:t>https://www.comptia.org/content/articles/what-is-wireshark-and-how-to-use-it</w:t>
        </w:r>
      </w:hyperlink>
      <w:r w:rsidRPr="00E04FC6">
        <w:rPr>
          <w:rFonts w:ascii="Calibri" w:hAnsi="Calibri" w:cs="Calibri"/>
          <w:sz w:val="22"/>
          <w:szCs w:val="22"/>
        </w:rPr>
        <w:t>.</w:t>
      </w:r>
    </w:p>
    <w:p w14:paraId="35F2C7D3" w14:textId="77777777" w:rsidR="00E04FC6" w:rsidRPr="00E04FC6" w:rsidRDefault="00E04FC6" w:rsidP="00E04FC6">
      <w:pPr>
        <w:rPr>
          <w:rFonts w:ascii="Calibri" w:hAnsi="Calibri" w:cs="Calibri"/>
          <w:sz w:val="22"/>
          <w:szCs w:val="22"/>
        </w:rPr>
      </w:pPr>
    </w:p>
    <w:p w14:paraId="0501E4D7" w14:textId="77777777" w:rsidR="00E04FC6" w:rsidRPr="00E04FC6" w:rsidRDefault="00E04FC6" w:rsidP="00E04FC6">
      <w:pPr>
        <w:rPr>
          <w:rFonts w:ascii="Calibri" w:hAnsi="Calibri" w:cs="Calibri"/>
          <w:sz w:val="22"/>
          <w:szCs w:val="22"/>
        </w:rPr>
      </w:pPr>
      <w:r w:rsidRPr="00E04FC6">
        <w:rPr>
          <w:rFonts w:ascii="Calibri" w:hAnsi="Calibri" w:cs="Calibri"/>
          <w:sz w:val="22"/>
          <w:szCs w:val="22"/>
        </w:rPr>
        <w:t>‌</w:t>
      </w:r>
    </w:p>
    <w:p w14:paraId="35487B17" w14:textId="77777777" w:rsidR="00E04FC6" w:rsidRPr="00C1556D" w:rsidRDefault="00E04FC6" w:rsidP="00ED2D62">
      <w:pPr>
        <w:rPr>
          <w:rFonts w:ascii="Calibri" w:hAnsi="Calibri" w:cs="Calibri"/>
          <w:sz w:val="22"/>
          <w:szCs w:val="22"/>
        </w:rPr>
      </w:pPr>
    </w:p>
    <w:p w14:paraId="548C9F74" w14:textId="77777777" w:rsidR="0017684F" w:rsidRPr="00C1556D" w:rsidRDefault="0017684F" w:rsidP="0017684F">
      <w:pPr>
        <w:rPr>
          <w:rFonts w:ascii="Calibri" w:hAnsi="Calibri" w:cs="Calibri"/>
          <w:sz w:val="22"/>
          <w:szCs w:val="22"/>
        </w:rPr>
      </w:pPr>
    </w:p>
    <w:p w14:paraId="6B9EDB47" w14:textId="622848BE" w:rsidR="006E7772" w:rsidRPr="00C1556D" w:rsidRDefault="00A048E0" w:rsidP="000E674C">
      <w:pPr>
        <w:pStyle w:val="Heading1"/>
        <w:rPr>
          <w:rFonts w:ascii="Calibri" w:hAnsi="Calibri" w:cs="Calibri"/>
          <w:sz w:val="22"/>
          <w:szCs w:val="22"/>
        </w:rPr>
      </w:pPr>
      <w:bookmarkStart w:id="10" w:name="_Toc187399639"/>
      <w:r w:rsidRPr="00C1556D">
        <w:rPr>
          <w:rFonts w:ascii="Calibri" w:hAnsi="Calibri" w:cs="Calibri"/>
          <w:sz w:val="22"/>
          <w:szCs w:val="22"/>
        </w:rPr>
        <w:t>Additional Bibliography</w:t>
      </w:r>
      <w:bookmarkEnd w:id="10"/>
    </w:p>
    <w:p w14:paraId="2763A590" w14:textId="103CAFB1" w:rsidR="00A048E0" w:rsidRPr="00C1556D" w:rsidRDefault="00DF7F6D" w:rsidP="0017684F">
      <w:pPr>
        <w:rPr>
          <w:rFonts w:ascii="Calibri" w:hAnsi="Calibri" w:cs="Calibri"/>
          <w:sz w:val="22"/>
          <w:szCs w:val="22"/>
        </w:rPr>
      </w:pPr>
      <w:r>
        <w:rPr>
          <w:rFonts w:ascii="Calibri" w:hAnsi="Calibri" w:cs="Calibri"/>
          <w:sz w:val="22"/>
          <w:szCs w:val="22"/>
        </w:rPr>
        <w:t xml:space="preserve">Report For Ethical Hacking Book - </w:t>
      </w:r>
    </w:p>
    <w:p w14:paraId="13D9B534" w14:textId="3E20BDA8" w:rsidR="006E7772" w:rsidRDefault="00DF7F6D" w:rsidP="0017684F">
      <w:pPr>
        <w:rPr>
          <w:rStyle w:val="Hyperlink"/>
          <w:rFonts w:ascii="Calibri" w:hAnsi="Calibri" w:cs="Calibri"/>
          <w:sz w:val="22"/>
          <w:szCs w:val="22"/>
        </w:rPr>
      </w:pPr>
      <w:hyperlink r:id="rId76" w:history="1">
        <w:r w:rsidRPr="00157458">
          <w:rPr>
            <w:rStyle w:val="Hyperlink"/>
            <w:rFonts w:ascii="Calibri" w:hAnsi="Calibri" w:cs="Calibri"/>
            <w:sz w:val="22"/>
            <w:szCs w:val="22"/>
          </w:rPr>
          <w:t>https://d1wqtxts1xzle7.cloudfront.net/33615366/ethi-libre.pdf?1399090455=&amp;response-content-disposition=inline%3B+filename%3DEthical_Hacking_Ethical_Hacking_Procedur.pdf&amp;Expires=1736521571&amp;Signature=f2NJFGK1ce-UM-59C-ThtnwabC5V~OieliWTK2E8-320CB~PYHvOS0jJNuLWDFrFvnwWzbHS-4aLjivLOvXuKQdzKZW07FGOOz8slrR-Cxa1L4uOkPYA5fYzVc4bEFnMc-XTQlJFXyeivlD4IC7KBlM~xLarnYGFsNIxPmqIEtFa6gxAY1eVISr2GD6WfMYZF8pEMTIJkbX3NJtgg8u5Z4rxFkyhQC6LnAayiYRvkf4KnAKt8qY9HbiivV2da4NnkGMzCSS9Kdtd17zvfhQtInZ6gbtiDA-Wb52A6AfKvOUF8pbXt9ZQ4CwZ4O9NWMP37SOzMgrWDXSwETpTDmPPvg__&amp;Key-Pair-Id=APKAJLOHF5GGSLRBV4ZA</w:t>
        </w:r>
      </w:hyperlink>
    </w:p>
    <w:p w14:paraId="788F16A2" w14:textId="77777777" w:rsidR="00BA726F" w:rsidRDefault="00BA726F" w:rsidP="0017684F">
      <w:pPr>
        <w:rPr>
          <w:rStyle w:val="Hyperlink"/>
          <w:rFonts w:ascii="Calibri" w:hAnsi="Calibri" w:cs="Calibri"/>
          <w:sz w:val="22"/>
          <w:szCs w:val="22"/>
        </w:rPr>
      </w:pPr>
    </w:p>
    <w:p w14:paraId="6686D73D" w14:textId="0F0A2D34" w:rsidR="00BA726F" w:rsidRDefault="00BA726F" w:rsidP="0017684F">
      <w:pPr>
        <w:rPr>
          <w:rFonts w:ascii="Calibri" w:hAnsi="Calibri" w:cs="Calibri"/>
          <w:sz w:val="22"/>
          <w:szCs w:val="22"/>
        </w:rPr>
      </w:pPr>
      <w:r>
        <w:rPr>
          <w:rFonts w:ascii="Calibri" w:hAnsi="Calibri" w:cs="Calibri"/>
          <w:sz w:val="22"/>
          <w:szCs w:val="22"/>
        </w:rPr>
        <w:t>Ethical Hacking Book</w:t>
      </w:r>
    </w:p>
    <w:p w14:paraId="161DB2B2" w14:textId="79A0F055" w:rsidR="00BA726F" w:rsidRDefault="00BA726F" w:rsidP="0017684F">
      <w:pPr>
        <w:rPr>
          <w:rFonts w:ascii="Calibri" w:hAnsi="Calibri" w:cs="Calibri"/>
          <w:sz w:val="22"/>
          <w:szCs w:val="22"/>
        </w:rPr>
      </w:pPr>
      <w:hyperlink r:id="rId77" w:history="1">
        <w:r w:rsidRPr="00D36DC0">
          <w:rPr>
            <w:rStyle w:val="Hyperlink"/>
            <w:rFonts w:ascii="Calibri" w:hAnsi="Calibri" w:cs="Calibri"/>
            <w:sz w:val="22"/>
            <w:szCs w:val="22"/>
          </w:rPr>
          <w:t>https://www.researchgate.net/profile/Mbonigaba-Celestin/publication/385620131_ETHICAL_HACKING_DEMYSTIFIED_HOW_'GOOD'_HACKERS_KEEP_US_SAFE/links/672cb2e3ecbbde716b5ecdaa/ETHICAL-HACKING-DEMYSTIFIED-HOW-GOOD-HACKERS-KEEP-US-SAFE.pdf</w:t>
        </w:r>
      </w:hyperlink>
    </w:p>
    <w:p w14:paraId="64B89D50" w14:textId="77777777" w:rsidR="00BA726F" w:rsidRDefault="00BA726F" w:rsidP="0017684F">
      <w:pPr>
        <w:rPr>
          <w:rFonts w:ascii="Calibri" w:hAnsi="Calibri" w:cs="Calibri"/>
          <w:sz w:val="22"/>
          <w:szCs w:val="22"/>
        </w:rPr>
      </w:pPr>
    </w:p>
    <w:p w14:paraId="5EFA98C2" w14:textId="6230A3DB" w:rsidR="00BA726F" w:rsidRDefault="00BA726F" w:rsidP="0017684F">
      <w:pPr>
        <w:rPr>
          <w:rFonts w:ascii="Calibri" w:hAnsi="Calibri" w:cs="Calibri"/>
          <w:sz w:val="22"/>
          <w:szCs w:val="22"/>
        </w:rPr>
      </w:pPr>
      <w:r>
        <w:rPr>
          <w:rFonts w:ascii="Calibri" w:hAnsi="Calibri" w:cs="Calibri"/>
          <w:sz w:val="22"/>
          <w:szCs w:val="22"/>
        </w:rPr>
        <w:t>Further reading books for basic hacking and penetration testing</w:t>
      </w:r>
    </w:p>
    <w:p w14:paraId="2BA3BB3D" w14:textId="36BC357C" w:rsidR="00BA726F" w:rsidRDefault="00BA726F" w:rsidP="0017684F">
      <w:pPr>
        <w:rPr>
          <w:rFonts w:ascii="Calibri" w:hAnsi="Calibri" w:cs="Calibri"/>
          <w:sz w:val="22"/>
          <w:szCs w:val="22"/>
        </w:rPr>
      </w:pPr>
      <w:hyperlink r:id="rId78" w:history="1">
        <w:r w:rsidRPr="00D36DC0">
          <w:rPr>
            <w:rStyle w:val="Hyperlink"/>
            <w:rFonts w:ascii="Calibri" w:hAnsi="Calibri" w:cs="Calibri"/>
            <w:sz w:val="22"/>
            <w:szCs w:val="22"/>
          </w:rPr>
          <w:t>https://books.google.co.uk/books?hl=en&amp;lr=&amp;id=69dEUBJKMiYC&amp;oi=fnd&amp;pg=PP1&amp;dq=ethical+hacking+penetration+testing&amp;ots=uYQ7N4DeEA&amp;sig=V5FWOPK6V77dPBZtucmgJ6BMiBU&amp;redir_esc=y#v=onepage&amp;q=ethical%20hacking%20penetration%20testing&amp;f=false</w:t>
        </w:r>
      </w:hyperlink>
    </w:p>
    <w:p w14:paraId="3C27D7EA" w14:textId="77777777" w:rsidR="00BA726F" w:rsidRDefault="00BA726F" w:rsidP="0017684F">
      <w:pPr>
        <w:rPr>
          <w:rFonts w:ascii="Calibri" w:hAnsi="Calibri" w:cs="Calibri"/>
          <w:sz w:val="22"/>
          <w:szCs w:val="22"/>
        </w:rPr>
      </w:pPr>
    </w:p>
    <w:p w14:paraId="31D76895" w14:textId="77777777" w:rsidR="00BA726F" w:rsidRDefault="00BA726F" w:rsidP="0017684F">
      <w:pPr>
        <w:rPr>
          <w:rFonts w:ascii="Calibri" w:hAnsi="Calibri" w:cs="Calibri"/>
          <w:sz w:val="22"/>
          <w:szCs w:val="22"/>
        </w:rPr>
      </w:pPr>
    </w:p>
    <w:p w14:paraId="7C0BBC90" w14:textId="77777777" w:rsidR="00DF7F6D" w:rsidRDefault="00DF7F6D" w:rsidP="0017684F">
      <w:pPr>
        <w:rPr>
          <w:rFonts w:ascii="Calibri" w:hAnsi="Calibri" w:cs="Calibri"/>
          <w:sz w:val="22"/>
          <w:szCs w:val="22"/>
        </w:rPr>
      </w:pPr>
    </w:p>
    <w:p w14:paraId="6D3AE0AD" w14:textId="77777777" w:rsidR="00DF7F6D" w:rsidRPr="00C1556D" w:rsidRDefault="00DF7F6D" w:rsidP="0017684F">
      <w:pPr>
        <w:rPr>
          <w:rFonts w:ascii="Calibri" w:hAnsi="Calibri" w:cs="Calibri"/>
          <w:sz w:val="22"/>
          <w:szCs w:val="22"/>
        </w:rPr>
      </w:pPr>
    </w:p>
    <w:p w14:paraId="5732C04D" w14:textId="77777777" w:rsidR="006E7772" w:rsidRPr="00C1556D" w:rsidRDefault="006E7772" w:rsidP="0017684F">
      <w:pPr>
        <w:rPr>
          <w:rFonts w:ascii="Calibri" w:hAnsi="Calibri" w:cs="Calibri"/>
          <w:sz w:val="22"/>
          <w:szCs w:val="22"/>
        </w:rPr>
      </w:pPr>
    </w:p>
    <w:p w14:paraId="1F30CBBC" w14:textId="77777777" w:rsidR="006E7772" w:rsidRPr="00C1556D" w:rsidRDefault="006E7772" w:rsidP="0017684F">
      <w:pPr>
        <w:rPr>
          <w:rFonts w:ascii="Calibri" w:hAnsi="Calibri" w:cs="Calibri"/>
          <w:sz w:val="22"/>
          <w:szCs w:val="22"/>
        </w:rPr>
      </w:pPr>
    </w:p>
    <w:p w14:paraId="039674BC" w14:textId="09F24776" w:rsidR="006E7772" w:rsidRPr="00C1556D" w:rsidRDefault="006E7772" w:rsidP="000E674C">
      <w:pPr>
        <w:pStyle w:val="Heading1"/>
        <w:rPr>
          <w:rFonts w:ascii="Calibri" w:hAnsi="Calibri" w:cs="Calibri"/>
          <w:sz w:val="22"/>
          <w:szCs w:val="22"/>
        </w:rPr>
      </w:pPr>
      <w:bookmarkStart w:id="11" w:name="_Toc187399640"/>
      <w:r w:rsidRPr="00C1556D">
        <w:rPr>
          <w:rFonts w:ascii="Calibri" w:hAnsi="Calibri" w:cs="Calibri"/>
          <w:sz w:val="22"/>
          <w:szCs w:val="22"/>
        </w:rPr>
        <w:t>Appendix</w:t>
      </w:r>
      <w:bookmarkEnd w:id="11"/>
      <w:r w:rsidRPr="00C1556D">
        <w:rPr>
          <w:rFonts w:ascii="Calibri" w:hAnsi="Calibri" w:cs="Calibri"/>
          <w:sz w:val="22"/>
          <w:szCs w:val="22"/>
        </w:rPr>
        <w:t xml:space="preserve"> </w:t>
      </w:r>
    </w:p>
    <w:p w14:paraId="1EB8F61E" w14:textId="2C9691FE" w:rsidR="006E7772" w:rsidRPr="00C1556D" w:rsidRDefault="00DF7F6D" w:rsidP="0017684F">
      <w:pPr>
        <w:rPr>
          <w:rFonts w:ascii="Calibri" w:hAnsi="Calibri" w:cs="Calibri"/>
          <w:sz w:val="22"/>
          <w:szCs w:val="22"/>
        </w:rPr>
      </w:pPr>
      <w:r>
        <w:rPr>
          <w:rFonts w:ascii="Calibri" w:hAnsi="Calibri" w:cs="Calibri"/>
          <w:sz w:val="22"/>
          <w:szCs w:val="22"/>
        </w:rPr>
        <w:t>Appendix A</w:t>
      </w:r>
    </w:p>
    <w:p w14:paraId="35EDD56B" w14:textId="69FC5FA9" w:rsidR="006E7772" w:rsidRDefault="00DF7F6D" w:rsidP="0017684F">
      <w:pPr>
        <w:rPr>
          <w:rFonts w:ascii="Calibri" w:hAnsi="Calibri" w:cs="Calibri"/>
          <w:sz w:val="22"/>
          <w:szCs w:val="22"/>
        </w:rPr>
      </w:pPr>
      <w:r w:rsidRPr="00DF7F6D">
        <w:rPr>
          <w:rFonts w:ascii="Calibri" w:hAnsi="Calibri" w:cs="Calibri"/>
          <w:noProof/>
          <w:sz w:val="22"/>
          <w:szCs w:val="22"/>
        </w:rPr>
        <w:lastRenderedPageBreak/>
        <w:drawing>
          <wp:inline distT="0" distB="0" distL="0" distR="0" wp14:anchorId="11EEB34F" wp14:editId="5DECC396">
            <wp:extent cx="5731510" cy="2399030"/>
            <wp:effectExtent l="0" t="0" r="0" b="0"/>
            <wp:docPr id="7001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67593" name=""/>
                    <pic:cNvPicPr/>
                  </pic:nvPicPr>
                  <pic:blipFill>
                    <a:blip r:embed="rId79"/>
                    <a:stretch>
                      <a:fillRect/>
                    </a:stretch>
                  </pic:blipFill>
                  <pic:spPr>
                    <a:xfrm>
                      <a:off x="0" y="0"/>
                      <a:ext cx="5731510" cy="2399030"/>
                    </a:xfrm>
                    <a:prstGeom prst="rect">
                      <a:avLst/>
                    </a:prstGeom>
                  </pic:spPr>
                </pic:pic>
              </a:graphicData>
            </a:graphic>
          </wp:inline>
        </w:drawing>
      </w:r>
    </w:p>
    <w:p w14:paraId="4C39950D" w14:textId="77777777" w:rsidR="003C0450" w:rsidRDefault="003C0450" w:rsidP="0017684F">
      <w:pPr>
        <w:rPr>
          <w:rFonts w:ascii="Calibri" w:hAnsi="Calibri" w:cs="Calibri"/>
          <w:sz w:val="22"/>
          <w:szCs w:val="22"/>
        </w:rPr>
      </w:pPr>
    </w:p>
    <w:p w14:paraId="297759AF" w14:textId="6348E624" w:rsidR="003C0450" w:rsidRDefault="003C0450" w:rsidP="0017684F">
      <w:pPr>
        <w:rPr>
          <w:rFonts w:ascii="Calibri" w:hAnsi="Calibri" w:cs="Calibri"/>
          <w:sz w:val="22"/>
          <w:szCs w:val="22"/>
        </w:rPr>
      </w:pPr>
      <w:r>
        <w:rPr>
          <w:rFonts w:ascii="Calibri" w:hAnsi="Calibri" w:cs="Calibri"/>
          <w:sz w:val="22"/>
          <w:szCs w:val="22"/>
        </w:rPr>
        <w:t xml:space="preserve">Appendix B – Usin g SET TOOL </w:t>
      </w:r>
    </w:p>
    <w:p w14:paraId="06798043" w14:textId="7E3A3E69" w:rsidR="003C0450" w:rsidRDefault="003C0450" w:rsidP="0017684F">
      <w:pPr>
        <w:rPr>
          <w:rFonts w:ascii="Calibri" w:hAnsi="Calibri" w:cs="Calibri"/>
          <w:sz w:val="22"/>
          <w:szCs w:val="22"/>
        </w:rPr>
      </w:pPr>
      <w:r w:rsidRPr="00C1556D">
        <w:rPr>
          <w:rFonts w:ascii="Calibri" w:hAnsi="Calibri" w:cs="Calibri"/>
          <w:noProof/>
          <w:sz w:val="22"/>
          <w:szCs w:val="22"/>
        </w:rPr>
        <w:drawing>
          <wp:inline distT="0" distB="0" distL="0" distR="0" wp14:anchorId="1B794B91" wp14:editId="456A7589">
            <wp:extent cx="5731510" cy="3846195"/>
            <wp:effectExtent l="0" t="0" r="0" b="0"/>
            <wp:docPr id="110967535" name="Picture 16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Screenshot"/>
                    <pic:cNvPicPr>
                      <a:picLocks noChangeAspect="1" noChangeArrowheads="1"/>
                    </pic:cNvPicPr>
                  </pic:nvPicPr>
                  <pic:blipFill rotWithShape="1">
                    <a:blip r:embed="rId18">
                      <a:extLst>
                        <a:ext uri="{28A0092B-C50C-407E-A947-70E740481C1C}">
                          <a14:useLocalDpi xmlns:a14="http://schemas.microsoft.com/office/drawing/2010/main" val="0"/>
                        </a:ext>
                      </a:extLst>
                    </a:blip>
                    <a:srcRect t="10518"/>
                    <a:stretch/>
                  </pic:blipFill>
                  <pic:spPr bwMode="auto">
                    <a:xfrm>
                      <a:off x="0" y="0"/>
                      <a:ext cx="5731510" cy="3846195"/>
                    </a:xfrm>
                    <a:prstGeom prst="rect">
                      <a:avLst/>
                    </a:prstGeom>
                    <a:noFill/>
                    <a:ln>
                      <a:noFill/>
                    </a:ln>
                    <a:extLst>
                      <a:ext uri="{53640926-AAD7-44D8-BBD7-CCE9431645EC}">
                        <a14:shadowObscured xmlns:a14="http://schemas.microsoft.com/office/drawing/2010/main"/>
                      </a:ext>
                    </a:extLst>
                  </pic:spPr>
                </pic:pic>
              </a:graphicData>
            </a:graphic>
          </wp:inline>
        </w:drawing>
      </w:r>
    </w:p>
    <w:p w14:paraId="636EDDC7" w14:textId="77777777" w:rsidR="00DF7F6D" w:rsidRDefault="00DF7F6D" w:rsidP="0017684F">
      <w:pPr>
        <w:rPr>
          <w:rFonts w:ascii="Calibri" w:hAnsi="Calibri" w:cs="Calibri"/>
          <w:sz w:val="22"/>
          <w:szCs w:val="22"/>
        </w:rPr>
      </w:pPr>
    </w:p>
    <w:p w14:paraId="1F9950A5" w14:textId="77777777" w:rsidR="00DF7F6D" w:rsidRPr="00C1556D" w:rsidRDefault="00DF7F6D" w:rsidP="0017684F">
      <w:pPr>
        <w:rPr>
          <w:rFonts w:ascii="Calibri" w:hAnsi="Calibri" w:cs="Calibri"/>
          <w:sz w:val="22"/>
          <w:szCs w:val="22"/>
        </w:rPr>
      </w:pPr>
    </w:p>
    <w:p w14:paraId="5A8F839E" w14:textId="77777777" w:rsidR="0017684F" w:rsidRPr="00C1556D" w:rsidRDefault="0017684F">
      <w:pPr>
        <w:rPr>
          <w:rFonts w:ascii="Calibri" w:hAnsi="Calibri" w:cs="Calibri"/>
          <w:sz w:val="22"/>
          <w:szCs w:val="22"/>
        </w:rPr>
      </w:pPr>
    </w:p>
    <w:p w14:paraId="23B7F017" w14:textId="77777777" w:rsidR="0017684F" w:rsidRPr="00C1556D" w:rsidRDefault="0017684F">
      <w:pPr>
        <w:rPr>
          <w:rFonts w:ascii="Calibri" w:hAnsi="Calibri" w:cs="Calibri"/>
          <w:sz w:val="22"/>
          <w:szCs w:val="22"/>
        </w:rPr>
      </w:pPr>
    </w:p>
    <w:p w14:paraId="426201A8" w14:textId="77777777" w:rsidR="0017684F" w:rsidRPr="00C1556D" w:rsidRDefault="0017684F">
      <w:pPr>
        <w:rPr>
          <w:rFonts w:ascii="Calibri" w:hAnsi="Calibri" w:cs="Calibri"/>
          <w:sz w:val="22"/>
          <w:szCs w:val="22"/>
        </w:rPr>
      </w:pPr>
    </w:p>
    <w:sectPr w:rsidR="0017684F" w:rsidRPr="00C1556D">
      <w:headerReference w:type="default" r:id="rId80"/>
      <w:footerReference w:type="default" r:id="rId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271E9B" w14:textId="77777777" w:rsidR="005208EB" w:rsidRDefault="005208EB" w:rsidP="005208EB">
      <w:r>
        <w:separator/>
      </w:r>
    </w:p>
  </w:endnote>
  <w:endnote w:type="continuationSeparator" w:id="0">
    <w:p w14:paraId="76C0F871" w14:textId="77777777" w:rsidR="005208EB" w:rsidRDefault="005208EB" w:rsidP="00520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3972669"/>
      <w:docPartObj>
        <w:docPartGallery w:val="Page Numbers (Bottom of Page)"/>
        <w:docPartUnique/>
      </w:docPartObj>
    </w:sdtPr>
    <w:sdtEndPr>
      <w:rPr>
        <w:color w:val="7F7F7F" w:themeColor="background1" w:themeShade="7F"/>
        <w:spacing w:val="60"/>
      </w:rPr>
    </w:sdtEndPr>
    <w:sdtContent>
      <w:p w14:paraId="092F9746" w14:textId="64DF7D19" w:rsidR="000D2693" w:rsidRDefault="000D269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445E291" w14:textId="77777777" w:rsidR="000D2693" w:rsidRDefault="000D2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B37023" w14:textId="77777777" w:rsidR="005208EB" w:rsidRDefault="005208EB" w:rsidP="005208EB">
      <w:r>
        <w:separator/>
      </w:r>
    </w:p>
  </w:footnote>
  <w:footnote w:type="continuationSeparator" w:id="0">
    <w:p w14:paraId="1A1DA5A8" w14:textId="77777777" w:rsidR="005208EB" w:rsidRDefault="005208EB" w:rsidP="00520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0E2B9" w14:textId="0CA48CA8" w:rsidR="005208EB" w:rsidRDefault="00BA726F">
    <w:pPr>
      <w:pStyle w:val="Header"/>
    </w:pPr>
    <w:r>
      <w:rPr>
        <w:noProof/>
      </w:rPr>
      <w:pict w14:anchorId="72EE9E6B">
        <v:rect id="Rectangle 63" o:spid="_x0000_s8200" style="position:absolute;left:0;text-align:left;margin-left:0;margin-top:0;width:468.5pt;height:21.3pt;z-index:-251658752;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4FE06F2" w14:textId="46211AD4" w:rsidR="00C915CD" w:rsidRDefault="00BA726F">
                    <w:pPr>
                      <w:pStyle w:val="Header"/>
                      <w:jc w:val="center"/>
                      <w:rPr>
                        <w:caps/>
                        <w:color w:val="FFFFFF" w:themeColor="background1"/>
                      </w:rPr>
                    </w:pPr>
                    <w:r>
                      <w:rPr>
                        <w:caps/>
                        <w:color w:val="FFFFFF" w:themeColor="background1"/>
                      </w:rPr>
                      <w:t>Ethical Hacking and Penetration Testing -Report</w:t>
                    </w:r>
                  </w:p>
                </w:sdtContent>
              </w:sdt>
            </w:txbxContent>
          </v:textbox>
          <w10:wrap type="square" anchorx="margin"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45AC0"/>
    <w:multiLevelType w:val="multilevel"/>
    <w:tmpl w:val="5EA2F2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2F0434"/>
    <w:multiLevelType w:val="multilevel"/>
    <w:tmpl w:val="C230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B31CD"/>
    <w:multiLevelType w:val="multilevel"/>
    <w:tmpl w:val="7472A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A50709"/>
    <w:multiLevelType w:val="multilevel"/>
    <w:tmpl w:val="1C1CC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B940B8"/>
    <w:multiLevelType w:val="multilevel"/>
    <w:tmpl w:val="5EA2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E40166"/>
    <w:multiLevelType w:val="multilevel"/>
    <w:tmpl w:val="90B8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DF722B"/>
    <w:multiLevelType w:val="multilevel"/>
    <w:tmpl w:val="5EA2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3E4D1D"/>
    <w:multiLevelType w:val="multilevel"/>
    <w:tmpl w:val="5066C4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DC7A9F"/>
    <w:multiLevelType w:val="multilevel"/>
    <w:tmpl w:val="5EA2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A155B4"/>
    <w:multiLevelType w:val="multilevel"/>
    <w:tmpl w:val="5EA2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88524">
    <w:abstractNumId w:val="7"/>
  </w:num>
  <w:num w:numId="2" w16cid:durableId="363559857">
    <w:abstractNumId w:val="6"/>
  </w:num>
  <w:num w:numId="3" w16cid:durableId="1064450701">
    <w:abstractNumId w:val="0"/>
  </w:num>
  <w:num w:numId="4" w16cid:durableId="2085837976">
    <w:abstractNumId w:val="8"/>
  </w:num>
  <w:num w:numId="5" w16cid:durableId="128785185">
    <w:abstractNumId w:val="4"/>
  </w:num>
  <w:num w:numId="6" w16cid:durableId="395397082">
    <w:abstractNumId w:val="9"/>
  </w:num>
  <w:num w:numId="7" w16cid:durableId="100687540">
    <w:abstractNumId w:val="1"/>
  </w:num>
  <w:num w:numId="8" w16cid:durableId="940642414">
    <w:abstractNumId w:val="2"/>
  </w:num>
  <w:num w:numId="9" w16cid:durableId="1993675068">
    <w:abstractNumId w:val="5"/>
  </w:num>
  <w:num w:numId="10" w16cid:durableId="46808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8202"/>
    <o:shapelayout v:ext="edit">
      <o:idmap v:ext="edit" data="8"/>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7890"/>
    <w:rsid w:val="00002DE8"/>
    <w:rsid w:val="00060F78"/>
    <w:rsid w:val="00066A8C"/>
    <w:rsid w:val="00087CB1"/>
    <w:rsid w:val="000A0049"/>
    <w:rsid w:val="000C1E2E"/>
    <w:rsid w:val="000D2693"/>
    <w:rsid w:val="000E2C41"/>
    <w:rsid w:val="000E674C"/>
    <w:rsid w:val="000E6EFF"/>
    <w:rsid w:val="000F45DC"/>
    <w:rsid w:val="0011721B"/>
    <w:rsid w:val="00133F65"/>
    <w:rsid w:val="00135309"/>
    <w:rsid w:val="00143032"/>
    <w:rsid w:val="0014415C"/>
    <w:rsid w:val="00151798"/>
    <w:rsid w:val="00171BED"/>
    <w:rsid w:val="0017684F"/>
    <w:rsid w:val="00177EDA"/>
    <w:rsid w:val="00180807"/>
    <w:rsid w:val="001C18FC"/>
    <w:rsid w:val="001F08DF"/>
    <w:rsid w:val="00234BC6"/>
    <w:rsid w:val="00266BEF"/>
    <w:rsid w:val="00270C44"/>
    <w:rsid w:val="00277890"/>
    <w:rsid w:val="002B11E3"/>
    <w:rsid w:val="002D15BF"/>
    <w:rsid w:val="002D7AD2"/>
    <w:rsid w:val="00316A10"/>
    <w:rsid w:val="00333B46"/>
    <w:rsid w:val="00345853"/>
    <w:rsid w:val="00364F0F"/>
    <w:rsid w:val="0038117C"/>
    <w:rsid w:val="00394BEB"/>
    <w:rsid w:val="003B412C"/>
    <w:rsid w:val="003C0450"/>
    <w:rsid w:val="003C789E"/>
    <w:rsid w:val="003C78DC"/>
    <w:rsid w:val="003D0711"/>
    <w:rsid w:val="003E10FC"/>
    <w:rsid w:val="0040705B"/>
    <w:rsid w:val="00417178"/>
    <w:rsid w:val="0042498C"/>
    <w:rsid w:val="004301BB"/>
    <w:rsid w:val="00442BC5"/>
    <w:rsid w:val="00496D45"/>
    <w:rsid w:val="004B1D4F"/>
    <w:rsid w:val="00512A2B"/>
    <w:rsid w:val="00517112"/>
    <w:rsid w:val="005208EB"/>
    <w:rsid w:val="005271D0"/>
    <w:rsid w:val="00546FDC"/>
    <w:rsid w:val="00557586"/>
    <w:rsid w:val="00567B95"/>
    <w:rsid w:val="005B6464"/>
    <w:rsid w:val="005F5916"/>
    <w:rsid w:val="006031C7"/>
    <w:rsid w:val="00653855"/>
    <w:rsid w:val="00654B85"/>
    <w:rsid w:val="00674D0A"/>
    <w:rsid w:val="0069559B"/>
    <w:rsid w:val="006D6564"/>
    <w:rsid w:val="006E20F8"/>
    <w:rsid w:val="006E51B7"/>
    <w:rsid w:val="006E7772"/>
    <w:rsid w:val="00702CC5"/>
    <w:rsid w:val="00727C52"/>
    <w:rsid w:val="00742EDA"/>
    <w:rsid w:val="00746250"/>
    <w:rsid w:val="00746377"/>
    <w:rsid w:val="0075022E"/>
    <w:rsid w:val="007676A0"/>
    <w:rsid w:val="007B5409"/>
    <w:rsid w:val="007E2218"/>
    <w:rsid w:val="00802ABE"/>
    <w:rsid w:val="00816F11"/>
    <w:rsid w:val="008857DD"/>
    <w:rsid w:val="008928E1"/>
    <w:rsid w:val="008A56CE"/>
    <w:rsid w:val="008B75BC"/>
    <w:rsid w:val="008D00F0"/>
    <w:rsid w:val="008D769B"/>
    <w:rsid w:val="009054A8"/>
    <w:rsid w:val="00906B1B"/>
    <w:rsid w:val="009072FF"/>
    <w:rsid w:val="00946051"/>
    <w:rsid w:val="0095280C"/>
    <w:rsid w:val="00954BF2"/>
    <w:rsid w:val="00980BEF"/>
    <w:rsid w:val="009908E9"/>
    <w:rsid w:val="00993756"/>
    <w:rsid w:val="009B20AE"/>
    <w:rsid w:val="009C21E1"/>
    <w:rsid w:val="009E21ED"/>
    <w:rsid w:val="009F14AB"/>
    <w:rsid w:val="009F2C05"/>
    <w:rsid w:val="00A01ECE"/>
    <w:rsid w:val="00A048E0"/>
    <w:rsid w:val="00A115B0"/>
    <w:rsid w:val="00A44BC3"/>
    <w:rsid w:val="00A852B6"/>
    <w:rsid w:val="00A853FE"/>
    <w:rsid w:val="00A92D17"/>
    <w:rsid w:val="00A94E8B"/>
    <w:rsid w:val="00AA2281"/>
    <w:rsid w:val="00AA7F1F"/>
    <w:rsid w:val="00AB2BF9"/>
    <w:rsid w:val="00AE1912"/>
    <w:rsid w:val="00B25397"/>
    <w:rsid w:val="00B4197B"/>
    <w:rsid w:val="00B51242"/>
    <w:rsid w:val="00B51765"/>
    <w:rsid w:val="00B52D51"/>
    <w:rsid w:val="00B71A8F"/>
    <w:rsid w:val="00B76898"/>
    <w:rsid w:val="00B9151D"/>
    <w:rsid w:val="00B91C5D"/>
    <w:rsid w:val="00BA726F"/>
    <w:rsid w:val="00BE71F4"/>
    <w:rsid w:val="00C038A2"/>
    <w:rsid w:val="00C1556D"/>
    <w:rsid w:val="00C318FE"/>
    <w:rsid w:val="00C37140"/>
    <w:rsid w:val="00C73D77"/>
    <w:rsid w:val="00C84C8E"/>
    <w:rsid w:val="00C915CD"/>
    <w:rsid w:val="00CB622F"/>
    <w:rsid w:val="00CD2CFC"/>
    <w:rsid w:val="00CD6ED6"/>
    <w:rsid w:val="00D10F52"/>
    <w:rsid w:val="00D2142E"/>
    <w:rsid w:val="00D3026E"/>
    <w:rsid w:val="00DB05FE"/>
    <w:rsid w:val="00DB1424"/>
    <w:rsid w:val="00DF23D1"/>
    <w:rsid w:val="00DF7F6D"/>
    <w:rsid w:val="00E01C17"/>
    <w:rsid w:val="00E03920"/>
    <w:rsid w:val="00E04FC6"/>
    <w:rsid w:val="00E14E35"/>
    <w:rsid w:val="00E249D0"/>
    <w:rsid w:val="00E31237"/>
    <w:rsid w:val="00E3225F"/>
    <w:rsid w:val="00E341E3"/>
    <w:rsid w:val="00E91BAB"/>
    <w:rsid w:val="00EA4E80"/>
    <w:rsid w:val="00EB1691"/>
    <w:rsid w:val="00ED2D62"/>
    <w:rsid w:val="00EE3E24"/>
    <w:rsid w:val="00EF3C26"/>
    <w:rsid w:val="00F0391D"/>
    <w:rsid w:val="00F1374B"/>
    <w:rsid w:val="00F1796B"/>
    <w:rsid w:val="00F41371"/>
    <w:rsid w:val="00F84078"/>
    <w:rsid w:val="00F955CC"/>
    <w:rsid w:val="00FC0C0E"/>
    <w:rsid w:val="00FD72AF"/>
    <w:rsid w:val="00FE65B2"/>
    <w:rsid w:val="00FF3A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202"/>
    <o:shapelayout v:ext="edit">
      <o:idmap v:ext="edit" data="1"/>
    </o:shapelayout>
  </w:shapeDefaults>
  <w:decimalSymbol w:val="."/>
  <w:listSeparator w:val=","/>
  <w14:docId w14:val="22E2AC27"/>
  <w15:chartTrackingRefBased/>
  <w15:docId w15:val="{E1E7F8D0-3DAF-4AC2-AF36-ACE459482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8EB"/>
    <w:pPr>
      <w:spacing w:after="0" w:line="240" w:lineRule="auto"/>
      <w:jc w:val="both"/>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27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8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8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8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8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890"/>
    <w:rPr>
      <w:rFonts w:eastAsiaTheme="majorEastAsia" w:cstheme="majorBidi"/>
      <w:color w:val="272727" w:themeColor="text1" w:themeTint="D8"/>
    </w:rPr>
  </w:style>
  <w:style w:type="paragraph" w:styleId="Title">
    <w:name w:val="Title"/>
    <w:basedOn w:val="Normal"/>
    <w:next w:val="Normal"/>
    <w:link w:val="TitleChar"/>
    <w:uiPriority w:val="10"/>
    <w:qFormat/>
    <w:rsid w:val="002778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890"/>
    <w:pPr>
      <w:spacing w:before="160"/>
      <w:jc w:val="center"/>
    </w:pPr>
    <w:rPr>
      <w:i/>
      <w:iCs/>
      <w:color w:val="404040" w:themeColor="text1" w:themeTint="BF"/>
    </w:rPr>
  </w:style>
  <w:style w:type="character" w:customStyle="1" w:styleId="QuoteChar">
    <w:name w:val="Quote Char"/>
    <w:basedOn w:val="DefaultParagraphFont"/>
    <w:link w:val="Quote"/>
    <w:uiPriority w:val="29"/>
    <w:rsid w:val="00277890"/>
    <w:rPr>
      <w:i/>
      <w:iCs/>
      <w:color w:val="404040" w:themeColor="text1" w:themeTint="BF"/>
    </w:rPr>
  </w:style>
  <w:style w:type="paragraph" w:styleId="ListParagraph">
    <w:name w:val="List Paragraph"/>
    <w:basedOn w:val="Normal"/>
    <w:uiPriority w:val="34"/>
    <w:qFormat/>
    <w:rsid w:val="00277890"/>
    <w:pPr>
      <w:ind w:left="720"/>
      <w:contextualSpacing/>
    </w:pPr>
  </w:style>
  <w:style w:type="character" w:styleId="IntenseEmphasis">
    <w:name w:val="Intense Emphasis"/>
    <w:basedOn w:val="DefaultParagraphFont"/>
    <w:uiPriority w:val="21"/>
    <w:qFormat/>
    <w:rsid w:val="00277890"/>
    <w:rPr>
      <w:i/>
      <w:iCs/>
      <w:color w:val="0F4761" w:themeColor="accent1" w:themeShade="BF"/>
    </w:rPr>
  </w:style>
  <w:style w:type="paragraph" w:styleId="IntenseQuote">
    <w:name w:val="Intense Quote"/>
    <w:basedOn w:val="Normal"/>
    <w:next w:val="Normal"/>
    <w:link w:val="IntenseQuoteChar"/>
    <w:uiPriority w:val="30"/>
    <w:qFormat/>
    <w:rsid w:val="0027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890"/>
    <w:rPr>
      <w:i/>
      <w:iCs/>
      <w:color w:val="0F4761" w:themeColor="accent1" w:themeShade="BF"/>
    </w:rPr>
  </w:style>
  <w:style w:type="character" w:styleId="IntenseReference">
    <w:name w:val="Intense Reference"/>
    <w:basedOn w:val="DefaultParagraphFont"/>
    <w:uiPriority w:val="32"/>
    <w:qFormat/>
    <w:rsid w:val="00277890"/>
    <w:rPr>
      <w:b/>
      <w:bCs/>
      <w:smallCaps/>
      <w:color w:val="0F4761" w:themeColor="accent1" w:themeShade="BF"/>
      <w:spacing w:val="5"/>
    </w:rPr>
  </w:style>
  <w:style w:type="paragraph" w:styleId="Header">
    <w:name w:val="header"/>
    <w:basedOn w:val="Normal"/>
    <w:link w:val="HeaderChar"/>
    <w:uiPriority w:val="99"/>
    <w:unhideWhenUsed/>
    <w:rsid w:val="005208EB"/>
    <w:pPr>
      <w:tabs>
        <w:tab w:val="center" w:pos="4513"/>
        <w:tab w:val="right" w:pos="9026"/>
      </w:tabs>
    </w:pPr>
  </w:style>
  <w:style w:type="character" w:customStyle="1" w:styleId="HeaderChar">
    <w:name w:val="Header Char"/>
    <w:basedOn w:val="DefaultParagraphFont"/>
    <w:link w:val="Header"/>
    <w:uiPriority w:val="99"/>
    <w:rsid w:val="005208EB"/>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5208EB"/>
    <w:pPr>
      <w:tabs>
        <w:tab w:val="center" w:pos="4513"/>
        <w:tab w:val="right" w:pos="9026"/>
      </w:tabs>
    </w:pPr>
  </w:style>
  <w:style w:type="character" w:customStyle="1" w:styleId="FooterChar">
    <w:name w:val="Footer Char"/>
    <w:basedOn w:val="DefaultParagraphFont"/>
    <w:link w:val="Footer"/>
    <w:uiPriority w:val="99"/>
    <w:rsid w:val="005208EB"/>
    <w:rPr>
      <w:rFonts w:ascii="Times New Roman" w:eastAsia="Times New Roman" w:hAnsi="Times New Roman" w:cs="Times New Roman"/>
      <w:kern w:val="0"/>
      <w:sz w:val="24"/>
      <w:szCs w:val="24"/>
    </w:rPr>
  </w:style>
  <w:style w:type="paragraph" w:styleId="TOCHeading">
    <w:name w:val="TOC Heading"/>
    <w:basedOn w:val="Heading1"/>
    <w:next w:val="Normal"/>
    <w:uiPriority w:val="39"/>
    <w:unhideWhenUsed/>
    <w:qFormat/>
    <w:rsid w:val="005208EB"/>
    <w:pPr>
      <w:spacing w:before="240" w:after="0"/>
      <w:outlineLvl w:val="9"/>
    </w:pPr>
    <w:rPr>
      <w:sz w:val="32"/>
      <w:szCs w:val="32"/>
      <w:lang w:val="en-US"/>
    </w:rPr>
  </w:style>
  <w:style w:type="paragraph" w:styleId="TOC1">
    <w:name w:val="toc 1"/>
    <w:basedOn w:val="Normal"/>
    <w:next w:val="Normal"/>
    <w:autoRedefine/>
    <w:uiPriority w:val="39"/>
    <w:unhideWhenUsed/>
    <w:rsid w:val="005208EB"/>
    <w:pPr>
      <w:spacing w:after="100"/>
    </w:pPr>
  </w:style>
  <w:style w:type="character" w:styleId="Hyperlink">
    <w:name w:val="Hyperlink"/>
    <w:basedOn w:val="DefaultParagraphFont"/>
    <w:uiPriority w:val="99"/>
    <w:unhideWhenUsed/>
    <w:rsid w:val="005208EB"/>
    <w:rPr>
      <w:color w:val="467886" w:themeColor="hyperlink"/>
      <w:u w:val="single"/>
    </w:rPr>
  </w:style>
  <w:style w:type="paragraph" w:styleId="TOC2">
    <w:name w:val="toc 2"/>
    <w:basedOn w:val="Normal"/>
    <w:next w:val="Normal"/>
    <w:autoRedefine/>
    <w:uiPriority w:val="39"/>
    <w:unhideWhenUsed/>
    <w:rsid w:val="005208EB"/>
    <w:pPr>
      <w:spacing w:after="100"/>
      <w:ind w:left="240"/>
    </w:pPr>
  </w:style>
  <w:style w:type="character" w:styleId="UnresolvedMention">
    <w:name w:val="Unresolved Mention"/>
    <w:basedOn w:val="DefaultParagraphFont"/>
    <w:uiPriority w:val="99"/>
    <w:semiHidden/>
    <w:unhideWhenUsed/>
    <w:rsid w:val="0017684F"/>
    <w:rPr>
      <w:color w:val="605E5C"/>
      <w:shd w:val="clear" w:color="auto" w:fill="E1DFDD"/>
    </w:rPr>
  </w:style>
  <w:style w:type="paragraph" w:styleId="NormalWeb">
    <w:name w:val="Normal (Web)"/>
    <w:basedOn w:val="Normal"/>
    <w:uiPriority w:val="99"/>
    <w:semiHidden/>
    <w:unhideWhenUsed/>
    <w:rsid w:val="007676A0"/>
  </w:style>
  <w:style w:type="table" w:styleId="TableGrid">
    <w:name w:val="Table Grid"/>
    <w:basedOn w:val="TableNormal"/>
    <w:uiPriority w:val="39"/>
    <w:rsid w:val="00546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71138">
      <w:bodyDiv w:val="1"/>
      <w:marLeft w:val="0"/>
      <w:marRight w:val="0"/>
      <w:marTop w:val="0"/>
      <w:marBottom w:val="0"/>
      <w:divBdr>
        <w:top w:val="none" w:sz="0" w:space="0" w:color="auto"/>
        <w:left w:val="none" w:sz="0" w:space="0" w:color="auto"/>
        <w:bottom w:val="none" w:sz="0" w:space="0" w:color="auto"/>
        <w:right w:val="none" w:sz="0" w:space="0" w:color="auto"/>
      </w:divBdr>
    </w:div>
    <w:div w:id="43263764">
      <w:bodyDiv w:val="1"/>
      <w:marLeft w:val="0"/>
      <w:marRight w:val="0"/>
      <w:marTop w:val="0"/>
      <w:marBottom w:val="0"/>
      <w:divBdr>
        <w:top w:val="none" w:sz="0" w:space="0" w:color="auto"/>
        <w:left w:val="none" w:sz="0" w:space="0" w:color="auto"/>
        <w:bottom w:val="none" w:sz="0" w:space="0" w:color="auto"/>
        <w:right w:val="none" w:sz="0" w:space="0" w:color="auto"/>
      </w:divBdr>
    </w:div>
    <w:div w:id="66000242">
      <w:bodyDiv w:val="1"/>
      <w:marLeft w:val="0"/>
      <w:marRight w:val="0"/>
      <w:marTop w:val="0"/>
      <w:marBottom w:val="0"/>
      <w:divBdr>
        <w:top w:val="none" w:sz="0" w:space="0" w:color="auto"/>
        <w:left w:val="none" w:sz="0" w:space="0" w:color="auto"/>
        <w:bottom w:val="none" w:sz="0" w:space="0" w:color="auto"/>
        <w:right w:val="none" w:sz="0" w:space="0" w:color="auto"/>
      </w:divBdr>
    </w:div>
    <w:div w:id="84695890">
      <w:bodyDiv w:val="1"/>
      <w:marLeft w:val="0"/>
      <w:marRight w:val="0"/>
      <w:marTop w:val="0"/>
      <w:marBottom w:val="0"/>
      <w:divBdr>
        <w:top w:val="none" w:sz="0" w:space="0" w:color="auto"/>
        <w:left w:val="none" w:sz="0" w:space="0" w:color="auto"/>
        <w:bottom w:val="none" w:sz="0" w:space="0" w:color="auto"/>
        <w:right w:val="none" w:sz="0" w:space="0" w:color="auto"/>
      </w:divBdr>
    </w:div>
    <w:div w:id="111291165">
      <w:bodyDiv w:val="1"/>
      <w:marLeft w:val="0"/>
      <w:marRight w:val="0"/>
      <w:marTop w:val="0"/>
      <w:marBottom w:val="0"/>
      <w:divBdr>
        <w:top w:val="none" w:sz="0" w:space="0" w:color="auto"/>
        <w:left w:val="none" w:sz="0" w:space="0" w:color="auto"/>
        <w:bottom w:val="none" w:sz="0" w:space="0" w:color="auto"/>
        <w:right w:val="none" w:sz="0" w:space="0" w:color="auto"/>
      </w:divBdr>
    </w:div>
    <w:div w:id="120614253">
      <w:bodyDiv w:val="1"/>
      <w:marLeft w:val="0"/>
      <w:marRight w:val="0"/>
      <w:marTop w:val="0"/>
      <w:marBottom w:val="0"/>
      <w:divBdr>
        <w:top w:val="none" w:sz="0" w:space="0" w:color="auto"/>
        <w:left w:val="none" w:sz="0" w:space="0" w:color="auto"/>
        <w:bottom w:val="none" w:sz="0" w:space="0" w:color="auto"/>
        <w:right w:val="none" w:sz="0" w:space="0" w:color="auto"/>
      </w:divBdr>
    </w:div>
    <w:div w:id="128129774">
      <w:bodyDiv w:val="1"/>
      <w:marLeft w:val="0"/>
      <w:marRight w:val="0"/>
      <w:marTop w:val="0"/>
      <w:marBottom w:val="0"/>
      <w:divBdr>
        <w:top w:val="none" w:sz="0" w:space="0" w:color="auto"/>
        <w:left w:val="none" w:sz="0" w:space="0" w:color="auto"/>
        <w:bottom w:val="none" w:sz="0" w:space="0" w:color="auto"/>
        <w:right w:val="none" w:sz="0" w:space="0" w:color="auto"/>
      </w:divBdr>
    </w:div>
    <w:div w:id="239951076">
      <w:bodyDiv w:val="1"/>
      <w:marLeft w:val="0"/>
      <w:marRight w:val="0"/>
      <w:marTop w:val="0"/>
      <w:marBottom w:val="0"/>
      <w:divBdr>
        <w:top w:val="none" w:sz="0" w:space="0" w:color="auto"/>
        <w:left w:val="none" w:sz="0" w:space="0" w:color="auto"/>
        <w:bottom w:val="none" w:sz="0" w:space="0" w:color="auto"/>
        <w:right w:val="none" w:sz="0" w:space="0" w:color="auto"/>
      </w:divBdr>
    </w:div>
    <w:div w:id="268241904">
      <w:bodyDiv w:val="1"/>
      <w:marLeft w:val="0"/>
      <w:marRight w:val="0"/>
      <w:marTop w:val="0"/>
      <w:marBottom w:val="0"/>
      <w:divBdr>
        <w:top w:val="none" w:sz="0" w:space="0" w:color="auto"/>
        <w:left w:val="none" w:sz="0" w:space="0" w:color="auto"/>
        <w:bottom w:val="none" w:sz="0" w:space="0" w:color="auto"/>
        <w:right w:val="none" w:sz="0" w:space="0" w:color="auto"/>
      </w:divBdr>
    </w:div>
    <w:div w:id="271785359">
      <w:bodyDiv w:val="1"/>
      <w:marLeft w:val="0"/>
      <w:marRight w:val="0"/>
      <w:marTop w:val="0"/>
      <w:marBottom w:val="0"/>
      <w:divBdr>
        <w:top w:val="none" w:sz="0" w:space="0" w:color="auto"/>
        <w:left w:val="none" w:sz="0" w:space="0" w:color="auto"/>
        <w:bottom w:val="none" w:sz="0" w:space="0" w:color="auto"/>
        <w:right w:val="none" w:sz="0" w:space="0" w:color="auto"/>
      </w:divBdr>
    </w:div>
    <w:div w:id="313990536">
      <w:bodyDiv w:val="1"/>
      <w:marLeft w:val="0"/>
      <w:marRight w:val="0"/>
      <w:marTop w:val="0"/>
      <w:marBottom w:val="0"/>
      <w:divBdr>
        <w:top w:val="none" w:sz="0" w:space="0" w:color="auto"/>
        <w:left w:val="none" w:sz="0" w:space="0" w:color="auto"/>
        <w:bottom w:val="none" w:sz="0" w:space="0" w:color="auto"/>
        <w:right w:val="none" w:sz="0" w:space="0" w:color="auto"/>
      </w:divBdr>
    </w:div>
    <w:div w:id="334724929">
      <w:bodyDiv w:val="1"/>
      <w:marLeft w:val="0"/>
      <w:marRight w:val="0"/>
      <w:marTop w:val="0"/>
      <w:marBottom w:val="0"/>
      <w:divBdr>
        <w:top w:val="none" w:sz="0" w:space="0" w:color="auto"/>
        <w:left w:val="none" w:sz="0" w:space="0" w:color="auto"/>
        <w:bottom w:val="none" w:sz="0" w:space="0" w:color="auto"/>
        <w:right w:val="none" w:sz="0" w:space="0" w:color="auto"/>
      </w:divBdr>
    </w:div>
    <w:div w:id="362291011">
      <w:bodyDiv w:val="1"/>
      <w:marLeft w:val="0"/>
      <w:marRight w:val="0"/>
      <w:marTop w:val="0"/>
      <w:marBottom w:val="0"/>
      <w:divBdr>
        <w:top w:val="none" w:sz="0" w:space="0" w:color="auto"/>
        <w:left w:val="none" w:sz="0" w:space="0" w:color="auto"/>
        <w:bottom w:val="none" w:sz="0" w:space="0" w:color="auto"/>
        <w:right w:val="none" w:sz="0" w:space="0" w:color="auto"/>
      </w:divBdr>
    </w:div>
    <w:div w:id="364137722">
      <w:bodyDiv w:val="1"/>
      <w:marLeft w:val="0"/>
      <w:marRight w:val="0"/>
      <w:marTop w:val="0"/>
      <w:marBottom w:val="0"/>
      <w:divBdr>
        <w:top w:val="none" w:sz="0" w:space="0" w:color="auto"/>
        <w:left w:val="none" w:sz="0" w:space="0" w:color="auto"/>
        <w:bottom w:val="none" w:sz="0" w:space="0" w:color="auto"/>
        <w:right w:val="none" w:sz="0" w:space="0" w:color="auto"/>
      </w:divBdr>
      <w:divsChild>
        <w:div w:id="1283920922">
          <w:marLeft w:val="0"/>
          <w:marRight w:val="0"/>
          <w:marTop w:val="0"/>
          <w:marBottom w:val="0"/>
          <w:divBdr>
            <w:top w:val="none" w:sz="0" w:space="0" w:color="auto"/>
            <w:left w:val="none" w:sz="0" w:space="0" w:color="auto"/>
            <w:bottom w:val="none" w:sz="0" w:space="0" w:color="auto"/>
            <w:right w:val="none" w:sz="0" w:space="0" w:color="auto"/>
          </w:divBdr>
          <w:divsChild>
            <w:div w:id="89938609">
              <w:marLeft w:val="0"/>
              <w:marRight w:val="0"/>
              <w:marTop w:val="0"/>
              <w:marBottom w:val="0"/>
              <w:divBdr>
                <w:top w:val="none" w:sz="0" w:space="0" w:color="auto"/>
                <w:left w:val="none" w:sz="0" w:space="0" w:color="auto"/>
                <w:bottom w:val="none" w:sz="0" w:space="0" w:color="auto"/>
                <w:right w:val="none" w:sz="0" w:space="0" w:color="auto"/>
              </w:divBdr>
              <w:divsChild>
                <w:div w:id="14426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95915">
          <w:marLeft w:val="0"/>
          <w:marRight w:val="0"/>
          <w:marTop w:val="0"/>
          <w:marBottom w:val="0"/>
          <w:divBdr>
            <w:top w:val="none" w:sz="0" w:space="0" w:color="auto"/>
            <w:left w:val="none" w:sz="0" w:space="0" w:color="auto"/>
            <w:bottom w:val="none" w:sz="0" w:space="0" w:color="auto"/>
            <w:right w:val="none" w:sz="0" w:space="0" w:color="auto"/>
          </w:divBdr>
          <w:divsChild>
            <w:div w:id="6804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59406">
      <w:bodyDiv w:val="1"/>
      <w:marLeft w:val="0"/>
      <w:marRight w:val="0"/>
      <w:marTop w:val="0"/>
      <w:marBottom w:val="0"/>
      <w:divBdr>
        <w:top w:val="none" w:sz="0" w:space="0" w:color="auto"/>
        <w:left w:val="none" w:sz="0" w:space="0" w:color="auto"/>
        <w:bottom w:val="none" w:sz="0" w:space="0" w:color="auto"/>
        <w:right w:val="none" w:sz="0" w:space="0" w:color="auto"/>
      </w:divBdr>
    </w:div>
    <w:div w:id="581334302">
      <w:bodyDiv w:val="1"/>
      <w:marLeft w:val="0"/>
      <w:marRight w:val="0"/>
      <w:marTop w:val="0"/>
      <w:marBottom w:val="0"/>
      <w:divBdr>
        <w:top w:val="none" w:sz="0" w:space="0" w:color="auto"/>
        <w:left w:val="none" w:sz="0" w:space="0" w:color="auto"/>
        <w:bottom w:val="none" w:sz="0" w:space="0" w:color="auto"/>
        <w:right w:val="none" w:sz="0" w:space="0" w:color="auto"/>
      </w:divBdr>
    </w:div>
    <w:div w:id="617683759">
      <w:bodyDiv w:val="1"/>
      <w:marLeft w:val="0"/>
      <w:marRight w:val="0"/>
      <w:marTop w:val="0"/>
      <w:marBottom w:val="0"/>
      <w:divBdr>
        <w:top w:val="none" w:sz="0" w:space="0" w:color="auto"/>
        <w:left w:val="none" w:sz="0" w:space="0" w:color="auto"/>
        <w:bottom w:val="none" w:sz="0" w:space="0" w:color="auto"/>
        <w:right w:val="none" w:sz="0" w:space="0" w:color="auto"/>
      </w:divBdr>
    </w:div>
    <w:div w:id="653686452">
      <w:bodyDiv w:val="1"/>
      <w:marLeft w:val="0"/>
      <w:marRight w:val="0"/>
      <w:marTop w:val="0"/>
      <w:marBottom w:val="0"/>
      <w:divBdr>
        <w:top w:val="none" w:sz="0" w:space="0" w:color="auto"/>
        <w:left w:val="none" w:sz="0" w:space="0" w:color="auto"/>
        <w:bottom w:val="none" w:sz="0" w:space="0" w:color="auto"/>
        <w:right w:val="none" w:sz="0" w:space="0" w:color="auto"/>
      </w:divBdr>
    </w:div>
    <w:div w:id="666203784">
      <w:bodyDiv w:val="1"/>
      <w:marLeft w:val="0"/>
      <w:marRight w:val="0"/>
      <w:marTop w:val="0"/>
      <w:marBottom w:val="0"/>
      <w:divBdr>
        <w:top w:val="none" w:sz="0" w:space="0" w:color="auto"/>
        <w:left w:val="none" w:sz="0" w:space="0" w:color="auto"/>
        <w:bottom w:val="none" w:sz="0" w:space="0" w:color="auto"/>
        <w:right w:val="none" w:sz="0" w:space="0" w:color="auto"/>
      </w:divBdr>
    </w:div>
    <w:div w:id="729160475">
      <w:bodyDiv w:val="1"/>
      <w:marLeft w:val="0"/>
      <w:marRight w:val="0"/>
      <w:marTop w:val="0"/>
      <w:marBottom w:val="0"/>
      <w:divBdr>
        <w:top w:val="none" w:sz="0" w:space="0" w:color="auto"/>
        <w:left w:val="none" w:sz="0" w:space="0" w:color="auto"/>
        <w:bottom w:val="none" w:sz="0" w:space="0" w:color="auto"/>
        <w:right w:val="none" w:sz="0" w:space="0" w:color="auto"/>
      </w:divBdr>
    </w:div>
    <w:div w:id="742727601">
      <w:bodyDiv w:val="1"/>
      <w:marLeft w:val="0"/>
      <w:marRight w:val="0"/>
      <w:marTop w:val="0"/>
      <w:marBottom w:val="0"/>
      <w:divBdr>
        <w:top w:val="none" w:sz="0" w:space="0" w:color="auto"/>
        <w:left w:val="none" w:sz="0" w:space="0" w:color="auto"/>
        <w:bottom w:val="none" w:sz="0" w:space="0" w:color="auto"/>
        <w:right w:val="none" w:sz="0" w:space="0" w:color="auto"/>
      </w:divBdr>
    </w:div>
    <w:div w:id="827982166">
      <w:bodyDiv w:val="1"/>
      <w:marLeft w:val="0"/>
      <w:marRight w:val="0"/>
      <w:marTop w:val="0"/>
      <w:marBottom w:val="0"/>
      <w:divBdr>
        <w:top w:val="none" w:sz="0" w:space="0" w:color="auto"/>
        <w:left w:val="none" w:sz="0" w:space="0" w:color="auto"/>
        <w:bottom w:val="none" w:sz="0" w:space="0" w:color="auto"/>
        <w:right w:val="none" w:sz="0" w:space="0" w:color="auto"/>
      </w:divBdr>
    </w:div>
    <w:div w:id="843863867">
      <w:bodyDiv w:val="1"/>
      <w:marLeft w:val="0"/>
      <w:marRight w:val="0"/>
      <w:marTop w:val="0"/>
      <w:marBottom w:val="0"/>
      <w:divBdr>
        <w:top w:val="none" w:sz="0" w:space="0" w:color="auto"/>
        <w:left w:val="none" w:sz="0" w:space="0" w:color="auto"/>
        <w:bottom w:val="none" w:sz="0" w:space="0" w:color="auto"/>
        <w:right w:val="none" w:sz="0" w:space="0" w:color="auto"/>
      </w:divBdr>
    </w:div>
    <w:div w:id="964892426">
      <w:bodyDiv w:val="1"/>
      <w:marLeft w:val="0"/>
      <w:marRight w:val="0"/>
      <w:marTop w:val="0"/>
      <w:marBottom w:val="0"/>
      <w:divBdr>
        <w:top w:val="none" w:sz="0" w:space="0" w:color="auto"/>
        <w:left w:val="none" w:sz="0" w:space="0" w:color="auto"/>
        <w:bottom w:val="none" w:sz="0" w:space="0" w:color="auto"/>
        <w:right w:val="none" w:sz="0" w:space="0" w:color="auto"/>
      </w:divBdr>
    </w:div>
    <w:div w:id="987129141">
      <w:bodyDiv w:val="1"/>
      <w:marLeft w:val="0"/>
      <w:marRight w:val="0"/>
      <w:marTop w:val="0"/>
      <w:marBottom w:val="0"/>
      <w:divBdr>
        <w:top w:val="none" w:sz="0" w:space="0" w:color="auto"/>
        <w:left w:val="none" w:sz="0" w:space="0" w:color="auto"/>
        <w:bottom w:val="none" w:sz="0" w:space="0" w:color="auto"/>
        <w:right w:val="none" w:sz="0" w:space="0" w:color="auto"/>
      </w:divBdr>
    </w:div>
    <w:div w:id="1001932608">
      <w:bodyDiv w:val="1"/>
      <w:marLeft w:val="0"/>
      <w:marRight w:val="0"/>
      <w:marTop w:val="0"/>
      <w:marBottom w:val="0"/>
      <w:divBdr>
        <w:top w:val="none" w:sz="0" w:space="0" w:color="auto"/>
        <w:left w:val="none" w:sz="0" w:space="0" w:color="auto"/>
        <w:bottom w:val="none" w:sz="0" w:space="0" w:color="auto"/>
        <w:right w:val="none" w:sz="0" w:space="0" w:color="auto"/>
      </w:divBdr>
    </w:div>
    <w:div w:id="1043943227">
      <w:bodyDiv w:val="1"/>
      <w:marLeft w:val="0"/>
      <w:marRight w:val="0"/>
      <w:marTop w:val="0"/>
      <w:marBottom w:val="0"/>
      <w:divBdr>
        <w:top w:val="none" w:sz="0" w:space="0" w:color="auto"/>
        <w:left w:val="none" w:sz="0" w:space="0" w:color="auto"/>
        <w:bottom w:val="none" w:sz="0" w:space="0" w:color="auto"/>
        <w:right w:val="none" w:sz="0" w:space="0" w:color="auto"/>
      </w:divBdr>
    </w:div>
    <w:div w:id="1065106964">
      <w:bodyDiv w:val="1"/>
      <w:marLeft w:val="0"/>
      <w:marRight w:val="0"/>
      <w:marTop w:val="0"/>
      <w:marBottom w:val="0"/>
      <w:divBdr>
        <w:top w:val="none" w:sz="0" w:space="0" w:color="auto"/>
        <w:left w:val="none" w:sz="0" w:space="0" w:color="auto"/>
        <w:bottom w:val="none" w:sz="0" w:space="0" w:color="auto"/>
        <w:right w:val="none" w:sz="0" w:space="0" w:color="auto"/>
      </w:divBdr>
    </w:div>
    <w:div w:id="1098526771">
      <w:bodyDiv w:val="1"/>
      <w:marLeft w:val="0"/>
      <w:marRight w:val="0"/>
      <w:marTop w:val="0"/>
      <w:marBottom w:val="0"/>
      <w:divBdr>
        <w:top w:val="none" w:sz="0" w:space="0" w:color="auto"/>
        <w:left w:val="none" w:sz="0" w:space="0" w:color="auto"/>
        <w:bottom w:val="none" w:sz="0" w:space="0" w:color="auto"/>
        <w:right w:val="none" w:sz="0" w:space="0" w:color="auto"/>
      </w:divBdr>
    </w:div>
    <w:div w:id="1117987365">
      <w:bodyDiv w:val="1"/>
      <w:marLeft w:val="0"/>
      <w:marRight w:val="0"/>
      <w:marTop w:val="0"/>
      <w:marBottom w:val="0"/>
      <w:divBdr>
        <w:top w:val="none" w:sz="0" w:space="0" w:color="auto"/>
        <w:left w:val="none" w:sz="0" w:space="0" w:color="auto"/>
        <w:bottom w:val="none" w:sz="0" w:space="0" w:color="auto"/>
        <w:right w:val="none" w:sz="0" w:space="0" w:color="auto"/>
      </w:divBdr>
    </w:div>
    <w:div w:id="1122066957">
      <w:bodyDiv w:val="1"/>
      <w:marLeft w:val="0"/>
      <w:marRight w:val="0"/>
      <w:marTop w:val="0"/>
      <w:marBottom w:val="0"/>
      <w:divBdr>
        <w:top w:val="none" w:sz="0" w:space="0" w:color="auto"/>
        <w:left w:val="none" w:sz="0" w:space="0" w:color="auto"/>
        <w:bottom w:val="none" w:sz="0" w:space="0" w:color="auto"/>
        <w:right w:val="none" w:sz="0" w:space="0" w:color="auto"/>
      </w:divBdr>
    </w:div>
    <w:div w:id="1259026345">
      <w:bodyDiv w:val="1"/>
      <w:marLeft w:val="0"/>
      <w:marRight w:val="0"/>
      <w:marTop w:val="0"/>
      <w:marBottom w:val="0"/>
      <w:divBdr>
        <w:top w:val="none" w:sz="0" w:space="0" w:color="auto"/>
        <w:left w:val="none" w:sz="0" w:space="0" w:color="auto"/>
        <w:bottom w:val="none" w:sz="0" w:space="0" w:color="auto"/>
        <w:right w:val="none" w:sz="0" w:space="0" w:color="auto"/>
      </w:divBdr>
    </w:div>
    <w:div w:id="1302731239">
      <w:bodyDiv w:val="1"/>
      <w:marLeft w:val="0"/>
      <w:marRight w:val="0"/>
      <w:marTop w:val="0"/>
      <w:marBottom w:val="0"/>
      <w:divBdr>
        <w:top w:val="none" w:sz="0" w:space="0" w:color="auto"/>
        <w:left w:val="none" w:sz="0" w:space="0" w:color="auto"/>
        <w:bottom w:val="none" w:sz="0" w:space="0" w:color="auto"/>
        <w:right w:val="none" w:sz="0" w:space="0" w:color="auto"/>
      </w:divBdr>
    </w:div>
    <w:div w:id="1320842491">
      <w:bodyDiv w:val="1"/>
      <w:marLeft w:val="0"/>
      <w:marRight w:val="0"/>
      <w:marTop w:val="0"/>
      <w:marBottom w:val="0"/>
      <w:divBdr>
        <w:top w:val="none" w:sz="0" w:space="0" w:color="auto"/>
        <w:left w:val="none" w:sz="0" w:space="0" w:color="auto"/>
        <w:bottom w:val="none" w:sz="0" w:space="0" w:color="auto"/>
        <w:right w:val="none" w:sz="0" w:space="0" w:color="auto"/>
      </w:divBdr>
    </w:div>
    <w:div w:id="1355575871">
      <w:bodyDiv w:val="1"/>
      <w:marLeft w:val="0"/>
      <w:marRight w:val="0"/>
      <w:marTop w:val="0"/>
      <w:marBottom w:val="0"/>
      <w:divBdr>
        <w:top w:val="none" w:sz="0" w:space="0" w:color="auto"/>
        <w:left w:val="none" w:sz="0" w:space="0" w:color="auto"/>
        <w:bottom w:val="none" w:sz="0" w:space="0" w:color="auto"/>
        <w:right w:val="none" w:sz="0" w:space="0" w:color="auto"/>
      </w:divBdr>
    </w:div>
    <w:div w:id="1416322440">
      <w:bodyDiv w:val="1"/>
      <w:marLeft w:val="0"/>
      <w:marRight w:val="0"/>
      <w:marTop w:val="0"/>
      <w:marBottom w:val="0"/>
      <w:divBdr>
        <w:top w:val="none" w:sz="0" w:space="0" w:color="auto"/>
        <w:left w:val="none" w:sz="0" w:space="0" w:color="auto"/>
        <w:bottom w:val="none" w:sz="0" w:space="0" w:color="auto"/>
        <w:right w:val="none" w:sz="0" w:space="0" w:color="auto"/>
      </w:divBdr>
      <w:divsChild>
        <w:div w:id="1842088580">
          <w:marLeft w:val="0"/>
          <w:marRight w:val="0"/>
          <w:marTop w:val="0"/>
          <w:marBottom w:val="0"/>
          <w:divBdr>
            <w:top w:val="none" w:sz="0" w:space="0" w:color="auto"/>
            <w:left w:val="none" w:sz="0" w:space="0" w:color="auto"/>
            <w:bottom w:val="none" w:sz="0" w:space="0" w:color="auto"/>
            <w:right w:val="none" w:sz="0" w:space="0" w:color="auto"/>
          </w:divBdr>
          <w:divsChild>
            <w:div w:id="1565068618">
              <w:marLeft w:val="0"/>
              <w:marRight w:val="0"/>
              <w:marTop w:val="0"/>
              <w:marBottom w:val="0"/>
              <w:divBdr>
                <w:top w:val="none" w:sz="0" w:space="0" w:color="auto"/>
                <w:left w:val="none" w:sz="0" w:space="0" w:color="auto"/>
                <w:bottom w:val="none" w:sz="0" w:space="0" w:color="auto"/>
                <w:right w:val="none" w:sz="0" w:space="0" w:color="auto"/>
              </w:divBdr>
              <w:divsChild>
                <w:div w:id="17868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888">
          <w:marLeft w:val="0"/>
          <w:marRight w:val="0"/>
          <w:marTop w:val="0"/>
          <w:marBottom w:val="0"/>
          <w:divBdr>
            <w:top w:val="none" w:sz="0" w:space="0" w:color="auto"/>
            <w:left w:val="none" w:sz="0" w:space="0" w:color="auto"/>
            <w:bottom w:val="none" w:sz="0" w:space="0" w:color="auto"/>
            <w:right w:val="none" w:sz="0" w:space="0" w:color="auto"/>
          </w:divBdr>
          <w:divsChild>
            <w:div w:id="20756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8022">
      <w:bodyDiv w:val="1"/>
      <w:marLeft w:val="0"/>
      <w:marRight w:val="0"/>
      <w:marTop w:val="0"/>
      <w:marBottom w:val="0"/>
      <w:divBdr>
        <w:top w:val="none" w:sz="0" w:space="0" w:color="auto"/>
        <w:left w:val="none" w:sz="0" w:space="0" w:color="auto"/>
        <w:bottom w:val="none" w:sz="0" w:space="0" w:color="auto"/>
        <w:right w:val="none" w:sz="0" w:space="0" w:color="auto"/>
      </w:divBdr>
    </w:div>
    <w:div w:id="1481801566">
      <w:bodyDiv w:val="1"/>
      <w:marLeft w:val="0"/>
      <w:marRight w:val="0"/>
      <w:marTop w:val="0"/>
      <w:marBottom w:val="0"/>
      <w:divBdr>
        <w:top w:val="none" w:sz="0" w:space="0" w:color="auto"/>
        <w:left w:val="none" w:sz="0" w:space="0" w:color="auto"/>
        <w:bottom w:val="none" w:sz="0" w:space="0" w:color="auto"/>
        <w:right w:val="none" w:sz="0" w:space="0" w:color="auto"/>
      </w:divBdr>
    </w:div>
    <w:div w:id="1497959665">
      <w:bodyDiv w:val="1"/>
      <w:marLeft w:val="0"/>
      <w:marRight w:val="0"/>
      <w:marTop w:val="0"/>
      <w:marBottom w:val="0"/>
      <w:divBdr>
        <w:top w:val="none" w:sz="0" w:space="0" w:color="auto"/>
        <w:left w:val="none" w:sz="0" w:space="0" w:color="auto"/>
        <w:bottom w:val="none" w:sz="0" w:space="0" w:color="auto"/>
        <w:right w:val="none" w:sz="0" w:space="0" w:color="auto"/>
      </w:divBdr>
    </w:div>
    <w:div w:id="1518696266">
      <w:bodyDiv w:val="1"/>
      <w:marLeft w:val="0"/>
      <w:marRight w:val="0"/>
      <w:marTop w:val="0"/>
      <w:marBottom w:val="0"/>
      <w:divBdr>
        <w:top w:val="none" w:sz="0" w:space="0" w:color="auto"/>
        <w:left w:val="none" w:sz="0" w:space="0" w:color="auto"/>
        <w:bottom w:val="none" w:sz="0" w:space="0" w:color="auto"/>
        <w:right w:val="none" w:sz="0" w:space="0" w:color="auto"/>
      </w:divBdr>
    </w:div>
    <w:div w:id="1547065376">
      <w:bodyDiv w:val="1"/>
      <w:marLeft w:val="0"/>
      <w:marRight w:val="0"/>
      <w:marTop w:val="0"/>
      <w:marBottom w:val="0"/>
      <w:divBdr>
        <w:top w:val="none" w:sz="0" w:space="0" w:color="auto"/>
        <w:left w:val="none" w:sz="0" w:space="0" w:color="auto"/>
        <w:bottom w:val="none" w:sz="0" w:space="0" w:color="auto"/>
        <w:right w:val="none" w:sz="0" w:space="0" w:color="auto"/>
      </w:divBdr>
    </w:div>
    <w:div w:id="1583947121">
      <w:bodyDiv w:val="1"/>
      <w:marLeft w:val="0"/>
      <w:marRight w:val="0"/>
      <w:marTop w:val="0"/>
      <w:marBottom w:val="0"/>
      <w:divBdr>
        <w:top w:val="none" w:sz="0" w:space="0" w:color="auto"/>
        <w:left w:val="none" w:sz="0" w:space="0" w:color="auto"/>
        <w:bottom w:val="none" w:sz="0" w:space="0" w:color="auto"/>
        <w:right w:val="none" w:sz="0" w:space="0" w:color="auto"/>
      </w:divBdr>
      <w:divsChild>
        <w:div w:id="88545312">
          <w:marLeft w:val="0"/>
          <w:marRight w:val="0"/>
          <w:marTop w:val="0"/>
          <w:marBottom w:val="0"/>
          <w:divBdr>
            <w:top w:val="none" w:sz="0" w:space="0" w:color="auto"/>
            <w:left w:val="none" w:sz="0" w:space="0" w:color="auto"/>
            <w:bottom w:val="none" w:sz="0" w:space="0" w:color="auto"/>
            <w:right w:val="none" w:sz="0" w:space="0" w:color="auto"/>
          </w:divBdr>
          <w:divsChild>
            <w:div w:id="1221594243">
              <w:marLeft w:val="0"/>
              <w:marRight w:val="0"/>
              <w:marTop w:val="0"/>
              <w:marBottom w:val="0"/>
              <w:divBdr>
                <w:top w:val="none" w:sz="0" w:space="0" w:color="auto"/>
                <w:left w:val="none" w:sz="0" w:space="0" w:color="auto"/>
                <w:bottom w:val="none" w:sz="0" w:space="0" w:color="auto"/>
                <w:right w:val="none" w:sz="0" w:space="0" w:color="auto"/>
              </w:divBdr>
              <w:divsChild>
                <w:div w:id="143620803">
                  <w:marLeft w:val="0"/>
                  <w:marRight w:val="0"/>
                  <w:marTop w:val="0"/>
                  <w:marBottom w:val="0"/>
                  <w:divBdr>
                    <w:top w:val="none" w:sz="0" w:space="0" w:color="auto"/>
                    <w:left w:val="none" w:sz="0" w:space="0" w:color="auto"/>
                    <w:bottom w:val="none" w:sz="0" w:space="0" w:color="auto"/>
                    <w:right w:val="none" w:sz="0" w:space="0" w:color="auto"/>
                  </w:divBdr>
                  <w:divsChild>
                    <w:div w:id="10142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076989">
          <w:marLeft w:val="0"/>
          <w:marRight w:val="0"/>
          <w:marTop w:val="0"/>
          <w:marBottom w:val="0"/>
          <w:divBdr>
            <w:top w:val="none" w:sz="0" w:space="0" w:color="auto"/>
            <w:left w:val="none" w:sz="0" w:space="0" w:color="auto"/>
            <w:bottom w:val="none" w:sz="0" w:space="0" w:color="auto"/>
            <w:right w:val="none" w:sz="0" w:space="0" w:color="auto"/>
          </w:divBdr>
          <w:divsChild>
            <w:div w:id="1113356045">
              <w:marLeft w:val="0"/>
              <w:marRight w:val="0"/>
              <w:marTop w:val="0"/>
              <w:marBottom w:val="0"/>
              <w:divBdr>
                <w:top w:val="none" w:sz="0" w:space="0" w:color="auto"/>
                <w:left w:val="none" w:sz="0" w:space="0" w:color="auto"/>
                <w:bottom w:val="none" w:sz="0" w:space="0" w:color="auto"/>
                <w:right w:val="none" w:sz="0" w:space="0" w:color="auto"/>
              </w:divBdr>
              <w:divsChild>
                <w:div w:id="1795638138">
                  <w:marLeft w:val="0"/>
                  <w:marRight w:val="0"/>
                  <w:marTop w:val="0"/>
                  <w:marBottom w:val="0"/>
                  <w:divBdr>
                    <w:top w:val="none" w:sz="0" w:space="0" w:color="auto"/>
                    <w:left w:val="none" w:sz="0" w:space="0" w:color="auto"/>
                    <w:bottom w:val="none" w:sz="0" w:space="0" w:color="auto"/>
                    <w:right w:val="none" w:sz="0" w:space="0" w:color="auto"/>
                  </w:divBdr>
                  <w:divsChild>
                    <w:div w:id="5944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3753">
      <w:bodyDiv w:val="1"/>
      <w:marLeft w:val="0"/>
      <w:marRight w:val="0"/>
      <w:marTop w:val="0"/>
      <w:marBottom w:val="0"/>
      <w:divBdr>
        <w:top w:val="none" w:sz="0" w:space="0" w:color="auto"/>
        <w:left w:val="none" w:sz="0" w:space="0" w:color="auto"/>
        <w:bottom w:val="none" w:sz="0" w:space="0" w:color="auto"/>
        <w:right w:val="none" w:sz="0" w:space="0" w:color="auto"/>
      </w:divBdr>
    </w:div>
    <w:div w:id="1687439859">
      <w:bodyDiv w:val="1"/>
      <w:marLeft w:val="0"/>
      <w:marRight w:val="0"/>
      <w:marTop w:val="0"/>
      <w:marBottom w:val="0"/>
      <w:divBdr>
        <w:top w:val="none" w:sz="0" w:space="0" w:color="auto"/>
        <w:left w:val="none" w:sz="0" w:space="0" w:color="auto"/>
        <w:bottom w:val="none" w:sz="0" w:space="0" w:color="auto"/>
        <w:right w:val="none" w:sz="0" w:space="0" w:color="auto"/>
      </w:divBdr>
    </w:div>
    <w:div w:id="1699089965">
      <w:bodyDiv w:val="1"/>
      <w:marLeft w:val="0"/>
      <w:marRight w:val="0"/>
      <w:marTop w:val="0"/>
      <w:marBottom w:val="0"/>
      <w:divBdr>
        <w:top w:val="none" w:sz="0" w:space="0" w:color="auto"/>
        <w:left w:val="none" w:sz="0" w:space="0" w:color="auto"/>
        <w:bottom w:val="none" w:sz="0" w:space="0" w:color="auto"/>
        <w:right w:val="none" w:sz="0" w:space="0" w:color="auto"/>
      </w:divBdr>
      <w:divsChild>
        <w:div w:id="1970083433">
          <w:marLeft w:val="0"/>
          <w:marRight w:val="0"/>
          <w:marTop w:val="0"/>
          <w:marBottom w:val="0"/>
          <w:divBdr>
            <w:top w:val="none" w:sz="0" w:space="0" w:color="auto"/>
            <w:left w:val="none" w:sz="0" w:space="0" w:color="auto"/>
            <w:bottom w:val="none" w:sz="0" w:space="0" w:color="auto"/>
            <w:right w:val="none" w:sz="0" w:space="0" w:color="auto"/>
          </w:divBdr>
          <w:divsChild>
            <w:div w:id="189271471">
              <w:marLeft w:val="0"/>
              <w:marRight w:val="0"/>
              <w:marTop w:val="0"/>
              <w:marBottom w:val="0"/>
              <w:divBdr>
                <w:top w:val="none" w:sz="0" w:space="0" w:color="auto"/>
                <w:left w:val="none" w:sz="0" w:space="0" w:color="auto"/>
                <w:bottom w:val="none" w:sz="0" w:space="0" w:color="auto"/>
                <w:right w:val="none" w:sz="0" w:space="0" w:color="auto"/>
              </w:divBdr>
              <w:divsChild>
                <w:div w:id="948050686">
                  <w:marLeft w:val="0"/>
                  <w:marRight w:val="0"/>
                  <w:marTop w:val="0"/>
                  <w:marBottom w:val="0"/>
                  <w:divBdr>
                    <w:top w:val="none" w:sz="0" w:space="0" w:color="auto"/>
                    <w:left w:val="none" w:sz="0" w:space="0" w:color="auto"/>
                    <w:bottom w:val="none" w:sz="0" w:space="0" w:color="auto"/>
                    <w:right w:val="none" w:sz="0" w:space="0" w:color="auto"/>
                  </w:divBdr>
                  <w:divsChild>
                    <w:div w:id="189499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7034">
          <w:marLeft w:val="0"/>
          <w:marRight w:val="0"/>
          <w:marTop w:val="0"/>
          <w:marBottom w:val="0"/>
          <w:divBdr>
            <w:top w:val="none" w:sz="0" w:space="0" w:color="auto"/>
            <w:left w:val="none" w:sz="0" w:space="0" w:color="auto"/>
            <w:bottom w:val="none" w:sz="0" w:space="0" w:color="auto"/>
            <w:right w:val="none" w:sz="0" w:space="0" w:color="auto"/>
          </w:divBdr>
          <w:divsChild>
            <w:div w:id="1370187063">
              <w:marLeft w:val="0"/>
              <w:marRight w:val="0"/>
              <w:marTop w:val="0"/>
              <w:marBottom w:val="0"/>
              <w:divBdr>
                <w:top w:val="none" w:sz="0" w:space="0" w:color="auto"/>
                <w:left w:val="none" w:sz="0" w:space="0" w:color="auto"/>
                <w:bottom w:val="none" w:sz="0" w:space="0" w:color="auto"/>
                <w:right w:val="none" w:sz="0" w:space="0" w:color="auto"/>
              </w:divBdr>
              <w:divsChild>
                <w:div w:id="908810952">
                  <w:marLeft w:val="0"/>
                  <w:marRight w:val="0"/>
                  <w:marTop w:val="0"/>
                  <w:marBottom w:val="0"/>
                  <w:divBdr>
                    <w:top w:val="none" w:sz="0" w:space="0" w:color="auto"/>
                    <w:left w:val="none" w:sz="0" w:space="0" w:color="auto"/>
                    <w:bottom w:val="none" w:sz="0" w:space="0" w:color="auto"/>
                    <w:right w:val="none" w:sz="0" w:space="0" w:color="auto"/>
                  </w:divBdr>
                  <w:divsChild>
                    <w:div w:id="110750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83086">
      <w:bodyDiv w:val="1"/>
      <w:marLeft w:val="0"/>
      <w:marRight w:val="0"/>
      <w:marTop w:val="0"/>
      <w:marBottom w:val="0"/>
      <w:divBdr>
        <w:top w:val="none" w:sz="0" w:space="0" w:color="auto"/>
        <w:left w:val="none" w:sz="0" w:space="0" w:color="auto"/>
        <w:bottom w:val="none" w:sz="0" w:space="0" w:color="auto"/>
        <w:right w:val="none" w:sz="0" w:space="0" w:color="auto"/>
      </w:divBdr>
    </w:div>
    <w:div w:id="1709330165">
      <w:bodyDiv w:val="1"/>
      <w:marLeft w:val="0"/>
      <w:marRight w:val="0"/>
      <w:marTop w:val="0"/>
      <w:marBottom w:val="0"/>
      <w:divBdr>
        <w:top w:val="none" w:sz="0" w:space="0" w:color="auto"/>
        <w:left w:val="none" w:sz="0" w:space="0" w:color="auto"/>
        <w:bottom w:val="none" w:sz="0" w:space="0" w:color="auto"/>
        <w:right w:val="none" w:sz="0" w:space="0" w:color="auto"/>
      </w:divBdr>
    </w:div>
    <w:div w:id="1730835708">
      <w:bodyDiv w:val="1"/>
      <w:marLeft w:val="0"/>
      <w:marRight w:val="0"/>
      <w:marTop w:val="0"/>
      <w:marBottom w:val="0"/>
      <w:divBdr>
        <w:top w:val="none" w:sz="0" w:space="0" w:color="auto"/>
        <w:left w:val="none" w:sz="0" w:space="0" w:color="auto"/>
        <w:bottom w:val="none" w:sz="0" w:space="0" w:color="auto"/>
        <w:right w:val="none" w:sz="0" w:space="0" w:color="auto"/>
      </w:divBdr>
    </w:div>
    <w:div w:id="1733238461">
      <w:bodyDiv w:val="1"/>
      <w:marLeft w:val="0"/>
      <w:marRight w:val="0"/>
      <w:marTop w:val="0"/>
      <w:marBottom w:val="0"/>
      <w:divBdr>
        <w:top w:val="none" w:sz="0" w:space="0" w:color="auto"/>
        <w:left w:val="none" w:sz="0" w:space="0" w:color="auto"/>
        <w:bottom w:val="none" w:sz="0" w:space="0" w:color="auto"/>
        <w:right w:val="none" w:sz="0" w:space="0" w:color="auto"/>
      </w:divBdr>
    </w:div>
    <w:div w:id="1805342302">
      <w:bodyDiv w:val="1"/>
      <w:marLeft w:val="0"/>
      <w:marRight w:val="0"/>
      <w:marTop w:val="0"/>
      <w:marBottom w:val="0"/>
      <w:divBdr>
        <w:top w:val="none" w:sz="0" w:space="0" w:color="auto"/>
        <w:left w:val="none" w:sz="0" w:space="0" w:color="auto"/>
        <w:bottom w:val="none" w:sz="0" w:space="0" w:color="auto"/>
        <w:right w:val="none" w:sz="0" w:space="0" w:color="auto"/>
      </w:divBdr>
    </w:div>
    <w:div w:id="1909655237">
      <w:bodyDiv w:val="1"/>
      <w:marLeft w:val="0"/>
      <w:marRight w:val="0"/>
      <w:marTop w:val="0"/>
      <w:marBottom w:val="0"/>
      <w:divBdr>
        <w:top w:val="none" w:sz="0" w:space="0" w:color="auto"/>
        <w:left w:val="none" w:sz="0" w:space="0" w:color="auto"/>
        <w:bottom w:val="none" w:sz="0" w:space="0" w:color="auto"/>
        <w:right w:val="none" w:sz="0" w:space="0" w:color="auto"/>
      </w:divBdr>
    </w:div>
    <w:div w:id="2086149063">
      <w:bodyDiv w:val="1"/>
      <w:marLeft w:val="0"/>
      <w:marRight w:val="0"/>
      <w:marTop w:val="0"/>
      <w:marBottom w:val="0"/>
      <w:divBdr>
        <w:top w:val="none" w:sz="0" w:space="0" w:color="auto"/>
        <w:left w:val="none" w:sz="0" w:space="0" w:color="auto"/>
        <w:bottom w:val="none" w:sz="0" w:space="0" w:color="auto"/>
        <w:right w:val="none" w:sz="0" w:space="0" w:color="auto"/>
      </w:divBdr>
    </w:div>
    <w:div w:id="2118059097">
      <w:bodyDiv w:val="1"/>
      <w:marLeft w:val="0"/>
      <w:marRight w:val="0"/>
      <w:marTop w:val="0"/>
      <w:marBottom w:val="0"/>
      <w:divBdr>
        <w:top w:val="none" w:sz="0" w:space="0" w:color="auto"/>
        <w:left w:val="none" w:sz="0" w:space="0" w:color="auto"/>
        <w:bottom w:val="none" w:sz="0" w:space="0" w:color="auto"/>
        <w:right w:val="none" w:sz="0" w:space="0" w:color="auto"/>
      </w:divBdr>
    </w:div>
    <w:div w:id="212711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hyperlink" Target="http://www.certifiedhacker.com" TargetMode="External"/><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nmap.org/book/man-version-detection.html" TargetMode="External"/><Relationship Id="rId68" Type="http://schemas.openxmlformats.org/officeDocument/2006/relationships/hyperlink" Target="https://www.acunetix.com/blog/web-security-zone/protecting-against-low-orbit-ion-cannon/"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hyperlink" Target="https://www.eccouncil.org/cybersecurity-exchange/penetration-testing/black-box-gray-box-and-white-box-penetration-testing-importance-and-uses/" TargetMode="External"/><Relationship Id="rId74" Type="http://schemas.openxmlformats.org/officeDocument/2006/relationships/hyperlink" Target="https://learn.microsoft.com/en-us/iis/manage/configuring-security/how-to-set-up-ssl-on-iis" TargetMode="External"/><Relationship Id="rId79"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hyperlink" Target="https://www.recordedfuture.com/threat-intelligence-101/tools-and-techniques/dnssec" TargetMode="External"/><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7.jpeg"/><Relationship Id="rId64" Type="http://schemas.openxmlformats.org/officeDocument/2006/relationships/hyperlink" Target="https://nmap.org/book/nse-language.html" TargetMode="External"/><Relationship Id="rId69" Type="http://schemas.openxmlformats.org/officeDocument/2006/relationships/hyperlink" Target="https://www.bugcrowd.com/blog/shodan-the-search-engine-for-hackers/" TargetMode="External"/><Relationship Id="rId77" Type="http://schemas.openxmlformats.org/officeDocument/2006/relationships/hyperlink" Target="https://www.researchgate.net/profile/Mbonigaba-Celestin/publication/385620131_ETHICAL_HACKING_DEMYSTIFIED_HOW_'GOOD'_HACKERS_KEEP_US_SAFE/links/672cb2e3ecbbde716b5ecdaa/ETHICAL-HACKING-DEMYSTIFIED-HOW-GOOD-HACKERS-KEEP-US-SAFE.pdf" TargetMode="External"/><Relationship Id="rId8" Type="http://schemas.openxmlformats.org/officeDocument/2006/relationships/image" Target="media/image1.jpeg"/><Relationship Id="rId51" Type="http://schemas.openxmlformats.org/officeDocument/2006/relationships/hyperlink" Target="http://www.goodshopping.com" TargetMode="External"/><Relationship Id="rId72" Type="http://schemas.openxmlformats.org/officeDocument/2006/relationships/hyperlink" Target="https://pentest-tools.com/blog/sql-injection-attacks" TargetMode="External"/><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ceh-practical.cavementech.com/module-13.-hacking-web-servers/1.-footprint-the-webserver" TargetMode="External"/><Relationship Id="rId67" Type="http://schemas.openxmlformats.org/officeDocument/2006/relationships/hyperlink" Target="https://www.radware.com/security/ddos-knowledge-center/ddospedia/loic-low-orbit-ion-cannon/"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hyperlink" Target="https://www.techtarget.com/searchsecurity/feature/How-to-use-Nmap-to-scan-for-open-ports" TargetMode="External"/><Relationship Id="rId70" Type="http://schemas.openxmlformats.org/officeDocument/2006/relationships/hyperlink" Target="https://dataspaceacademy.com/blog/exploring-the-potential-of-shodan-from-networking-to-cybercrime" TargetMode="External"/><Relationship Id="rId75" Type="http://schemas.openxmlformats.org/officeDocument/2006/relationships/hyperlink" Target="https://www.comptia.org/content/articles/what-is-wireshark-and-how-to-use-it"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geeksforgeeks.org/difference-between-black-box-vs-white-vs-grey-box-testing/"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3.png"/><Relationship Id="rId60" Type="http://schemas.openxmlformats.org/officeDocument/2006/relationships/hyperlink" Target="https://brandsec.com.au/pros-and-cons-of-dnssec/" TargetMode="External"/><Relationship Id="rId65" Type="http://schemas.openxmlformats.org/officeDocument/2006/relationships/hyperlink" Target="https://www.proofpoint.com/uk/threat-reference/phishing-simulation" TargetMode="External"/><Relationship Id="rId73" Type="http://schemas.openxmlformats.org/officeDocument/2006/relationships/hyperlink" Target="https://docs.snort.org/start/inspection" TargetMode="External"/><Relationship Id="rId78" Type="http://schemas.openxmlformats.org/officeDocument/2006/relationships/hyperlink" Target="https://books.google.co.uk/books?hl=en&amp;lr=&amp;id=69dEUBJKMiYC&amp;oi=fnd&amp;pg=PP1&amp;dq=ethical+hacking+penetration+testing&amp;ots=uYQ7N4DeEA&amp;sig=V5FWOPK6V77dPBZtucmgJ6BMiBU&amp;redir_esc=y#v=onepage&amp;q=ethical%20hacking%20penetration%20testing&amp;f=false"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6.jpeg"/><Relationship Id="rId76" Type="http://schemas.openxmlformats.org/officeDocument/2006/relationships/hyperlink" Target="https://d1wqtxts1xzle7.cloudfront.net/33615366/ethi-libre.pdf?1399090455=&amp;response-content-disposition=inline%3B+filename%3DEthical_Hacking_Ethical_Hacking_Procedur.pdf&amp;Expires=1736521571&amp;Signature=f2NJFGK1ce-UM-59C-ThtnwabC5V~OieliWTK2E8-320CB~PYHvOS0jJNuLWDFrFvnwWzbHS-4aLjivLOvXuKQdzKZW07FGOOz8slrR-Cxa1L4uOkPYA5fYzVc4bEFnMc-XTQlJFXyeivlD4IC7KBlM~xLarnYGFsNIxPmqIEtFa6gxAY1eVISr2GD6WfMYZF8pEMTIJkbX3NJtgg8u5Z4rxFkyhQC6LnAayiYRvkf4KnAKt8qY9HbiivV2da4NnkGMzCSS9Kdtd17zvfhQtInZ6gbtiDA-Wb52A6AfKvOUF8pbXt9ZQ4CwZ4O9NWMP37SOzMgrWDXSwETpTDmPPvg__&amp;Key-Pair-Id=APKAJLOHF5GGSLRBV4ZA" TargetMode="External"/><Relationship Id="rId7" Type="http://schemas.openxmlformats.org/officeDocument/2006/relationships/endnotes" Target="endnotes.xml"/><Relationship Id="rId71" Type="http://schemas.openxmlformats.org/officeDocument/2006/relationships/hyperlink" Target="https://bluegoatcyber.com/blog/shodan-io-the-search-engine-for-hackers/"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www.imperva.com/learn/ddos/low-orbit-ion-cann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1935A-E2E8-44A2-9B56-4A9C5B0FF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42</Pages>
  <Words>6442</Words>
  <Characters>36720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Ethical Hacking and Penetration Testing -Report</vt:lpstr>
    </vt:vector>
  </TitlesOfParts>
  <Company/>
  <LinksUpToDate>false</LinksUpToDate>
  <CharactersWithSpaces>43076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 and Penetration Testing -Report</dc:title>
  <dc:subject/>
  <dc:creator/>
  <cp:keywords/>
  <dc:description/>
  <cp:lastModifiedBy>Ramsey Lewis</cp:lastModifiedBy>
  <cp:revision>35</cp:revision>
  <dcterms:created xsi:type="dcterms:W3CDTF">2024-10-16T21:34:00Z</dcterms:created>
  <dcterms:modified xsi:type="dcterms:W3CDTF">2025-01-10T14:27:00Z</dcterms:modified>
</cp:coreProperties>
</file>