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BB5D" w14:textId="77777777" w:rsidR="00D67150" w:rsidRDefault="00000000">
      <w:pPr>
        <w:spacing w:after="30"/>
        <w:jc w:val="center"/>
      </w:pPr>
      <w:r>
        <w:rPr>
          <w:b/>
          <w:bCs/>
        </w:rPr>
        <w:t>LAZY DOG CAPITAL LLC</w:t>
      </w:r>
    </w:p>
    <w:p w14:paraId="79B1C61C" w14:textId="77777777" w:rsidR="00D67150" w:rsidRDefault="00000000">
      <w:pPr>
        <w:spacing w:after="30"/>
        <w:jc w:val="center"/>
      </w:pPr>
      <w:r>
        <w:t xml:space="preserve">3400 N Central </w:t>
      </w:r>
      <w:proofErr w:type="spellStart"/>
      <w:r>
        <w:t>Expy</w:t>
      </w:r>
      <w:proofErr w:type="spellEnd"/>
      <w:r>
        <w:t xml:space="preserve"> #110-</w:t>
      </w:r>
      <w:proofErr w:type="gramStart"/>
      <w:r>
        <w:t>217  ·</w:t>
      </w:r>
      <w:proofErr w:type="gramEnd"/>
      <w:r>
        <w:t xml:space="preserve">  Richardson, TX 75080</w:t>
      </w:r>
    </w:p>
    <w:p w14:paraId="340A0C85" w14:textId="77777777" w:rsidR="00D67150" w:rsidRDefault="00000000">
      <w:pPr>
        <w:spacing w:after="220"/>
        <w:jc w:val="center"/>
      </w:pPr>
      <w:r>
        <w:t>214-740-4989</w:t>
      </w:r>
    </w:p>
    <w:p w14:paraId="008F16F9" w14:textId="77777777" w:rsidR="00D67150" w:rsidRDefault="00000000">
      <w:pPr>
        <w:spacing w:after="160"/>
      </w:pPr>
      <w:r>
        <w:rPr>
          <w:u w:val="single"/>
        </w:rPr>
        <w:t>                              </w:t>
      </w:r>
    </w:p>
    <w:p w14:paraId="0C70FAF8" w14:textId="77777777" w:rsidR="00D67150" w:rsidRDefault="00000000">
      <w:pPr>
        <w:spacing w:after="20"/>
      </w:pPr>
      <w:r>
        <w:rPr>
          <w:b/>
          <w:bCs/>
        </w:rPr>
        <w:t>VIA CERTIFIED MAIL, RETURN RECEIPT REQUESTED,</w:t>
      </w:r>
    </w:p>
    <w:p w14:paraId="6558AB86" w14:textId="77777777" w:rsidR="00D67150" w:rsidRDefault="00000000">
      <w:pPr>
        <w:spacing w:after="160"/>
      </w:pPr>
      <w:r>
        <w:rPr>
          <w:b/>
          <w:bCs/>
        </w:rPr>
        <w:t>AND VIA FIRST CLASS MAIL</w:t>
      </w:r>
    </w:p>
    <w:p w14:paraId="15B91833" w14:textId="77777777" w:rsidR="00D67150" w:rsidRDefault="00000000">
      <w:pPr>
        <w:spacing w:after="40"/>
      </w:pPr>
      <w:r>
        <w:rPr>
          <w:u w:val="single"/>
        </w:rPr>
        <w:t>                                              </w:t>
      </w:r>
      <w:r>
        <w:t xml:space="preserve">  LLC</w:t>
      </w:r>
    </w:p>
    <w:p w14:paraId="78E21685" w14:textId="77777777" w:rsidR="00D67150" w:rsidRDefault="00000000">
      <w:pPr>
        <w:spacing w:after="40"/>
      </w:pPr>
      <w:r>
        <w:rPr>
          <w:u w:val="single"/>
        </w:rPr>
        <w:t>                                                    </w:t>
      </w:r>
    </w:p>
    <w:p w14:paraId="1486DCC9" w14:textId="77777777" w:rsidR="00D67150" w:rsidRDefault="00000000">
      <w:pPr>
        <w:spacing w:after="180"/>
      </w:pPr>
      <w:r>
        <w:rPr>
          <w:u w:val="single"/>
        </w:rPr>
        <w:t>                                                    </w:t>
      </w:r>
    </w:p>
    <w:p w14:paraId="14D0D739" w14:textId="77777777" w:rsidR="00D67150" w:rsidRDefault="00000000">
      <w:pPr>
        <w:spacing w:after="60"/>
      </w:pPr>
      <w:r>
        <w:rPr>
          <w:b/>
          <w:bCs/>
        </w:rPr>
        <w:t>RE</w:t>
      </w:r>
      <w:proofErr w:type="gramStart"/>
      <w:r>
        <w:rPr>
          <w:b/>
          <w:bCs/>
        </w:rPr>
        <w:t>:  NOTICE</w:t>
      </w:r>
      <w:proofErr w:type="gramEnd"/>
      <w:r>
        <w:rPr>
          <w:b/>
          <w:bCs/>
        </w:rPr>
        <w:t xml:space="preserve"> OF DEFAULT AND OPPORTUNITY TO CURE</w:t>
      </w:r>
    </w:p>
    <w:p w14:paraId="2ADD7522" w14:textId="77777777" w:rsidR="00D67150" w:rsidRDefault="00000000">
      <w:pPr>
        <w:spacing w:after="40"/>
        <w:ind w:left="620"/>
      </w:pPr>
      <w:r>
        <w:t xml:space="preserve">Loan Number:  </w:t>
      </w:r>
      <w:r>
        <w:rPr>
          <w:u w:val="single"/>
        </w:rPr>
        <w:t>                          </w:t>
      </w:r>
    </w:p>
    <w:p w14:paraId="0CE36183" w14:textId="77777777" w:rsidR="00D67150" w:rsidRDefault="00000000">
      <w:pPr>
        <w:spacing w:after="40"/>
        <w:ind w:left="620"/>
      </w:pPr>
      <w:r>
        <w:t xml:space="preserve">Note dated:  </w:t>
      </w:r>
      <w:r>
        <w:rPr>
          <w:u w:val="single"/>
        </w:rPr>
        <w:t>                          </w:t>
      </w:r>
    </w:p>
    <w:p w14:paraId="0A208EFF" w14:textId="77777777" w:rsidR="00D67150" w:rsidRDefault="00000000">
      <w:pPr>
        <w:spacing w:after="40"/>
        <w:ind w:left="620"/>
      </w:pPr>
      <w:r>
        <w:t>Original principal amount</w:t>
      </w:r>
      <w:proofErr w:type="gramStart"/>
      <w:r>
        <w:t>:  $</w:t>
      </w:r>
      <w:proofErr w:type="gramEnd"/>
      <w:r>
        <w:rPr>
          <w:u w:val="single"/>
        </w:rPr>
        <w:t>                    </w:t>
      </w:r>
    </w:p>
    <w:p w14:paraId="1E1A8D27" w14:textId="77777777" w:rsidR="00D67150" w:rsidRDefault="00000000">
      <w:pPr>
        <w:spacing w:after="180"/>
        <w:ind w:left="620"/>
      </w:pPr>
      <w:r>
        <w:t xml:space="preserve">Property:  </w:t>
      </w:r>
      <w:r>
        <w:rPr>
          <w:u w:val="single"/>
        </w:rPr>
        <w:t>                                            </w:t>
      </w:r>
    </w:p>
    <w:p w14:paraId="7BA5D3B3" w14:textId="77777777" w:rsidR="00D67150" w:rsidRDefault="00000000">
      <w:pPr>
        <w:spacing w:after="140"/>
      </w:pPr>
      <w:r>
        <w:t>Dear Borrower:</w:t>
      </w:r>
    </w:p>
    <w:p w14:paraId="23B7859F" w14:textId="77777777" w:rsidR="00D67150" w:rsidRDefault="00000000">
      <w:pPr>
        <w:spacing w:after="140"/>
      </w:pPr>
      <w:r>
        <w:t xml:space="preserve">Lazy Dog Capital LLC (“Lender”) is the owner and holder of that certain Promissory Note dated </w:t>
      </w:r>
      <w:r>
        <w:rPr>
          <w:u w:val="single"/>
        </w:rPr>
        <w:t>                      </w:t>
      </w:r>
      <w:r>
        <w:t xml:space="preserve"> in the original principal amount of $</w:t>
      </w:r>
      <w:r>
        <w:rPr>
          <w:u w:val="single"/>
        </w:rPr>
        <w:t>                </w:t>
      </w:r>
      <w:proofErr w:type="gramStart"/>
      <w:r>
        <w:rPr>
          <w:u w:val="single"/>
        </w:rPr>
        <w:t>  </w:t>
      </w:r>
      <w:r>
        <w:t xml:space="preserve"> (</w:t>
      </w:r>
      <w:proofErr w:type="gramEnd"/>
      <w:r>
        <w:t>the “Note”), executed by you as Borrower and payable to the order of Lender. The Note is secured by a Deed of Trust of even date covering the property described above (the “Deed of Trust”).</w:t>
      </w:r>
    </w:p>
    <w:p w14:paraId="528DE786" w14:textId="77777777" w:rsidR="00D67150" w:rsidRDefault="00000000">
      <w:pPr>
        <w:spacing w:after="140"/>
      </w:pPr>
      <w:r>
        <w:rPr>
          <w:b/>
          <w:bCs/>
        </w:rPr>
        <w:t xml:space="preserve">YOU ARE HEREBY NOTIFIED that you are in default under the Note and Deed of Trust for the following </w:t>
      </w:r>
      <w:proofErr w:type="gramStart"/>
      <w:r>
        <w:rPr>
          <w:b/>
          <w:bCs/>
        </w:rPr>
        <w:t>reason</w:t>
      </w:r>
      <w:proofErr w:type="gramEnd"/>
      <w:r>
        <w:rPr>
          <w:b/>
          <w:bCs/>
        </w:rPr>
        <w:t>(s):</w:t>
      </w:r>
    </w:p>
    <w:p w14:paraId="28F7D374" w14:textId="0BDACBEF" w:rsidR="00D67150" w:rsidRDefault="00000000">
      <w:pPr>
        <w:spacing w:after="100"/>
        <w:ind w:left="360"/>
      </w:pPr>
      <w:r>
        <w:t>_________________________________________________________________________________</w:t>
      </w:r>
    </w:p>
    <w:p w14:paraId="4677BF77" w14:textId="63CE54FB" w:rsidR="00D67150" w:rsidRDefault="00000000">
      <w:pPr>
        <w:spacing w:after="100"/>
        <w:ind w:left="360"/>
      </w:pPr>
      <w:r>
        <w:t>_________________________________________________________________________________</w:t>
      </w:r>
    </w:p>
    <w:p w14:paraId="7AF90627" w14:textId="7D9F141F" w:rsidR="00D67150" w:rsidRDefault="00000000">
      <w:pPr>
        <w:spacing w:after="140"/>
        <w:ind w:left="360"/>
      </w:pPr>
      <w:r>
        <w:t>_________________________________________________________________________________</w:t>
      </w:r>
    </w:p>
    <w:p w14:paraId="3E6E02C6" w14:textId="77777777" w:rsidR="00D67150" w:rsidRDefault="00000000">
      <w:pPr>
        <w:spacing w:before="60" w:after="80"/>
      </w:pPr>
      <w:r>
        <w:rPr>
          <w:b/>
          <w:bCs/>
        </w:rPr>
        <w:t>AMOUNT REQUIRED TO CURE</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6360"/>
        <w:gridCol w:w="3000"/>
      </w:tblGrid>
      <w:tr w:rsidR="00D67150" w14:paraId="0791F39E" w14:textId="77777777">
        <w:tblPrEx>
          <w:tblCellMar>
            <w:top w:w="0" w:type="dxa"/>
            <w:bottom w:w="0" w:type="dxa"/>
          </w:tblCellMar>
        </w:tblPrEx>
        <w:tc>
          <w:tcPr>
            <w:tcW w:w="6360" w:type="dxa"/>
            <w:tcMar>
              <w:top w:w="70" w:type="dxa"/>
              <w:left w:w="110" w:type="dxa"/>
              <w:bottom w:w="70" w:type="dxa"/>
              <w:right w:w="110" w:type="dxa"/>
            </w:tcMar>
          </w:tcPr>
          <w:p w14:paraId="1D6D4278" w14:textId="77777777" w:rsidR="00D67150" w:rsidRDefault="00000000">
            <w:r>
              <w:t>Past-due interest payment(s)</w:t>
            </w:r>
          </w:p>
        </w:tc>
        <w:tc>
          <w:tcPr>
            <w:tcW w:w="3000" w:type="dxa"/>
            <w:tcMar>
              <w:top w:w="70" w:type="dxa"/>
              <w:left w:w="110" w:type="dxa"/>
              <w:bottom w:w="70" w:type="dxa"/>
              <w:right w:w="110" w:type="dxa"/>
            </w:tcMar>
          </w:tcPr>
          <w:p w14:paraId="039BB596" w14:textId="77777777" w:rsidR="00D67150" w:rsidRDefault="00000000">
            <w:r>
              <w:t>$</w:t>
            </w:r>
            <w:r>
              <w:rPr>
                <w:u w:val="single"/>
              </w:rPr>
              <w:t>              </w:t>
            </w:r>
          </w:p>
        </w:tc>
      </w:tr>
      <w:tr w:rsidR="00D67150" w14:paraId="619C1304" w14:textId="77777777">
        <w:tblPrEx>
          <w:tblCellMar>
            <w:top w:w="0" w:type="dxa"/>
            <w:bottom w:w="0" w:type="dxa"/>
          </w:tblCellMar>
        </w:tblPrEx>
        <w:tc>
          <w:tcPr>
            <w:tcW w:w="6360" w:type="dxa"/>
            <w:tcMar>
              <w:top w:w="70" w:type="dxa"/>
              <w:left w:w="110" w:type="dxa"/>
              <w:bottom w:w="70" w:type="dxa"/>
              <w:right w:w="110" w:type="dxa"/>
            </w:tcMar>
          </w:tcPr>
          <w:p w14:paraId="053BA9C0" w14:textId="77777777" w:rsidR="00D67150" w:rsidRDefault="00000000">
            <w:r>
              <w:t>Late charge(s) (4.00% of each overdue payment, after the 10th day)</w:t>
            </w:r>
          </w:p>
        </w:tc>
        <w:tc>
          <w:tcPr>
            <w:tcW w:w="3000" w:type="dxa"/>
            <w:tcMar>
              <w:top w:w="70" w:type="dxa"/>
              <w:left w:w="110" w:type="dxa"/>
              <w:bottom w:w="70" w:type="dxa"/>
              <w:right w:w="110" w:type="dxa"/>
            </w:tcMar>
          </w:tcPr>
          <w:p w14:paraId="5CEBEAD0" w14:textId="77777777" w:rsidR="00D67150" w:rsidRDefault="00000000">
            <w:r>
              <w:t>$</w:t>
            </w:r>
            <w:r>
              <w:rPr>
                <w:u w:val="single"/>
              </w:rPr>
              <w:t>              </w:t>
            </w:r>
          </w:p>
        </w:tc>
      </w:tr>
      <w:tr w:rsidR="00D67150" w14:paraId="111B680B" w14:textId="77777777">
        <w:tblPrEx>
          <w:tblCellMar>
            <w:top w:w="0" w:type="dxa"/>
            <w:bottom w:w="0" w:type="dxa"/>
          </w:tblCellMar>
        </w:tblPrEx>
        <w:tc>
          <w:tcPr>
            <w:tcW w:w="6360" w:type="dxa"/>
            <w:tcMar>
              <w:top w:w="70" w:type="dxa"/>
              <w:left w:w="110" w:type="dxa"/>
              <w:bottom w:w="70" w:type="dxa"/>
              <w:right w:w="110" w:type="dxa"/>
            </w:tcMar>
          </w:tcPr>
          <w:p w14:paraId="3B92580B" w14:textId="77777777" w:rsidR="00D67150" w:rsidRDefault="00000000">
            <w:r>
              <w:t>Default interest, if applicable</w:t>
            </w:r>
          </w:p>
        </w:tc>
        <w:tc>
          <w:tcPr>
            <w:tcW w:w="3000" w:type="dxa"/>
            <w:tcMar>
              <w:top w:w="70" w:type="dxa"/>
              <w:left w:w="110" w:type="dxa"/>
              <w:bottom w:w="70" w:type="dxa"/>
              <w:right w:w="110" w:type="dxa"/>
            </w:tcMar>
          </w:tcPr>
          <w:p w14:paraId="784884CB" w14:textId="77777777" w:rsidR="00D67150" w:rsidRDefault="00000000">
            <w:r>
              <w:t>$</w:t>
            </w:r>
            <w:r>
              <w:rPr>
                <w:u w:val="single"/>
              </w:rPr>
              <w:t>              </w:t>
            </w:r>
          </w:p>
        </w:tc>
      </w:tr>
      <w:tr w:rsidR="00D67150" w14:paraId="5A6D3322" w14:textId="77777777">
        <w:tblPrEx>
          <w:tblCellMar>
            <w:top w:w="0" w:type="dxa"/>
            <w:bottom w:w="0" w:type="dxa"/>
          </w:tblCellMar>
        </w:tblPrEx>
        <w:tc>
          <w:tcPr>
            <w:tcW w:w="6360" w:type="dxa"/>
            <w:tcMar>
              <w:top w:w="70" w:type="dxa"/>
              <w:left w:w="110" w:type="dxa"/>
              <w:bottom w:w="70" w:type="dxa"/>
              <w:right w:w="110" w:type="dxa"/>
            </w:tcMar>
          </w:tcPr>
          <w:p w14:paraId="6373310E" w14:textId="77777777" w:rsidR="00D67150" w:rsidRDefault="00000000">
            <w:r>
              <w:t>Advances made by Lender (taxes, insurance, protection of the Property)</w:t>
            </w:r>
          </w:p>
        </w:tc>
        <w:tc>
          <w:tcPr>
            <w:tcW w:w="3000" w:type="dxa"/>
            <w:tcMar>
              <w:top w:w="70" w:type="dxa"/>
              <w:left w:w="110" w:type="dxa"/>
              <w:bottom w:w="70" w:type="dxa"/>
              <w:right w:w="110" w:type="dxa"/>
            </w:tcMar>
          </w:tcPr>
          <w:p w14:paraId="552DD5BA" w14:textId="77777777" w:rsidR="00D67150" w:rsidRDefault="00000000">
            <w:r>
              <w:t>$</w:t>
            </w:r>
            <w:r>
              <w:rPr>
                <w:u w:val="single"/>
              </w:rPr>
              <w:t>              </w:t>
            </w:r>
          </w:p>
        </w:tc>
      </w:tr>
      <w:tr w:rsidR="00D67150" w14:paraId="47DB2A90" w14:textId="77777777">
        <w:tblPrEx>
          <w:tblCellMar>
            <w:top w:w="0" w:type="dxa"/>
            <w:bottom w:w="0" w:type="dxa"/>
          </w:tblCellMar>
        </w:tblPrEx>
        <w:tc>
          <w:tcPr>
            <w:tcW w:w="6360" w:type="dxa"/>
            <w:tcMar>
              <w:top w:w="70" w:type="dxa"/>
              <w:left w:w="110" w:type="dxa"/>
              <w:bottom w:w="70" w:type="dxa"/>
              <w:right w:w="110" w:type="dxa"/>
            </w:tcMar>
          </w:tcPr>
          <w:p w14:paraId="2A4F9524" w14:textId="77777777" w:rsidR="00D67150" w:rsidRDefault="00000000">
            <w:r>
              <w:t>Attorney's fees and costs incurred to date</w:t>
            </w:r>
          </w:p>
        </w:tc>
        <w:tc>
          <w:tcPr>
            <w:tcW w:w="3000" w:type="dxa"/>
            <w:tcMar>
              <w:top w:w="70" w:type="dxa"/>
              <w:left w:w="110" w:type="dxa"/>
              <w:bottom w:w="70" w:type="dxa"/>
              <w:right w:w="110" w:type="dxa"/>
            </w:tcMar>
          </w:tcPr>
          <w:p w14:paraId="4A194E3C" w14:textId="77777777" w:rsidR="00D67150" w:rsidRDefault="00000000">
            <w:r>
              <w:t>$</w:t>
            </w:r>
            <w:r>
              <w:rPr>
                <w:u w:val="single"/>
              </w:rPr>
              <w:t>              </w:t>
            </w:r>
          </w:p>
        </w:tc>
      </w:tr>
      <w:tr w:rsidR="00D67150" w14:paraId="333C9F79" w14:textId="77777777">
        <w:tblPrEx>
          <w:tblCellMar>
            <w:top w:w="0" w:type="dxa"/>
            <w:bottom w:w="0" w:type="dxa"/>
          </w:tblCellMar>
        </w:tblPrEx>
        <w:tc>
          <w:tcPr>
            <w:tcW w:w="6360" w:type="dxa"/>
            <w:shd w:val="clear" w:color="auto" w:fill="F2F2F2"/>
            <w:tcMar>
              <w:top w:w="70" w:type="dxa"/>
              <w:left w:w="110" w:type="dxa"/>
              <w:bottom w:w="70" w:type="dxa"/>
              <w:right w:w="110" w:type="dxa"/>
            </w:tcMar>
          </w:tcPr>
          <w:p w14:paraId="3DFCBD31" w14:textId="77777777" w:rsidR="00D67150" w:rsidRDefault="00000000">
            <w:r>
              <w:rPr>
                <w:b/>
                <w:bCs/>
              </w:rPr>
              <w:t>TOTAL REQUIRED TO CURE</w:t>
            </w:r>
          </w:p>
        </w:tc>
        <w:tc>
          <w:tcPr>
            <w:tcW w:w="3000" w:type="dxa"/>
            <w:shd w:val="clear" w:color="auto" w:fill="F2F2F2"/>
            <w:tcMar>
              <w:top w:w="70" w:type="dxa"/>
              <w:left w:w="110" w:type="dxa"/>
              <w:bottom w:w="70" w:type="dxa"/>
              <w:right w:w="110" w:type="dxa"/>
            </w:tcMar>
          </w:tcPr>
          <w:p w14:paraId="23F2C357" w14:textId="77777777" w:rsidR="00D67150" w:rsidRDefault="00000000">
            <w:r>
              <w:rPr>
                <w:b/>
                <w:bCs/>
              </w:rPr>
              <w:t>$</w:t>
            </w:r>
            <w:r>
              <w:rPr>
                <w:u w:val="single"/>
              </w:rPr>
              <w:t>              </w:t>
            </w:r>
          </w:p>
        </w:tc>
      </w:tr>
    </w:tbl>
    <w:p w14:paraId="37BEA7A5" w14:textId="77777777" w:rsidR="00D67150" w:rsidRDefault="00000000">
      <w:pPr>
        <w:spacing w:before="180" w:after="140"/>
      </w:pPr>
      <w:r>
        <w:rPr>
          <w:b/>
          <w:bCs/>
        </w:rPr>
        <w:t xml:space="preserve">DEMAND IS HEREBY MADE </w:t>
      </w:r>
      <w:r>
        <w:t xml:space="preserve">that you cure the above default(s) by delivering the total amount stated above to Lender at 3400 N Central </w:t>
      </w:r>
      <w:proofErr w:type="spellStart"/>
      <w:r>
        <w:t>Expy</w:t>
      </w:r>
      <w:proofErr w:type="spellEnd"/>
      <w:r>
        <w:t xml:space="preserve"> #110-217, Richardson, TX 75080, in certified funds, on or before </w:t>
      </w:r>
      <w:r>
        <w:rPr>
          <w:u w:val="single"/>
        </w:rPr>
        <w:t>                    </w:t>
      </w:r>
      <w:proofErr w:type="gramStart"/>
      <w:r>
        <w:rPr>
          <w:u w:val="single"/>
        </w:rPr>
        <w:t>  </w:t>
      </w:r>
      <w:r>
        <w:t xml:space="preserve"> (</w:t>
      </w:r>
      <w:proofErr w:type="gramEnd"/>
      <w:r>
        <w:t>the “Cure Date”), which is ten (10) days after the date this notice is given, as provided in the Note and Deed of Trust.</w:t>
      </w:r>
    </w:p>
    <w:p w14:paraId="283231BF" w14:textId="77777777" w:rsidR="00D67150" w:rsidRDefault="00000000">
      <w:pPr>
        <w:spacing w:after="140"/>
      </w:pPr>
      <w:r>
        <w:rPr>
          <w:b/>
          <w:bCs/>
        </w:rPr>
        <w:t xml:space="preserve">IF THE DEFAULT IS NOT CURED ON OR BEFORE THE CURE DATE, </w:t>
      </w:r>
      <w:r>
        <w:t xml:space="preserve">Lender may, without further notice or demand, declare the entire unpaid principal balance, all earned and accrued interest, and </w:t>
      </w:r>
      <w:r>
        <w:lastRenderedPageBreak/>
        <w:t xml:space="preserve">all other amounts owed under the Note immediately due and payable, and may exercise any and all remedies available under the Note, the Deed of Trust, and applicable law, including directing the Trustee to post the Property for non-judicial foreclosure sale. Interest </w:t>
      </w:r>
      <w:proofErr w:type="gramStart"/>
      <w:r>
        <w:t>on</w:t>
      </w:r>
      <w:proofErr w:type="gramEnd"/>
      <w:r>
        <w:t xml:space="preserve"> all matured, unpaid amounts will accrue at the rate stated in the Note for matured, unpaid amounts, and you will remain responsible for all attorney's fees, trustee's fees, and court and other costs of enforcement.</w:t>
      </w:r>
    </w:p>
    <w:p w14:paraId="28AB26D5" w14:textId="77777777" w:rsidR="00D67150" w:rsidRDefault="00000000">
      <w:pPr>
        <w:spacing w:after="140"/>
      </w:pPr>
      <w:r>
        <w:t>Lender does not waive, and expressly reserves, all rights and remedies available to it under the Note, the Deed of Trust, any guaranty, and applicable law. Lender's acceptance of any partial payment shall not cure the default, waive the default, or reinstate the loan unless Lender agrees otherwise in a writing signed by Lender.</w:t>
      </w:r>
    </w:p>
    <w:p w14:paraId="48FD86EE" w14:textId="77777777" w:rsidR="00D67150" w:rsidRDefault="00000000">
      <w:pPr>
        <w:spacing w:after="140"/>
      </w:pPr>
      <w:r>
        <w:t xml:space="preserve">If you believe this notice has been sent in error, or if you wish to discuss options for resolving this matter, contact us immediately </w:t>
      </w:r>
      <w:proofErr w:type="gramStart"/>
      <w:r>
        <w:t>at</w:t>
      </w:r>
      <w:proofErr w:type="gramEnd"/>
      <w:r>
        <w:t xml:space="preserve"> 214-740-4989 or </w:t>
      </w:r>
      <w:r>
        <w:rPr>
          <w:u w:val="single"/>
        </w:rPr>
        <w:t>                            </w:t>
      </w:r>
      <w:proofErr w:type="gramStart"/>
      <w:r>
        <w:rPr>
          <w:u w:val="single"/>
        </w:rPr>
        <w:t>  </w:t>
      </w:r>
      <w:r>
        <w:t>.</w:t>
      </w:r>
      <w:proofErr w:type="gramEnd"/>
    </w:p>
    <w:p w14:paraId="412E323A" w14:textId="77777777" w:rsidR="00D67150" w:rsidRDefault="00000000">
      <w:pPr>
        <w:spacing w:before="200" w:after="220"/>
      </w:pPr>
      <w:r>
        <w:t>Sincerely,</w:t>
      </w:r>
    </w:p>
    <w:p w14:paraId="2449A5C7" w14:textId="77777777" w:rsidR="00D67150" w:rsidRDefault="00000000">
      <w:pPr>
        <w:spacing w:after="200"/>
      </w:pPr>
      <w:r>
        <w:rPr>
          <w:b/>
          <w:bCs/>
        </w:rPr>
        <w:t>LAZY DOG CAPITAL LLC</w:t>
      </w:r>
    </w:p>
    <w:p w14:paraId="38697A71" w14:textId="77777777" w:rsidR="00D67150" w:rsidRDefault="00000000">
      <w:pPr>
        <w:spacing w:after="60"/>
      </w:pPr>
      <w:r>
        <w:t>By:  ________________________________________________________</w:t>
      </w:r>
    </w:p>
    <w:p w14:paraId="418B0EE7" w14:textId="77777777" w:rsidR="00D67150" w:rsidRDefault="00000000">
      <w:pPr>
        <w:spacing w:after="140"/>
      </w:pPr>
      <w:r>
        <w:t xml:space="preserve">Name:  </w:t>
      </w:r>
      <w:r>
        <w:rPr>
          <w:u w:val="single"/>
        </w:rPr>
        <w:t>                              </w:t>
      </w:r>
      <w:r>
        <w:t xml:space="preserve">        Title</w:t>
      </w:r>
      <w:proofErr w:type="gramStart"/>
      <w:r>
        <w:t>:  Manager</w:t>
      </w:r>
      <w:proofErr w:type="gramEnd"/>
    </w:p>
    <w:p w14:paraId="0EC78332" w14:textId="77777777" w:rsidR="00D67150" w:rsidRDefault="00000000">
      <w:pPr>
        <w:spacing w:before="220" w:after="60"/>
      </w:pPr>
      <w:r>
        <w:rPr>
          <w:b/>
          <w:bCs/>
        </w:rPr>
        <w:t>Enclosures / Copies to:</w:t>
      </w:r>
    </w:p>
    <w:p w14:paraId="1700CF63" w14:textId="77777777" w:rsidR="00D67150" w:rsidRDefault="00000000">
      <w:pPr>
        <w:spacing w:after="40"/>
      </w:pPr>
      <w:r>
        <w:t xml:space="preserve">Guarantor(s):  </w:t>
      </w:r>
      <w:r>
        <w:rPr>
          <w:u w:val="single"/>
        </w:rPr>
        <w:t>                                            </w:t>
      </w:r>
    </w:p>
    <w:p w14:paraId="1520C19D" w14:textId="77777777" w:rsidR="00D67150" w:rsidRDefault="00000000">
      <w:pPr>
        <w:spacing w:after="140"/>
      </w:pPr>
      <w:r>
        <w:t xml:space="preserve">Other:  </w:t>
      </w:r>
      <w:r>
        <w:rPr>
          <w:u w:val="single"/>
        </w:rPr>
        <w:t>                                                  </w:t>
      </w:r>
    </w:p>
    <w:sectPr w:rsidR="00D67150">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677C" w14:textId="77777777" w:rsidR="00764223" w:rsidRDefault="00764223">
      <w:r>
        <w:separator/>
      </w:r>
    </w:p>
  </w:endnote>
  <w:endnote w:type="continuationSeparator" w:id="0">
    <w:p w14:paraId="48B0DBD2" w14:textId="77777777" w:rsidR="00764223" w:rsidRDefault="00764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381A6" w14:textId="77777777" w:rsidR="00764223" w:rsidRDefault="00764223">
      <w:r>
        <w:separator/>
      </w:r>
    </w:p>
  </w:footnote>
  <w:footnote w:type="continuationSeparator" w:id="0">
    <w:p w14:paraId="6F9C9FDF" w14:textId="77777777" w:rsidR="00764223" w:rsidRDefault="00764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3F80" w14:textId="77777777" w:rsidR="00D67150" w:rsidRDefault="00000000">
    <w:pPr>
      <w:spacing w:after="120"/>
      <w:jc w:val="right"/>
    </w:pPr>
    <w:r>
      <w:rPr>
        <w:sz w:val="18"/>
        <w:szCs w:val="18"/>
      </w:rPr>
      <w:t xml:space="preserve">Notice of </w:t>
    </w:r>
    <w:proofErr w:type="gramStart"/>
    <w:r>
      <w:rPr>
        <w:sz w:val="18"/>
        <w:szCs w:val="18"/>
      </w:rPr>
      <w:t>Default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D124BF">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2425"/>
    <w:multiLevelType w:val="hybridMultilevel"/>
    <w:tmpl w:val="BBD21FD8"/>
    <w:lvl w:ilvl="0" w:tplc="17243A4C">
      <w:start w:val="1"/>
      <w:numFmt w:val="bullet"/>
      <w:lvlText w:val="●"/>
      <w:lvlJc w:val="left"/>
      <w:pPr>
        <w:ind w:left="720" w:hanging="360"/>
      </w:pPr>
    </w:lvl>
    <w:lvl w:ilvl="1" w:tplc="0470AF4A">
      <w:start w:val="1"/>
      <w:numFmt w:val="bullet"/>
      <w:lvlText w:val="○"/>
      <w:lvlJc w:val="left"/>
      <w:pPr>
        <w:ind w:left="1440" w:hanging="360"/>
      </w:pPr>
    </w:lvl>
    <w:lvl w:ilvl="2" w:tplc="495005B4">
      <w:start w:val="1"/>
      <w:numFmt w:val="bullet"/>
      <w:lvlText w:val="■"/>
      <w:lvlJc w:val="left"/>
      <w:pPr>
        <w:ind w:left="2160" w:hanging="360"/>
      </w:pPr>
    </w:lvl>
    <w:lvl w:ilvl="3" w:tplc="075EE6F2">
      <w:start w:val="1"/>
      <w:numFmt w:val="bullet"/>
      <w:lvlText w:val="●"/>
      <w:lvlJc w:val="left"/>
      <w:pPr>
        <w:ind w:left="2880" w:hanging="360"/>
      </w:pPr>
    </w:lvl>
    <w:lvl w:ilvl="4" w:tplc="6896C5BC">
      <w:start w:val="1"/>
      <w:numFmt w:val="bullet"/>
      <w:lvlText w:val="○"/>
      <w:lvlJc w:val="left"/>
      <w:pPr>
        <w:ind w:left="3600" w:hanging="360"/>
      </w:pPr>
    </w:lvl>
    <w:lvl w:ilvl="5" w:tplc="78E462F4">
      <w:start w:val="1"/>
      <w:numFmt w:val="bullet"/>
      <w:lvlText w:val="■"/>
      <w:lvlJc w:val="left"/>
      <w:pPr>
        <w:ind w:left="4320" w:hanging="360"/>
      </w:pPr>
    </w:lvl>
    <w:lvl w:ilvl="6" w:tplc="AF0CFE78">
      <w:start w:val="1"/>
      <w:numFmt w:val="bullet"/>
      <w:lvlText w:val="●"/>
      <w:lvlJc w:val="left"/>
      <w:pPr>
        <w:ind w:left="5040" w:hanging="360"/>
      </w:pPr>
    </w:lvl>
    <w:lvl w:ilvl="7" w:tplc="D5A235EA">
      <w:start w:val="1"/>
      <w:numFmt w:val="bullet"/>
      <w:lvlText w:val="●"/>
      <w:lvlJc w:val="left"/>
      <w:pPr>
        <w:ind w:left="5760" w:hanging="360"/>
      </w:pPr>
    </w:lvl>
    <w:lvl w:ilvl="8" w:tplc="B950B6CA">
      <w:start w:val="1"/>
      <w:numFmt w:val="bullet"/>
      <w:lvlText w:val="●"/>
      <w:lvlJc w:val="left"/>
      <w:pPr>
        <w:ind w:left="6480" w:hanging="360"/>
      </w:pPr>
    </w:lvl>
  </w:abstractNum>
  <w:num w:numId="1" w16cid:durableId="1928882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50"/>
    <w:rsid w:val="002E3E28"/>
    <w:rsid w:val="00764223"/>
    <w:rsid w:val="00D124BF"/>
    <w:rsid w:val="00D67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179A"/>
  <w15:docId w15:val="{9B8417CD-2EBD-42F2-8D83-B4BFE8A96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Lewis McKnight</cp:lastModifiedBy>
  <cp:revision>2</cp:revision>
  <dcterms:created xsi:type="dcterms:W3CDTF">2026-07-28T19:44:00Z</dcterms:created>
  <dcterms:modified xsi:type="dcterms:W3CDTF">2026-07-28T19:44:00Z</dcterms:modified>
</cp:coreProperties>
</file>