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B7" w:rsidRDefault="000952B7" w:rsidP="00095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击败了卡塔大魔王，勇者们在宫殿下发现了一个传送门。虽然锡兰达的法师们已将其封印，但传送门对面的力量随时都会打破封锁。</w:t>
      </w:r>
    </w:p>
    <w:p w:rsidR="000952B7" w:rsidRDefault="000952B7" w:rsidP="000952B7">
      <w:pPr>
        <w:rPr>
          <w:sz w:val="28"/>
          <w:szCs w:val="28"/>
        </w:rPr>
      </w:pPr>
    </w:p>
    <w:p w:rsidR="000952B7" w:rsidRDefault="000952B7" w:rsidP="00095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虽然不知道传送门的对面又怎样的挑战和危机，勇者们还是聚集在传送门外，当法师们解开封印的一刹那，他们义无反顾的奔向未知的世界。</w:t>
      </w:r>
    </w:p>
    <w:p w:rsidR="000952B7" w:rsidRDefault="000952B7" w:rsidP="000952B7">
      <w:pPr>
        <w:rPr>
          <w:sz w:val="28"/>
          <w:szCs w:val="28"/>
        </w:rPr>
      </w:pPr>
    </w:p>
    <w:p w:rsidR="000952B7" w:rsidRDefault="000952B7" w:rsidP="000952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穿过传送门，勇士们发现他们来到一片所不能想象的严酷大陆——它不属于人类的世界。这片大陆上邪恶的气息遍地丛生</w:t>
      </w:r>
      <w:r>
        <w:rPr>
          <w:rFonts w:hint="eastAsia"/>
          <w:sz w:val="28"/>
          <w:szCs w:val="28"/>
        </w:rPr>
        <w:t>，危机四伏。为了寻找威胁艾波尼亚的根源，勇士们踏出了征讨的步伐。</w:t>
      </w:r>
    </w:p>
    <w:p w:rsidR="000952B7" w:rsidRDefault="000952B7" w:rsidP="000952B7">
      <w:pPr>
        <w:rPr>
          <w:sz w:val="28"/>
          <w:szCs w:val="28"/>
        </w:rPr>
      </w:pPr>
    </w:p>
    <w:p w:rsidR="000952B7" w:rsidRPr="000952B7" w:rsidRDefault="000952B7" w:rsidP="000952B7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0952B7" w:rsidRPr="0009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2"/>
    <w:rsid w:val="000952B7"/>
    <w:rsid w:val="006C4E54"/>
    <w:rsid w:val="00872F22"/>
    <w:rsid w:val="00A6498C"/>
    <w:rsid w:val="00C3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30B6D-C839-40B1-881B-B6AAA7F2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2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3</cp:revision>
  <dcterms:created xsi:type="dcterms:W3CDTF">2015-05-25T05:36:00Z</dcterms:created>
  <dcterms:modified xsi:type="dcterms:W3CDTF">2015-05-25T10:16:00Z</dcterms:modified>
</cp:coreProperties>
</file>