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E36" w:rsidRPr="00656E36" w:rsidRDefault="00C1704D">
      <w:r>
        <w:rPr>
          <w:rFonts w:hint="eastAsia"/>
        </w:rPr>
        <w:t>屏幕顶端会不断出现各种等级的碎片，玩家需要控制</w:t>
      </w:r>
      <w:r w:rsidR="00FA5B74">
        <w:rPr>
          <w:rFonts w:hint="eastAsia"/>
        </w:rPr>
        <w:t>一个可升级的</w:t>
      </w:r>
      <w:r>
        <w:rPr>
          <w:rFonts w:hint="eastAsia"/>
        </w:rPr>
        <w:t>球将这些碎片消除。玩家</w:t>
      </w:r>
      <w:r w:rsidR="00B0380C">
        <w:rPr>
          <w:rFonts w:hint="eastAsia"/>
        </w:rPr>
        <w:t>初始</w:t>
      </w:r>
      <w:r>
        <w:rPr>
          <w:rFonts w:hint="eastAsia"/>
        </w:rPr>
        <w:t>控制</w:t>
      </w:r>
      <w:r w:rsidR="00FA5B74">
        <w:rPr>
          <w:rFonts w:hint="eastAsia"/>
        </w:rPr>
        <w:t>的</w:t>
      </w:r>
      <w:r>
        <w:rPr>
          <w:rFonts w:hint="eastAsia"/>
        </w:rPr>
        <w:t>为白球，即最低级的球，需要不断吃到同等级别的碎片不断提高</w:t>
      </w:r>
      <w:r w:rsidR="00B0380C">
        <w:rPr>
          <w:rFonts w:hint="eastAsia"/>
        </w:rPr>
        <w:t>球的等级</w:t>
      </w:r>
      <w:r>
        <w:rPr>
          <w:rFonts w:hint="eastAsia"/>
        </w:rPr>
        <w:t>才能吃掉高等级的碎片</w:t>
      </w:r>
      <w:r w:rsidR="00B0380C">
        <w:rPr>
          <w:rFonts w:hint="eastAsia"/>
        </w:rPr>
        <w:t>。</w:t>
      </w:r>
      <w:r w:rsidR="008E78BD">
        <w:rPr>
          <w:rFonts w:hint="eastAsia"/>
        </w:rPr>
        <w:t>球的等级越高，它的速度越快。</w:t>
      </w:r>
      <w:r w:rsidR="00B0380C">
        <w:rPr>
          <w:rFonts w:hint="eastAsia"/>
        </w:rPr>
        <w:t>低级球撞到高级球会被</w:t>
      </w:r>
      <w:r w:rsidR="008E78BD">
        <w:rPr>
          <w:rFonts w:hint="eastAsia"/>
        </w:rPr>
        <w:t>反弹。</w:t>
      </w:r>
    </w:p>
    <w:p w:rsidR="00631737" w:rsidRDefault="00C1704D">
      <w:r>
        <w:rPr>
          <w:rFonts w:hint="eastAsia"/>
        </w:rPr>
        <w:t>球不能落在屏幕下端</w:t>
      </w:r>
      <w:r w:rsidR="00656E36">
        <w:rPr>
          <w:rFonts w:hint="eastAsia"/>
        </w:rPr>
        <w:t>，玩家通过</w:t>
      </w:r>
      <w:r w:rsidR="00FA5B74">
        <w:rPr>
          <w:rFonts w:hint="eastAsia"/>
        </w:rPr>
        <w:t>移动屏幕底端的挡板</w:t>
      </w:r>
      <w:proofErr w:type="gramStart"/>
      <w:r w:rsidR="00FA5B74">
        <w:rPr>
          <w:rFonts w:hint="eastAsia"/>
        </w:rPr>
        <w:t>来使球</w:t>
      </w:r>
      <w:proofErr w:type="gramEnd"/>
      <w:r w:rsidR="00FA5B74">
        <w:rPr>
          <w:rFonts w:hint="eastAsia"/>
        </w:rPr>
        <w:t>改变方向。球每次接触挡板</w:t>
      </w:r>
      <w:r>
        <w:rPr>
          <w:rFonts w:hint="eastAsia"/>
        </w:rPr>
        <w:t>会</w:t>
      </w:r>
      <w:r w:rsidR="00FA5B74">
        <w:rPr>
          <w:rFonts w:hint="eastAsia"/>
        </w:rPr>
        <w:t>使屏幕顶端</w:t>
      </w:r>
      <w:r>
        <w:rPr>
          <w:rFonts w:hint="eastAsia"/>
        </w:rPr>
        <w:t>出</w:t>
      </w:r>
      <w:r w:rsidR="00FA5B74">
        <w:rPr>
          <w:rFonts w:hint="eastAsia"/>
        </w:rPr>
        <w:t>现更多的碎片。当球没有接到</w:t>
      </w:r>
      <w:r w:rsidR="00631737">
        <w:rPr>
          <w:rFonts w:hint="eastAsia"/>
        </w:rPr>
        <w:t>或者</w:t>
      </w:r>
      <w:r w:rsidR="00FA5B74">
        <w:rPr>
          <w:rFonts w:hint="eastAsia"/>
        </w:rPr>
        <w:t>碎片超过警戒线</w:t>
      </w:r>
      <w:r w:rsidR="00631737">
        <w:rPr>
          <w:rFonts w:hint="eastAsia"/>
        </w:rPr>
        <w:t>时，游戏结束。</w:t>
      </w:r>
    </w:p>
    <w:p w:rsidR="003A504E" w:rsidRDefault="005C32B8">
      <w:pPr>
        <w:rPr>
          <w:rFonts w:hint="eastAsia"/>
        </w:rPr>
      </w:pPr>
      <w:r>
        <w:rPr>
          <w:rFonts w:hint="eastAsia"/>
        </w:rPr>
        <w:t>屏幕顶端只会出现与球同等级或者高一等级的碎片，并且会将存在的碎片往下推动。</w:t>
      </w:r>
    </w:p>
    <w:p w:rsidR="008C242D" w:rsidRDefault="008C242D"/>
    <w:p w:rsidR="00D71330" w:rsidRDefault="00FA5B74">
      <w:pPr>
        <w:rPr>
          <w:rFonts w:hint="eastAsia"/>
        </w:rPr>
      </w:pPr>
      <w:r>
        <w:rPr>
          <w:rFonts w:hint="eastAsia"/>
        </w:rPr>
        <w:t>球的等级</w:t>
      </w:r>
      <w:r w:rsidR="00DC4EFA">
        <w:rPr>
          <w:rFonts w:hint="eastAsia"/>
        </w:rPr>
        <w:t>：玩家所控制的球初始为白色，之后升级的球颜色依次为：绿、蓝、红、金。</w:t>
      </w:r>
    </w:p>
    <w:p w:rsidR="00DC4EFA" w:rsidRDefault="00DC4EFA">
      <w:pPr>
        <w:rPr>
          <w:rFonts w:hint="eastAsia"/>
        </w:rPr>
      </w:pPr>
      <w:r>
        <w:rPr>
          <w:rFonts w:hint="eastAsia"/>
        </w:rPr>
        <w:t>球</w:t>
      </w:r>
      <w:r w:rsidR="00FA5B74">
        <w:rPr>
          <w:rFonts w:hint="eastAsia"/>
        </w:rPr>
        <w:t>的</w:t>
      </w:r>
      <w:r>
        <w:rPr>
          <w:rFonts w:hint="eastAsia"/>
        </w:rPr>
        <w:t>升级方式：吃到同种颜色的碎片</w:t>
      </w:r>
      <w:r>
        <w:rPr>
          <w:rFonts w:hint="eastAsia"/>
        </w:rPr>
        <w:t>10</w:t>
      </w:r>
      <w:r>
        <w:rPr>
          <w:rFonts w:hint="eastAsia"/>
        </w:rPr>
        <w:t>个就可以升到更高一级的球，吃到比球等级低的碎片只会增加积分。</w:t>
      </w:r>
    </w:p>
    <w:p w:rsidR="00DC4EFA" w:rsidRDefault="00DC4EFA">
      <w:pPr>
        <w:rPr>
          <w:rFonts w:hint="eastAsia"/>
        </w:rPr>
      </w:pPr>
      <w:r>
        <w:rPr>
          <w:rFonts w:hint="eastAsia"/>
        </w:rPr>
        <w:t>碎片积分：白（</w:t>
      </w:r>
      <w:r>
        <w:rPr>
          <w:rFonts w:hint="eastAsia"/>
        </w:rPr>
        <w:t>1</w:t>
      </w:r>
      <w:r>
        <w:rPr>
          <w:rFonts w:hint="eastAsia"/>
        </w:rPr>
        <w:t>），绿（</w:t>
      </w:r>
      <w:r>
        <w:rPr>
          <w:rFonts w:hint="eastAsia"/>
        </w:rPr>
        <w:t>2</w:t>
      </w:r>
      <w:r>
        <w:rPr>
          <w:rFonts w:hint="eastAsia"/>
        </w:rPr>
        <w:t>）、蓝（</w:t>
      </w:r>
      <w:r>
        <w:rPr>
          <w:rFonts w:hint="eastAsia"/>
        </w:rPr>
        <w:t>3</w:t>
      </w:r>
      <w:r>
        <w:rPr>
          <w:rFonts w:hint="eastAsia"/>
        </w:rPr>
        <w:t>）、红（</w:t>
      </w:r>
      <w:r>
        <w:rPr>
          <w:rFonts w:hint="eastAsia"/>
        </w:rPr>
        <w:t>4</w:t>
      </w:r>
      <w:r>
        <w:rPr>
          <w:rFonts w:hint="eastAsia"/>
        </w:rPr>
        <w:t>）、金（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A5B74">
        <w:rPr>
          <w:rFonts w:hint="eastAsia"/>
        </w:rPr>
        <w:t>。</w:t>
      </w:r>
    </w:p>
    <w:p w:rsidR="00FA5B74" w:rsidRDefault="00FA5B74">
      <w:pPr>
        <w:rPr>
          <w:rFonts w:hint="eastAsia"/>
        </w:rPr>
      </w:pPr>
      <w:r>
        <w:rPr>
          <w:rFonts w:hint="eastAsia"/>
        </w:rPr>
        <w:t>警戒线：屏幕下半区有一条境界线</w:t>
      </w:r>
    </w:p>
    <w:p w:rsidR="00723EA1" w:rsidRDefault="00723EA1">
      <w:pPr>
        <w:rPr>
          <w:rFonts w:hint="eastAsia"/>
        </w:rPr>
      </w:pPr>
    </w:p>
    <w:p w:rsidR="00723EA1" w:rsidRDefault="000013FE" w:rsidP="008C242D">
      <w:pPr>
        <w:tabs>
          <w:tab w:val="right" w:pos="830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2159635</wp:posOffset>
                </wp:positionV>
                <wp:extent cx="1047750" cy="276225"/>
                <wp:effectExtent l="495300" t="0" r="19050" b="66675"/>
                <wp:wrapNone/>
                <wp:docPr id="7" name="线形标注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3FE" w:rsidRDefault="000013FE" w:rsidP="000013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警戒线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7" o:spid="_x0000_s1026" type="#_x0000_t48" style="position:absolute;left:0;text-align:left;margin-left:166.5pt;margin-top:170.05pt;width:82.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" fillcolor="white [3201]" strokecolor="black [3200]" strokeweight="2pt">
                <v:textbox>
                  <w:txbxContent>
                    <w:p w:rsidR="000013FE" w:rsidRDefault="000013FE" w:rsidP="000013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警戒线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23E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426720</wp:posOffset>
                </wp:positionV>
                <wp:extent cx="1009650" cy="466725"/>
                <wp:effectExtent l="476250" t="0" r="19050" b="85725"/>
                <wp:wrapNone/>
                <wp:docPr id="6" name="线形标注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EA1" w:rsidRDefault="000013FE" w:rsidP="00723E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碎片区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2 6" o:spid="_x0000_s1027" type="#_x0000_t48" style="position:absolute;left:0;text-align:left;margin-left:186pt;margin-top:33.6pt;width:79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" fillcolor="white [3201]" strokecolor="black [3200]" strokeweight="2pt">
                <v:textbox>
                  <w:txbxContent>
                    <w:p w:rsidR="00723EA1" w:rsidRDefault="000013FE" w:rsidP="00723E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碎片区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23EA1">
        <w:rPr>
          <w:noProof/>
        </w:rPr>
        <w:drawing>
          <wp:inline distT="0" distB="0" distL="0" distR="0" wp14:anchorId="6E497A11" wp14:editId="13DCCF19">
            <wp:extent cx="1905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42D">
        <w:tab/>
      </w:r>
      <w:bookmarkStart w:id="0" w:name="_GoBack"/>
      <w:bookmarkEnd w:id="0"/>
    </w:p>
    <w:p w:rsidR="00723EA1" w:rsidRDefault="00723EA1">
      <w:pPr>
        <w:rPr>
          <w:rFonts w:hint="eastAsia"/>
        </w:rPr>
      </w:pPr>
    </w:p>
    <w:p w:rsidR="00723EA1" w:rsidRDefault="00723EA1">
      <w:pPr>
        <w:rPr>
          <w:rFonts w:hint="eastAsia"/>
        </w:rPr>
      </w:pPr>
    </w:p>
    <w:p w:rsidR="00723EA1" w:rsidRDefault="00723EA1">
      <w:pPr>
        <w:rPr>
          <w:rFonts w:hint="eastAsia"/>
        </w:rPr>
      </w:pPr>
    </w:p>
    <w:p w:rsidR="00723EA1" w:rsidRDefault="00723EA1">
      <w:pPr>
        <w:rPr>
          <w:rFonts w:hint="eastAsia"/>
        </w:rPr>
      </w:pPr>
    </w:p>
    <w:p w:rsidR="00723EA1" w:rsidRDefault="00723EA1">
      <w:pPr>
        <w:rPr>
          <w:rFonts w:hint="eastAsia"/>
        </w:rPr>
      </w:pPr>
    </w:p>
    <w:p w:rsidR="00723EA1" w:rsidRDefault="00723EA1">
      <w:pPr>
        <w:rPr>
          <w:rFonts w:hint="eastAsia"/>
        </w:rPr>
      </w:pPr>
    </w:p>
    <w:p w:rsidR="00D71330" w:rsidRPr="00DC4EFA" w:rsidRDefault="00D71330"/>
    <w:p w:rsidR="00D71330" w:rsidRDefault="00D71330"/>
    <w:p w:rsidR="00656E36" w:rsidRDefault="00656E36"/>
    <w:p w:rsidR="00656E36" w:rsidRDefault="00656E36"/>
    <w:p w:rsidR="00656E36" w:rsidRDefault="00656E36"/>
    <w:p w:rsidR="00656E36" w:rsidRDefault="00656E36"/>
    <w:p w:rsidR="00656E36" w:rsidRDefault="00656E36"/>
    <w:p w:rsidR="00656E36" w:rsidRDefault="00656E36"/>
    <w:p w:rsidR="00D71330" w:rsidRPr="00B0380C" w:rsidRDefault="00D71330"/>
    <w:sectPr w:rsidR="00D71330" w:rsidRPr="00B03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C8E" w:rsidRDefault="00345C8E" w:rsidP="000B1BAD">
      <w:r>
        <w:separator/>
      </w:r>
    </w:p>
  </w:endnote>
  <w:endnote w:type="continuationSeparator" w:id="0">
    <w:p w:rsidR="00345C8E" w:rsidRDefault="00345C8E" w:rsidP="000B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C8E" w:rsidRDefault="00345C8E" w:rsidP="000B1BAD">
      <w:r>
        <w:separator/>
      </w:r>
    </w:p>
  </w:footnote>
  <w:footnote w:type="continuationSeparator" w:id="0">
    <w:p w:rsidR="00345C8E" w:rsidRDefault="00345C8E" w:rsidP="000B1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DE"/>
    <w:rsid w:val="000013FE"/>
    <w:rsid w:val="000B1BAD"/>
    <w:rsid w:val="00123E24"/>
    <w:rsid w:val="00197667"/>
    <w:rsid w:val="00345C8E"/>
    <w:rsid w:val="003A504E"/>
    <w:rsid w:val="005C32B8"/>
    <w:rsid w:val="00631737"/>
    <w:rsid w:val="00656E36"/>
    <w:rsid w:val="00696FDE"/>
    <w:rsid w:val="00723EA1"/>
    <w:rsid w:val="007C115E"/>
    <w:rsid w:val="008C242D"/>
    <w:rsid w:val="008E78BD"/>
    <w:rsid w:val="009153BA"/>
    <w:rsid w:val="00B0380C"/>
    <w:rsid w:val="00C05BB1"/>
    <w:rsid w:val="00C1704D"/>
    <w:rsid w:val="00C84754"/>
    <w:rsid w:val="00C92D51"/>
    <w:rsid w:val="00D71330"/>
    <w:rsid w:val="00DC4EFA"/>
    <w:rsid w:val="00E54B6F"/>
    <w:rsid w:val="00F56DD0"/>
    <w:rsid w:val="00FA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3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E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3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EE300-A5E4-408D-A976-08DC1E9D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TrinGame-2</dc:creator>
  <cp:keywords/>
  <dc:description/>
  <cp:lastModifiedBy>TrinGame-2</cp:lastModifiedBy>
  <cp:revision>24</cp:revision>
  <dcterms:created xsi:type="dcterms:W3CDTF">2015-06-04T09:56:00Z</dcterms:created>
  <dcterms:modified xsi:type="dcterms:W3CDTF">2015-06-08T03:06:00Z</dcterms:modified>
</cp:coreProperties>
</file>