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b/>
          <w:bCs/>
          <w:color w:val="auto"/>
          <w:sz w:val="28"/>
          <w:szCs w:val="28"/>
        </w:rPr>
        <w:id w:val="1334118176"/>
        <w:docPartObj>
          <w:docPartGallery w:val="Cover Pages"/>
          <w:docPartUnique/>
        </w:docPartObj>
      </w:sdtPr>
      <w:sdtEndPr>
        <w:rPr>
          <w:sz w:val="38"/>
          <w:szCs w:val="38"/>
        </w:rPr>
      </w:sdtEndPr>
      <w:sdtContent>
        <w:p w14:paraId="7F5F7953" w14:textId="77777777" w:rsidR="00097F24" w:rsidRDefault="00097F24" w:rsidP="00F67634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7EDBAA75" w14:textId="77777777" w:rsidR="00097F24" w:rsidRDefault="00097F24" w:rsidP="00F67634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</w:p>
        <w:p w14:paraId="083355BD" w14:textId="0CBE62A9" w:rsidR="00975178" w:rsidRPr="002F32FB" w:rsidRDefault="0085451A" w:rsidP="0095404C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  <w:r w:rsidRPr="002F32FB">
            <w:rPr>
              <w:rFonts w:ascii="Arial" w:hAnsi="Arial" w:cs="Arial"/>
              <w:b/>
              <w:bCs/>
              <w:sz w:val="96"/>
              <w:szCs w:val="96"/>
            </w:rPr>
            <w:t>Global Healthcare Indicators Manual</w:t>
          </w:r>
          <w:r w:rsidR="003709CE" w:rsidRPr="002F32FB">
            <w:rPr>
              <w:rFonts w:ascii="Arial" w:hAnsi="Arial" w:cs="Arial"/>
              <w:b/>
              <w:bCs/>
              <w:sz w:val="96"/>
              <w:szCs w:val="96"/>
            </w:rPr>
            <w:t>:</w:t>
          </w:r>
          <w:r w:rsidRPr="002F32FB">
            <w:rPr>
              <w:rFonts w:ascii="Arial" w:hAnsi="Arial" w:cs="Arial"/>
              <w:b/>
              <w:bCs/>
              <w:sz w:val="96"/>
              <w:szCs w:val="96"/>
            </w:rPr>
            <w:t xml:space="preserve"> </w:t>
          </w:r>
        </w:p>
        <w:p w14:paraId="24C46135" w14:textId="38D616BE" w:rsidR="0085451A" w:rsidRDefault="0085451A" w:rsidP="00F67634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  <w:r w:rsidRPr="002F32FB">
            <w:rPr>
              <w:rFonts w:ascii="Arial" w:hAnsi="Arial" w:cs="Arial"/>
              <w:b/>
              <w:bCs/>
              <w:sz w:val="96"/>
              <w:szCs w:val="96"/>
            </w:rPr>
            <w:t xml:space="preserve">Definitions &amp; </w:t>
          </w:r>
          <w:r w:rsidRPr="00133C6E">
            <w:rPr>
              <w:rFonts w:ascii="Arial" w:hAnsi="Arial" w:cs="Arial"/>
              <w:b/>
              <w:bCs/>
              <w:sz w:val="96"/>
              <w:szCs w:val="96"/>
            </w:rPr>
            <w:t>Specifications</w:t>
          </w:r>
        </w:p>
        <w:p w14:paraId="1D9A36C5" w14:textId="22DB6F7E" w:rsidR="009E7774" w:rsidRDefault="009E7774" w:rsidP="009E7774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</w:p>
        <w:p w14:paraId="5A573DF7" w14:textId="77777777" w:rsidR="009E7774" w:rsidRDefault="009E7774" w:rsidP="009E7774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</w:p>
        <w:p w14:paraId="25258850" w14:textId="77777777" w:rsidR="00585AE3" w:rsidRPr="00133C6E" w:rsidRDefault="00585AE3" w:rsidP="002F32FB">
          <w:pPr>
            <w:spacing w:before="0" w:line="240" w:lineRule="auto"/>
            <w:jc w:val="center"/>
            <w:rPr>
              <w:rFonts w:ascii="Arial" w:hAnsi="Arial" w:cs="Arial"/>
              <w:b/>
              <w:bCs/>
              <w:sz w:val="96"/>
              <w:szCs w:val="96"/>
            </w:rPr>
          </w:pPr>
        </w:p>
        <w:p w14:paraId="209D6A1C" w14:textId="1F4D3CAA" w:rsidR="0085451A" w:rsidRDefault="00690A0C" w:rsidP="00F37FCF">
          <w:pPr>
            <w:pStyle w:val="BodyText"/>
            <w:spacing w:before="11"/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</w:pPr>
          <w:r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  <w:t>February</w:t>
          </w:r>
          <w:r w:rsidR="00975178" w:rsidRPr="002F32FB"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  <w:t xml:space="preserve"> </w:t>
          </w:r>
          <w:r w:rsidR="00793CC0" w:rsidRPr="002F32FB"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  <w:t>202</w:t>
          </w:r>
          <w:r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  <w:t>5</w:t>
          </w:r>
        </w:p>
        <w:p w14:paraId="2B3329F3" w14:textId="77777777" w:rsidR="00F37FCF" w:rsidRPr="002F32FB" w:rsidRDefault="00F37FCF" w:rsidP="002F32FB">
          <w:pPr>
            <w:pStyle w:val="BodyText"/>
            <w:spacing w:before="11"/>
            <w:rPr>
              <w:rFonts w:ascii="Arial" w:eastAsiaTheme="minorEastAsia" w:hAnsi="Arial" w:cs="Arial"/>
              <w:b/>
              <w:bCs/>
              <w:sz w:val="28"/>
              <w:szCs w:val="28"/>
              <w:lang w:eastAsia="zh-TW"/>
            </w:rPr>
          </w:pPr>
        </w:p>
        <w:p w14:paraId="6EFDA593" w14:textId="31262D1C" w:rsidR="001354F0" w:rsidRPr="002F32FB" w:rsidRDefault="001354F0" w:rsidP="002F32FB">
          <w:pPr>
            <w:pStyle w:val="BodyText"/>
            <w:spacing w:before="11"/>
            <w:rPr>
              <w:rFonts w:ascii="Arial" w:eastAsiaTheme="minorEastAsia" w:hAnsi="Arial" w:cs="Arial"/>
              <w:sz w:val="28"/>
              <w:szCs w:val="28"/>
              <w:lang w:eastAsia="zh-TW"/>
            </w:rPr>
          </w:pPr>
          <w:bookmarkStart w:id="0" w:name="_Hlk105591279"/>
          <w:r w:rsidRPr="002F32FB">
            <w:rPr>
              <w:rFonts w:ascii="Arial" w:eastAsiaTheme="minorEastAsia" w:hAnsi="Arial" w:cs="Arial"/>
              <w:sz w:val="28"/>
              <w:szCs w:val="28"/>
              <w:lang w:eastAsia="zh-TW"/>
            </w:rPr>
            <w:t xml:space="preserve">Data Access &amp; Release Unit </w:t>
          </w:r>
        </w:p>
        <w:p w14:paraId="59295AC9" w14:textId="0A8D6F90" w:rsidR="00B17E49" w:rsidRPr="002F32FB" w:rsidRDefault="00B17E49" w:rsidP="002F32FB">
          <w:pPr>
            <w:pStyle w:val="BodyText"/>
            <w:spacing w:before="11"/>
            <w:rPr>
              <w:rFonts w:ascii="Arial" w:eastAsiaTheme="minorEastAsia" w:hAnsi="Arial" w:cs="Arial"/>
              <w:sz w:val="28"/>
              <w:szCs w:val="28"/>
              <w:lang w:eastAsia="zh-TW"/>
            </w:rPr>
          </w:pPr>
          <w:r w:rsidRPr="002F32FB">
            <w:rPr>
              <w:rFonts w:ascii="Arial" w:eastAsiaTheme="minorEastAsia" w:hAnsi="Arial" w:cs="Arial"/>
              <w:sz w:val="28"/>
              <w:szCs w:val="28"/>
              <w:lang w:eastAsia="zh-TW"/>
            </w:rPr>
            <w:t>Health Data Branch</w:t>
          </w:r>
        </w:p>
        <w:p w14:paraId="13CDAE4F" w14:textId="77777777" w:rsidR="00793CC0" w:rsidRPr="002F32FB" w:rsidRDefault="00793CC0" w:rsidP="002F32FB">
          <w:pPr>
            <w:pStyle w:val="BodyText"/>
            <w:spacing w:before="11"/>
            <w:rPr>
              <w:rFonts w:ascii="Arial" w:eastAsiaTheme="minorEastAsia" w:hAnsi="Arial" w:cs="Arial"/>
              <w:sz w:val="28"/>
              <w:szCs w:val="28"/>
              <w:lang w:eastAsia="zh-TW"/>
            </w:rPr>
          </w:pPr>
          <w:r w:rsidRPr="002F32FB">
            <w:rPr>
              <w:rFonts w:ascii="Arial" w:eastAsiaTheme="minorEastAsia" w:hAnsi="Arial" w:cs="Arial"/>
              <w:sz w:val="28"/>
              <w:szCs w:val="28"/>
              <w:lang w:eastAsia="zh-TW"/>
            </w:rPr>
            <w:t>Digital &amp; Analytics Strategy Division</w:t>
          </w:r>
        </w:p>
        <w:p w14:paraId="728061DA" w14:textId="0B0D72B7" w:rsidR="00023ADE" w:rsidRPr="00F57FE8" w:rsidRDefault="00B17E49" w:rsidP="002F32FB">
          <w:pPr>
            <w:pStyle w:val="BodyText"/>
            <w:spacing w:before="11"/>
            <w:rPr>
              <w:rFonts w:ascii="Arial" w:hAnsi="Arial" w:cs="Arial"/>
              <w:b/>
              <w:bCs/>
              <w:sz w:val="36"/>
              <w:szCs w:val="36"/>
            </w:rPr>
          </w:pPr>
          <w:r w:rsidRPr="002F32FB">
            <w:rPr>
              <w:rFonts w:ascii="Arial" w:eastAsiaTheme="minorEastAsia" w:hAnsi="Arial" w:cs="Arial"/>
              <w:sz w:val="28"/>
              <w:szCs w:val="28"/>
              <w:lang w:eastAsia="zh-TW"/>
            </w:rPr>
            <w:t>Ministry of Health and Ministry of Long-Term Care</w:t>
          </w:r>
          <w:bookmarkEnd w:id="0"/>
          <w:r w:rsidR="006A619E">
            <w:rPr>
              <w:rFonts w:ascii="Arial" w:eastAsiaTheme="minorEastAsia" w:hAnsi="Arial" w:cs="Arial"/>
              <w:sz w:val="28"/>
              <w:szCs w:val="28"/>
              <w:lang w:eastAsia="zh-TW"/>
            </w:rPr>
            <w:t xml:space="preserve">    </w:t>
          </w:r>
          <w:r w:rsidR="00023ADE" w:rsidRPr="00F57FE8">
            <w:rPr>
              <w:rFonts w:ascii="Arial" w:hAnsi="Arial" w:cs="Arial"/>
              <w:b/>
              <w:bCs/>
            </w:rPr>
            <w:br w:type="page"/>
          </w:r>
        </w:p>
      </w:sdtContent>
    </w:sdt>
    <w:p w14:paraId="4ECC4906" w14:textId="407116A9" w:rsidR="00287CC4" w:rsidRPr="0006664B" w:rsidRDefault="00EF1BBD" w:rsidP="000D1350">
      <w:pPr>
        <w:pStyle w:val="Title"/>
        <w:spacing w:before="360" w:after="360"/>
        <w:rPr>
          <w:rFonts w:ascii="Arial" w:hAnsi="Arial" w:cs="Arial"/>
          <w:b/>
          <w:bCs/>
          <w:sz w:val="36"/>
          <w:szCs w:val="36"/>
        </w:rPr>
      </w:pPr>
      <w:bookmarkStart w:id="1" w:name="_Toc26798777"/>
      <w:r w:rsidRPr="0006664B">
        <w:rPr>
          <w:rFonts w:ascii="Arial" w:hAnsi="Arial" w:cs="Arial"/>
          <w:b/>
          <w:bCs/>
          <w:sz w:val="36"/>
          <w:szCs w:val="36"/>
        </w:rPr>
        <w:lastRenderedPageBreak/>
        <w:t>Table of Contents</w:t>
      </w:r>
    </w:p>
    <w:p w14:paraId="6027188F" w14:textId="5C202AB2" w:rsidR="00F041C1" w:rsidRPr="00F041C1" w:rsidRDefault="00287CC4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r w:rsidRPr="00F041C1">
        <w:rPr>
          <w:b w:val="0"/>
          <w:bCs w:val="0"/>
          <w:caps w:val="0"/>
          <w:sz w:val="24"/>
          <w:szCs w:val="24"/>
        </w:rPr>
        <w:fldChar w:fldCharType="begin"/>
      </w:r>
      <w:r w:rsidRPr="00F041C1">
        <w:rPr>
          <w:b w:val="0"/>
          <w:bCs w:val="0"/>
          <w:caps w:val="0"/>
          <w:sz w:val="24"/>
          <w:szCs w:val="24"/>
        </w:rPr>
        <w:instrText xml:space="preserve"> TOC \o "1-3" \h \z \u </w:instrText>
      </w:r>
      <w:r w:rsidRPr="00F041C1">
        <w:rPr>
          <w:b w:val="0"/>
          <w:bCs w:val="0"/>
          <w:caps w:val="0"/>
          <w:sz w:val="24"/>
          <w:szCs w:val="24"/>
        </w:rPr>
        <w:fldChar w:fldCharType="separate"/>
      </w:r>
      <w:hyperlink w:anchor="_Toc190851377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Introduction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_Toc190851377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6E61CB6" w14:textId="7C6E7BF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7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Revenues including External Recoveries reduced by Amortization of Building Grants, Internal &amp; Within Entity Recoveries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_Toc190851378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4E84822" w14:textId="698206E5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7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Expenses reduced by Interdepartmental Charges, Building Amortization &amp; Internal Recoveries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_Toc190851379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E242E45" w14:textId="4B877489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0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Operating Margin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D0FF8CF" w14:textId="438070AA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1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Total Margin at Hospital Corporate Level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8C92531" w14:textId="0B3772C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2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Total Margin for Hospital Operations Only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7A4BCB8" w14:textId="044F4B11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3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Percent Revenue from Non-MOH/MLTC/Provincial Health Agency of Total Revenues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5E8923E" w14:textId="158DB42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4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Current Ratio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63F4597" w14:textId="6251CCC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Working Capital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45D8F5D" w14:textId="7243CF6B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Long-Term Debt of Corporate Revenues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451D700" w14:textId="7BBD79C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Long-Term Investment of Corporate Revenues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2B1EA45" w14:textId="7C42252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Inventory Turnover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E756003" w14:textId="2D37EC2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8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Compensation for Unit Producing Personnel (UPP) and Management &amp; Operational Support (MOS)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_Toc190851389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7F1322C" w14:textId="0357047D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Compensation for Medical &amp; Nurse Practitioner Personnel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B1EAF15" w14:textId="7839DB63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Medical &amp; Surgical Supplies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32F7E16" w14:textId="133BC08C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Non-Medical &amp; Surgical Supplies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19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004FA71" w14:textId="6CB9CC13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Drugs &amp; Medical Gases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3A08A2D5" w14:textId="0746A168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Equipment Expense including Amortization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85BA0CA" w14:textId="1ED5A28F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Contracted-Out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E34564C" w14:textId="578DCA6D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19.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Building &amp; Building Service Amortization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8DF979F" w14:textId="6F718177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Other Expenses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4C88BE5" w14:textId="11813E2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Building and Ground Expense excluding Amortization and Rent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CABC7EC" w14:textId="15F0073F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39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Rent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_Toc190851399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521B2FA" w14:textId="64D9008A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Sundry &amp; Employee Future Benefit Compensation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8DBFF9A" w14:textId="565A8FA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Rent Expense of Building &amp; Grounds and Utilities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AE9AE89" w14:textId="6270996F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Inpatient Cost per Patient Day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29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1D96D59" w14:textId="6A62A95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Inpatient Food Expense per Patient Day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D44D648" w14:textId="3FFA5485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Operating Expense per Management &amp; Operational Support (MOS) and Unit Producing Personnel (UPP) Worked Hour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4DD7806" w14:textId="085B8D5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Hourly Rate for Management &amp; Operational Support (MOS) and Unit Producing Personnel (UPP)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F525F4A" w14:textId="7A02CFF9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29.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Precent Hospital Adminisration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361E5CF2" w14:textId="4188FC6B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Community Administration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5E07932" w14:textId="595EA731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Hotel/Occupancy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F963F5E" w14:textId="194B8F8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0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Precent Hospital Facility Support Services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_Toc190851409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209C892" w14:textId="06CB6FBB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Hospital Equipment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C60778F" w14:textId="5A2AF668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Community Equipment Expense of Total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BD77FB6" w14:textId="3BFB4B09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Full Time Equivalents (FTEs)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39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54B765C" w14:textId="1DC0761F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Full-Time Equivalents (FTEs) for Management &amp; Operational Support (MOS)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B086A09" w14:textId="05B7492D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Full-Time Equivalents (FTEs) for Unit Producing Personnel (UPP)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CD8A11A" w14:textId="15FB6EEB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Purchased Hours for Management &amp; Operational Support (MOS) and Unit Producing Personnel (UPP) of Total MOS &amp; UPP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7DA9475F" w14:textId="0D46F2A1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39.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Earned Hours for Unit Producing Personnel (UPP) of Total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223FB0D" w14:textId="48E98DEC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7" w:history="1">
        <w:r w:rsidR="00F041C1" w:rsidRPr="00F041C1">
          <w:rPr>
            <w:rStyle w:val="Hyperlink"/>
            <w:b w:val="0"/>
            <w:caps w:val="0"/>
            <w:color w:val="auto"/>
            <w:sz w:val="24"/>
          </w:rPr>
          <w:t>40.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b w:val="0"/>
            <w:caps w:val="0"/>
            <w:color w:val="auto"/>
            <w:sz w:val="24"/>
          </w:rPr>
          <w:t>Percent Earned Hours for Full-Time Nursing Personnel of Total Nursing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962FF29" w14:textId="029D10D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Sick Time Hours for Full-Time Personnel of Total Full-Time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5E38EC8" w14:textId="14367A5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1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Overtime Hours for Full-Time Personnel of Total Full-Time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_Toc190851419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5E93BB1" w14:textId="3892EB01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Overtime Hours for Part-Time/Casual Personnel of Total Part-Time/Casual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FA3AF25" w14:textId="163C6D55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Overtime Hours of Total Earned Hours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58300F9" w14:textId="1DFCC41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Acute Services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49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DC924D4" w14:textId="2BCB7228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Intensive Care Unit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896A0BA" w14:textId="60C789BC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Mental Health Services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5A0AC86" w14:textId="1544FD0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Rehabilitation Services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0079048" w14:textId="5CF90813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49.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Complex Continuing Care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D3700CF" w14:textId="1A27D520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 for Elderly Capital Assistance Program (ELDCAP)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226D931" w14:textId="66798F5B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Inpatient Days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7671E65" w14:textId="4A59B84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2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Surgical Cases for Inpatient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_Toc190851429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A05CA42" w14:textId="4F7D3376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Surgical Cases for Outpatient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B2CF6FA" w14:textId="630FDCAA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Surgical Cases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370BCD15" w14:textId="4C60BE4D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Daily Visits for Emergency Services Face-to-Face In-House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59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AC766A2" w14:textId="38AD19F5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Emergency Services Face-to-Face In-House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EB9440C" w14:textId="4A92D9A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Day/Night Services Face-to-Face In-House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474491E" w14:textId="6300649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Clinic Services Face-to-Face In-House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C25C5AF" w14:textId="4CD6064A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59.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Ambulatory Services Face-to-Face In-House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01DB6D8" w14:textId="4FCE3E12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Community Services Face-to-Face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EFC685D" w14:textId="6CED6887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Visits for Community Services Non-Face-to-Face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643CA734" w14:textId="491399E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3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Not Uniquely Identified Service Recipient Interactions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_Toc190851439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5E753A1" w14:textId="77642D2F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Group Participants for Community Services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68003E2" w14:textId="2F43DC2A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Cost per Individuals Served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821B803" w14:textId="2022F5AE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2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65.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Number of Individuals Served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_Toc190851442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69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09D2CCC" w14:textId="13E8239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3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66.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Resident Days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_Toc190851443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70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38CC628E" w14:textId="47CEAB54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4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67.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Approved Beds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_Toc190851444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71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3EDB043" w14:textId="44BAA4E3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5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68.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Bed Days Available for Admission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_Toc190851445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72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208FC98B" w14:textId="0B8A04D8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6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69.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Total Resident Days by Accommodation Type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_Toc190851446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73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47338CBF" w14:textId="192E4032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7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70.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Operating Expense per Bed Days Available for Admission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_Toc190851447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74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1FAB5E85" w14:textId="1CCCE12E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8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71.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Operating Cost per Resident Days by Accommodation Type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_Toc190851448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75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0C55D3B6" w14:textId="1C61EE92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49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72.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Percent Benefit Contributions for Management &amp; Operational Support (MOS) and Unit Producing Personnel (UPP) of Total MOS &amp; UPP Compensation Expenses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_Toc190851449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76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3A793DB" w14:textId="4339197C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50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73.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Earned Hours for Unit Producing Personnel (UPP) per Bed Days Available for Admission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_Toc190851450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77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EE00EE0" w14:textId="341B0573" w:rsidR="00F041C1" w:rsidRPr="00F041C1" w:rsidRDefault="00C65B45">
      <w:pPr>
        <w:pStyle w:val="TOC1"/>
        <w:rPr>
          <w:rFonts w:eastAsiaTheme="minorEastAsia" w:cstheme="minorBidi"/>
          <w:b w:val="0"/>
          <w:bCs w:val="0"/>
          <w:caps w:val="0"/>
          <w:spacing w:val="0"/>
          <w:kern w:val="2"/>
          <w:sz w:val="24"/>
          <w:szCs w:val="22"/>
          <w:lang w:val="en-US" w:eastAsia="en-US"/>
          <w14:ligatures w14:val="standardContextual"/>
        </w:rPr>
      </w:pPr>
      <w:hyperlink w:anchor="_Toc190851451" w:history="1"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74.</w:t>
        </w:r>
        <w:r w:rsidR="00F041C1" w:rsidRPr="00F041C1">
          <w:rPr>
            <w:rFonts w:eastAsiaTheme="minorEastAsia" w:cstheme="minorBidi"/>
            <w:b w:val="0"/>
            <w:bCs w:val="0"/>
            <w:caps w:val="0"/>
            <w:spacing w:val="0"/>
            <w:kern w:val="2"/>
            <w:sz w:val="24"/>
            <w:szCs w:val="22"/>
            <w:lang w:val="en-US" w:eastAsia="en-US"/>
            <w14:ligatures w14:val="standardContextual"/>
          </w:rPr>
          <w:tab/>
        </w:r>
        <w:r w:rsidR="00F041C1" w:rsidRPr="00F041C1">
          <w:rPr>
            <w:rStyle w:val="Hyperlink"/>
            <w:rFonts w:cs="Times New Roman"/>
            <w:b w:val="0"/>
            <w:caps w:val="0"/>
            <w:color w:val="auto"/>
            <w:sz w:val="24"/>
          </w:rPr>
          <w:t>Average Earned Hours for Unit Producing Personnel (UPP) per Resident Days by Accommodation Type</w:t>
        </w:r>
        <w:r w:rsidR="00F041C1" w:rsidRPr="00F041C1">
          <w:rPr>
            <w:b w:val="0"/>
            <w:caps w:val="0"/>
            <w:webHidden/>
            <w:sz w:val="24"/>
          </w:rPr>
          <w:tab/>
        </w:r>
        <w:r w:rsidR="00F041C1" w:rsidRPr="00F041C1">
          <w:rPr>
            <w:b w:val="0"/>
            <w:caps w:val="0"/>
            <w:webHidden/>
            <w:sz w:val="24"/>
          </w:rPr>
          <w:fldChar w:fldCharType="begin"/>
        </w:r>
        <w:r w:rsidR="00F041C1" w:rsidRPr="00F041C1">
          <w:rPr>
            <w:b w:val="0"/>
            <w:caps w:val="0"/>
            <w:webHidden/>
            <w:sz w:val="24"/>
          </w:rPr>
          <w:instrText xml:space="preserve"> PAGEREF _Toc190851451 \h </w:instrText>
        </w:r>
        <w:r w:rsidR="00F041C1" w:rsidRPr="00F041C1">
          <w:rPr>
            <w:b w:val="0"/>
            <w:caps w:val="0"/>
            <w:webHidden/>
            <w:sz w:val="24"/>
          </w:rPr>
        </w:r>
        <w:r w:rsidR="00F041C1" w:rsidRPr="00F041C1">
          <w:rPr>
            <w:b w:val="0"/>
            <w:caps w:val="0"/>
            <w:webHidden/>
            <w:sz w:val="24"/>
          </w:rPr>
          <w:fldChar w:fldCharType="separate"/>
        </w:r>
        <w:r w:rsidR="006076A7">
          <w:rPr>
            <w:b w:val="0"/>
            <w:caps w:val="0"/>
            <w:webHidden/>
            <w:sz w:val="24"/>
          </w:rPr>
          <w:t>78</w:t>
        </w:r>
        <w:r w:rsidR="00F041C1" w:rsidRPr="00F041C1">
          <w:rPr>
            <w:b w:val="0"/>
            <w:caps w:val="0"/>
            <w:webHidden/>
            <w:sz w:val="24"/>
          </w:rPr>
          <w:fldChar w:fldCharType="end"/>
        </w:r>
      </w:hyperlink>
    </w:p>
    <w:p w14:paraId="5CF83420" w14:textId="5732DCDC" w:rsidR="00AE0216" w:rsidRPr="00AE0216" w:rsidRDefault="00287CC4" w:rsidP="00AE0216">
      <w:pPr>
        <w:pStyle w:val="Title"/>
        <w:rPr>
          <w:rFonts w:ascii="Arial" w:hAnsi="Arial" w:cs="Arial"/>
          <w:color w:val="auto"/>
          <w:sz w:val="24"/>
          <w:szCs w:val="24"/>
        </w:rPr>
      </w:pPr>
      <w:r w:rsidRPr="00F041C1">
        <w:rPr>
          <w:rFonts w:ascii="Arial" w:hAnsi="Arial" w:cs="Arial"/>
          <w:color w:val="auto"/>
          <w:sz w:val="24"/>
          <w:szCs w:val="24"/>
        </w:rPr>
        <w:lastRenderedPageBreak/>
        <w:fldChar w:fldCharType="end"/>
      </w:r>
    </w:p>
    <w:p w14:paraId="278EE01C" w14:textId="0449DC20" w:rsidR="007A2145" w:rsidRPr="00F57FE8" w:rsidRDefault="007A2145" w:rsidP="000119E4">
      <w:pPr>
        <w:pStyle w:val="Heading1"/>
        <w:tabs>
          <w:tab w:val="left" w:pos="4021"/>
        </w:tabs>
        <w:rPr>
          <w:rFonts w:ascii="Arial" w:hAnsi="Arial" w:cs="Arial"/>
          <w:b/>
          <w:bCs/>
        </w:rPr>
      </w:pPr>
      <w:bookmarkStart w:id="2" w:name="_Toc190851377"/>
      <w:r w:rsidRPr="00F57FE8">
        <w:rPr>
          <w:rFonts w:ascii="Arial" w:hAnsi="Arial" w:cs="Arial"/>
          <w:b/>
          <w:bCs/>
        </w:rPr>
        <w:t>I</w:t>
      </w:r>
      <w:r w:rsidR="00795171" w:rsidRPr="00F57FE8">
        <w:rPr>
          <w:rFonts w:ascii="Arial" w:hAnsi="Arial" w:cs="Arial"/>
          <w:b/>
          <w:bCs/>
        </w:rPr>
        <w:t>ntroduction</w:t>
      </w:r>
      <w:bookmarkEnd w:id="2"/>
      <w:r w:rsidR="000119E4">
        <w:rPr>
          <w:rFonts w:ascii="Arial" w:hAnsi="Arial" w:cs="Arial"/>
          <w:b/>
          <w:bCs/>
        </w:rPr>
        <w:tab/>
      </w:r>
    </w:p>
    <w:p w14:paraId="21698E37" w14:textId="5690577B" w:rsidR="007A2145" w:rsidRPr="002108E8" w:rsidRDefault="007A2145" w:rsidP="007A2145">
      <w:pPr>
        <w:ind w:left="271" w:right="771"/>
        <w:jc w:val="both"/>
        <w:rPr>
          <w:rFonts w:ascii="Arial" w:hAnsi="Arial" w:cs="Arial"/>
        </w:rPr>
      </w:pPr>
      <w:r w:rsidRPr="002108E8">
        <w:rPr>
          <w:rFonts w:ascii="Arial" w:hAnsi="Arial" w:cs="Arial"/>
        </w:rPr>
        <w:t>The Global Healthcare Indicators Manual provides a list of key indicators that will assist healthcare organizations in evaluating their corporat</w:t>
      </w:r>
      <w:r w:rsidR="00EF5392">
        <w:rPr>
          <w:rFonts w:ascii="Arial" w:hAnsi="Arial" w:cs="Arial"/>
        </w:rPr>
        <w:t>e</w:t>
      </w:r>
      <w:r w:rsidRPr="002108E8">
        <w:rPr>
          <w:rFonts w:ascii="Arial" w:hAnsi="Arial" w:cs="Arial"/>
        </w:rPr>
        <w:t xml:space="preserve"> level performance relat</w:t>
      </w:r>
      <w:r w:rsidR="002C17FA">
        <w:rPr>
          <w:rFonts w:ascii="Arial" w:hAnsi="Arial" w:cs="Arial"/>
        </w:rPr>
        <w:t>ing</w:t>
      </w:r>
      <w:r w:rsidRPr="002108E8">
        <w:rPr>
          <w:rFonts w:ascii="Arial" w:hAnsi="Arial" w:cs="Arial"/>
        </w:rPr>
        <w:t xml:space="preserve"> to finances, staffing, utilization, and volume. These indicators are also developed to help users compare performances between peer groups. </w:t>
      </w:r>
    </w:p>
    <w:p w14:paraId="290C2951" w14:textId="77777777" w:rsidR="00FB4F9A" w:rsidRDefault="007A2145" w:rsidP="007A2145">
      <w:pPr>
        <w:ind w:left="271" w:right="773"/>
        <w:jc w:val="both"/>
        <w:rPr>
          <w:rFonts w:ascii="Arial" w:hAnsi="Arial" w:cs="Arial"/>
        </w:rPr>
      </w:pPr>
      <w:r w:rsidRPr="002108E8">
        <w:rPr>
          <w:rFonts w:ascii="Arial" w:hAnsi="Arial" w:cs="Arial"/>
        </w:rPr>
        <w:t xml:space="preserve">This manual </w:t>
      </w:r>
      <w:r w:rsidR="00975767" w:rsidRPr="002108E8">
        <w:rPr>
          <w:rFonts w:ascii="Arial" w:hAnsi="Arial" w:cs="Arial"/>
        </w:rPr>
        <w:t>describes</w:t>
      </w:r>
      <w:r w:rsidR="00AA4DC6" w:rsidRPr="002108E8">
        <w:rPr>
          <w:rFonts w:ascii="Arial" w:hAnsi="Arial" w:cs="Arial"/>
        </w:rPr>
        <w:t xml:space="preserve"> </w:t>
      </w:r>
      <w:r w:rsidR="00975767" w:rsidRPr="002108E8">
        <w:rPr>
          <w:rFonts w:ascii="Arial" w:hAnsi="Arial" w:cs="Arial"/>
        </w:rPr>
        <w:t>the</w:t>
      </w:r>
      <w:r w:rsidR="00042E9C">
        <w:rPr>
          <w:rFonts w:ascii="Arial" w:hAnsi="Arial" w:cs="Arial"/>
        </w:rPr>
        <w:t xml:space="preserve"> </w:t>
      </w:r>
      <w:r w:rsidR="00AA4DC6" w:rsidRPr="002108E8">
        <w:rPr>
          <w:rFonts w:ascii="Arial" w:hAnsi="Arial" w:cs="Arial"/>
        </w:rPr>
        <w:t>indicator</w:t>
      </w:r>
      <w:r w:rsidR="00975767" w:rsidRPr="002108E8">
        <w:rPr>
          <w:rFonts w:ascii="Arial" w:hAnsi="Arial" w:cs="Arial"/>
        </w:rPr>
        <w:t xml:space="preserve">s and includes </w:t>
      </w:r>
      <w:r w:rsidRPr="002108E8">
        <w:rPr>
          <w:rFonts w:ascii="Arial" w:hAnsi="Arial" w:cs="Arial"/>
        </w:rPr>
        <w:t xml:space="preserve">a definition of </w:t>
      </w:r>
      <w:r w:rsidR="000F01B0" w:rsidRPr="002108E8">
        <w:rPr>
          <w:rFonts w:ascii="Arial" w:hAnsi="Arial" w:cs="Arial"/>
        </w:rPr>
        <w:t xml:space="preserve">the </w:t>
      </w:r>
      <w:r w:rsidRPr="002108E8">
        <w:rPr>
          <w:rFonts w:ascii="Arial" w:hAnsi="Arial" w:cs="Arial"/>
        </w:rPr>
        <w:t>concept and calculation</w:t>
      </w:r>
      <w:r w:rsidR="00975767" w:rsidRPr="002108E8">
        <w:rPr>
          <w:rFonts w:ascii="Arial" w:hAnsi="Arial" w:cs="Arial"/>
        </w:rPr>
        <w:t xml:space="preserve"> for each</w:t>
      </w:r>
      <w:r w:rsidR="000F01B0" w:rsidRPr="002108E8">
        <w:rPr>
          <w:rFonts w:ascii="Arial" w:hAnsi="Arial" w:cs="Arial"/>
        </w:rPr>
        <w:t xml:space="preserve">. </w:t>
      </w:r>
      <w:r w:rsidR="00D47260">
        <w:rPr>
          <w:rFonts w:ascii="Arial" w:hAnsi="Arial" w:cs="Arial"/>
        </w:rPr>
        <w:t xml:space="preserve"> Some </w:t>
      </w:r>
      <w:r w:rsidR="00A52FE0">
        <w:rPr>
          <w:rFonts w:ascii="Arial" w:hAnsi="Arial" w:cs="Arial"/>
        </w:rPr>
        <w:t>indicators are sector specific, however, many can be applied</w:t>
      </w:r>
      <w:r w:rsidR="00FB4F9A">
        <w:rPr>
          <w:rFonts w:ascii="Arial" w:hAnsi="Arial" w:cs="Arial"/>
        </w:rPr>
        <w:t xml:space="preserve"> to all sectors.</w:t>
      </w:r>
    </w:p>
    <w:p w14:paraId="4BC0EC2A" w14:textId="6311409F" w:rsidR="00EB7058" w:rsidRPr="002108E8" w:rsidRDefault="00AA4DC6" w:rsidP="00EB7058">
      <w:pPr>
        <w:ind w:left="271" w:right="773"/>
        <w:jc w:val="both"/>
        <w:rPr>
          <w:rFonts w:ascii="Arial" w:hAnsi="Arial" w:cs="Arial"/>
        </w:rPr>
      </w:pPr>
      <w:r w:rsidRPr="002108E8">
        <w:rPr>
          <w:rFonts w:ascii="Arial" w:hAnsi="Arial" w:cs="Arial"/>
        </w:rPr>
        <w:t xml:space="preserve">The provincial healthcare sectors impacted by these indicators are </w:t>
      </w:r>
      <w:r w:rsidR="007A2145" w:rsidRPr="002108E8">
        <w:rPr>
          <w:rFonts w:ascii="Arial" w:hAnsi="Arial" w:cs="Arial"/>
        </w:rPr>
        <w:t>Hospital</w:t>
      </w:r>
      <w:r w:rsidR="00FB4F9A">
        <w:rPr>
          <w:rFonts w:ascii="Arial" w:hAnsi="Arial" w:cs="Arial"/>
        </w:rPr>
        <w:t xml:space="preserve"> (Hosp)</w:t>
      </w:r>
      <w:r w:rsidR="007A2145" w:rsidRPr="002108E8">
        <w:rPr>
          <w:rFonts w:ascii="Arial" w:hAnsi="Arial" w:cs="Arial"/>
        </w:rPr>
        <w:t>, Children Treatment Centre</w:t>
      </w:r>
      <w:r w:rsidR="006E6F77">
        <w:rPr>
          <w:rFonts w:ascii="Arial" w:hAnsi="Arial" w:cs="Arial"/>
        </w:rPr>
        <w:t xml:space="preserve"> (CTC)</w:t>
      </w:r>
      <w:r w:rsidR="007A2145" w:rsidRPr="002108E8">
        <w:rPr>
          <w:rFonts w:ascii="Arial" w:hAnsi="Arial" w:cs="Arial"/>
        </w:rPr>
        <w:t>, Community Mental Health &amp; Addiction</w:t>
      </w:r>
      <w:r w:rsidR="002507F7">
        <w:rPr>
          <w:rFonts w:ascii="Arial" w:hAnsi="Arial" w:cs="Arial"/>
        </w:rPr>
        <w:t>s</w:t>
      </w:r>
      <w:r w:rsidR="006E6F77">
        <w:rPr>
          <w:rFonts w:ascii="Arial" w:hAnsi="Arial" w:cs="Arial"/>
        </w:rPr>
        <w:t xml:space="preserve"> (CMH&amp;A)</w:t>
      </w:r>
      <w:r w:rsidR="007A2145" w:rsidRPr="002108E8">
        <w:rPr>
          <w:rFonts w:ascii="Arial" w:hAnsi="Arial" w:cs="Arial"/>
        </w:rPr>
        <w:t>, Home Care Service</w:t>
      </w:r>
      <w:r w:rsidR="00F931EF">
        <w:rPr>
          <w:rFonts w:ascii="Arial" w:hAnsi="Arial" w:cs="Arial"/>
        </w:rPr>
        <w:t>s</w:t>
      </w:r>
      <w:r w:rsidR="007C0244">
        <w:rPr>
          <w:rFonts w:ascii="Arial" w:hAnsi="Arial" w:cs="Arial"/>
        </w:rPr>
        <w:t xml:space="preserve"> (HCS)</w:t>
      </w:r>
      <w:r w:rsidR="007A2145" w:rsidRPr="002108E8">
        <w:rPr>
          <w:rFonts w:ascii="Arial" w:hAnsi="Arial" w:cs="Arial"/>
        </w:rPr>
        <w:t>, Community Support Service</w:t>
      </w:r>
      <w:r w:rsidR="00F931EF">
        <w:rPr>
          <w:rFonts w:ascii="Arial" w:hAnsi="Arial" w:cs="Arial"/>
        </w:rPr>
        <w:t>s</w:t>
      </w:r>
      <w:r w:rsidR="00B22E32">
        <w:rPr>
          <w:rFonts w:ascii="Arial" w:hAnsi="Arial" w:cs="Arial"/>
        </w:rPr>
        <w:t xml:space="preserve"> (CSS)</w:t>
      </w:r>
      <w:r w:rsidR="007A2145" w:rsidRPr="002108E8">
        <w:rPr>
          <w:rFonts w:ascii="Arial" w:hAnsi="Arial" w:cs="Arial"/>
        </w:rPr>
        <w:t>, Long</w:t>
      </w:r>
      <w:r w:rsidR="00861509" w:rsidRPr="002108E8">
        <w:rPr>
          <w:rFonts w:ascii="Arial" w:hAnsi="Arial" w:cs="Arial"/>
        </w:rPr>
        <w:t>-</w:t>
      </w:r>
      <w:r w:rsidR="007A2145" w:rsidRPr="002108E8">
        <w:rPr>
          <w:rFonts w:ascii="Arial" w:hAnsi="Arial" w:cs="Arial"/>
        </w:rPr>
        <w:t xml:space="preserve">Term Care Home </w:t>
      </w:r>
      <w:r w:rsidR="00B22E32">
        <w:rPr>
          <w:rFonts w:ascii="Arial" w:hAnsi="Arial" w:cs="Arial"/>
        </w:rPr>
        <w:t xml:space="preserve">(LTCH) </w:t>
      </w:r>
      <w:r w:rsidR="007A2145" w:rsidRPr="002108E8">
        <w:rPr>
          <w:rFonts w:ascii="Arial" w:hAnsi="Arial" w:cs="Arial"/>
        </w:rPr>
        <w:t>and Community Health Centre</w:t>
      </w:r>
      <w:r w:rsidR="00B22E32">
        <w:rPr>
          <w:rFonts w:ascii="Arial" w:hAnsi="Arial" w:cs="Arial"/>
        </w:rPr>
        <w:t xml:space="preserve"> (CHC)</w:t>
      </w:r>
      <w:r w:rsidR="007A2145" w:rsidRPr="002108E8">
        <w:rPr>
          <w:rFonts w:ascii="Arial" w:hAnsi="Arial" w:cs="Arial"/>
        </w:rPr>
        <w:t xml:space="preserve">. </w:t>
      </w:r>
    </w:p>
    <w:p w14:paraId="0B3BA4A9" w14:textId="77777777" w:rsidR="00EB7058" w:rsidRDefault="00EB7058" w:rsidP="00066796">
      <w:pPr>
        <w:spacing w:before="0" w:line="240" w:lineRule="auto"/>
        <w:ind w:left="271" w:right="776"/>
        <w:jc w:val="both"/>
        <w:rPr>
          <w:rFonts w:ascii="Arial" w:hAnsi="Arial" w:cs="Arial"/>
        </w:rPr>
      </w:pPr>
    </w:p>
    <w:p w14:paraId="4768F983" w14:textId="0F92347C" w:rsidR="007A2145" w:rsidRPr="002108E8" w:rsidRDefault="007A2145" w:rsidP="00066796">
      <w:pPr>
        <w:spacing w:before="0" w:line="240" w:lineRule="auto"/>
        <w:ind w:left="271" w:right="776"/>
        <w:jc w:val="both"/>
        <w:rPr>
          <w:rFonts w:ascii="Arial" w:hAnsi="Arial" w:cs="Arial"/>
        </w:rPr>
      </w:pPr>
      <w:r w:rsidRPr="002108E8">
        <w:rPr>
          <w:rFonts w:ascii="Arial" w:hAnsi="Arial" w:cs="Arial"/>
        </w:rPr>
        <w:t xml:space="preserve">Specifications </w:t>
      </w:r>
      <w:r w:rsidR="00226BEF" w:rsidRPr="002108E8">
        <w:rPr>
          <w:rFonts w:ascii="Arial" w:hAnsi="Arial" w:cs="Arial"/>
        </w:rPr>
        <w:t>for the</w:t>
      </w:r>
      <w:r w:rsidRPr="002108E8">
        <w:rPr>
          <w:rFonts w:ascii="Arial" w:hAnsi="Arial" w:cs="Arial"/>
        </w:rPr>
        <w:t xml:space="preserve"> primary and secondary accounts are based on </w:t>
      </w:r>
      <w:r w:rsidR="00564F44" w:rsidRPr="002108E8">
        <w:rPr>
          <w:rFonts w:ascii="Arial" w:hAnsi="Arial" w:cs="Arial"/>
        </w:rPr>
        <w:t xml:space="preserve">the </w:t>
      </w:r>
      <w:r w:rsidRPr="002108E8">
        <w:rPr>
          <w:rFonts w:ascii="Arial" w:hAnsi="Arial" w:cs="Arial"/>
        </w:rPr>
        <w:t>Ontario Healthcare Reporting Standards (OHRS).</w:t>
      </w:r>
    </w:p>
    <w:p w14:paraId="76EBC4EE" w14:textId="4FB37DD0" w:rsidR="00066796" w:rsidRDefault="00066796" w:rsidP="00066796">
      <w:pPr>
        <w:spacing w:before="0" w:line="240" w:lineRule="auto"/>
        <w:ind w:left="271" w:right="776"/>
        <w:jc w:val="both"/>
        <w:rPr>
          <w:rFonts w:ascii="Arial" w:hAnsi="Arial" w:cs="Arial"/>
        </w:rPr>
      </w:pPr>
    </w:p>
    <w:p w14:paraId="33EE6F60" w14:textId="7B474C5B" w:rsidR="00827ADC" w:rsidRDefault="00827ADC" w:rsidP="00066796">
      <w:pPr>
        <w:spacing w:before="0" w:line="240" w:lineRule="auto"/>
        <w:ind w:left="271" w:right="776"/>
        <w:jc w:val="both"/>
        <w:rPr>
          <w:rFonts w:ascii="Arial" w:hAnsi="Arial" w:cs="Arial"/>
        </w:rPr>
      </w:pPr>
      <w:r w:rsidRPr="00827ADC">
        <w:rPr>
          <w:rFonts w:ascii="Arial" w:hAnsi="Arial" w:cs="Arial"/>
        </w:rPr>
        <w:t xml:space="preserve">In compliance with </w:t>
      </w:r>
      <w:r w:rsidR="00F86665">
        <w:rPr>
          <w:rFonts w:ascii="Arial" w:hAnsi="Arial" w:cs="Arial"/>
        </w:rPr>
        <w:t xml:space="preserve">Ontario’s </w:t>
      </w:r>
      <w:r w:rsidRPr="00827ADC">
        <w:rPr>
          <w:rFonts w:ascii="Arial" w:hAnsi="Arial" w:cs="Arial"/>
        </w:rPr>
        <w:t>Freedom of Informatio</w:t>
      </w:r>
      <w:r w:rsidR="00150511">
        <w:rPr>
          <w:rFonts w:ascii="Arial" w:hAnsi="Arial" w:cs="Arial"/>
        </w:rPr>
        <w:t xml:space="preserve">n </w:t>
      </w:r>
      <w:r w:rsidR="00F86665">
        <w:rPr>
          <w:rFonts w:ascii="Arial" w:hAnsi="Arial" w:cs="Arial"/>
        </w:rPr>
        <w:t xml:space="preserve">and Protection of Privacy Act, </w:t>
      </w:r>
      <w:r w:rsidR="00150511">
        <w:rPr>
          <w:rFonts w:ascii="Arial" w:hAnsi="Arial" w:cs="Arial"/>
        </w:rPr>
        <w:t xml:space="preserve">2005, </w:t>
      </w:r>
      <w:r w:rsidRPr="00827ADC">
        <w:rPr>
          <w:rFonts w:ascii="Arial" w:hAnsi="Arial" w:cs="Arial"/>
        </w:rPr>
        <w:t xml:space="preserve">acronym FOI is used </w:t>
      </w:r>
      <w:r w:rsidR="002942B3">
        <w:rPr>
          <w:rFonts w:ascii="Arial" w:hAnsi="Arial" w:cs="Arial"/>
        </w:rPr>
        <w:t xml:space="preserve">to protect </w:t>
      </w:r>
      <w:r w:rsidR="0026234D">
        <w:rPr>
          <w:rFonts w:ascii="Arial" w:hAnsi="Arial" w:cs="Arial"/>
        </w:rPr>
        <w:t>an individual’s person</w:t>
      </w:r>
      <w:r w:rsidR="00C82EFE">
        <w:rPr>
          <w:rFonts w:ascii="Arial" w:hAnsi="Arial" w:cs="Arial"/>
        </w:rPr>
        <w:t xml:space="preserve">al information when </w:t>
      </w:r>
      <w:r w:rsidR="00150511">
        <w:rPr>
          <w:rFonts w:ascii="Arial" w:hAnsi="Arial" w:cs="Arial"/>
        </w:rPr>
        <w:t xml:space="preserve">a </w:t>
      </w:r>
      <w:r w:rsidR="00287FD5">
        <w:rPr>
          <w:rFonts w:ascii="Arial" w:hAnsi="Arial" w:cs="Arial"/>
        </w:rPr>
        <w:t>small cell count of less then</w:t>
      </w:r>
      <w:r w:rsidRPr="00827ADC">
        <w:rPr>
          <w:rFonts w:ascii="Arial" w:hAnsi="Arial" w:cs="Arial"/>
        </w:rPr>
        <w:t xml:space="preserve"> 5 Full Time Equivalents (FTEs) </w:t>
      </w:r>
      <w:r w:rsidR="00DC5284">
        <w:rPr>
          <w:rFonts w:ascii="Arial" w:hAnsi="Arial" w:cs="Arial"/>
        </w:rPr>
        <w:t>is</w:t>
      </w:r>
      <w:r w:rsidRPr="00827ADC">
        <w:rPr>
          <w:rFonts w:ascii="Arial" w:hAnsi="Arial" w:cs="Arial"/>
        </w:rPr>
        <w:t xml:space="preserve"> </w:t>
      </w:r>
      <w:r w:rsidR="00784670">
        <w:rPr>
          <w:rFonts w:ascii="Arial" w:hAnsi="Arial" w:cs="Arial"/>
        </w:rPr>
        <w:t xml:space="preserve">calculated for an </w:t>
      </w:r>
      <w:r w:rsidRPr="00827ADC">
        <w:rPr>
          <w:rFonts w:ascii="Arial" w:hAnsi="Arial" w:cs="Arial"/>
        </w:rPr>
        <w:t>indicator.</w:t>
      </w:r>
    </w:p>
    <w:p w14:paraId="18B700EF" w14:textId="77777777" w:rsidR="00827ADC" w:rsidRPr="002108E8" w:rsidRDefault="00827ADC" w:rsidP="00066796">
      <w:pPr>
        <w:spacing w:before="0" w:line="240" w:lineRule="auto"/>
        <w:ind w:left="271" w:right="776"/>
        <w:jc w:val="both"/>
        <w:rPr>
          <w:rFonts w:ascii="Arial" w:hAnsi="Arial" w:cs="Arial"/>
        </w:rPr>
      </w:pPr>
    </w:p>
    <w:p w14:paraId="5CB6E2D2" w14:textId="3C47A2F0" w:rsidR="00B756D2" w:rsidRDefault="00B756D2" w:rsidP="00066796">
      <w:pPr>
        <w:widowControl w:val="0"/>
        <w:autoSpaceDE w:val="0"/>
        <w:autoSpaceDN w:val="0"/>
        <w:spacing w:before="0" w:line="240" w:lineRule="auto"/>
        <w:ind w:firstLine="271"/>
        <w:rPr>
          <w:rFonts w:ascii="Arial" w:hAnsi="Arial" w:cs="Arial"/>
          <w:b/>
          <w:bCs/>
        </w:rPr>
      </w:pPr>
      <w:r w:rsidRPr="00D01343">
        <w:rPr>
          <w:rFonts w:ascii="Arial" w:hAnsi="Arial" w:cs="Arial"/>
          <w:b/>
          <w:bCs/>
        </w:rPr>
        <w:t>Note</w:t>
      </w:r>
      <w:r>
        <w:rPr>
          <w:rFonts w:ascii="Arial" w:hAnsi="Arial" w:cs="Arial"/>
          <w:b/>
          <w:bCs/>
        </w:rPr>
        <w:t>:</w:t>
      </w:r>
      <w:r w:rsidRPr="00D01343">
        <w:rPr>
          <w:rFonts w:ascii="Arial" w:hAnsi="Arial" w:cs="Arial"/>
          <w:b/>
          <w:bCs/>
        </w:rPr>
        <w:t xml:space="preserve"> </w:t>
      </w:r>
      <w:r w:rsidR="00786808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 xml:space="preserve">laceholders </w:t>
      </w:r>
      <w:r w:rsidR="00786808">
        <w:rPr>
          <w:rFonts w:ascii="Arial" w:hAnsi="Arial" w:cs="Arial"/>
          <w:b/>
          <w:bCs/>
        </w:rPr>
        <w:t xml:space="preserve">symbols </w:t>
      </w:r>
      <w:r>
        <w:rPr>
          <w:rFonts w:ascii="Arial" w:hAnsi="Arial" w:cs="Arial"/>
          <w:b/>
          <w:bCs/>
        </w:rPr>
        <w:t xml:space="preserve">used </w:t>
      </w:r>
      <w:r w:rsidR="00786808">
        <w:rPr>
          <w:rFonts w:ascii="Arial" w:hAnsi="Arial" w:cs="Arial"/>
          <w:b/>
          <w:bCs/>
        </w:rPr>
        <w:t>in the</w:t>
      </w:r>
      <w:r>
        <w:rPr>
          <w:rFonts w:ascii="Arial" w:hAnsi="Arial" w:cs="Arial"/>
          <w:b/>
          <w:bCs/>
        </w:rPr>
        <w:t xml:space="preserve"> primary/secondary account combinations</w:t>
      </w:r>
      <w:r w:rsidRPr="00D01343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</w:p>
    <w:p w14:paraId="643B2F42" w14:textId="77777777" w:rsidR="004F5860" w:rsidRPr="00D01343" w:rsidRDefault="004F5860" w:rsidP="00066796">
      <w:pPr>
        <w:widowControl w:val="0"/>
        <w:autoSpaceDE w:val="0"/>
        <w:autoSpaceDN w:val="0"/>
        <w:spacing w:before="0" w:line="240" w:lineRule="auto"/>
        <w:ind w:firstLine="271"/>
        <w:rPr>
          <w:rFonts w:ascii="Arial" w:hAnsi="Arial" w:cs="Arial"/>
          <w:b/>
          <w:bCs/>
        </w:rPr>
      </w:pPr>
    </w:p>
    <w:p w14:paraId="6F288D05" w14:textId="4D529DFD" w:rsidR="00B756D2" w:rsidRPr="00D01343" w:rsidRDefault="00B756D2" w:rsidP="00066796">
      <w:pPr>
        <w:widowControl w:val="0"/>
        <w:autoSpaceDE w:val="0"/>
        <w:autoSpaceDN w:val="0"/>
        <w:spacing w:before="0" w:line="240" w:lineRule="auto"/>
        <w:rPr>
          <w:rFonts w:ascii="Arial" w:hAnsi="Arial" w:cs="Arial"/>
        </w:rPr>
      </w:pPr>
      <w:r w:rsidRPr="00D01343">
        <w:rPr>
          <w:rFonts w:ascii="Arial" w:hAnsi="Arial" w:cs="Arial"/>
          <w:b/>
          <w:bCs/>
        </w:rPr>
        <w:tab/>
      </w:r>
      <w:r w:rsidRPr="00D01343">
        <w:rPr>
          <w:rFonts w:ascii="Arial" w:hAnsi="Arial" w:cs="Arial"/>
        </w:rPr>
        <w:t xml:space="preserve">~ </w:t>
      </w:r>
      <w:r w:rsidR="00096A0F">
        <w:rPr>
          <w:rFonts w:ascii="Arial" w:hAnsi="Arial" w:cs="Arial"/>
        </w:rPr>
        <w:t>R</w:t>
      </w:r>
      <w:r w:rsidR="003D6CB0">
        <w:rPr>
          <w:rFonts w:ascii="Arial" w:hAnsi="Arial" w:cs="Arial"/>
        </w:rPr>
        <w:t>epresents</w:t>
      </w:r>
      <w:r w:rsidRPr="00D01343">
        <w:rPr>
          <w:rFonts w:ascii="Arial" w:hAnsi="Arial" w:cs="Arial"/>
        </w:rPr>
        <w:t xml:space="preserve"> any one </w:t>
      </w:r>
      <w:r w:rsidR="006C5A36">
        <w:rPr>
          <w:rFonts w:ascii="Arial" w:hAnsi="Arial" w:cs="Arial"/>
        </w:rPr>
        <w:t>digit</w:t>
      </w:r>
      <w:r w:rsidRPr="00D01343">
        <w:rPr>
          <w:rFonts w:ascii="Arial" w:hAnsi="Arial" w:cs="Arial"/>
        </w:rPr>
        <w:t xml:space="preserve"> in the position</w:t>
      </w:r>
    </w:p>
    <w:p w14:paraId="2C1DDDC8" w14:textId="63D278C1" w:rsidR="00B756D2" w:rsidRPr="006C5A36" w:rsidRDefault="00B756D2" w:rsidP="006C5A36">
      <w:pPr>
        <w:widowControl w:val="0"/>
        <w:autoSpaceDE w:val="0"/>
        <w:autoSpaceDN w:val="0"/>
        <w:spacing w:before="0" w:line="240" w:lineRule="auto"/>
        <w:ind w:firstLine="720"/>
        <w:rPr>
          <w:rFonts w:ascii="Arial" w:hAnsi="Arial" w:cs="Arial"/>
        </w:rPr>
      </w:pPr>
      <w:r w:rsidRPr="00D01343">
        <w:rPr>
          <w:rFonts w:ascii="Arial" w:hAnsi="Arial" w:cs="Arial"/>
        </w:rPr>
        <w:t xml:space="preserve">* </w:t>
      </w:r>
      <w:r w:rsidR="00096A0F">
        <w:rPr>
          <w:rFonts w:ascii="Arial" w:hAnsi="Arial" w:cs="Arial"/>
        </w:rPr>
        <w:t xml:space="preserve"> Represents</w:t>
      </w:r>
      <w:r w:rsidRPr="00D01343">
        <w:rPr>
          <w:rFonts w:ascii="Arial" w:hAnsi="Arial" w:cs="Arial"/>
        </w:rPr>
        <w:t xml:space="preserve"> any series of </w:t>
      </w:r>
      <w:r w:rsidR="00661234">
        <w:rPr>
          <w:rFonts w:ascii="Arial" w:hAnsi="Arial" w:cs="Arial"/>
        </w:rPr>
        <w:t>digits</w:t>
      </w:r>
      <w:r w:rsidRPr="00D01343">
        <w:rPr>
          <w:rFonts w:ascii="Arial" w:hAnsi="Arial" w:cs="Arial"/>
        </w:rPr>
        <w:t xml:space="preserve"> in the position(s)</w:t>
      </w:r>
    </w:p>
    <w:p w14:paraId="78C9E57B" w14:textId="74759013" w:rsidR="001354F0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2CE38BC5" w14:textId="1D69E618" w:rsidR="002108E8" w:rsidRPr="006C5A36" w:rsidRDefault="003115A1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</w:rPr>
      </w:pPr>
      <w:r w:rsidRPr="006C5A36">
        <w:rPr>
          <w:rFonts w:ascii="Arial" w:hAnsi="Arial" w:cs="Arial"/>
          <w:b/>
          <w:bCs/>
          <w:color w:val="auto"/>
        </w:rPr>
        <w:t xml:space="preserve">Reviewed and updated </w:t>
      </w:r>
      <w:r w:rsidR="00690A0C" w:rsidRPr="006C5A36">
        <w:rPr>
          <w:rFonts w:ascii="Arial" w:hAnsi="Arial" w:cs="Arial"/>
          <w:b/>
          <w:bCs/>
          <w:color w:val="auto"/>
        </w:rPr>
        <w:t>February 2025</w:t>
      </w:r>
    </w:p>
    <w:p w14:paraId="5D25146C" w14:textId="728D663F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3598781F" w14:textId="35451335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35FE98D8" w14:textId="033A5FFA" w:rsidR="001354F0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1607A6BD" w14:textId="77777777" w:rsidR="006C5A36" w:rsidRPr="00F57FE8" w:rsidRDefault="006C5A36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7180B490" w14:textId="719BE1BC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042FEFF2" w14:textId="3E14DA20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p w14:paraId="0EF4312D" w14:textId="77777777" w:rsidR="00FF09AD" w:rsidRDefault="00FF09A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509EAD35" w14:textId="77777777" w:rsidR="006A7473" w:rsidRDefault="006A747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DC6FFB4" w14:textId="25ED4AB4" w:rsidR="004C466D" w:rsidRPr="00175744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" w:name="_Toc105497707"/>
      <w:bookmarkStart w:id="4" w:name="_Toc190851378"/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Total Revenue</w:t>
      </w:r>
      <w:r w:rsidR="00595F0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includ</w:t>
      </w:r>
      <w:r w:rsidR="003565C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ing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xternal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R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ecoveries</w:t>
      </w:r>
      <w:r w:rsidR="00E3427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reduced by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A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mortization of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B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uilding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G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rants,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nternal </w:t>
      </w:r>
      <w:r w:rsidR="00C250E2"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&amp;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W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ithin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ntity </w:t>
      </w:r>
      <w:r w:rsidR="009D6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R</w:t>
      </w:r>
      <w:r w:rsidRPr="0017574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ecoveries</w:t>
      </w:r>
      <w:bookmarkEnd w:id="3"/>
      <w:bookmarkEnd w:id="4"/>
    </w:p>
    <w:p w14:paraId="5297E97E" w14:textId="5FC77804" w:rsidR="00FE0A80" w:rsidRPr="00F57FE8" w:rsidRDefault="00FE0A80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bookmarkStart w:id="5" w:name="_Toc104372829"/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  <w:bookmarkEnd w:id="5"/>
    </w:p>
    <w:p w14:paraId="496D0B14" w14:textId="78D51462" w:rsidR="001D6DFC" w:rsidRPr="00976A1D" w:rsidRDefault="001D6DFC" w:rsidP="001D6DFC">
      <w:pPr>
        <w:pStyle w:val="BodyText"/>
        <w:rPr>
          <w:rFonts w:ascii="Arial" w:eastAsia="Microsoft JhengHei" w:hAnsi="Arial" w:cs="Arial"/>
          <w:sz w:val="24"/>
          <w:szCs w:val="22"/>
          <w:lang w:eastAsia="zh-TW"/>
        </w:rPr>
      </w:pPr>
      <w:r w:rsidRPr="00976A1D">
        <w:rPr>
          <w:rFonts w:ascii="Arial" w:eastAsia="Microsoft JhengHei" w:hAnsi="Arial" w:cs="Arial"/>
          <w:sz w:val="24"/>
          <w:szCs w:val="22"/>
          <w:lang w:eastAsia="zh-TW"/>
        </w:rPr>
        <w:t xml:space="preserve">Total operating revenue excluding all interdepartmental, </w:t>
      </w:r>
      <w:r w:rsidR="00355C84" w:rsidRPr="00976A1D">
        <w:rPr>
          <w:rFonts w:ascii="Arial" w:eastAsia="Microsoft JhengHei" w:hAnsi="Arial" w:cs="Arial"/>
          <w:sz w:val="24"/>
          <w:szCs w:val="22"/>
          <w:lang w:eastAsia="zh-TW"/>
        </w:rPr>
        <w:t>amortiz</w:t>
      </w:r>
      <w:r w:rsidR="00213638" w:rsidRPr="00976A1D">
        <w:rPr>
          <w:rFonts w:ascii="Arial" w:eastAsia="Microsoft JhengHei" w:hAnsi="Arial" w:cs="Arial"/>
          <w:sz w:val="24"/>
          <w:szCs w:val="22"/>
          <w:lang w:eastAsia="zh-TW"/>
        </w:rPr>
        <w:t>ed building grants</w:t>
      </w:r>
      <w:r w:rsidR="00355C84" w:rsidRPr="00976A1D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Pr="00976A1D">
        <w:rPr>
          <w:rFonts w:ascii="Arial" w:eastAsia="Microsoft JhengHei" w:hAnsi="Arial" w:cs="Arial"/>
          <w:sz w:val="24"/>
          <w:szCs w:val="22"/>
          <w:lang w:eastAsia="zh-TW"/>
        </w:rPr>
        <w:t>and internal recoveries</w:t>
      </w:r>
      <w:r w:rsidR="00665C08">
        <w:rPr>
          <w:rFonts w:ascii="Arial" w:eastAsia="Microsoft JhengHei" w:hAnsi="Arial" w:cs="Arial"/>
          <w:sz w:val="24"/>
          <w:szCs w:val="22"/>
          <w:lang w:eastAsia="zh-TW"/>
        </w:rPr>
        <w:t>.</w:t>
      </w:r>
    </w:p>
    <w:p w14:paraId="2E51A426" w14:textId="77777777" w:rsidR="00FE0A80" w:rsidRPr="00F57FE8" w:rsidRDefault="00FE0A80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3294AA4" w14:textId="3BAD3535" w:rsidR="004C466D" w:rsidRPr="00976A1D" w:rsidRDefault="004C466D" w:rsidP="00C8255F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976A1D">
        <w:rPr>
          <w:rFonts w:ascii="Arial" w:eastAsia="Microsoft JhengHei" w:hAnsi="Arial" w:cs="Arial"/>
          <w:sz w:val="24"/>
          <w:szCs w:val="22"/>
          <w:lang w:eastAsia="zh-TW"/>
        </w:rPr>
        <w:t>This indicator measures total operating revenue excluding non</w:t>
      </w:r>
      <w:r w:rsidR="00FB19AE" w:rsidRPr="00976A1D">
        <w:rPr>
          <w:rFonts w:ascii="Arial" w:eastAsia="Microsoft JhengHei" w:hAnsi="Arial" w:cs="Arial"/>
          <w:sz w:val="24"/>
          <w:szCs w:val="22"/>
          <w:lang w:eastAsia="zh-TW"/>
        </w:rPr>
        <w:t>-</w:t>
      </w:r>
      <w:r w:rsidRPr="00976A1D">
        <w:rPr>
          <w:rFonts w:ascii="Arial" w:eastAsia="Microsoft JhengHei" w:hAnsi="Arial" w:cs="Arial"/>
          <w:sz w:val="24"/>
          <w:szCs w:val="22"/>
          <w:lang w:eastAsia="zh-TW"/>
        </w:rPr>
        <w:t>cash revenue</w:t>
      </w:r>
      <w:r w:rsidR="00085591" w:rsidRPr="00976A1D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Pr="00976A1D">
        <w:rPr>
          <w:rFonts w:ascii="Arial" w:eastAsia="Microsoft JhengHei" w:hAnsi="Arial" w:cs="Arial"/>
          <w:sz w:val="24"/>
          <w:szCs w:val="22"/>
          <w:lang w:eastAsia="zh-TW"/>
        </w:rPr>
        <w:t xml:space="preserve"> and recoveries within the facility.</w:t>
      </w:r>
    </w:p>
    <w:p w14:paraId="704A2C10" w14:textId="23138B89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3A1A467" w14:textId="77777777" w:rsidR="00DE4E15" w:rsidRPr="00C41FD2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C41FD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10718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93"/>
        <w:gridCol w:w="774"/>
        <w:gridCol w:w="707"/>
        <w:gridCol w:w="712"/>
        <w:gridCol w:w="712"/>
        <w:gridCol w:w="712"/>
        <w:gridCol w:w="719"/>
        <w:gridCol w:w="709"/>
        <w:gridCol w:w="716"/>
      </w:tblGrid>
      <w:tr w:rsidR="00A57EF1" w:rsidRPr="00346C60" w14:paraId="5D15ECA4" w14:textId="77777777" w:rsidTr="00E84532">
        <w:trPr>
          <w:trHeight w:val="529"/>
        </w:trPr>
        <w:tc>
          <w:tcPr>
            <w:tcW w:w="696" w:type="dxa"/>
            <w:shd w:val="clear" w:color="auto" w:fill="B2B2B2"/>
          </w:tcPr>
          <w:p w14:paraId="1759B437" w14:textId="2BD1AEBC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67635348" w14:textId="030ED6F3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63B07E8" w14:textId="15FC4534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01AB3902" w14:textId="6DD356D2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1E046A0A" w14:textId="62A9BE3B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 w:rsidR="00DD3686">
              <w:rPr>
                <w:b/>
                <w:spacing w:val="-5"/>
                <w:sz w:val="18"/>
                <w:szCs w:val="18"/>
              </w:rPr>
              <w:t>CS</w:t>
            </w:r>
            <w:r w:rsidRPr="00346C60">
              <w:rPr>
                <w:b/>
                <w:spacing w:val="-5"/>
                <w:sz w:val="18"/>
                <w:szCs w:val="18"/>
              </w:rPr>
              <w:t xml:space="preserve">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386B769A" w14:textId="744ED547" w:rsidR="00A57EF1" w:rsidRPr="00346C60" w:rsidRDefault="00DD3686" w:rsidP="00ED1A6F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346C60">
              <w:rPr>
                <w:b/>
                <w:spacing w:val="-4"/>
                <w:sz w:val="18"/>
                <w:szCs w:val="18"/>
              </w:rPr>
              <w:t xml:space="preserve"> </w:t>
            </w:r>
            <w:r w:rsidR="00A57EF1" w:rsidRPr="00346C60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74" w:type="dxa"/>
            <w:shd w:val="clear" w:color="auto" w:fill="B2B2B2"/>
          </w:tcPr>
          <w:p w14:paraId="4F0F5953" w14:textId="69CEAA63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3855860E" w14:textId="7B1D33FB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5FFFBC3A" w14:textId="0690FB2E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0E4E54B" w14:textId="1CF7A758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05D1B9FA" w14:textId="6A766AAA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59D85CD2" w14:textId="44AF3476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  <w:tc>
          <w:tcPr>
            <w:tcW w:w="709" w:type="dxa"/>
            <w:shd w:val="clear" w:color="auto" w:fill="B2B2B2"/>
          </w:tcPr>
          <w:p w14:paraId="7DB2D526" w14:textId="360A2E3B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346C6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6" w:type="dxa"/>
            <w:shd w:val="clear" w:color="auto" w:fill="B2B2B2"/>
          </w:tcPr>
          <w:p w14:paraId="50A82164" w14:textId="48125A62" w:rsidR="00A57EF1" w:rsidRPr="00346C60" w:rsidRDefault="00A57EF1" w:rsidP="00ED1A6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21707F" w:rsidRPr="00346C60" w14:paraId="3D39062D" w14:textId="77777777" w:rsidTr="00E84532">
        <w:trPr>
          <w:trHeight w:val="529"/>
        </w:trPr>
        <w:tc>
          <w:tcPr>
            <w:tcW w:w="696" w:type="dxa"/>
            <w:shd w:val="clear" w:color="auto" w:fill="auto"/>
          </w:tcPr>
          <w:p w14:paraId="008097FE" w14:textId="327C65D3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6053A38B" w14:textId="695B1C14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03B5F526" w14:textId="69DD66C3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768A7616" w14:textId="6DBC4983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38E12E8B" w14:textId="11456D74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3" w:type="dxa"/>
            <w:shd w:val="clear" w:color="auto" w:fill="auto"/>
          </w:tcPr>
          <w:p w14:paraId="31C34A69" w14:textId="2F84C8B1" w:rsidR="0021707F" w:rsidRPr="00346C60" w:rsidRDefault="0021707F" w:rsidP="00ED1A6F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74" w:type="dxa"/>
            <w:shd w:val="clear" w:color="auto" w:fill="auto"/>
          </w:tcPr>
          <w:p w14:paraId="2C0A75AA" w14:textId="03DC1E0B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2850B43B" w14:textId="5BBA81BF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3B1EFB20" w14:textId="3264DA8B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2E94BD3D" w14:textId="6220C955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1B2C92FF" w14:textId="0416B719" w:rsidR="0021707F" w:rsidRPr="00346C60" w:rsidRDefault="0021707F" w:rsidP="0021707F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180FFF34" w14:textId="72FFE639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09" w:type="dxa"/>
            <w:shd w:val="clear" w:color="auto" w:fill="auto"/>
          </w:tcPr>
          <w:p w14:paraId="38BE3B11" w14:textId="7F444443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6C60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6" w:type="dxa"/>
            <w:shd w:val="clear" w:color="auto" w:fill="auto"/>
          </w:tcPr>
          <w:p w14:paraId="74ECD875" w14:textId="78FBC0A3" w:rsidR="0021707F" w:rsidRPr="00346C60" w:rsidRDefault="0021707F" w:rsidP="00ED1A6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6C60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0DFF84D6" w14:textId="13EAAA15" w:rsidR="000A3B39" w:rsidRPr="00A1432D" w:rsidRDefault="00717401" w:rsidP="00717401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A1432D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4106" w:type="dxa"/>
        <w:tblLayout w:type="fixed"/>
        <w:tblLook w:val="01E0" w:firstRow="1" w:lastRow="1" w:firstColumn="1" w:lastColumn="1" w:noHBand="0" w:noVBand="0"/>
      </w:tblPr>
      <w:tblGrid>
        <w:gridCol w:w="988"/>
        <w:gridCol w:w="1417"/>
        <w:gridCol w:w="1701"/>
      </w:tblGrid>
      <w:tr w:rsidR="00343684" w:rsidRPr="00A1432D" w14:paraId="2535CA4C" w14:textId="77777777" w:rsidTr="00793D63">
        <w:trPr>
          <w:trHeight w:val="529"/>
        </w:trPr>
        <w:tc>
          <w:tcPr>
            <w:tcW w:w="988" w:type="dxa"/>
            <w:shd w:val="clear" w:color="auto" w:fill="B2B2B2"/>
          </w:tcPr>
          <w:p w14:paraId="4F6CACB5" w14:textId="330C8E67" w:rsidR="00343684" w:rsidRPr="00A1432D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1432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417" w:type="dxa"/>
            <w:shd w:val="clear" w:color="auto" w:fill="B2B2B2"/>
          </w:tcPr>
          <w:p w14:paraId="172A7871" w14:textId="6E609411" w:rsidR="00343684" w:rsidRPr="00A1432D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1432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701" w:type="dxa"/>
            <w:shd w:val="clear" w:color="auto" w:fill="B2B2B2"/>
          </w:tcPr>
          <w:p w14:paraId="535B54FA" w14:textId="334B9162" w:rsidR="00343684" w:rsidRPr="00A1432D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1432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43684" w:rsidRPr="00A1432D" w14:paraId="56FFD6EF" w14:textId="77777777" w:rsidTr="00793D63">
        <w:trPr>
          <w:trHeight w:val="529"/>
        </w:trPr>
        <w:tc>
          <w:tcPr>
            <w:tcW w:w="988" w:type="dxa"/>
            <w:shd w:val="clear" w:color="auto" w:fill="auto"/>
          </w:tcPr>
          <w:p w14:paraId="1B9E9915" w14:textId="26610355" w:rsidR="00343684" w:rsidRPr="00A1432D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1432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417" w:type="dxa"/>
            <w:shd w:val="clear" w:color="auto" w:fill="auto"/>
          </w:tcPr>
          <w:p w14:paraId="2E637B71" w14:textId="2B7E993B" w:rsidR="00343684" w:rsidRPr="00A1432D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1432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701" w:type="dxa"/>
            <w:shd w:val="clear" w:color="auto" w:fill="auto"/>
          </w:tcPr>
          <w:p w14:paraId="39837C76" w14:textId="53083025" w:rsidR="00343684" w:rsidRPr="00A1432D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1432D">
              <w:rPr>
                <w:bCs/>
                <w:spacing w:val="-5"/>
                <w:sz w:val="18"/>
                <w:szCs w:val="18"/>
              </w:rPr>
              <w:t>1* (excluding 121*, 122*, 13102, 14102, 15102, 15103)</w:t>
            </w:r>
          </w:p>
        </w:tc>
      </w:tr>
    </w:tbl>
    <w:p w14:paraId="58F1CDB0" w14:textId="77777777" w:rsidR="00343684" w:rsidRPr="00F57FE8" w:rsidRDefault="00343684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83F86A9" w14:textId="77777777" w:rsidR="00343684" w:rsidRDefault="00343684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1C2DDE9" w14:textId="77777777" w:rsidR="00595F44" w:rsidRDefault="00595F44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380CDD0" w14:textId="77777777" w:rsidR="00595F44" w:rsidRDefault="00595F44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15438EC" w14:textId="77777777" w:rsidR="00595F44" w:rsidRPr="00F57FE8" w:rsidRDefault="00595F44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B26D934" w14:textId="3B39A9B5" w:rsidR="004C466D" w:rsidRPr="00546212" w:rsidRDefault="004C466D" w:rsidP="00233718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6" w:name="_Toc105497708"/>
      <w:bookmarkStart w:id="7" w:name="_Toc190851379"/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Expenses reduced by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nterdepartmental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C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harges,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B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uilding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A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mortization </w:t>
      </w:r>
      <w:r w:rsidR="0070053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&amp;</w:t>
      </w:r>
      <w:r w:rsidR="0070053D"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nternal </w:t>
      </w:r>
      <w:r w:rsidR="0023371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R</w:t>
      </w:r>
      <w:r w:rsidRPr="0054621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ecoveries</w:t>
      </w:r>
      <w:bookmarkEnd w:id="6"/>
      <w:bookmarkEnd w:id="7"/>
    </w:p>
    <w:p w14:paraId="0A4DFA3F" w14:textId="7777777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8C2310B" w14:textId="75D7F4BE" w:rsidR="004C466D" w:rsidRPr="00976A1D" w:rsidRDefault="004C466D" w:rsidP="00C8255F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976A1D">
        <w:rPr>
          <w:rFonts w:ascii="Arial" w:eastAsia="Microsoft JhengHei" w:hAnsi="Arial" w:cs="Arial"/>
          <w:sz w:val="24"/>
          <w:szCs w:val="22"/>
          <w:lang w:eastAsia="zh-TW"/>
        </w:rPr>
        <w:t>Total operating expenses offset by internal recoveries and excluding interdepartmental expenses, amortization of land improvement, buildings, building service equipment and leasehold improvement</w:t>
      </w:r>
      <w:r w:rsidR="00665C08">
        <w:rPr>
          <w:rFonts w:ascii="Arial" w:eastAsia="Microsoft JhengHei" w:hAnsi="Arial" w:cs="Arial"/>
          <w:sz w:val="24"/>
          <w:szCs w:val="22"/>
          <w:lang w:eastAsia="zh-TW"/>
        </w:rPr>
        <w:t>.</w:t>
      </w:r>
    </w:p>
    <w:p w14:paraId="4765D795" w14:textId="7777777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6CE29F9" w14:textId="77777777" w:rsidR="004C466D" w:rsidRPr="00976A1D" w:rsidRDefault="004C466D" w:rsidP="00C8255F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976A1D">
        <w:rPr>
          <w:rFonts w:ascii="Arial" w:eastAsia="Microsoft JhengHei" w:hAnsi="Arial" w:cs="Arial"/>
          <w:sz w:val="24"/>
          <w:szCs w:val="22"/>
          <w:lang w:eastAsia="zh-TW"/>
        </w:rPr>
        <w:t>This indicator measures total operating expenses excluding non-cash expenses within the facility.</w:t>
      </w:r>
    </w:p>
    <w:p w14:paraId="37CB6B1F" w14:textId="77777777" w:rsidR="00343684" w:rsidRPr="00F57FE8" w:rsidRDefault="00343684" w:rsidP="0034368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12D58C4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0627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14"/>
        <w:gridCol w:w="709"/>
        <w:gridCol w:w="709"/>
        <w:gridCol w:w="709"/>
        <w:gridCol w:w="708"/>
        <w:gridCol w:w="709"/>
        <w:gridCol w:w="709"/>
        <w:gridCol w:w="709"/>
      </w:tblGrid>
      <w:tr w:rsidR="00343684" w:rsidRPr="00D56BA2" w14:paraId="30EFBB61" w14:textId="77777777" w:rsidTr="00E84532">
        <w:trPr>
          <w:trHeight w:val="529"/>
        </w:trPr>
        <w:tc>
          <w:tcPr>
            <w:tcW w:w="696" w:type="dxa"/>
            <w:shd w:val="clear" w:color="auto" w:fill="B2B2B2"/>
          </w:tcPr>
          <w:p w14:paraId="5C466E3E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50032B8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43A6696D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6227575B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1A4F3951" w14:textId="1E1F8C78" w:rsidR="00343684" w:rsidRPr="00D56BA2" w:rsidRDefault="00DD3686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D56BA2">
              <w:rPr>
                <w:b/>
                <w:spacing w:val="-5"/>
                <w:sz w:val="18"/>
                <w:szCs w:val="18"/>
              </w:rPr>
              <w:t xml:space="preserve"> </w:t>
            </w:r>
            <w:r w:rsidR="00343684" w:rsidRPr="00D56BA2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343684"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6C56AA8B" w14:textId="528D1CEB" w:rsidR="00343684" w:rsidRPr="00D56BA2" w:rsidRDefault="00DD3686" w:rsidP="008B5BAA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D56BA2">
              <w:rPr>
                <w:b/>
                <w:spacing w:val="-4"/>
                <w:sz w:val="18"/>
                <w:szCs w:val="18"/>
              </w:rPr>
              <w:t xml:space="preserve"> </w:t>
            </w:r>
            <w:r w:rsidR="00343684" w:rsidRPr="00D56BA2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14" w:type="dxa"/>
            <w:shd w:val="clear" w:color="auto" w:fill="B2B2B2"/>
          </w:tcPr>
          <w:p w14:paraId="53D999B2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5DEA1D99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797E71E9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02E4F71A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8" w:type="dxa"/>
            <w:shd w:val="clear" w:color="auto" w:fill="B2B2B2"/>
          </w:tcPr>
          <w:p w14:paraId="24E852E0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7FC01837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  <w:tc>
          <w:tcPr>
            <w:tcW w:w="709" w:type="dxa"/>
            <w:shd w:val="clear" w:color="auto" w:fill="B2B2B2"/>
          </w:tcPr>
          <w:p w14:paraId="076DF9B5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D56BA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211154D2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343684" w:rsidRPr="00D56BA2" w14:paraId="3124E5D4" w14:textId="77777777" w:rsidTr="00E84532">
        <w:trPr>
          <w:trHeight w:val="529"/>
        </w:trPr>
        <w:tc>
          <w:tcPr>
            <w:tcW w:w="696" w:type="dxa"/>
            <w:shd w:val="clear" w:color="auto" w:fill="auto"/>
          </w:tcPr>
          <w:p w14:paraId="77F44FD4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72A75ED1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19ED59DC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419D0FFC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17AFFD4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26B53438" w14:textId="77777777" w:rsidR="00343684" w:rsidRPr="00D56BA2" w:rsidRDefault="00343684" w:rsidP="008B5BAA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4" w:type="dxa"/>
            <w:shd w:val="clear" w:color="auto" w:fill="auto"/>
          </w:tcPr>
          <w:p w14:paraId="10A117C5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9" w:type="dxa"/>
            <w:shd w:val="clear" w:color="auto" w:fill="auto"/>
          </w:tcPr>
          <w:p w14:paraId="0F19A8BA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666A97F9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22551256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34AD2FC8" w14:textId="77777777" w:rsidR="00343684" w:rsidRPr="00D56BA2" w:rsidRDefault="00343684" w:rsidP="008B5BAA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09" w:type="dxa"/>
            <w:shd w:val="clear" w:color="auto" w:fill="auto"/>
          </w:tcPr>
          <w:p w14:paraId="730ECA85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09" w:type="dxa"/>
            <w:shd w:val="clear" w:color="auto" w:fill="auto"/>
          </w:tcPr>
          <w:p w14:paraId="197C395E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09" w:type="dxa"/>
            <w:shd w:val="clear" w:color="auto" w:fill="auto"/>
          </w:tcPr>
          <w:p w14:paraId="4DB19819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F91BB52" w14:textId="1FF14DA7" w:rsidR="00343684" w:rsidRPr="00717401" w:rsidRDefault="00717401" w:rsidP="00717401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4106" w:type="dxa"/>
        <w:tblLayout w:type="fixed"/>
        <w:tblLook w:val="01E0" w:firstRow="1" w:lastRow="1" w:firstColumn="1" w:lastColumn="1" w:noHBand="0" w:noVBand="0"/>
      </w:tblPr>
      <w:tblGrid>
        <w:gridCol w:w="988"/>
        <w:gridCol w:w="1417"/>
        <w:gridCol w:w="1701"/>
      </w:tblGrid>
      <w:tr w:rsidR="00343684" w:rsidRPr="00D56BA2" w14:paraId="39B99A63" w14:textId="77777777" w:rsidTr="00793D63">
        <w:trPr>
          <w:trHeight w:val="529"/>
        </w:trPr>
        <w:tc>
          <w:tcPr>
            <w:tcW w:w="988" w:type="dxa"/>
            <w:shd w:val="clear" w:color="auto" w:fill="B2B2B2"/>
          </w:tcPr>
          <w:p w14:paraId="44CC39AA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417" w:type="dxa"/>
            <w:shd w:val="clear" w:color="auto" w:fill="B2B2B2"/>
          </w:tcPr>
          <w:p w14:paraId="69CD18C7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701" w:type="dxa"/>
            <w:shd w:val="clear" w:color="auto" w:fill="B2B2B2"/>
          </w:tcPr>
          <w:p w14:paraId="7C3C8B51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56BA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43684" w:rsidRPr="00D56BA2" w14:paraId="5820A0C0" w14:textId="77777777" w:rsidTr="00793D63">
        <w:trPr>
          <w:trHeight w:val="529"/>
        </w:trPr>
        <w:tc>
          <w:tcPr>
            <w:tcW w:w="988" w:type="dxa"/>
            <w:shd w:val="clear" w:color="auto" w:fill="auto"/>
          </w:tcPr>
          <w:p w14:paraId="20649A77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417" w:type="dxa"/>
            <w:shd w:val="clear" w:color="auto" w:fill="auto"/>
          </w:tcPr>
          <w:p w14:paraId="4E867A2E" w14:textId="77777777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56BA2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701" w:type="dxa"/>
            <w:shd w:val="clear" w:color="auto" w:fill="auto"/>
          </w:tcPr>
          <w:p w14:paraId="734843D2" w14:textId="72CE7762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3* to 9* - 69700 -</w:t>
            </w:r>
          </w:p>
          <w:p w14:paraId="180A2455" w14:textId="2DCB8208" w:rsidR="00343684" w:rsidRPr="00D56BA2" w:rsidRDefault="00343684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56BA2">
              <w:rPr>
                <w:bCs/>
                <w:spacing w:val="-5"/>
                <w:sz w:val="18"/>
                <w:szCs w:val="18"/>
              </w:rPr>
              <w:t>950* + 121*</w:t>
            </w:r>
          </w:p>
        </w:tc>
      </w:tr>
    </w:tbl>
    <w:p w14:paraId="42D109B5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 w:rsidSect="00413D70">
          <w:headerReference w:type="default" r:id="rId8"/>
          <w:footerReference w:type="default" r:id="rId9"/>
          <w:pgSz w:w="12240" w:h="15840"/>
          <w:pgMar w:top="1340" w:right="1020" w:bottom="1400" w:left="900" w:header="731" w:footer="1206" w:gutter="0"/>
          <w:pgNumType w:start="0"/>
          <w:cols w:space="720"/>
        </w:sectPr>
      </w:pPr>
    </w:p>
    <w:p w14:paraId="686E4EED" w14:textId="77777777" w:rsidR="004C466D" w:rsidRPr="00546212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hAnsi="Arial" w:cs="Arial"/>
          <w:b/>
          <w:bCs/>
          <w:sz w:val="28"/>
          <w:szCs w:val="28"/>
        </w:rPr>
      </w:pPr>
      <w:bookmarkStart w:id="8" w:name="_Toc105497709"/>
      <w:bookmarkStart w:id="9" w:name="_Toc190851380"/>
      <w:r w:rsidRPr="00546212">
        <w:rPr>
          <w:rFonts w:ascii="Arial" w:hAnsi="Arial" w:cs="Arial"/>
          <w:b/>
          <w:bCs/>
          <w:sz w:val="28"/>
          <w:szCs w:val="28"/>
        </w:rPr>
        <w:lastRenderedPageBreak/>
        <w:t>Operating Margin</w:t>
      </w:r>
      <w:bookmarkEnd w:id="8"/>
      <w:bookmarkEnd w:id="9"/>
    </w:p>
    <w:p w14:paraId="4BF81662" w14:textId="3B98BEF1" w:rsidR="004C466D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DE1FF8F" w14:textId="51794FE0" w:rsidR="002A291F" w:rsidRPr="00325B18" w:rsidRDefault="00C65B45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Operating Surplus/(Deficit)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Operating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35F382A5" w14:textId="3D1D71A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9E7C5C3" w14:textId="746AD097" w:rsidR="004C466D" w:rsidRPr="00ED3128" w:rsidRDefault="004C466D" w:rsidP="00B03261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ED3128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total operating revenues </w:t>
      </w:r>
      <w:r w:rsidR="005B670B" w:rsidRPr="00ED3128">
        <w:rPr>
          <w:rFonts w:ascii="Arial" w:eastAsia="Microsoft JhengHei" w:hAnsi="Arial" w:cs="Arial"/>
          <w:sz w:val="24"/>
          <w:szCs w:val="22"/>
          <w:lang w:eastAsia="zh-TW"/>
        </w:rPr>
        <w:t>more than</w:t>
      </w:r>
      <w:r w:rsidRPr="00ED3128">
        <w:rPr>
          <w:rFonts w:ascii="Arial" w:eastAsia="Microsoft JhengHei" w:hAnsi="Arial" w:cs="Arial"/>
          <w:sz w:val="24"/>
          <w:szCs w:val="22"/>
          <w:lang w:eastAsia="zh-TW"/>
        </w:rPr>
        <w:t xml:space="preserve"> total expenses, excluding the impact of interdepartmental expenses and facility amortization to operating revenue. Operating revenue excludes interdepartmental recoveries.</w:t>
      </w:r>
    </w:p>
    <w:p w14:paraId="688B849A" w14:textId="23D830B4" w:rsidR="004C466D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BC10F98" w14:textId="77777777" w:rsidR="00DE4E15" w:rsidRPr="00BC4752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10705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72"/>
        <w:gridCol w:w="729"/>
        <w:gridCol w:w="891"/>
        <w:gridCol w:w="810"/>
        <w:gridCol w:w="720"/>
        <w:gridCol w:w="720"/>
        <w:gridCol w:w="720"/>
        <w:gridCol w:w="720"/>
        <w:gridCol w:w="720"/>
        <w:gridCol w:w="720"/>
        <w:gridCol w:w="720"/>
      </w:tblGrid>
      <w:tr w:rsidR="00ED3A54" w:rsidRPr="00BC4752" w14:paraId="4CC33795" w14:textId="77777777" w:rsidTr="001B386C">
        <w:trPr>
          <w:trHeight w:val="529"/>
        </w:trPr>
        <w:tc>
          <w:tcPr>
            <w:tcW w:w="696" w:type="dxa"/>
            <w:shd w:val="clear" w:color="auto" w:fill="B2B2B2"/>
          </w:tcPr>
          <w:p w14:paraId="599A248E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0979452A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0C5F0D1D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72" w:type="dxa"/>
            <w:shd w:val="clear" w:color="auto" w:fill="B2B2B2"/>
          </w:tcPr>
          <w:p w14:paraId="3586D57F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29" w:type="dxa"/>
            <w:shd w:val="clear" w:color="auto" w:fill="B2B2B2"/>
          </w:tcPr>
          <w:p w14:paraId="10B93950" w14:textId="6785FDC1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HCS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91" w:type="dxa"/>
            <w:shd w:val="clear" w:color="auto" w:fill="B2B2B2"/>
          </w:tcPr>
          <w:p w14:paraId="2CD8732D" w14:textId="03A31710" w:rsidR="00ED3A54" w:rsidRPr="00BC4752" w:rsidRDefault="00ED3A54" w:rsidP="00ED3A54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HCS</w:t>
            </w:r>
            <w:r w:rsidRPr="00BC4752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810" w:type="dxa"/>
            <w:shd w:val="clear" w:color="auto" w:fill="B2B2B2"/>
          </w:tcPr>
          <w:p w14:paraId="06C75945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28B87054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20" w:type="dxa"/>
            <w:shd w:val="clear" w:color="auto" w:fill="B2B2B2"/>
          </w:tcPr>
          <w:p w14:paraId="46BA0C33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6A72D784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20" w:type="dxa"/>
            <w:shd w:val="clear" w:color="auto" w:fill="B2B2B2"/>
          </w:tcPr>
          <w:p w14:paraId="52C2DEBC" w14:textId="2B17F488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pacing w:val="-5"/>
                <w:sz w:val="18"/>
                <w:szCs w:val="18"/>
              </w:rPr>
              <w:t>LTCH</w:t>
            </w:r>
            <w:r w:rsidRPr="00BC4752">
              <w:rPr>
                <w:b/>
                <w:spacing w:val="-5"/>
                <w:sz w:val="18"/>
                <w:szCs w:val="18"/>
              </w:rPr>
              <w:t xml:space="preserve">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18E7AED6" w14:textId="034830C3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LTCH</w:t>
            </w:r>
            <w:r w:rsidRPr="00BC4752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720" w:type="dxa"/>
            <w:shd w:val="clear" w:color="auto" w:fill="B2B2B2"/>
          </w:tcPr>
          <w:p w14:paraId="0B2B07BC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BC475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0CD46F6C" w14:textId="77777777" w:rsidR="00ED3A54" w:rsidRPr="00BC4752" w:rsidRDefault="00ED3A54" w:rsidP="00ED3A54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ED3128" w:rsidRPr="00BC4752" w14:paraId="6E485FDD" w14:textId="77777777" w:rsidTr="001B386C">
        <w:trPr>
          <w:trHeight w:val="529"/>
        </w:trPr>
        <w:tc>
          <w:tcPr>
            <w:tcW w:w="696" w:type="dxa"/>
            <w:shd w:val="clear" w:color="auto" w:fill="auto"/>
          </w:tcPr>
          <w:p w14:paraId="7838358E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1F6B6E0B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77694D5F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72" w:type="dxa"/>
            <w:shd w:val="clear" w:color="auto" w:fill="auto"/>
          </w:tcPr>
          <w:p w14:paraId="1DCA2A41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29" w:type="dxa"/>
            <w:shd w:val="clear" w:color="auto" w:fill="auto"/>
          </w:tcPr>
          <w:p w14:paraId="6FC3B316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891" w:type="dxa"/>
            <w:shd w:val="clear" w:color="auto" w:fill="auto"/>
          </w:tcPr>
          <w:p w14:paraId="41BA4B07" w14:textId="77777777" w:rsidR="00ED3128" w:rsidRPr="00BC4752" w:rsidRDefault="00ED3128" w:rsidP="008B5BAA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14:paraId="22DD2516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20" w:type="dxa"/>
            <w:shd w:val="clear" w:color="auto" w:fill="auto"/>
          </w:tcPr>
          <w:p w14:paraId="18E472CB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20" w:type="dxa"/>
            <w:shd w:val="clear" w:color="auto" w:fill="auto"/>
          </w:tcPr>
          <w:p w14:paraId="0F149943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20" w:type="dxa"/>
            <w:shd w:val="clear" w:color="auto" w:fill="auto"/>
          </w:tcPr>
          <w:p w14:paraId="244845B5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3A6E43C" w14:textId="77777777" w:rsidR="00ED3128" w:rsidRPr="00BC4752" w:rsidRDefault="00ED3128" w:rsidP="008B5BAA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20" w:type="dxa"/>
            <w:shd w:val="clear" w:color="auto" w:fill="auto"/>
          </w:tcPr>
          <w:p w14:paraId="348E7D1B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20" w:type="dxa"/>
            <w:shd w:val="clear" w:color="auto" w:fill="auto"/>
          </w:tcPr>
          <w:p w14:paraId="59624E32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20" w:type="dxa"/>
            <w:shd w:val="clear" w:color="auto" w:fill="auto"/>
          </w:tcPr>
          <w:p w14:paraId="2B5EC8C1" w14:textId="77777777" w:rsidR="00ED3128" w:rsidRPr="00BC4752" w:rsidRDefault="00ED3128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99293A0" w14:textId="6F742D7C" w:rsidR="00ED3128" w:rsidRPr="00BC4752" w:rsidRDefault="00717401" w:rsidP="00717401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  <w:r w:rsidR="00ED3128"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ED3128"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ED3128"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ED3128"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ED3128" w:rsidRPr="00BC4752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</w:p>
    <w:tbl>
      <w:tblPr>
        <w:tblStyle w:val="TableGrid"/>
        <w:tblW w:w="9634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1984"/>
      </w:tblGrid>
      <w:tr w:rsidR="00ED3128" w:rsidRPr="00BC4752" w14:paraId="32806DE4" w14:textId="18FE89C5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578C8056" w14:textId="059DC327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7364228" w14:textId="35D2156B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1EE7362" w14:textId="70EAF44F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794DAFD" w14:textId="10546D36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4E5A38DF" w14:textId="7012F1C1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4A1E94F" w14:textId="00AB8000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24CFBB2" w14:textId="45EC1D62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5587989" w14:textId="397D2DA6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FDE6ECD" w14:textId="13D7BE4B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CE15C99" w14:textId="6468B46C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4" w:type="dxa"/>
            <w:shd w:val="clear" w:color="auto" w:fill="B2B2B2"/>
          </w:tcPr>
          <w:p w14:paraId="7EDDEEFD" w14:textId="5AF1913A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BEDF52E" w14:textId="42D19F6D" w:rsidR="00ED3128" w:rsidRPr="00BC4752" w:rsidRDefault="00ED3128" w:rsidP="00ED3128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C475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D3128" w:rsidRPr="00BC4752" w14:paraId="749B6E5A" w14:textId="01D966A7" w:rsidTr="00DA6013">
        <w:trPr>
          <w:trHeight w:val="529"/>
        </w:trPr>
        <w:tc>
          <w:tcPr>
            <w:tcW w:w="1129" w:type="dxa"/>
            <w:shd w:val="clear" w:color="auto" w:fill="auto"/>
          </w:tcPr>
          <w:p w14:paraId="040496C7" w14:textId="77777777" w:rsidR="00ED3128" w:rsidRPr="00BC4752" w:rsidRDefault="00ED3128" w:rsidP="00ED3128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3F1906B1" w14:textId="77777777" w:rsidR="00ED3128" w:rsidRPr="00BC4752" w:rsidRDefault="00ED3128" w:rsidP="00ED3128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4DF61549" w14:textId="4760A034" w:rsidR="00ED3128" w:rsidRPr="00BC4752" w:rsidRDefault="00ED3128" w:rsidP="00ED3128">
            <w:pPr>
              <w:pStyle w:val="TableParagraph"/>
              <w:ind w:left="107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sz w:val="18"/>
                <w:szCs w:val="18"/>
              </w:rPr>
              <w:t>1* to 9* (excluding 13102,</w:t>
            </w:r>
            <w:r w:rsidRPr="00BC4752">
              <w:rPr>
                <w:spacing w:val="-14"/>
                <w:sz w:val="18"/>
                <w:szCs w:val="18"/>
              </w:rPr>
              <w:t xml:space="preserve"> </w:t>
            </w:r>
            <w:r w:rsidRPr="00BC4752">
              <w:rPr>
                <w:sz w:val="18"/>
                <w:szCs w:val="18"/>
              </w:rPr>
              <w:t>14102,</w:t>
            </w:r>
            <w:r w:rsidRPr="00BC4752">
              <w:rPr>
                <w:spacing w:val="-14"/>
                <w:sz w:val="18"/>
                <w:szCs w:val="18"/>
              </w:rPr>
              <w:t xml:space="preserve"> </w:t>
            </w:r>
            <w:r w:rsidRPr="00BC4752">
              <w:rPr>
                <w:sz w:val="18"/>
                <w:szCs w:val="18"/>
              </w:rPr>
              <w:t>15102,15103,</w:t>
            </w:r>
            <w:r w:rsidRPr="00BC4752">
              <w:rPr>
                <w:spacing w:val="-5"/>
                <w:sz w:val="18"/>
                <w:szCs w:val="18"/>
              </w:rPr>
              <w:t xml:space="preserve"> </w:t>
            </w:r>
            <w:r w:rsidRPr="00BC4752">
              <w:rPr>
                <w:sz w:val="18"/>
                <w:szCs w:val="18"/>
              </w:rPr>
              <w:t>122*,</w:t>
            </w:r>
            <w:r w:rsidRPr="00BC4752">
              <w:rPr>
                <w:spacing w:val="-6"/>
                <w:sz w:val="18"/>
                <w:szCs w:val="18"/>
              </w:rPr>
              <w:t xml:space="preserve"> </w:t>
            </w:r>
            <w:r w:rsidRPr="00BC4752">
              <w:rPr>
                <w:spacing w:val="-2"/>
                <w:sz w:val="18"/>
                <w:szCs w:val="18"/>
              </w:rPr>
              <w:t>69700, 950*)</w:t>
            </w:r>
          </w:p>
        </w:tc>
        <w:tc>
          <w:tcPr>
            <w:tcW w:w="1276" w:type="dxa"/>
          </w:tcPr>
          <w:p w14:paraId="4FEA703B" w14:textId="73E5E072" w:rsidR="00ED3128" w:rsidRPr="00BC4752" w:rsidRDefault="00ED3128" w:rsidP="00ED3128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64E031CE" w14:textId="744B88F7" w:rsidR="00ED3128" w:rsidRPr="00BC4752" w:rsidRDefault="00ED3128" w:rsidP="00ED3128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984" w:type="dxa"/>
          </w:tcPr>
          <w:p w14:paraId="0AA7C2D0" w14:textId="6BC01FC3" w:rsidR="00ED3128" w:rsidRPr="00BC4752" w:rsidRDefault="00ED3128" w:rsidP="00AD60E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BC4752">
              <w:rPr>
                <w:sz w:val="18"/>
                <w:szCs w:val="18"/>
              </w:rPr>
              <w:t>1*</w:t>
            </w:r>
            <w:r w:rsidRPr="00BC4752">
              <w:rPr>
                <w:spacing w:val="-14"/>
                <w:sz w:val="18"/>
                <w:szCs w:val="18"/>
              </w:rPr>
              <w:t xml:space="preserve"> </w:t>
            </w:r>
            <w:r w:rsidR="00AD60E2" w:rsidRPr="00BC4752">
              <w:rPr>
                <w:spacing w:val="-14"/>
                <w:sz w:val="18"/>
                <w:szCs w:val="18"/>
              </w:rPr>
              <w:t>(</w:t>
            </w:r>
            <w:r w:rsidRPr="00BC4752">
              <w:rPr>
                <w:sz w:val="18"/>
                <w:szCs w:val="18"/>
              </w:rPr>
              <w:t>excludin</w:t>
            </w:r>
            <w:r w:rsidR="00AD60E2" w:rsidRPr="00BC4752">
              <w:rPr>
                <w:sz w:val="18"/>
                <w:szCs w:val="18"/>
              </w:rPr>
              <w:t>g</w:t>
            </w:r>
            <w:r w:rsidRPr="00BC4752">
              <w:rPr>
                <w:sz w:val="18"/>
                <w:szCs w:val="18"/>
              </w:rPr>
              <w:t xml:space="preserve"> 122*,</w:t>
            </w:r>
            <w:r w:rsidRPr="00BC4752">
              <w:rPr>
                <w:spacing w:val="-2"/>
                <w:sz w:val="18"/>
                <w:szCs w:val="18"/>
              </w:rPr>
              <w:t>13</w:t>
            </w:r>
            <w:r w:rsidR="00AD60E2" w:rsidRPr="00BC4752">
              <w:rPr>
                <w:spacing w:val="-2"/>
                <w:sz w:val="18"/>
                <w:szCs w:val="18"/>
              </w:rPr>
              <w:t>1</w:t>
            </w:r>
            <w:r w:rsidRPr="00BC4752">
              <w:rPr>
                <w:spacing w:val="-2"/>
                <w:sz w:val="18"/>
                <w:szCs w:val="18"/>
              </w:rPr>
              <w:t>02,</w:t>
            </w:r>
            <w:r w:rsidRPr="00BC4752">
              <w:rPr>
                <w:sz w:val="18"/>
                <w:szCs w:val="18"/>
              </w:rPr>
              <w:t>14102,</w:t>
            </w:r>
            <w:r w:rsidR="00AD60E2" w:rsidRPr="00BC4752">
              <w:rPr>
                <w:sz w:val="18"/>
                <w:szCs w:val="18"/>
              </w:rPr>
              <w:t xml:space="preserve"> </w:t>
            </w:r>
            <w:r w:rsidRPr="00BC4752">
              <w:rPr>
                <w:spacing w:val="-2"/>
                <w:sz w:val="18"/>
                <w:szCs w:val="18"/>
              </w:rPr>
              <w:t>15102,</w:t>
            </w:r>
            <w:r w:rsidR="00AD60E2" w:rsidRPr="00BC4752">
              <w:rPr>
                <w:spacing w:val="-2"/>
                <w:sz w:val="18"/>
                <w:szCs w:val="18"/>
              </w:rPr>
              <w:t xml:space="preserve"> </w:t>
            </w:r>
            <w:r w:rsidRPr="00BC4752">
              <w:rPr>
                <w:spacing w:val="-2"/>
                <w:sz w:val="18"/>
                <w:szCs w:val="18"/>
              </w:rPr>
              <w:t>15103)</w:t>
            </w:r>
          </w:p>
        </w:tc>
      </w:tr>
    </w:tbl>
    <w:p w14:paraId="09E574ED" w14:textId="77777777" w:rsidR="00ED3128" w:rsidRPr="00F57FE8" w:rsidRDefault="00ED3128" w:rsidP="00ED3128">
      <w:pPr>
        <w:rPr>
          <w:rFonts w:ascii="Arial" w:hAnsi="Arial" w:cs="Arial"/>
          <w:b/>
          <w:bCs/>
          <w:sz w:val="20"/>
        </w:rPr>
        <w:sectPr w:rsidR="00ED3128" w:rsidRPr="00F57FE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340" w:right="1020" w:bottom="1400" w:left="900" w:header="731" w:footer="1206" w:gutter="0"/>
          <w:cols w:space="720"/>
        </w:sectPr>
      </w:pPr>
    </w:p>
    <w:p w14:paraId="21F18A9A" w14:textId="527D7F24" w:rsidR="004C466D" w:rsidRPr="00546212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hAnsi="Arial" w:cs="Arial"/>
          <w:b/>
          <w:bCs/>
          <w:sz w:val="28"/>
          <w:szCs w:val="28"/>
        </w:rPr>
      </w:pPr>
      <w:bookmarkStart w:id="10" w:name="_Toc190851381"/>
      <w:bookmarkStart w:id="11" w:name="_Toc105497710"/>
      <w:r w:rsidRPr="00546212">
        <w:rPr>
          <w:rFonts w:ascii="Arial" w:hAnsi="Arial" w:cs="Arial"/>
          <w:b/>
          <w:bCs/>
          <w:sz w:val="28"/>
          <w:szCs w:val="28"/>
        </w:rPr>
        <w:lastRenderedPageBreak/>
        <w:t>Total Margin</w:t>
      </w:r>
      <w:r w:rsidR="00BF1667">
        <w:rPr>
          <w:rFonts w:ascii="Arial" w:hAnsi="Arial" w:cs="Arial"/>
          <w:b/>
          <w:bCs/>
          <w:sz w:val="28"/>
          <w:szCs w:val="28"/>
        </w:rPr>
        <w:t xml:space="preserve"> </w:t>
      </w:r>
      <w:r w:rsidR="00DC018E">
        <w:rPr>
          <w:rFonts w:ascii="Arial" w:hAnsi="Arial" w:cs="Arial"/>
          <w:b/>
          <w:bCs/>
          <w:sz w:val="28"/>
          <w:szCs w:val="28"/>
        </w:rPr>
        <w:t>at</w:t>
      </w:r>
      <w:r w:rsidR="00BF1667">
        <w:rPr>
          <w:rFonts w:ascii="Arial" w:hAnsi="Arial" w:cs="Arial"/>
          <w:b/>
          <w:bCs/>
          <w:sz w:val="28"/>
          <w:szCs w:val="28"/>
        </w:rPr>
        <w:t xml:space="preserve"> Hospital Corporate</w:t>
      </w:r>
      <w:r w:rsidR="00C61A7C">
        <w:rPr>
          <w:rFonts w:ascii="Arial" w:hAnsi="Arial" w:cs="Arial"/>
          <w:b/>
          <w:bCs/>
          <w:sz w:val="28"/>
          <w:szCs w:val="28"/>
        </w:rPr>
        <w:t xml:space="preserve"> Level</w:t>
      </w:r>
      <w:bookmarkEnd w:id="10"/>
      <w:r w:rsidR="00943D67">
        <w:rPr>
          <w:rFonts w:ascii="Arial" w:hAnsi="Arial" w:cs="Arial"/>
          <w:b/>
          <w:bCs/>
          <w:sz w:val="28"/>
          <w:szCs w:val="28"/>
        </w:rPr>
        <w:t xml:space="preserve"> </w:t>
      </w:r>
      <w:bookmarkEnd w:id="11"/>
    </w:p>
    <w:p w14:paraId="38164FEC" w14:textId="4D4A3F91" w:rsidR="004C466D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4758B99" w14:textId="6CF861A5" w:rsidR="002A291F" w:rsidRPr="00D67E76" w:rsidRDefault="00C65B45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Operating Surplus/(Deficit)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lang w:eastAsia="zh-TW"/>
                    </w:rPr>
                    <m:t>Corporate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5C2953E5" w14:textId="7777777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8FAFB2E" w14:textId="3287818D" w:rsidR="004C466D" w:rsidRPr="00DC4A2F" w:rsidRDefault="004C466D" w:rsidP="00177E55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DC4A2F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corporate revenues </w:t>
      </w:r>
      <w:r w:rsidR="005B670B" w:rsidRPr="00DC4A2F">
        <w:rPr>
          <w:rFonts w:ascii="Arial" w:eastAsia="Microsoft JhengHei" w:hAnsi="Arial" w:cs="Arial"/>
          <w:sz w:val="24"/>
          <w:szCs w:val="22"/>
          <w:lang w:eastAsia="zh-TW"/>
        </w:rPr>
        <w:t>more than</w:t>
      </w:r>
      <w:r w:rsidRPr="00DC4A2F">
        <w:rPr>
          <w:rFonts w:ascii="Arial" w:eastAsia="Microsoft JhengHei" w:hAnsi="Arial" w:cs="Arial"/>
          <w:sz w:val="24"/>
          <w:szCs w:val="22"/>
          <w:lang w:eastAsia="zh-TW"/>
        </w:rPr>
        <w:t xml:space="preserve"> corporate expenses, excluding the impact of interdepartmental expenses and facility amortization to corporate revenue. Corporate revenue excludes interdepartmental recoveries and deferred grant</w:t>
      </w:r>
      <w:r w:rsidR="00E412A2" w:rsidRPr="00DC4A2F">
        <w:rPr>
          <w:rFonts w:ascii="Arial" w:eastAsia="Microsoft JhengHei" w:hAnsi="Arial" w:cs="Arial"/>
          <w:sz w:val="24"/>
          <w:szCs w:val="22"/>
          <w:lang w:eastAsia="zh-TW"/>
        </w:rPr>
        <w:t xml:space="preserve"> and </w:t>
      </w:r>
      <w:r w:rsidR="00107246">
        <w:rPr>
          <w:rFonts w:ascii="Arial" w:eastAsia="Microsoft JhengHei" w:hAnsi="Arial" w:cs="Arial"/>
          <w:sz w:val="24"/>
          <w:szCs w:val="22"/>
          <w:lang w:eastAsia="zh-TW"/>
        </w:rPr>
        <w:t>i</w:t>
      </w:r>
      <w:r w:rsidR="00E378A2" w:rsidRPr="00DC4A2F">
        <w:rPr>
          <w:rFonts w:ascii="Arial" w:eastAsia="Microsoft JhengHei" w:hAnsi="Arial" w:cs="Arial"/>
          <w:sz w:val="24"/>
          <w:szCs w:val="22"/>
          <w:lang w:eastAsia="zh-TW"/>
        </w:rPr>
        <w:t>ncludes all provincial sector codes</w:t>
      </w:r>
      <w:r w:rsidR="00CD4AE6" w:rsidRPr="00DC4A2F">
        <w:rPr>
          <w:rFonts w:ascii="Arial" w:eastAsia="Microsoft JhengHei" w:hAnsi="Arial" w:cs="Arial"/>
          <w:sz w:val="24"/>
          <w:szCs w:val="22"/>
          <w:lang w:eastAsia="zh-TW"/>
        </w:rPr>
        <w:t xml:space="preserve"> (PSCs) and fund types</w:t>
      </w:r>
      <w:r w:rsidR="00626C2C">
        <w:rPr>
          <w:rFonts w:ascii="Arial" w:eastAsia="Microsoft JhengHei" w:hAnsi="Arial" w:cs="Arial"/>
          <w:sz w:val="24"/>
          <w:szCs w:val="22"/>
          <w:lang w:eastAsia="zh-TW"/>
        </w:rPr>
        <w:t xml:space="preserve"> reported </w:t>
      </w:r>
      <w:r w:rsidR="00C36C31">
        <w:rPr>
          <w:rFonts w:ascii="Arial" w:eastAsia="Microsoft JhengHei" w:hAnsi="Arial" w:cs="Arial"/>
          <w:sz w:val="24"/>
          <w:szCs w:val="22"/>
          <w:lang w:eastAsia="zh-TW"/>
        </w:rPr>
        <w:t>by</w:t>
      </w:r>
      <w:r w:rsidR="00626C2C">
        <w:rPr>
          <w:rFonts w:ascii="Arial" w:eastAsia="Microsoft JhengHei" w:hAnsi="Arial" w:cs="Arial"/>
          <w:sz w:val="24"/>
          <w:szCs w:val="22"/>
          <w:lang w:eastAsia="zh-TW"/>
        </w:rPr>
        <w:t xml:space="preserve"> hospital</w:t>
      </w:r>
      <w:r w:rsidR="00C36C31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="00CD4AE6" w:rsidRPr="00DC4A2F">
        <w:rPr>
          <w:rFonts w:ascii="Arial" w:eastAsia="Microsoft JhengHei" w:hAnsi="Arial" w:cs="Arial"/>
          <w:sz w:val="24"/>
          <w:szCs w:val="22"/>
          <w:lang w:eastAsia="zh-TW"/>
        </w:rPr>
        <w:t>.</w:t>
      </w:r>
    </w:p>
    <w:p w14:paraId="3C28142C" w14:textId="7777777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6EEEE9F" w14:textId="1EF71AE0" w:rsidR="004C466D" w:rsidRPr="00C61A7C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C61A7C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3539" w:type="dxa"/>
        <w:tblLayout w:type="fixed"/>
        <w:tblLook w:val="01E0" w:firstRow="1" w:lastRow="1" w:firstColumn="1" w:lastColumn="1" w:noHBand="0" w:noVBand="0"/>
      </w:tblPr>
      <w:tblGrid>
        <w:gridCol w:w="1555"/>
        <w:gridCol w:w="1984"/>
      </w:tblGrid>
      <w:tr w:rsidR="00DC4A2F" w:rsidRPr="00C61A7C" w14:paraId="78AC8408" w14:textId="77777777" w:rsidTr="00DC4A2F">
        <w:trPr>
          <w:trHeight w:val="327"/>
        </w:trPr>
        <w:tc>
          <w:tcPr>
            <w:tcW w:w="1555" w:type="dxa"/>
            <w:shd w:val="clear" w:color="auto" w:fill="B2B2B2"/>
          </w:tcPr>
          <w:p w14:paraId="074A76D5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C61A7C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984" w:type="dxa"/>
            <w:shd w:val="clear" w:color="auto" w:fill="B2B2B2"/>
          </w:tcPr>
          <w:p w14:paraId="4EBD75D0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C61A7C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DC4A2F" w:rsidRPr="00C61A7C" w14:paraId="79FED6E5" w14:textId="77777777" w:rsidTr="00DC4A2F">
        <w:trPr>
          <w:trHeight w:val="529"/>
        </w:trPr>
        <w:tc>
          <w:tcPr>
            <w:tcW w:w="1555" w:type="dxa"/>
            <w:shd w:val="clear" w:color="auto" w:fill="auto"/>
          </w:tcPr>
          <w:p w14:paraId="3D340C38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spacing w:val="-14"/>
                <w:sz w:val="18"/>
                <w:szCs w:val="18"/>
              </w:rPr>
            </w:pPr>
            <w:r w:rsidRPr="00C61A7C">
              <w:rPr>
                <w:sz w:val="18"/>
                <w:szCs w:val="18"/>
              </w:rPr>
              <w:t>All</w:t>
            </w:r>
            <w:r w:rsidRPr="00C61A7C">
              <w:rPr>
                <w:spacing w:val="-14"/>
                <w:sz w:val="18"/>
                <w:szCs w:val="18"/>
              </w:rPr>
              <w:t xml:space="preserve"> </w:t>
            </w:r>
            <w:r w:rsidRPr="00C61A7C">
              <w:rPr>
                <w:sz w:val="18"/>
                <w:szCs w:val="18"/>
              </w:rPr>
              <w:t>Sectors</w:t>
            </w:r>
            <w:r w:rsidRPr="00C61A7C">
              <w:rPr>
                <w:spacing w:val="-14"/>
                <w:sz w:val="18"/>
                <w:szCs w:val="18"/>
              </w:rPr>
              <w:t xml:space="preserve"> </w:t>
            </w:r>
          </w:p>
          <w:p w14:paraId="0D522311" w14:textId="3BEAE3DB" w:rsidR="00DC4A2F" w:rsidRPr="00C61A7C" w:rsidRDefault="00DC4A2F" w:rsidP="008B5BAA">
            <w:pPr>
              <w:pStyle w:val="TableParagraph"/>
              <w:spacing w:before="4"/>
              <w:jc w:val="center"/>
              <w:rPr>
                <w:spacing w:val="-5"/>
                <w:sz w:val="18"/>
                <w:szCs w:val="18"/>
              </w:rPr>
            </w:pPr>
            <w:r w:rsidRPr="00C61A7C">
              <w:rPr>
                <w:sz w:val="18"/>
                <w:szCs w:val="18"/>
              </w:rPr>
              <w:t>(Fac # 592-999)</w:t>
            </w:r>
          </w:p>
        </w:tc>
        <w:tc>
          <w:tcPr>
            <w:tcW w:w="1984" w:type="dxa"/>
            <w:shd w:val="clear" w:color="auto" w:fill="auto"/>
          </w:tcPr>
          <w:p w14:paraId="2317F5E8" w14:textId="33308897" w:rsidR="00DC4A2F" w:rsidRPr="00C61A7C" w:rsidRDefault="00DC4A2F" w:rsidP="00DC4A2F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C61A7C">
              <w:rPr>
                <w:bCs/>
                <w:spacing w:val="-4"/>
                <w:sz w:val="18"/>
                <w:szCs w:val="18"/>
              </w:rPr>
              <w:t>All</w:t>
            </w:r>
          </w:p>
        </w:tc>
      </w:tr>
    </w:tbl>
    <w:p w14:paraId="13F1EB6B" w14:textId="65C8A848" w:rsidR="00DC4A2F" w:rsidRPr="00C61A7C" w:rsidRDefault="00717401" w:rsidP="00717401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C61A7C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843"/>
        <w:gridCol w:w="2126"/>
      </w:tblGrid>
      <w:tr w:rsidR="00DC4A2F" w:rsidRPr="00C61A7C" w14:paraId="2F4EC437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173F6543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61C70C3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C1ED63C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C61A7C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060D9D22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C61A7C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351D2F4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516BDED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5480D40F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D542EAB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518F538D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28524C3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48E00CD4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658FF80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C61A7C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C4A2F" w:rsidRPr="00C61A7C" w14:paraId="7BB92E61" w14:textId="77777777" w:rsidTr="00DA6013">
        <w:trPr>
          <w:trHeight w:val="842"/>
        </w:trPr>
        <w:tc>
          <w:tcPr>
            <w:tcW w:w="1129" w:type="dxa"/>
            <w:shd w:val="clear" w:color="auto" w:fill="auto"/>
          </w:tcPr>
          <w:p w14:paraId="7BCA4F56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C61A7C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1B52A2E3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C61A7C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4C3F8FB1" w14:textId="596E5D44" w:rsidR="00DC4A2F" w:rsidRPr="00C61A7C" w:rsidRDefault="00DC4A2F" w:rsidP="00C31F83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C61A7C">
              <w:rPr>
                <w:sz w:val="18"/>
                <w:szCs w:val="18"/>
              </w:rPr>
              <w:t xml:space="preserve">1* to 9* (excluding </w:t>
            </w:r>
            <w:r w:rsidR="007A10CB" w:rsidRPr="00C61A7C">
              <w:rPr>
                <w:sz w:val="18"/>
                <w:szCs w:val="18"/>
              </w:rPr>
              <w:t xml:space="preserve">13002, </w:t>
            </w:r>
            <w:r w:rsidRPr="00C61A7C">
              <w:rPr>
                <w:sz w:val="18"/>
                <w:szCs w:val="18"/>
              </w:rPr>
              <w:t>13102,</w:t>
            </w:r>
            <w:r w:rsidRPr="00C61A7C">
              <w:rPr>
                <w:spacing w:val="-14"/>
                <w:sz w:val="18"/>
                <w:szCs w:val="18"/>
              </w:rPr>
              <w:t xml:space="preserve"> </w:t>
            </w:r>
            <w:r w:rsidRPr="00C61A7C">
              <w:rPr>
                <w:sz w:val="18"/>
                <w:szCs w:val="18"/>
              </w:rPr>
              <w:t>14102,</w:t>
            </w:r>
            <w:r w:rsidRPr="00C61A7C">
              <w:rPr>
                <w:spacing w:val="-14"/>
                <w:sz w:val="18"/>
                <w:szCs w:val="18"/>
              </w:rPr>
              <w:t xml:space="preserve"> </w:t>
            </w:r>
            <w:r w:rsidRPr="00C61A7C">
              <w:rPr>
                <w:sz w:val="18"/>
                <w:szCs w:val="18"/>
              </w:rPr>
              <w:t>15102,15103,</w:t>
            </w:r>
            <w:r w:rsidRPr="00C61A7C">
              <w:rPr>
                <w:spacing w:val="-5"/>
                <w:sz w:val="18"/>
                <w:szCs w:val="18"/>
              </w:rPr>
              <w:t xml:space="preserve"> </w:t>
            </w:r>
            <w:r w:rsidRPr="00C61A7C">
              <w:rPr>
                <w:spacing w:val="-2"/>
                <w:sz w:val="18"/>
                <w:szCs w:val="18"/>
              </w:rPr>
              <w:t>950*</w:t>
            </w:r>
            <w:r w:rsidR="007A10CB" w:rsidRPr="00C61A7C">
              <w:rPr>
                <w:spacing w:val="-2"/>
                <w:sz w:val="18"/>
                <w:szCs w:val="18"/>
              </w:rPr>
              <w:t>, 955*</w:t>
            </w:r>
            <w:r w:rsidRPr="00C61A7C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3D78601A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C61A7C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843" w:type="dxa"/>
          </w:tcPr>
          <w:p w14:paraId="4E0BA760" w14:textId="77777777" w:rsidR="00DC4A2F" w:rsidRPr="00C61A7C" w:rsidRDefault="00DC4A2F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C61A7C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3020F73A" w14:textId="0C1DCB0A" w:rsidR="00DC4A2F" w:rsidRPr="00C61A7C" w:rsidRDefault="00DC4A2F" w:rsidP="007A10CB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C61A7C">
              <w:rPr>
                <w:sz w:val="18"/>
                <w:szCs w:val="18"/>
              </w:rPr>
              <w:t>1*</w:t>
            </w:r>
            <w:r w:rsidRPr="00C61A7C">
              <w:rPr>
                <w:spacing w:val="-14"/>
                <w:sz w:val="18"/>
                <w:szCs w:val="18"/>
              </w:rPr>
              <w:t xml:space="preserve"> (</w:t>
            </w:r>
            <w:r w:rsidRPr="00C61A7C">
              <w:rPr>
                <w:sz w:val="18"/>
                <w:szCs w:val="18"/>
              </w:rPr>
              <w:t>excluding</w:t>
            </w:r>
            <w:r w:rsidR="007A10CB" w:rsidRPr="00C61A7C">
              <w:rPr>
                <w:sz w:val="18"/>
                <w:szCs w:val="18"/>
              </w:rPr>
              <w:t xml:space="preserve"> 12171,12195, 12196, 12197, 13002, 13102, 14102, 15102, 15103, </w:t>
            </w:r>
            <w:r w:rsidRPr="00C61A7C">
              <w:rPr>
                <w:sz w:val="18"/>
                <w:szCs w:val="18"/>
              </w:rPr>
              <w:t>122*</w:t>
            </w:r>
            <w:r w:rsidR="007A10CB" w:rsidRPr="00C61A7C">
              <w:rPr>
                <w:sz w:val="18"/>
                <w:szCs w:val="18"/>
              </w:rPr>
              <w:t>)</w:t>
            </w:r>
          </w:p>
        </w:tc>
      </w:tr>
    </w:tbl>
    <w:p w14:paraId="3C2778CA" w14:textId="77777777" w:rsidR="00DC4A2F" w:rsidRDefault="00DC4A2F" w:rsidP="004C466D">
      <w:pPr>
        <w:spacing w:line="227" w:lineRule="exact"/>
        <w:rPr>
          <w:rFonts w:ascii="Arial" w:hAnsi="Arial" w:cs="Arial"/>
          <w:b/>
          <w:bCs/>
          <w:sz w:val="20"/>
        </w:rPr>
      </w:pPr>
    </w:p>
    <w:p w14:paraId="54EAE893" w14:textId="77777777" w:rsidR="00DC4A2F" w:rsidRDefault="00DC4A2F" w:rsidP="004C466D">
      <w:pPr>
        <w:spacing w:line="227" w:lineRule="exact"/>
        <w:rPr>
          <w:rFonts w:ascii="Arial" w:hAnsi="Arial" w:cs="Arial"/>
          <w:b/>
          <w:bCs/>
          <w:sz w:val="20"/>
        </w:rPr>
      </w:pPr>
    </w:p>
    <w:p w14:paraId="584FC521" w14:textId="77777777" w:rsidR="00DC4A2F" w:rsidRDefault="00DC4A2F" w:rsidP="004C466D">
      <w:pPr>
        <w:spacing w:line="227" w:lineRule="exact"/>
        <w:rPr>
          <w:rFonts w:ascii="Arial" w:hAnsi="Arial" w:cs="Arial"/>
          <w:b/>
          <w:bCs/>
          <w:sz w:val="20"/>
        </w:rPr>
      </w:pPr>
    </w:p>
    <w:p w14:paraId="3193DF4E" w14:textId="52E93980" w:rsidR="00DC4A2F" w:rsidRPr="00F57FE8" w:rsidRDefault="00DC4A2F" w:rsidP="004C466D">
      <w:pPr>
        <w:spacing w:line="227" w:lineRule="exact"/>
        <w:rPr>
          <w:rFonts w:ascii="Arial" w:hAnsi="Arial" w:cs="Arial"/>
          <w:b/>
          <w:bCs/>
          <w:sz w:val="20"/>
        </w:rPr>
        <w:sectPr w:rsidR="00DC4A2F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0E08CE7" w14:textId="6EE7464B" w:rsidR="004C466D" w:rsidRPr="00546212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hAnsi="Arial" w:cs="Arial"/>
          <w:b/>
          <w:bCs/>
          <w:sz w:val="28"/>
          <w:szCs w:val="28"/>
        </w:rPr>
      </w:pPr>
      <w:bookmarkStart w:id="12" w:name="_Toc105497711"/>
      <w:bookmarkStart w:id="13" w:name="_Toc190851382"/>
      <w:r w:rsidRPr="00546212">
        <w:rPr>
          <w:rFonts w:ascii="Arial" w:hAnsi="Arial" w:cs="Arial"/>
          <w:b/>
          <w:bCs/>
          <w:sz w:val="28"/>
          <w:szCs w:val="28"/>
        </w:rPr>
        <w:lastRenderedPageBreak/>
        <w:t>Total Margin</w:t>
      </w:r>
      <w:r w:rsidR="00CA0EF2">
        <w:rPr>
          <w:rFonts w:ascii="Arial" w:hAnsi="Arial" w:cs="Arial"/>
          <w:b/>
          <w:bCs/>
          <w:sz w:val="28"/>
          <w:szCs w:val="28"/>
        </w:rPr>
        <w:t xml:space="preserve"> for Hospital Operations</w:t>
      </w:r>
      <w:bookmarkEnd w:id="12"/>
      <w:r w:rsidR="003A2786">
        <w:rPr>
          <w:rFonts w:ascii="Arial" w:hAnsi="Arial" w:cs="Arial"/>
          <w:b/>
          <w:bCs/>
          <w:sz w:val="28"/>
          <w:szCs w:val="28"/>
        </w:rPr>
        <w:t xml:space="preserve"> Only</w:t>
      </w:r>
      <w:bookmarkEnd w:id="13"/>
    </w:p>
    <w:p w14:paraId="7E32BF65" w14:textId="707F5C8F" w:rsidR="004C466D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10ECB8A" w14:textId="1C8F4BFB" w:rsidR="00567862" w:rsidRPr="002858BF" w:rsidRDefault="00C65B45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Operating Surplus/(Deficit)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lang w:eastAsia="zh-TW"/>
                    </w:rPr>
                    <m:t>Corporate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098DEB3C" w14:textId="77777777" w:rsidR="004C466D" w:rsidRPr="00F57FE8" w:rsidRDefault="004C466D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741F28F" w14:textId="53150E44" w:rsidR="004C466D" w:rsidRPr="00E46EC1" w:rsidRDefault="004C466D" w:rsidP="000426E7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E46EC1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hospital operational revenues </w:t>
      </w:r>
      <w:r w:rsidR="0072075E" w:rsidRPr="00E46EC1">
        <w:rPr>
          <w:rFonts w:ascii="Arial" w:eastAsia="Microsoft JhengHei" w:hAnsi="Arial" w:cs="Arial"/>
          <w:sz w:val="24"/>
          <w:szCs w:val="22"/>
          <w:lang w:eastAsia="zh-TW"/>
        </w:rPr>
        <w:t>more than</w:t>
      </w:r>
      <w:r w:rsidRPr="00E46EC1">
        <w:rPr>
          <w:rFonts w:ascii="Arial" w:eastAsia="Microsoft JhengHei" w:hAnsi="Arial" w:cs="Arial"/>
          <w:sz w:val="24"/>
          <w:szCs w:val="22"/>
          <w:lang w:eastAsia="zh-TW"/>
        </w:rPr>
        <w:t xml:space="preserve"> hospital operational expenses</w:t>
      </w:r>
      <w:r w:rsidR="002C35E0">
        <w:rPr>
          <w:rFonts w:ascii="Arial" w:eastAsia="Microsoft JhengHei" w:hAnsi="Arial" w:cs="Arial"/>
          <w:sz w:val="24"/>
          <w:szCs w:val="22"/>
          <w:lang w:eastAsia="zh-TW"/>
        </w:rPr>
        <w:t xml:space="preserve"> reported </w:t>
      </w:r>
      <w:r w:rsidR="00B470DE">
        <w:rPr>
          <w:rFonts w:ascii="Arial" w:eastAsia="Microsoft JhengHei" w:hAnsi="Arial" w:cs="Arial"/>
          <w:sz w:val="24"/>
          <w:szCs w:val="22"/>
          <w:lang w:eastAsia="zh-TW"/>
        </w:rPr>
        <w:t xml:space="preserve">for </w:t>
      </w:r>
      <w:r w:rsidR="005C20B6">
        <w:rPr>
          <w:rFonts w:ascii="Arial" w:eastAsia="Microsoft JhengHei" w:hAnsi="Arial" w:cs="Arial"/>
          <w:sz w:val="24"/>
          <w:szCs w:val="22"/>
          <w:lang w:eastAsia="zh-TW"/>
        </w:rPr>
        <w:t>provincial sector code (</w:t>
      </w:r>
      <w:r w:rsidR="00B470DE">
        <w:rPr>
          <w:rFonts w:ascii="Arial" w:eastAsia="Microsoft JhengHei" w:hAnsi="Arial" w:cs="Arial"/>
          <w:sz w:val="24"/>
          <w:szCs w:val="22"/>
          <w:lang w:eastAsia="zh-TW"/>
        </w:rPr>
        <w:t>PSC</w:t>
      </w:r>
      <w:r w:rsidR="005C20B6">
        <w:rPr>
          <w:rFonts w:ascii="Arial" w:eastAsia="Microsoft JhengHei" w:hAnsi="Arial" w:cs="Arial"/>
          <w:sz w:val="24"/>
          <w:szCs w:val="22"/>
          <w:lang w:eastAsia="zh-TW"/>
        </w:rPr>
        <w:t>)</w:t>
      </w:r>
      <w:r w:rsidR="00B470DE">
        <w:rPr>
          <w:rFonts w:ascii="Arial" w:eastAsia="Microsoft JhengHei" w:hAnsi="Arial" w:cs="Arial"/>
          <w:sz w:val="24"/>
          <w:szCs w:val="22"/>
          <w:lang w:eastAsia="zh-TW"/>
        </w:rPr>
        <w:t xml:space="preserve"> 1*</w:t>
      </w:r>
      <w:r w:rsidRPr="00E46EC1">
        <w:rPr>
          <w:rFonts w:ascii="Arial" w:eastAsia="Microsoft JhengHei" w:hAnsi="Arial" w:cs="Arial"/>
          <w:sz w:val="24"/>
          <w:szCs w:val="22"/>
          <w:lang w:eastAsia="zh-TW"/>
        </w:rPr>
        <w:t xml:space="preserve">, excluding the impact of interdepartmental expenses and facility amortization to revenue. Hospital </w:t>
      </w:r>
      <w:r w:rsidR="00B815F3" w:rsidRPr="00E46EC1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E46EC1">
        <w:rPr>
          <w:rFonts w:ascii="Arial" w:eastAsia="Microsoft JhengHei" w:hAnsi="Arial" w:cs="Arial"/>
          <w:sz w:val="24"/>
          <w:szCs w:val="22"/>
          <w:lang w:eastAsia="zh-TW"/>
        </w:rPr>
        <w:t>perational revenue excludes interdepartmental recoveries and deferred grant.</w:t>
      </w:r>
    </w:p>
    <w:p w14:paraId="29233863" w14:textId="15567057" w:rsidR="005E1A49" w:rsidRDefault="004C466D" w:rsidP="00FA6FFE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3290F3A" w14:textId="77777777" w:rsidR="00003AB8" w:rsidRPr="006A14D6" w:rsidRDefault="00003AB8" w:rsidP="00003AB8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6A14D6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3539" w:type="dxa"/>
        <w:tblLayout w:type="fixed"/>
        <w:tblLook w:val="01E0" w:firstRow="1" w:lastRow="1" w:firstColumn="1" w:lastColumn="1" w:noHBand="0" w:noVBand="0"/>
      </w:tblPr>
      <w:tblGrid>
        <w:gridCol w:w="1555"/>
        <w:gridCol w:w="1984"/>
      </w:tblGrid>
      <w:tr w:rsidR="00003AB8" w:rsidRPr="006A14D6" w14:paraId="32D63BC5" w14:textId="77777777" w:rsidTr="00911D07">
        <w:trPr>
          <w:trHeight w:val="327"/>
        </w:trPr>
        <w:tc>
          <w:tcPr>
            <w:tcW w:w="1555" w:type="dxa"/>
            <w:shd w:val="clear" w:color="auto" w:fill="B2B2B2"/>
          </w:tcPr>
          <w:p w14:paraId="693A00AE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6A14D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984" w:type="dxa"/>
            <w:shd w:val="clear" w:color="auto" w:fill="B2B2B2"/>
          </w:tcPr>
          <w:p w14:paraId="71390087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A14D6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003AB8" w:rsidRPr="006A14D6" w14:paraId="776F8A1E" w14:textId="77777777" w:rsidTr="00911D07">
        <w:trPr>
          <w:trHeight w:val="529"/>
        </w:trPr>
        <w:tc>
          <w:tcPr>
            <w:tcW w:w="1555" w:type="dxa"/>
            <w:shd w:val="clear" w:color="auto" w:fill="auto"/>
          </w:tcPr>
          <w:p w14:paraId="5FBFD0CD" w14:textId="01493215" w:rsidR="00003AB8" w:rsidRPr="006A14D6" w:rsidRDefault="00072ACC" w:rsidP="00911D07">
            <w:pPr>
              <w:pStyle w:val="TableParagraph"/>
              <w:spacing w:before="4"/>
              <w:jc w:val="center"/>
              <w:rPr>
                <w:spacing w:val="-14"/>
                <w:sz w:val="18"/>
                <w:szCs w:val="18"/>
              </w:rPr>
            </w:pPr>
            <w:r w:rsidRPr="006A14D6">
              <w:rPr>
                <w:sz w:val="18"/>
                <w:szCs w:val="18"/>
              </w:rPr>
              <w:t xml:space="preserve">1* </w:t>
            </w:r>
          </w:p>
          <w:p w14:paraId="5CBA3950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spacing w:val="-5"/>
                <w:sz w:val="18"/>
                <w:szCs w:val="18"/>
              </w:rPr>
            </w:pPr>
            <w:r w:rsidRPr="006A14D6">
              <w:rPr>
                <w:sz w:val="18"/>
                <w:szCs w:val="18"/>
              </w:rPr>
              <w:t>(Fac # 592-999)</w:t>
            </w:r>
          </w:p>
        </w:tc>
        <w:tc>
          <w:tcPr>
            <w:tcW w:w="1984" w:type="dxa"/>
            <w:shd w:val="clear" w:color="auto" w:fill="auto"/>
          </w:tcPr>
          <w:p w14:paraId="6F35A107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A14D6">
              <w:rPr>
                <w:bCs/>
                <w:spacing w:val="-4"/>
                <w:sz w:val="18"/>
                <w:szCs w:val="18"/>
              </w:rPr>
              <w:t>All</w:t>
            </w:r>
          </w:p>
        </w:tc>
      </w:tr>
    </w:tbl>
    <w:p w14:paraId="0D12956A" w14:textId="77777777" w:rsidR="00003AB8" w:rsidRPr="006A14D6" w:rsidRDefault="00003AB8" w:rsidP="00003AB8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6A14D6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268"/>
      </w:tblGrid>
      <w:tr w:rsidR="00003AB8" w:rsidRPr="006A14D6" w14:paraId="0BA21162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1CFAC85F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BE59537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19A3B5F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6A14D6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4E45D90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A14D6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7E6440A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7CD0E98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20B5CAB1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92DAA3C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7E8BA01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6349C17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0B55157F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A265545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A14D6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003AB8" w:rsidRPr="006A14D6" w14:paraId="63A0D32D" w14:textId="77777777" w:rsidTr="00DA6013">
        <w:trPr>
          <w:trHeight w:val="842"/>
        </w:trPr>
        <w:tc>
          <w:tcPr>
            <w:tcW w:w="1129" w:type="dxa"/>
            <w:shd w:val="clear" w:color="auto" w:fill="auto"/>
          </w:tcPr>
          <w:p w14:paraId="6381A3DB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A14D6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7F77FECB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A14D6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3976A3B6" w14:textId="5B892C1A" w:rsidR="00003AB8" w:rsidRPr="006A14D6" w:rsidRDefault="00003AB8" w:rsidP="00C31F83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6A14D6">
              <w:rPr>
                <w:sz w:val="18"/>
                <w:szCs w:val="18"/>
              </w:rPr>
              <w:t>1* to 9* (excluding 13002, 13102, 14102, 15102, 15103, 950*, 955*)</w:t>
            </w:r>
          </w:p>
        </w:tc>
        <w:tc>
          <w:tcPr>
            <w:tcW w:w="1276" w:type="dxa"/>
          </w:tcPr>
          <w:p w14:paraId="17736199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A14D6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4073F450" w14:textId="77777777" w:rsidR="00003AB8" w:rsidRPr="006A14D6" w:rsidRDefault="00003AB8" w:rsidP="00911D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A14D6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3B7070B6" w14:textId="796FE332" w:rsidR="00003AB8" w:rsidRPr="006A14D6" w:rsidRDefault="00003AB8" w:rsidP="00911D07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6A14D6">
              <w:rPr>
                <w:sz w:val="18"/>
                <w:szCs w:val="18"/>
              </w:rPr>
              <w:t>1* (excluding 12171, 12195, 12196, 12197, 13002, 13102, 14102, 15102, 15103, 122*)</w:t>
            </w:r>
          </w:p>
        </w:tc>
      </w:tr>
    </w:tbl>
    <w:p w14:paraId="5395B1B3" w14:textId="77777777" w:rsidR="00E46EC1" w:rsidRPr="00F57FE8" w:rsidRDefault="00E46EC1" w:rsidP="001A5FBF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4FDCC01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2DCB4CB" w14:textId="77777777" w:rsidR="004C466D" w:rsidRPr="00F57FE8" w:rsidRDefault="004C466D" w:rsidP="004C466D">
      <w:pPr>
        <w:spacing w:line="227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8106F83" w14:textId="40F8C289" w:rsidR="004C466D" w:rsidRPr="00FA6FFE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hAnsi="Arial" w:cs="Arial"/>
          <w:b/>
          <w:bCs/>
          <w:sz w:val="28"/>
          <w:szCs w:val="28"/>
        </w:rPr>
      </w:pPr>
      <w:bookmarkStart w:id="14" w:name="_Toc105497712"/>
      <w:bookmarkStart w:id="15" w:name="_Toc190851383"/>
      <w:r w:rsidRPr="00FA6FFE">
        <w:rPr>
          <w:rFonts w:ascii="Arial" w:hAnsi="Arial" w:cs="Arial"/>
          <w:b/>
          <w:bCs/>
          <w:sz w:val="28"/>
          <w:szCs w:val="28"/>
        </w:rPr>
        <w:lastRenderedPageBreak/>
        <w:t xml:space="preserve">Percent </w:t>
      </w:r>
      <w:r w:rsidR="000129BF">
        <w:rPr>
          <w:rFonts w:ascii="Arial" w:hAnsi="Arial" w:cs="Arial"/>
          <w:b/>
          <w:bCs/>
          <w:sz w:val="28"/>
          <w:szCs w:val="28"/>
        </w:rPr>
        <w:t xml:space="preserve">Revenue from </w:t>
      </w:r>
      <w:r w:rsidRPr="00FA6FFE">
        <w:rPr>
          <w:rFonts w:ascii="Arial" w:hAnsi="Arial" w:cs="Arial"/>
          <w:b/>
          <w:bCs/>
          <w:sz w:val="28"/>
          <w:szCs w:val="28"/>
        </w:rPr>
        <w:t>Non-MOH</w:t>
      </w:r>
      <w:r w:rsidR="005E2B3F">
        <w:rPr>
          <w:rFonts w:ascii="Arial" w:hAnsi="Arial" w:cs="Arial"/>
          <w:b/>
          <w:bCs/>
          <w:sz w:val="28"/>
          <w:szCs w:val="28"/>
        </w:rPr>
        <w:t>/</w:t>
      </w:r>
      <w:r w:rsidR="00711564">
        <w:rPr>
          <w:rFonts w:ascii="Arial" w:hAnsi="Arial" w:cs="Arial"/>
          <w:b/>
          <w:bCs/>
          <w:sz w:val="28"/>
          <w:szCs w:val="28"/>
        </w:rPr>
        <w:t>MLTC/</w:t>
      </w:r>
      <w:r w:rsidR="00EB4245" w:rsidRPr="00FA6FFE">
        <w:rPr>
          <w:rFonts w:ascii="Arial" w:hAnsi="Arial" w:cs="Arial"/>
          <w:b/>
          <w:bCs/>
          <w:sz w:val="28"/>
          <w:szCs w:val="28"/>
        </w:rPr>
        <w:t>P</w:t>
      </w:r>
      <w:r w:rsidR="000129BF">
        <w:rPr>
          <w:rFonts w:ascii="Arial" w:hAnsi="Arial" w:cs="Arial"/>
          <w:b/>
          <w:bCs/>
          <w:sz w:val="28"/>
          <w:szCs w:val="28"/>
        </w:rPr>
        <w:t xml:space="preserve">rovincial </w:t>
      </w:r>
      <w:r w:rsidR="00EB4245" w:rsidRPr="00FA6FFE">
        <w:rPr>
          <w:rFonts w:ascii="Arial" w:hAnsi="Arial" w:cs="Arial"/>
          <w:b/>
          <w:bCs/>
          <w:sz w:val="28"/>
          <w:szCs w:val="28"/>
        </w:rPr>
        <w:t>H</w:t>
      </w:r>
      <w:r w:rsidR="000129BF">
        <w:rPr>
          <w:rFonts w:ascii="Arial" w:hAnsi="Arial" w:cs="Arial"/>
          <w:b/>
          <w:bCs/>
          <w:sz w:val="28"/>
          <w:szCs w:val="28"/>
        </w:rPr>
        <w:t xml:space="preserve">ealth </w:t>
      </w:r>
      <w:r w:rsidR="00EB4245" w:rsidRPr="00FA6FFE">
        <w:rPr>
          <w:rFonts w:ascii="Arial" w:hAnsi="Arial" w:cs="Arial"/>
          <w:b/>
          <w:bCs/>
          <w:sz w:val="28"/>
          <w:szCs w:val="28"/>
        </w:rPr>
        <w:t>A</w:t>
      </w:r>
      <w:r w:rsidR="00391565">
        <w:rPr>
          <w:rFonts w:ascii="Arial" w:hAnsi="Arial" w:cs="Arial"/>
          <w:b/>
          <w:bCs/>
          <w:sz w:val="28"/>
          <w:szCs w:val="28"/>
        </w:rPr>
        <w:t>gency</w:t>
      </w:r>
      <w:r w:rsidR="00EB4245" w:rsidRPr="00FA6FFE">
        <w:rPr>
          <w:rFonts w:ascii="Arial" w:hAnsi="Arial" w:cs="Arial"/>
          <w:b/>
          <w:bCs/>
          <w:sz w:val="28"/>
          <w:szCs w:val="28"/>
        </w:rPr>
        <w:t xml:space="preserve"> </w:t>
      </w:r>
      <w:r w:rsidR="00714989" w:rsidRPr="00FA6FFE">
        <w:rPr>
          <w:rFonts w:ascii="Arial" w:hAnsi="Arial" w:cs="Arial"/>
          <w:b/>
          <w:bCs/>
          <w:sz w:val="28"/>
          <w:szCs w:val="28"/>
        </w:rPr>
        <w:t xml:space="preserve">of </w:t>
      </w:r>
      <w:r w:rsidR="00585863" w:rsidRPr="00FA6FFE">
        <w:rPr>
          <w:rFonts w:ascii="Arial" w:hAnsi="Arial" w:cs="Arial"/>
          <w:b/>
          <w:bCs/>
          <w:sz w:val="28"/>
          <w:szCs w:val="28"/>
        </w:rPr>
        <w:t>T</w:t>
      </w:r>
      <w:r w:rsidRPr="00FA6FFE">
        <w:rPr>
          <w:rFonts w:ascii="Arial" w:hAnsi="Arial" w:cs="Arial"/>
          <w:b/>
          <w:bCs/>
          <w:sz w:val="28"/>
          <w:szCs w:val="28"/>
        </w:rPr>
        <w:t xml:space="preserve">otal </w:t>
      </w:r>
      <w:r w:rsidR="00585863" w:rsidRPr="00FA6FFE">
        <w:rPr>
          <w:rFonts w:ascii="Arial" w:hAnsi="Arial" w:cs="Arial"/>
          <w:b/>
          <w:bCs/>
          <w:sz w:val="28"/>
          <w:szCs w:val="28"/>
        </w:rPr>
        <w:t>R</w:t>
      </w:r>
      <w:r w:rsidRPr="00FA6FFE">
        <w:rPr>
          <w:rFonts w:ascii="Arial" w:hAnsi="Arial" w:cs="Arial"/>
          <w:b/>
          <w:bCs/>
          <w:sz w:val="28"/>
          <w:szCs w:val="28"/>
        </w:rPr>
        <w:t>evenue</w:t>
      </w:r>
      <w:r w:rsidR="00714989" w:rsidRPr="00FA6FFE">
        <w:rPr>
          <w:rFonts w:ascii="Arial" w:hAnsi="Arial" w:cs="Arial"/>
          <w:b/>
          <w:bCs/>
          <w:sz w:val="28"/>
          <w:szCs w:val="28"/>
        </w:rPr>
        <w:t>s</w:t>
      </w:r>
      <w:bookmarkEnd w:id="14"/>
      <w:bookmarkEnd w:id="15"/>
    </w:p>
    <w:p w14:paraId="75DCF762" w14:textId="3209C646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C083B14" w14:textId="1B7202E8" w:rsidR="00567862" w:rsidRPr="00FA3412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Non MOH, MLTC &amp; PHA Revenues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lang w:eastAsia="zh-TW"/>
                    </w:rPr>
                    <m:t>Total Corporate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5F9C5B5C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1F158B8" w14:textId="26B11BEB" w:rsidR="004C466D" w:rsidRPr="001405D0" w:rsidRDefault="004C466D" w:rsidP="00794106">
      <w:pPr>
        <w:pStyle w:val="BodyText"/>
        <w:rPr>
          <w:rFonts w:ascii="Arial" w:eastAsia="Microsoft JhengHei" w:hAnsi="Arial" w:cs="Arial"/>
          <w:sz w:val="24"/>
          <w:szCs w:val="22"/>
          <w:lang w:eastAsia="zh-TW"/>
        </w:rPr>
      </w:pPr>
      <w:r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portion of </w:t>
      </w:r>
      <w:r w:rsidR="00E412A2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revenue that is </w:t>
      </w:r>
      <w:r w:rsidR="00BA5436" w:rsidRPr="001405D0">
        <w:rPr>
          <w:rFonts w:ascii="Arial" w:eastAsia="Microsoft JhengHei" w:hAnsi="Arial" w:cs="Arial"/>
          <w:sz w:val="24"/>
          <w:szCs w:val="22"/>
          <w:lang w:eastAsia="zh-TW"/>
        </w:rPr>
        <w:t>n</w:t>
      </w:r>
      <w:r w:rsidR="00E412A2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ot </w:t>
      </w:r>
      <w:r w:rsidR="00BA5436" w:rsidRPr="001405D0">
        <w:rPr>
          <w:rFonts w:ascii="Arial" w:eastAsia="Microsoft JhengHei" w:hAnsi="Arial" w:cs="Arial"/>
          <w:sz w:val="24"/>
          <w:szCs w:val="22"/>
          <w:lang w:eastAsia="zh-TW"/>
        </w:rPr>
        <w:t>m</w:t>
      </w:r>
      <w:r w:rsidRPr="001405D0">
        <w:rPr>
          <w:rFonts w:ascii="Arial" w:eastAsia="Microsoft JhengHei" w:hAnsi="Arial" w:cs="Arial"/>
          <w:sz w:val="24"/>
          <w:szCs w:val="22"/>
          <w:lang w:eastAsia="zh-TW"/>
        </w:rPr>
        <w:t>inistry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EF2560" w:rsidRPr="001405D0">
        <w:rPr>
          <w:rFonts w:ascii="Arial" w:eastAsia="Microsoft JhengHei" w:hAnsi="Arial" w:cs="Arial"/>
          <w:sz w:val="24"/>
          <w:szCs w:val="22"/>
          <w:lang w:eastAsia="zh-TW"/>
        </w:rPr>
        <w:t>of health</w:t>
      </w:r>
      <w:r w:rsidR="00F7035C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(MOH)</w:t>
      </w:r>
      <w:r w:rsidR="00A46653">
        <w:rPr>
          <w:rFonts w:ascii="Arial" w:eastAsia="Microsoft JhengHei" w:hAnsi="Arial" w:cs="Arial"/>
          <w:sz w:val="24"/>
          <w:szCs w:val="22"/>
          <w:lang w:eastAsia="zh-TW"/>
        </w:rPr>
        <w:t>, ministry of Long-Term Care (MLTC)</w:t>
      </w:r>
      <w:r w:rsidR="00EF2560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and </w:t>
      </w:r>
      <w:r w:rsidR="0031360C" w:rsidRPr="001405D0">
        <w:rPr>
          <w:rFonts w:ascii="Arial" w:eastAsia="Microsoft JhengHei" w:hAnsi="Arial" w:cs="Arial"/>
          <w:sz w:val="24"/>
          <w:szCs w:val="22"/>
          <w:lang w:eastAsia="zh-TW"/>
        </w:rPr>
        <w:t>p</w:t>
      </w:r>
      <w:r w:rsidR="00D371F4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rovincial </w:t>
      </w:r>
      <w:r w:rsidR="0031360C" w:rsidRPr="001405D0">
        <w:rPr>
          <w:rFonts w:ascii="Arial" w:eastAsia="Microsoft JhengHei" w:hAnsi="Arial" w:cs="Arial"/>
          <w:sz w:val="24"/>
          <w:szCs w:val="22"/>
          <w:lang w:eastAsia="zh-TW"/>
        </w:rPr>
        <w:t>h</w:t>
      </w:r>
      <w:r w:rsidR="00D371F4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ealth </w:t>
      </w:r>
      <w:r w:rsidR="0031360C" w:rsidRPr="001405D0">
        <w:rPr>
          <w:rFonts w:ascii="Arial" w:eastAsia="Microsoft JhengHei" w:hAnsi="Arial" w:cs="Arial"/>
          <w:sz w:val="24"/>
          <w:szCs w:val="22"/>
          <w:lang w:eastAsia="zh-TW"/>
        </w:rPr>
        <w:t>a</w:t>
      </w:r>
      <w:r w:rsidR="00D371F4" w:rsidRPr="001405D0">
        <w:rPr>
          <w:rFonts w:ascii="Arial" w:eastAsia="Microsoft JhengHei" w:hAnsi="Arial" w:cs="Arial"/>
          <w:sz w:val="24"/>
          <w:szCs w:val="22"/>
          <w:lang w:eastAsia="zh-TW"/>
        </w:rPr>
        <w:t>gency</w:t>
      </w:r>
      <w:r w:rsidR="00F7035C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(PHA)</w:t>
      </w:r>
      <w:r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funding</w:t>
      </w:r>
      <w:r w:rsidR="00E412A2" w:rsidRPr="001405D0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A46653">
        <w:rPr>
          <w:rFonts w:ascii="Arial" w:eastAsia="Microsoft JhengHei" w:hAnsi="Arial" w:cs="Arial"/>
          <w:sz w:val="24"/>
          <w:szCs w:val="22"/>
          <w:lang w:eastAsia="zh-TW"/>
        </w:rPr>
        <w:t>of</w:t>
      </w:r>
      <w:r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total revenue</w:t>
      </w:r>
      <w:r w:rsidR="00A46653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within the facility.</w:t>
      </w:r>
      <w:r w:rsidR="00D371F4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Total </w:t>
      </w:r>
      <w:r w:rsidR="00665A60" w:rsidRPr="001405D0">
        <w:rPr>
          <w:rFonts w:ascii="Arial" w:eastAsia="Microsoft JhengHei" w:hAnsi="Arial" w:cs="Arial"/>
          <w:sz w:val="24"/>
          <w:szCs w:val="22"/>
          <w:lang w:eastAsia="zh-TW"/>
        </w:rPr>
        <w:t>n</w:t>
      </w:r>
      <w:r w:rsidR="00B8387A" w:rsidRPr="001405D0">
        <w:rPr>
          <w:rFonts w:ascii="Arial" w:eastAsia="Microsoft JhengHei" w:hAnsi="Arial" w:cs="Arial"/>
          <w:sz w:val="24"/>
          <w:szCs w:val="22"/>
          <w:lang w:eastAsia="zh-TW"/>
        </w:rPr>
        <w:t>on</w:t>
      </w:r>
      <w:r w:rsidR="00BA5436" w:rsidRPr="001405D0">
        <w:rPr>
          <w:rFonts w:ascii="Arial" w:eastAsia="Microsoft JhengHei" w:hAnsi="Arial" w:cs="Arial"/>
          <w:sz w:val="24"/>
          <w:szCs w:val="22"/>
          <w:lang w:eastAsia="zh-TW"/>
        </w:rPr>
        <w:t>-</w:t>
      </w:r>
      <w:r w:rsidR="00B8387A" w:rsidRPr="001405D0">
        <w:rPr>
          <w:rFonts w:ascii="Arial" w:eastAsia="Microsoft JhengHei" w:hAnsi="Arial" w:cs="Arial"/>
          <w:sz w:val="24"/>
          <w:szCs w:val="22"/>
          <w:lang w:eastAsia="zh-TW"/>
        </w:rPr>
        <w:t>MOH/</w:t>
      </w:r>
      <w:r w:rsidR="00A46653">
        <w:rPr>
          <w:rFonts w:ascii="Arial" w:eastAsia="Microsoft JhengHei" w:hAnsi="Arial" w:cs="Arial"/>
          <w:sz w:val="24"/>
          <w:szCs w:val="22"/>
          <w:lang w:eastAsia="zh-TW"/>
        </w:rPr>
        <w:t>M</w:t>
      </w:r>
      <w:r w:rsidR="004D40C1">
        <w:rPr>
          <w:rFonts w:ascii="Arial" w:eastAsia="Microsoft JhengHei" w:hAnsi="Arial" w:cs="Arial"/>
          <w:sz w:val="24"/>
          <w:szCs w:val="22"/>
          <w:lang w:eastAsia="zh-TW"/>
        </w:rPr>
        <w:t>LTC/</w:t>
      </w:r>
      <w:r w:rsidR="00B8387A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PHA 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revenues exclude </w:t>
      </w:r>
      <w:r w:rsidR="00945F86" w:rsidRPr="001405D0">
        <w:rPr>
          <w:rFonts w:ascii="Arial" w:eastAsia="Microsoft JhengHei" w:hAnsi="Arial" w:cs="Arial"/>
          <w:sz w:val="24"/>
          <w:szCs w:val="22"/>
          <w:lang w:eastAsia="zh-TW"/>
        </w:rPr>
        <w:t>MOH/</w:t>
      </w:r>
      <w:r w:rsidR="004D40C1">
        <w:rPr>
          <w:rFonts w:ascii="Arial" w:eastAsia="Microsoft JhengHei" w:hAnsi="Arial" w:cs="Arial"/>
          <w:sz w:val="24"/>
          <w:szCs w:val="22"/>
          <w:lang w:eastAsia="zh-TW"/>
        </w:rPr>
        <w:t>MLTC/</w:t>
      </w:r>
      <w:r w:rsidR="00945F86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PHA 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>funding</w:t>
      </w:r>
      <w:r w:rsidR="006B647C" w:rsidRPr="001405D0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, </w:t>
      </w:r>
      <w:proofErr w:type="spellStart"/>
      <w:r w:rsidR="00D844EB" w:rsidRPr="001405D0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="00035A55" w:rsidRPr="001405D0">
        <w:rPr>
          <w:rFonts w:ascii="Arial" w:eastAsia="Microsoft JhengHei" w:hAnsi="Arial" w:cs="Arial"/>
          <w:sz w:val="24"/>
          <w:szCs w:val="22"/>
          <w:lang w:eastAsia="zh-TW"/>
        </w:rPr>
        <w:t>ntario</w:t>
      </w:r>
      <w:proofErr w:type="spellEnd"/>
      <w:r w:rsidR="00035A55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health insurance pl</w:t>
      </w:r>
      <w:r w:rsidR="00D844EB" w:rsidRPr="001405D0">
        <w:rPr>
          <w:rFonts w:ascii="Arial" w:eastAsia="Microsoft JhengHei" w:hAnsi="Arial" w:cs="Arial"/>
          <w:sz w:val="24"/>
          <w:szCs w:val="22"/>
          <w:lang w:eastAsia="zh-TW"/>
        </w:rPr>
        <w:t>an (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>OHIP</w:t>
      </w:r>
      <w:r w:rsidR="00D844EB" w:rsidRPr="001405D0">
        <w:rPr>
          <w:rFonts w:ascii="Arial" w:eastAsia="Microsoft JhengHei" w:hAnsi="Arial" w:cs="Arial"/>
          <w:sz w:val="24"/>
          <w:szCs w:val="22"/>
          <w:lang w:eastAsia="zh-TW"/>
        </w:rPr>
        <w:t>)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>,</w:t>
      </w:r>
      <w:r w:rsidR="00CB52EC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8251B0" w:rsidRPr="001405D0">
        <w:rPr>
          <w:rFonts w:ascii="Arial" w:eastAsia="Microsoft JhengHei" w:hAnsi="Arial" w:cs="Arial"/>
          <w:sz w:val="24"/>
          <w:szCs w:val="22"/>
          <w:lang w:eastAsia="zh-TW"/>
        </w:rPr>
        <w:t>interdepart</w:t>
      </w:r>
      <w:r w:rsidR="003E5E4A" w:rsidRPr="001405D0">
        <w:rPr>
          <w:rFonts w:ascii="Arial" w:eastAsia="Microsoft JhengHei" w:hAnsi="Arial" w:cs="Arial"/>
          <w:sz w:val="24"/>
          <w:szCs w:val="22"/>
          <w:lang w:eastAsia="zh-TW"/>
        </w:rPr>
        <w:t>mental</w:t>
      </w:r>
      <w:r w:rsidR="00B62516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and</w:t>
      </w:r>
      <w:r w:rsidR="007851E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amortized building revenue</w:t>
      </w:r>
      <w:r w:rsidR="00C06679" w:rsidRPr="001405D0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="00B62516" w:rsidRPr="001405D0">
        <w:rPr>
          <w:rFonts w:ascii="Arial" w:eastAsia="Microsoft JhengHei" w:hAnsi="Arial" w:cs="Arial"/>
          <w:sz w:val="24"/>
          <w:szCs w:val="22"/>
          <w:lang w:eastAsia="zh-TW"/>
        </w:rPr>
        <w:t>,</w:t>
      </w:r>
      <w:r w:rsidR="003E5E4A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and internal recoveries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. Total </w:t>
      </w:r>
      <w:r w:rsidR="00665A60" w:rsidRPr="001405D0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orporate </w:t>
      </w:r>
      <w:r w:rsidR="00665A60" w:rsidRPr="001405D0">
        <w:rPr>
          <w:rFonts w:ascii="Arial" w:eastAsia="Microsoft JhengHei" w:hAnsi="Arial" w:cs="Arial"/>
          <w:sz w:val="24"/>
          <w:szCs w:val="22"/>
          <w:lang w:eastAsia="zh-TW"/>
        </w:rPr>
        <w:t>r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>evenue exclud</w:t>
      </w:r>
      <w:r w:rsidR="00B62516" w:rsidRPr="001405D0">
        <w:rPr>
          <w:rFonts w:ascii="Arial" w:eastAsia="Microsoft JhengHei" w:hAnsi="Arial" w:cs="Arial"/>
          <w:sz w:val="24"/>
          <w:szCs w:val="22"/>
          <w:lang w:eastAsia="zh-TW"/>
        </w:rPr>
        <w:t>es</w:t>
      </w:r>
      <w:r w:rsidR="00585863" w:rsidRPr="001405D0">
        <w:rPr>
          <w:rFonts w:ascii="Arial" w:eastAsia="Microsoft JhengHei" w:hAnsi="Arial" w:cs="Arial"/>
          <w:sz w:val="24"/>
          <w:szCs w:val="22"/>
          <w:lang w:eastAsia="zh-TW"/>
        </w:rPr>
        <w:t xml:space="preserve"> interdepartmental recoveries.</w:t>
      </w:r>
    </w:p>
    <w:p w14:paraId="22E54D4F" w14:textId="1253A187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8688C4D" w14:textId="77777777" w:rsidR="00DE4E15" w:rsidRPr="00886470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bookmarkStart w:id="16" w:name="_Hlk134603002"/>
      <w:r w:rsidRPr="0088647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10718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  <w:gridCol w:w="712"/>
        <w:gridCol w:w="719"/>
        <w:gridCol w:w="709"/>
        <w:gridCol w:w="716"/>
      </w:tblGrid>
      <w:tr w:rsidR="001405D0" w:rsidRPr="00886470" w14:paraId="05AA7E39" w14:textId="77777777" w:rsidTr="00DA6013">
        <w:trPr>
          <w:trHeight w:val="529"/>
        </w:trPr>
        <w:tc>
          <w:tcPr>
            <w:tcW w:w="696" w:type="dxa"/>
            <w:shd w:val="clear" w:color="auto" w:fill="B2B2B2"/>
          </w:tcPr>
          <w:p w14:paraId="040CAA04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bookmarkStart w:id="17" w:name="_Hlk134601422"/>
            <w:bookmarkEnd w:id="16"/>
            <w:r w:rsidRPr="00886470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  <w:bookmarkEnd w:id="17"/>
          </w:p>
        </w:tc>
        <w:tc>
          <w:tcPr>
            <w:tcW w:w="702" w:type="dxa"/>
            <w:shd w:val="clear" w:color="auto" w:fill="B2B2B2"/>
          </w:tcPr>
          <w:p w14:paraId="74E30C14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4553570C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293F43E6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7B1C8E8A" w14:textId="6E5A291D" w:rsidR="001405D0" w:rsidRPr="00886470" w:rsidRDefault="00C6099C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HCS </w:t>
            </w:r>
            <w:r w:rsidR="001405D0" w:rsidRPr="00886470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1405D0"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119548FC" w14:textId="6598A40A" w:rsidR="001405D0" w:rsidRPr="00886470" w:rsidRDefault="00C6099C" w:rsidP="008B5BAA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HCS</w:t>
            </w:r>
            <w:r w:rsidRPr="00886470">
              <w:rPr>
                <w:b/>
                <w:spacing w:val="-4"/>
                <w:sz w:val="18"/>
                <w:szCs w:val="18"/>
              </w:rPr>
              <w:t xml:space="preserve"> </w:t>
            </w:r>
            <w:r w:rsidR="001405D0" w:rsidRPr="00886470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271DA0F9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36B5377D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611E97BE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6DB02BFD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1A946C31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4B076134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  <w:tc>
          <w:tcPr>
            <w:tcW w:w="709" w:type="dxa"/>
            <w:shd w:val="clear" w:color="auto" w:fill="B2B2B2"/>
          </w:tcPr>
          <w:p w14:paraId="7528D3B7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88647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6" w:type="dxa"/>
            <w:shd w:val="clear" w:color="auto" w:fill="B2B2B2"/>
          </w:tcPr>
          <w:p w14:paraId="3A4F0CCA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1405D0" w:rsidRPr="00886470" w14:paraId="64928A94" w14:textId="77777777" w:rsidTr="00DA6013">
        <w:trPr>
          <w:trHeight w:val="529"/>
        </w:trPr>
        <w:tc>
          <w:tcPr>
            <w:tcW w:w="696" w:type="dxa"/>
            <w:shd w:val="clear" w:color="auto" w:fill="auto"/>
          </w:tcPr>
          <w:p w14:paraId="78B90634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6D2FED40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62ADB3E6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3CDB5DF0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6AFA2CB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5B052115" w14:textId="77777777" w:rsidR="001405D0" w:rsidRPr="00886470" w:rsidRDefault="001405D0" w:rsidP="008B5BAA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6ED30C93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31965D76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708C4DA8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518C2569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0883FEE5" w14:textId="77777777" w:rsidR="001405D0" w:rsidRPr="00886470" w:rsidRDefault="001405D0" w:rsidP="008B5BAA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4AD65130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09" w:type="dxa"/>
            <w:shd w:val="clear" w:color="auto" w:fill="auto"/>
          </w:tcPr>
          <w:p w14:paraId="1AF5688B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6" w:type="dxa"/>
            <w:shd w:val="clear" w:color="auto" w:fill="auto"/>
          </w:tcPr>
          <w:p w14:paraId="53B8689F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4DB4267" w14:textId="09369121" w:rsidR="001405D0" w:rsidRPr="00886470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88647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  <w:r w:rsidR="001405D0" w:rsidRPr="0088647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1405D0" w:rsidRPr="0088647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  <w:r w:rsidR="001405D0" w:rsidRPr="0088647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ab/>
      </w:r>
    </w:p>
    <w:tbl>
      <w:tblPr>
        <w:tblStyle w:val="TableGrid"/>
        <w:tblW w:w="9634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1984"/>
      </w:tblGrid>
      <w:tr w:rsidR="001405D0" w:rsidRPr="00886470" w14:paraId="5867A576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4A8F662C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A4F9061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962D6BE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FD51A74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D64AF67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AA9E566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bookmarkStart w:id="18" w:name="_Hlk134601914"/>
            <w:r w:rsidRPr="00886470">
              <w:rPr>
                <w:b/>
                <w:spacing w:val="-5"/>
                <w:sz w:val="18"/>
                <w:szCs w:val="18"/>
              </w:rPr>
              <w:t>Secondary Account</w:t>
            </w:r>
            <w:bookmarkEnd w:id="18"/>
          </w:p>
        </w:tc>
        <w:tc>
          <w:tcPr>
            <w:tcW w:w="1276" w:type="dxa"/>
            <w:shd w:val="clear" w:color="auto" w:fill="B2B2B2"/>
          </w:tcPr>
          <w:p w14:paraId="72D251F1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99E8D3B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29CBB85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1D2A1CC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4" w:type="dxa"/>
            <w:shd w:val="clear" w:color="auto" w:fill="B2B2B2"/>
          </w:tcPr>
          <w:p w14:paraId="38961010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FF30083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8647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1405D0" w:rsidRPr="00886470" w14:paraId="5BDE314A" w14:textId="77777777" w:rsidTr="00DA6013">
        <w:trPr>
          <w:trHeight w:val="529"/>
        </w:trPr>
        <w:tc>
          <w:tcPr>
            <w:tcW w:w="1129" w:type="dxa"/>
            <w:shd w:val="clear" w:color="auto" w:fill="auto"/>
          </w:tcPr>
          <w:p w14:paraId="1B439415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0A94B8E8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06865681" w14:textId="1AF8C3AD" w:rsidR="001405D0" w:rsidRPr="00886470" w:rsidRDefault="001405D0" w:rsidP="00C31F83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sz w:val="18"/>
                <w:szCs w:val="18"/>
              </w:rPr>
              <w:t>1* (excluding 1100*, 1101*, 112*, 122*, 12171, 12195, 12196, 12197, 13102, 14102, 15102, 15103)</w:t>
            </w:r>
          </w:p>
        </w:tc>
        <w:tc>
          <w:tcPr>
            <w:tcW w:w="1276" w:type="dxa"/>
          </w:tcPr>
          <w:p w14:paraId="6AB14B82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2EAAA05B" w14:textId="77777777" w:rsidR="001405D0" w:rsidRPr="00886470" w:rsidRDefault="001405D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984" w:type="dxa"/>
          </w:tcPr>
          <w:p w14:paraId="62D68CA3" w14:textId="4414EBE3" w:rsidR="001405D0" w:rsidRPr="00886470" w:rsidRDefault="001405D0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886470">
              <w:rPr>
                <w:sz w:val="18"/>
                <w:szCs w:val="18"/>
              </w:rPr>
              <w:t>1* (excluding 122*, 12171, 12195, 12196, 12197, 13102, 14102, 15102, 15103)</w:t>
            </w:r>
          </w:p>
        </w:tc>
      </w:tr>
    </w:tbl>
    <w:p w14:paraId="43954047" w14:textId="4FCFC606" w:rsidR="001405D0" w:rsidRDefault="001405D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0ECB309" w14:textId="439D5ED3" w:rsidR="001405D0" w:rsidRDefault="001405D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74B968E" w14:textId="79DB6727" w:rsidR="001405D0" w:rsidRDefault="001405D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EA3DDBD" w14:textId="77777777" w:rsidR="004C466D" w:rsidRPr="00F57FE8" w:rsidRDefault="004C466D" w:rsidP="004C466D">
      <w:pPr>
        <w:rPr>
          <w:rFonts w:ascii="Arial" w:hAnsi="Arial" w:cs="Arial"/>
          <w:b/>
          <w:bCs/>
          <w:sz w:val="16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3F7E42B3" w14:textId="77777777" w:rsidR="004C466D" w:rsidRPr="00AD08F3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hAnsi="Arial" w:cs="Arial"/>
          <w:b/>
          <w:bCs/>
          <w:sz w:val="28"/>
          <w:szCs w:val="28"/>
        </w:rPr>
      </w:pPr>
      <w:bookmarkStart w:id="19" w:name="_Toc105497713"/>
      <w:bookmarkStart w:id="20" w:name="_Toc190851384"/>
      <w:r w:rsidRPr="00AD08F3">
        <w:rPr>
          <w:rFonts w:ascii="Arial" w:hAnsi="Arial" w:cs="Arial"/>
          <w:b/>
          <w:bCs/>
          <w:sz w:val="28"/>
          <w:szCs w:val="28"/>
        </w:rPr>
        <w:lastRenderedPageBreak/>
        <w:t>Current Ratio</w:t>
      </w:r>
      <w:bookmarkEnd w:id="19"/>
      <w:bookmarkEnd w:id="20"/>
    </w:p>
    <w:p w14:paraId="28E1DC82" w14:textId="630EF3E0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FAEC0F9" w14:textId="6B06B48C" w:rsidR="000C0FD1" w:rsidRPr="00AD08F3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lang w:eastAsia="zh-TW"/>
                    </w:rPr>
                    <m:t>Current Assets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Current Liabilities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=</m:t>
          </m:r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Microsoft JhengHei" w:hAnsi="Cambria Math" w:cs="Arial"/>
                          <w:b/>
                          <w:bCs/>
                          <w:iCs/>
                          <w:lang w:eastAsia="zh-TW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lang w:eastAsia="zh-TW"/>
                        </w:rPr>
                        <m:t xml:space="preserve">Debit Current Assets + Credit in Bad Debts +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lang w:eastAsia="zh-TW"/>
                        </w:rPr>
                        <m:t>Debit balance in Current Liabilities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eastAsia="Microsoft JhengHei" w:hAnsi="Cambria Math" w:cs="Arial"/>
                          <w:b/>
                          <w:bCs/>
                          <w:color w:val="auto"/>
                          <w:lang w:eastAsia="zh-TW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color w:val="auto"/>
                          <w:lang w:eastAsia="zh-TW"/>
                        </w:rPr>
                        <m:t xml:space="preserve">Credit Current Liabilities +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color w:val="auto"/>
                          <w:lang w:eastAsia="zh-TW"/>
                        </w:rPr>
                        <m:t>Credit Current Assets (excluding bad debts)</m:t>
                      </m:r>
                    </m:e>
                  </m:eqArr>
                </m:den>
              </m:f>
            </m:e>
          </m:d>
        </m:oMath>
      </m:oMathPara>
    </w:p>
    <w:p w14:paraId="6D87D1ED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32F297E" w14:textId="4F3F7C40" w:rsidR="004C466D" w:rsidRPr="00E735B7" w:rsidRDefault="004C466D" w:rsidP="00CC6DDF">
      <w:pPr>
        <w:pStyle w:val="BodyText"/>
        <w:ind w:right="1059"/>
        <w:rPr>
          <w:rFonts w:ascii="Arial" w:eastAsia="Microsoft JhengHei" w:hAnsi="Arial" w:cs="Arial"/>
          <w:sz w:val="24"/>
          <w:szCs w:val="22"/>
          <w:lang w:eastAsia="zh-TW"/>
        </w:rPr>
      </w:pPr>
      <w:r w:rsidRPr="00E735B7">
        <w:rPr>
          <w:rFonts w:ascii="Arial" w:eastAsia="Microsoft JhengHei" w:hAnsi="Arial" w:cs="Arial"/>
          <w:sz w:val="24"/>
          <w:szCs w:val="22"/>
          <w:lang w:eastAsia="zh-TW"/>
        </w:rPr>
        <w:t>This is a measure of liquidity indicating the facility’s ability to meet short-term obligations. It shows the number of times a facility’s short-term obligations can be paid using the facility’s short-term assets.</w:t>
      </w:r>
      <w:r w:rsidR="00A51033" w:rsidRPr="00E735B7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F12E89" w:rsidRPr="00E735B7">
        <w:rPr>
          <w:rFonts w:ascii="Arial" w:eastAsia="Microsoft JhengHei" w:hAnsi="Arial" w:cs="Arial"/>
          <w:sz w:val="24"/>
          <w:szCs w:val="22"/>
          <w:lang w:eastAsia="zh-TW"/>
        </w:rPr>
        <w:t>D</w:t>
      </w:r>
      <w:r w:rsidR="0017747A" w:rsidRPr="00E735B7">
        <w:rPr>
          <w:rFonts w:ascii="Arial" w:eastAsia="Microsoft JhengHei" w:hAnsi="Arial" w:cs="Arial"/>
          <w:sz w:val="24"/>
          <w:szCs w:val="22"/>
          <w:lang w:eastAsia="zh-TW"/>
        </w:rPr>
        <w:t xml:space="preserve">eferred contributions </w:t>
      </w:r>
      <w:r w:rsidR="00A81F7A" w:rsidRPr="00E735B7">
        <w:rPr>
          <w:rFonts w:ascii="Arial" w:eastAsia="Microsoft JhengHei" w:hAnsi="Arial" w:cs="Arial"/>
          <w:sz w:val="24"/>
          <w:szCs w:val="22"/>
          <w:lang w:eastAsia="zh-TW"/>
        </w:rPr>
        <w:t>are</w:t>
      </w:r>
      <w:r w:rsidR="00F12E89" w:rsidRPr="00E735B7">
        <w:rPr>
          <w:rFonts w:ascii="Arial" w:eastAsia="Microsoft JhengHei" w:hAnsi="Arial" w:cs="Arial"/>
          <w:sz w:val="24"/>
          <w:szCs w:val="22"/>
          <w:lang w:eastAsia="zh-TW"/>
        </w:rPr>
        <w:t xml:space="preserve"> excluded </w:t>
      </w:r>
      <w:r w:rsidR="0017747A" w:rsidRPr="00E735B7">
        <w:rPr>
          <w:rFonts w:ascii="Arial" w:eastAsia="Microsoft JhengHei" w:hAnsi="Arial" w:cs="Arial"/>
          <w:sz w:val="24"/>
          <w:szCs w:val="22"/>
          <w:lang w:eastAsia="zh-TW"/>
        </w:rPr>
        <w:t>from c</w:t>
      </w:r>
      <w:r w:rsidR="00A51033" w:rsidRPr="00E735B7">
        <w:rPr>
          <w:rFonts w:ascii="Arial" w:eastAsia="Microsoft JhengHei" w:hAnsi="Arial" w:cs="Arial"/>
          <w:sz w:val="24"/>
          <w:szCs w:val="22"/>
          <w:lang w:eastAsia="zh-TW"/>
        </w:rPr>
        <w:t xml:space="preserve">urrent </w:t>
      </w:r>
      <w:r w:rsidR="001A5DFF" w:rsidRPr="00E735B7">
        <w:rPr>
          <w:rFonts w:ascii="Arial" w:eastAsia="Microsoft JhengHei" w:hAnsi="Arial" w:cs="Arial"/>
          <w:sz w:val="24"/>
          <w:szCs w:val="22"/>
          <w:lang w:eastAsia="zh-TW"/>
        </w:rPr>
        <w:t>liabilities</w:t>
      </w:r>
      <w:r w:rsidR="0017747A" w:rsidRPr="00E735B7">
        <w:rPr>
          <w:rFonts w:ascii="Arial" w:eastAsia="Microsoft JhengHei" w:hAnsi="Arial" w:cs="Arial"/>
          <w:sz w:val="24"/>
          <w:szCs w:val="22"/>
          <w:lang w:eastAsia="zh-TW"/>
        </w:rPr>
        <w:t>.</w:t>
      </w:r>
    </w:p>
    <w:p w14:paraId="786822C6" w14:textId="7CBC3223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70D4521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4957" w:type="dxa"/>
        <w:tblLayout w:type="fixed"/>
        <w:tblLook w:val="01E0" w:firstRow="1" w:lastRow="1" w:firstColumn="1" w:lastColumn="1" w:noHBand="0" w:noVBand="0"/>
      </w:tblPr>
      <w:tblGrid>
        <w:gridCol w:w="1413"/>
        <w:gridCol w:w="1276"/>
        <w:gridCol w:w="1134"/>
        <w:gridCol w:w="1134"/>
      </w:tblGrid>
      <w:tr w:rsidR="00B0403F" w:rsidRPr="002506DB" w14:paraId="5CE65669" w14:textId="77777777" w:rsidTr="002F32FB">
        <w:trPr>
          <w:trHeight w:val="529"/>
        </w:trPr>
        <w:tc>
          <w:tcPr>
            <w:tcW w:w="1413" w:type="dxa"/>
            <w:shd w:val="clear" w:color="auto" w:fill="B2B2B2"/>
          </w:tcPr>
          <w:p w14:paraId="27C4DD80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276" w:type="dxa"/>
            <w:shd w:val="clear" w:color="auto" w:fill="B2B2B2"/>
          </w:tcPr>
          <w:p w14:paraId="46724414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1134" w:type="dxa"/>
            <w:shd w:val="clear" w:color="auto" w:fill="B2B2B2"/>
          </w:tcPr>
          <w:p w14:paraId="28AA7F2B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2FDD6E89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B0403F" w:rsidRPr="002506DB" w14:paraId="28957200" w14:textId="77777777" w:rsidTr="002F32FB">
        <w:trPr>
          <w:trHeight w:val="529"/>
        </w:trPr>
        <w:tc>
          <w:tcPr>
            <w:tcW w:w="1413" w:type="dxa"/>
            <w:shd w:val="clear" w:color="auto" w:fill="auto"/>
          </w:tcPr>
          <w:p w14:paraId="0B8DCF6B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 Sectors (Fac # 592-999)</w:t>
            </w:r>
          </w:p>
        </w:tc>
        <w:tc>
          <w:tcPr>
            <w:tcW w:w="1276" w:type="dxa"/>
            <w:shd w:val="clear" w:color="auto" w:fill="auto"/>
          </w:tcPr>
          <w:p w14:paraId="5A5AE41B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All</w:t>
            </w:r>
          </w:p>
        </w:tc>
        <w:tc>
          <w:tcPr>
            <w:tcW w:w="1134" w:type="dxa"/>
            <w:shd w:val="clear" w:color="auto" w:fill="auto"/>
          </w:tcPr>
          <w:p w14:paraId="6BEDCE67" w14:textId="165814DB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371 (</w:t>
            </w:r>
            <w:r w:rsidR="002A34A2">
              <w:rPr>
                <w:bCs/>
                <w:spacing w:val="-5"/>
                <w:sz w:val="18"/>
                <w:szCs w:val="18"/>
              </w:rPr>
              <w:t>e</w:t>
            </w:r>
            <w:r w:rsidRPr="002506DB">
              <w:rPr>
                <w:bCs/>
                <w:spacing w:val="-5"/>
                <w:sz w:val="18"/>
                <w:szCs w:val="18"/>
              </w:rPr>
              <w:t>xclude Hospital Based)</w:t>
            </w:r>
          </w:p>
        </w:tc>
        <w:tc>
          <w:tcPr>
            <w:tcW w:w="1134" w:type="dxa"/>
            <w:shd w:val="clear" w:color="auto" w:fill="auto"/>
          </w:tcPr>
          <w:p w14:paraId="1D142328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</w:t>
            </w:r>
          </w:p>
        </w:tc>
      </w:tr>
    </w:tbl>
    <w:p w14:paraId="32A96643" w14:textId="44D31AEB" w:rsidR="00B0403F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634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843"/>
        <w:gridCol w:w="1842"/>
      </w:tblGrid>
      <w:tr w:rsidR="00E735B7" w:rsidRPr="002506DB" w14:paraId="4E540D3C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0A03841C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3EFCC29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1781E41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82D89E4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60FC758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65F5ACE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32B5087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FBD0DA7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12C1ABDE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AEB2237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2" w:type="dxa"/>
            <w:shd w:val="clear" w:color="auto" w:fill="B2B2B2"/>
          </w:tcPr>
          <w:p w14:paraId="198C6529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A118CD1" w14:textId="77777777" w:rsidR="00E735B7" w:rsidRPr="002506DB" w:rsidRDefault="00E735B7" w:rsidP="008B5BA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735B7" w:rsidRPr="002506DB" w14:paraId="65FEF789" w14:textId="77777777" w:rsidTr="00DA6013">
        <w:trPr>
          <w:trHeight w:val="529"/>
        </w:trPr>
        <w:tc>
          <w:tcPr>
            <w:tcW w:w="1129" w:type="dxa"/>
            <w:shd w:val="clear" w:color="auto" w:fill="auto"/>
          </w:tcPr>
          <w:p w14:paraId="098C9270" w14:textId="64945CC8" w:rsidR="00E735B7" w:rsidRPr="002506DB" w:rsidRDefault="00386FF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1701" w:type="dxa"/>
            <w:shd w:val="clear" w:color="auto" w:fill="auto"/>
          </w:tcPr>
          <w:p w14:paraId="799C7D54" w14:textId="77777777" w:rsidR="00154C17" w:rsidRPr="002506DB" w:rsidRDefault="00154C17" w:rsidP="00A87B8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Debit balance in 1* + Credit Balance in 1~355 + Debit Balance in 4* (excluding 4~8*)</w:t>
            </w:r>
          </w:p>
          <w:p w14:paraId="3B2E3FEE" w14:textId="77777777" w:rsidR="00036117" w:rsidRPr="002506DB" w:rsidRDefault="00036117" w:rsidP="00A87B8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</w:p>
          <w:p w14:paraId="70DA8BC8" w14:textId="50F752BF" w:rsidR="00E735B7" w:rsidRPr="002506DB" w:rsidRDefault="00154C17" w:rsidP="00A87B8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 xml:space="preserve">Note: Debit balance is rolled up to </w:t>
            </w:r>
            <w:proofErr w:type="spellStart"/>
            <w:r w:rsidRPr="002506DB">
              <w:rPr>
                <w:bCs/>
                <w:spacing w:val="-4"/>
                <w:sz w:val="18"/>
                <w:szCs w:val="18"/>
              </w:rPr>
              <w:t>PA_level</w:t>
            </w:r>
            <w:proofErr w:type="spellEnd"/>
            <w:r w:rsidRPr="002506DB">
              <w:rPr>
                <w:bCs/>
                <w:spacing w:val="-4"/>
                <w:sz w:val="18"/>
                <w:szCs w:val="18"/>
              </w:rPr>
              <w:t xml:space="preserve"> 2 (3rd digit) regardless of PSC and fund type</w:t>
            </w:r>
          </w:p>
        </w:tc>
        <w:tc>
          <w:tcPr>
            <w:tcW w:w="1843" w:type="dxa"/>
            <w:shd w:val="clear" w:color="auto" w:fill="auto"/>
          </w:tcPr>
          <w:p w14:paraId="0B31613C" w14:textId="79B2DC02" w:rsidR="00E735B7" w:rsidRPr="002506DB" w:rsidRDefault="00154C17" w:rsidP="00154C17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N/A</w:t>
            </w:r>
          </w:p>
        </w:tc>
        <w:tc>
          <w:tcPr>
            <w:tcW w:w="1276" w:type="dxa"/>
          </w:tcPr>
          <w:p w14:paraId="006BEBBB" w14:textId="7A537385" w:rsidR="00E735B7" w:rsidRPr="002506DB" w:rsidRDefault="00386FF0" w:rsidP="008B5BA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1843" w:type="dxa"/>
          </w:tcPr>
          <w:p w14:paraId="14475D2A" w14:textId="2CD160E5" w:rsidR="00154C17" w:rsidRPr="002506DB" w:rsidRDefault="00154C17" w:rsidP="00A87B8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Credit balance in 4* (excluding 4~8*) + Credit Balance in 1* (excluding Bad debts 1~355)</w:t>
            </w:r>
          </w:p>
          <w:p w14:paraId="473F0980" w14:textId="10CDDCA4" w:rsidR="00E735B7" w:rsidRPr="002506DB" w:rsidRDefault="00154C17" w:rsidP="00A87B8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 xml:space="preserve">Note: Credit balance is rolled up to </w:t>
            </w:r>
            <w:proofErr w:type="spellStart"/>
            <w:r w:rsidRPr="002506DB">
              <w:rPr>
                <w:bCs/>
                <w:spacing w:val="-4"/>
                <w:sz w:val="18"/>
                <w:szCs w:val="18"/>
              </w:rPr>
              <w:t>PA_level</w:t>
            </w:r>
            <w:proofErr w:type="spellEnd"/>
            <w:r w:rsidRPr="002506DB">
              <w:rPr>
                <w:bCs/>
                <w:spacing w:val="-4"/>
                <w:sz w:val="18"/>
                <w:szCs w:val="18"/>
              </w:rPr>
              <w:t xml:space="preserve"> 2 (3rd digit) regardless of PSC and fund type</w:t>
            </w:r>
          </w:p>
        </w:tc>
        <w:tc>
          <w:tcPr>
            <w:tcW w:w="1842" w:type="dxa"/>
          </w:tcPr>
          <w:p w14:paraId="585C3F8D" w14:textId="3CEE081A" w:rsidR="00E735B7" w:rsidRPr="002506DB" w:rsidRDefault="00154C17" w:rsidP="00154C17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N/A</w:t>
            </w:r>
          </w:p>
        </w:tc>
      </w:tr>
    </w:tbl>
    <w:p w14:paraId="7105E3DD" w14:textId="77777777" w:rsidR="00E735B7" w:rsidRDefault="00E735B7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3F57DF6" w14:textId="1BEE0203" w:rsidR="00E735B7" w:rsidRDefault="00E735B7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7AF854E" w14:textId="77777777" w:rsidR="004C466D" w:rsidRPr="00316E87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1" w:name="_Toc105497714"/>
      <w:bookmarkStart w:id="22" w:name="_Toc190851385"/>
      <w:r w:rsidRPr="00316E8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Working Capital</w:t>
      </w:r>
      <w:bookmarkEnd w:id="21"/>
      <w:bookmarkEnd w:id="22"/>
    </w:p>
    <w:p w14:paraId="0F8E69A1" w14:textId="76B45EA1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F0EFADB" w14:textId="1A1F94C9" w:rsidR="004C466D" w:rsidRPr="005B3E7A" w:rsidRDefault="004C466D" w:rsidP="00C8255F">
      <w:pPr>
        <w:pStyle w:val="BodyText"/>
        <w:ind w:right="957"/>
        <w:jc w:val="both"/>
        <w:rPr>
          <w:rFonts w:ascii="Arial" w:eastAsia="Microsoft JhengHei" w:hAnsi="Arial" w:cs="Arial"/>
          <w:sz w:val="24"/>
          <w:szCs w:val="22"/>
          <w:lang w:eastAsia="zh-TW"/>
        </w:rPr>
      </w:pPr>
      <w:r w:rsidRPr="00CD3E72">
        <w:rPr>
          <w:rFonts w:ascii="Arial" w:eastAsia="Microsoft JhengHei" w:hAnsi="Arial" w:cs="Arial"/>
          <w:b/>
          <w:bCs/>
          <w:sz w:val="24"/>
          <w:szCs w:val="22"/>
          <w:lang w:eastAsia="zh-TW"/>
        </w:rPr>
        <w:t xml:space="preserve">Current Assets – Current Liabilities = </w:t>
      </w:r>
      <w:r w:rsidR="00CD3E72" w:rsidRPr="005B3E7A">
        <w:rPr>
          <w:rFonts w:ascii="Arial" w:eastAsia="Microsoft JhengHei" w:hAnsi="Arial" w:cs="Arial"/>
          <w:sz w:val="24"/>
          <w:szCs w:val="22"/>
          <w:lang w:eastAsia="zh-TW"/>
        </w:rPr>
        <w:t>[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Debit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urrent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A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ssets + Credit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B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ad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D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ebts + Debit balance in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urrent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L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>iabilities (excluding deferred contributions)</w:t>
      </w:r>
      <w:r w:rsidR="00CD3E72" w:rsidRPr="005B3E7A">
        <w:rPr>
          <w:rFonts w:ascii="Arial" w:eastAsia="Microsoft JhengHei" w:hAnsi="Arial" w:cs="Arial"/>
          <w:sz w:val="24"/>
          <w:szCs w:val="22"/>
          <w:lang w:eastAsia="zh-TW"/>
        </w:rPr>
        <w:t>]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 – </w:t>
      </w:r>
      <w:r w:rsidR="00CD3E72" w:rsidRPr="005B3E7A">
        <w:rPr>
          <w:rFonts w:ascii="Arial" w:eastAsia="Microsoft JhengHei" w:hAnsi="Arial" w:cs="Arial"/>
          <w:sz w:val="24"/>
          <w:szCs w:val="22"/>
          <w:lang w:eastAsia="zh-TW"/>
        </w:rPr>
        <w:t>[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Credit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urrent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L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iabilities (excluding deferred contributions) + Credit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 xml:space="preserve">urrent </w:t>
      </w:r>
      <w:r w:rsidR="006B647C" w:rsidRPr="005B3E7A">
        <w:rPr>
          <w:rFonts w:ascii="Arial" w:eastAsia="Microsoft JhengHei" w:hAnsi="Arial" w:cs="Arial"/>
          <w:sz w:val="24"/>
          <w:szCs w:val="22"/>
          <w:lang w:eastAsia="zh-TW"/>
        </w:rPr>
        <w:t>A</w:t>
      </w:r>
      <w:r w:rsidRPr="005B3E7A">
        <w:rPr>
          <w:rFonts w:ascii="Arial" w:eastAsia="Microsoft JhengHei" w:hAnsi="Arial" w:cs="Arial"/>
          <w:sz w:val="24"/>
          <w:szCs w:val="22"/>
          <w:lang w:eastAsia="zh-TW"/>
        </w:rPr>
        <w:t>ssets (excluding bad debts)</w:t>
      </w:r>
      <w:r w:rsidR="00CD3E72" w:rsidRPr="005B3E7A">
        <w:rPr>
          <w:rFonts w:ascii="Arial" w:eastAsia="Microsoft JhengHei" w:hAnsi="Arial" w:cs="Arial"/>
          <w:sz w:val="24"/>
          <w:szCs w:val="22"/>
          <w:lang w:eastAsia="zh-TW"/>
        </w:rPr>
        <w:t>]</w:t>
      </w:r>
    </w:p>
    <w:p w14:paraId="34957B56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0ACA767" w14:textId="28FD12AC" w:rsidR="004C466D" w:rsidRPr="00E2465A" w:rsidRDefault="004C466D" w:rsidP="00C8255F">
      <w:pPr>
        <w:pStyle w:val="BodyText"/>
        <w:ind w:right="957"/>
        <w:jc w:val="both"/>
        <w:rPr>
          <w:rFonts w:ascii="Arial" w:eastAsia="Microsoft JhengHei" w:hAnsi="Arial" w:cs="Arial"/>
          <w:sz w:val="24"/>
          <w:szCs w:val="22"/>
          <w:lang w:eastAsia="zh-TW"/>
        </w:rPr>
      </w:pPr>
      <w:r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It is an indicator of the </w:t>
      </w:r>
      <w:r w:rsidR="005316F7"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facility’s </w:t>
      </w:r>
      <w:r w:rsidRPr="00E2465A">
        <w:rPr>
          <w:rFonts w:ascii="Arial" w:eastAsia="Microsoft JhengHei" w:hAnsi="Arial" w:cs="Arial"/>
          <w:sz w:val="24"/>
          <w:szCs w:val="22"/>
          <w:lang w:eastAsia="zh-TW"/>
        </w:rPr>
        <w:t>ability to finance current operations and to meet obligations as they fall due.</w:t>
      </w:r>
    </w:p>
    <w:p w14:paraId="6FA892AA" w14:textId="057BE3A1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3B9AFA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4248" w:type="dxa"/>
        <w:tblLayout w:type="fixed"/>
        <w:tblLook w:val="01E0" w:firstRow="1" w:lastRow="1" w:firstColumn="1" w:lastColumn="1" w:noHBand="0" w:noVBand="0"/>
      </w:tblPr>
      <w:tblGrid>
        <w:gridCol w:w="1271"/>
        <w:gridCol w:w="851"/>
        <w:gridCol w:w="1275"/>
        <w:gridCol w:w="851"/>
      </w:tblGrid>
      <w:tr w:rsidR="00B0403F" w:rsidRPr="002506DB" w14:paraId="147887FB" w14:textId="77777777" w:rsidTr="00423352">
        <w:trPr>
          <w:trHeight w:val="529"/>
        </w:trPr>
        <w:tc>
          <w:tcPr>
            <w:tcW w:w="1271" w:type="dxa"/>
            <w:shd w:val="clear" w:color="auto" w:fill="B2B2B2"/>
          </w:tcPr>
          <w:p w14:paraId="03DDA0EE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1" w:type="dxa"/>
            <w:shd w:val="clear" w:color="auto" w:fill="B2B2B2"/>
          </w:tcPr>
          <w:p w14:paraId="68738068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1275" w:type="dxa"/>
            <w:shd w:val="clear" w:color="auto" w:fill="B2B2B2"/>
          </w:tcPr>
          <w:p w14:paraId="32120D98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1" w:type="dxa"/>
            <w:shd w:val="clear" w:color="auto" w:fill="B2B2B2"/>
          </w:tcPr>
          <w:p w14:paraId="79A044B3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B0403F" w:rsidRPr="002506DB" w14:paraId="13F9EF10" w14:textId="77777777" w:rsidTr="00423352">
        <w:trPr>
          <w:trHeight w:val="529"/>
        </w:trPr>
        <w:tc>
          <w:tcPr>
            <w:tcW w:w="1271" w:type="dxa"/>
            <w:shd w:val="clear" w:color="auto" w:fill="auto"/>
          </w:tcPr>
          <w:p w14:paraId="6F0572E2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 Sectors (Fac # 592-999)</w:t>
            </w:r>
          </w:p>
        </w:tc>
        <w:tc>
          <w:tcPr>
            <w:tcW w:w="851" w:type="dxa"/>
            <w:shd w:val="clear" w:color="auto" w:fill="auto"/>
          </w:tcPr>
          <w:p w14:paraId="3F154BFA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All</w:t>
            </w:r>
          </w:p>
        </w:tc>
        <w:tc>
          <w:tcPr>
            <w:tcW w:w="1275" w:type="dxa"/>
            <w:shd w:val="clear" w:color="auto" w:fill="auto"/>
          </w:tcPr>
          <w:p w14:paraId="2F1083AC" w14:textId="59ACD72D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371 (</w:t>
            </w:r>
            <w:r w:rsidR="00663C7C">
              <w:rPr>
                <w:bCs/>
                <w:spacing w:val="-5"/>
                <w:sz w:val="18"/>
                <w:szCs w:val="18"/>
              </w:rPr>
              <w:t>e</w:t>
            </w:r>
            <w:r w:rsidRPr="002506DB">
              <w:rPr>
                <w:bCs/>
                <w:spacing w:val="-5"/>
                <w:sz w:val="18"/>
                <w:szCs w:val="18"/>
              </w:rPr>
              <w:t>xclude Hospital Based)</w:t>
            </w:r>
          </w:p>
        </w:tc>
        <w:tc>
          <w:tcPr>
            <w:tcW w:w="851" w:type="dxa"/>
            <w:shd w:val="clear" w:color="auto" w:fill="auto"/>
          </w:tcPr>
          <w:p w14:paraId="27982CC3" w14:textId="77777777" w:rsidR="00B0403F" w:rsidRPr="002506DB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</w:t>
            </w:r>
          </w:p>
        </w:tc>
      </w:tr>
    </w:tbl>
    <w:p w14:paraId="29462A9D" w14:textId="66701265" w:rsidR="00B0403F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650" w:type="dxa"/>
        <w:tblLayout w:type="fixed"/>
        <w:tblLook w:val="01E0" w:firstRow="1" w:lastRow="1" w:firstColumn="1" w:lastColumn="1" w:noHBand="0" w:noVBand="0"/>
      </w:tblPr>
      <w:tblGrid>
        <w:gridCol w:w="1129"/>
        <w:gridCol w:w="4253"/>
        <w:gridCol w:w="2268"/>
      </w:tblGrid>
      <w:tr w:rsidR="00036117" w:rsidRPr="002506DB" w14:paraId="38833AD6" w14:textId="77777777" w:rsidTr="00440B5D">
        <w:trPr>
          <w:trHeight w:val="529"/>
        </w:trPr>
        <w:tc>
          <w:tcPr>
            <w:tcW w:w="1129" w:type="dxa"/>
            <w:shd w:val="clear" w:color="auto" w:fill="B2B2B2"/>
          </w:tcPr>
          <w:p w14:paraId="038AA56E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8F9224F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4253" w:type="dxa"/>
            <w:shd w:val="clear" w:color="auto" w:fill="B2B2B2"/>
          </w:tcPr>
          <w:p w14:paraId="08A61721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6D20C27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232912BB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9C04C3F" w14:textId="77777777" w:rsidR="00036117" w:rsidRPr="002506DB" w:rsidRDefault="0003611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036117" w:rsidRPr="002506DB" w14:paraId="2777A887" w14:textId="77777777" w:rsidTr="00440B5D">
        <w:trPr>
          <w:trHeight w:val="529"/>
        </w:trPr>
        <w:tc>
          <w:tcPr>
            <w:tcW w:w="1129" w:type="dxa"/>
            <w:shd w:val="clear" w:color="auto" w:fill="auto"/>
          </w:tcPr>
          <w:p w14:paraId="1D74FDCF" w14:textId="54F48A1F" w:rsidR="00036117" w:rsidRPr="002506DB" w:rsidRDefault="0066170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4253" w:type="dxa"/>
            <w:shd w:val="clear" w:color="auto" w:fill="auto"/>
          </w:tcPr>
          <w:p w14:paraId="6CBA6B0B" w14:textId="77777777" w:rsidR="00036117" w:rsidRPr="002506DB" w:rsidRDefault="00036117" w:rsidP="00663C7C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{(Debit balance in 1* + Credit Balance in 1~355 + Debit Balance in 4* (excluding 4~8*)} - {Credit balance in 4* (excluding 4~8*) + credit balances in 1* (excluding Bad debts 1~355)} x - 1</w:t>
            </w:r>
          </w:p>
          <w:p w14:paraId="46A970AB" w14:textId="77777777" w:rsidR="00036117" w:rsidRPr="002506DB" w:rsidRDefault="00036117" w:rsidP="00663C7C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</w:p>
          <w:p w14:paraId="3BE4E589" w14:textId="6D542AB5" w:rsidR="00036117" w:rsidRPr="002506DB" w:rsidRDefault="00036117" w:rsidP="00663C7C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 xml:space="preserve">Note: Debit or credit balance is rolled up to </w:t>
            </w:r>
            <w:proofErr w:type="spellStart"/>
            <w:r w:rsidRPr="002506DB">
              <w:rPr>
                <w:bCs/>
                <w:spacing w:val="-4"/>
                <w:sz w:val="18"/>
                <w:szCs w:val="18"/>
              </w:rPr>
              <w:t>PA_level</w:t>
            </w:r>
            <w:proofErr w:type="spellEnd"/>
            <w:r w:rsidRPr="002506DB">
              <w:rPr>
                <w:bCs/>
                <w:spacing w:val="-4"/>
                <w:sz w:val="18"/>
                <w:szCs w:val="18"/>
              </w:rPr>
              <w:t xml:space="preserve"> 2 (3rd digit) regardless of PSC and fund type</w:t>
            </w:r>
          </w:p>
        </w:tc>
        <w:tc>
          <w:tcPr>
            <w:tcW w:w="2268" w:type="dxa"/>
            <w:shd w:val="clear" w:color="auto" w:fill="auto"/>
          </w:tcPr>
          <w:p w14:paraId="5746881E" w14:textId="77777777" w:rsidR="00036117" w:rsidRPr="002506DB" w:rsidRDefault="0003611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N/A</w:t>
            </w:r>
          </w:p>
        </w:tc>
      </w:tr>
    </w:tbl>
    <w:p w14:paraId="11EE71A6" w14:textId="77777777" w:rsidR="00376A41" w:rsidRDefault="00376A41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59C4768" w14:textId="77777777" w:rsidR="00376A41" w:rsidRDefault="00376A41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48B5B09" w14:textId="113030F4" w:rsidR="009D0942" w:rsidRDefault="009D0942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0D2BB77" w14:textId="2F6E67E6" w:rsidR="009D0942" w:rsidRDefault="009D0942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FBDB5B8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BF10298" w14:textId="248BAB6C" w:rsidR="004C466D" w:rsidRPr="001C6F59" w:rsidRDefault="009C488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3" w:name="_Toc105497715"/>
      <w:bookmarkStart w:id="24" w:name="_Toc190851386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</w:t>
      </w:r>
      <w:r w:rsidRPr="001C6F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ercent </w:t>
      </w:r>
      <w:r w:rsidR="004C466D" w:rsidRPr="001C6F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Long</w:t>
      </w:r>
      <w:r w:rsidR="001F7C9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="004C466D" w:rsidRPr="001C6F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Term Debt of Corporate Revenue</w:t>
      </w:r>
      <w:bookmarkEnd w:id="23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bookmarkEnd w:id="24"/>
    </w:p>
    <w:p w14:paraId="0554C739" w14:textId="5FF05FD2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398E28B" w14:textId="607859FC" w:rsidR="00CD3E72" w:rsidRPr="001C6F59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Long Term Debt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Corporate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30BDA9B2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867A187" w14:textId="61648E2A" w:rsidR="004C466D" w:rsidRPr="00E2465A" w:rsidRDefault="004C466D" w:rsidP="00345011">
      <w:pPr>
        <w:pStyle w:val="BodyText"/>
        <w:ind w:right="957"/>
        <w:jc w:val="both"/>
        <w:rPr>
          <w:rFonts w:ascii="Arial" w:eastAsia="Microsoft JhengHei" w:hAnsi="Arial" w:cs="Arial"/>
          <w:sz w:val="24"/>
          <w:szCs w:val="22"/>
          <w:lang w:eastAsia="zh-TW"/>
        </w:rPr>
      </w:pPr>
      <w:r w:rsidRPr="00E2465A">
        <w:rPr>
          <w:rFonts w:ascii="Arial" w:eastAsia="Microsoft JhengHei" w:hAnsi="Arial" w:cs="Arial"/>
          <w:sz w:val="24"/>
          <w:szCs w:val="22"/>
          <w:lang w:eastAsia="zh-TW"/>
        </w:rPr>
        <w:t>This indicator provides the percentage of long-term debt that can be covered utilizing corporate revenue and recoveries.</w:t>
      </w:r>
      <w:r w:rsidR="00D10EEA"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 Corporate revenue excludes interdepartmental recoveries, contributed services for building/building equipment, amortiz</w:t>
      </w:r>
      <w:r w:rsidR="006B647C" w:rsidRPr="00E2465A">
        <w:rPr>
          <w:rFonts w:ascii="Arial" w:eastAsia="Microsoft JhengHei" w:hAnsi="Arial" w:cs="Arial"/>
          <w:sz w:val="24"/>
          <w:szCs w:val="22"/>
          <w:lang w:eastAsia="zh-TW"/>
        </w:rPr>
        <w:t>ation of</w:t>
      </w:r>
      <w:r w:rsidR="00D10EEA"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 donations and grants for building/building equipment.</w:t>
      </w:r>
    </w:p>
    <w:p w14:paraId="47713347" w14:textId="48323332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72160D0" w14:textId="77777777" w:rsidR="00DE4E15" w:rsidRPr="00B168FA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168FA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4673" w:type="dxa"/>
        <w:tblLayout w:type="fixed"/>
        <w:tblLook w:val="01E0" w:firstRow="1" w:lastRow="1" w:firstColumn="1" w:lastColumn="1" w:noHBand="0" w:noVBand="0"/>
      </w:tblPr>
      <w:tblGrid>
        <w:gridCol w:w="1413"/>
        <w:gridCol w:w="1134"/>
        <w:gridCol w:w="992"/>
        <w:gridCol w:w="1134"/>
      </w:tblGrid>
      <w:tr w:rsidR="00B0403F" w:rsidRPr="00B168FA" w14:paraId="4869AFE4" w14:textId="77777777" w:rsidTr="00BF21F3">
        <w:trPr>
          <w:trHeight w:val="529"/>
        </w:trPr>
        <w:tc>
          <w:tcPr>
            <w:tcW w:w="1413" w:type="dxa"/>
            <w:shd w:val="clear" w:color="auto" w:fill="B2B2B2"/>
          </w:tcPr>
          <w:p w14:paraId="44ECC3F9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B168FA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4A270C4F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68FA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992" w:type="dxa"/>
            <w:shd w:val="clear" w:color="auto" w:fill="B2B2B2"/>
          </w:tcPr>
          <w:p w14:paraId="57101F45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B168FA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208C7B7A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B0403F" w:rsidRPr="00B168FA" w14:paraId="1E6EA981" w14:textId="77777777" w:rsidTr="00BF21F3">
        <w:trPr>
          <w:trHeight w:val="529"/>
        </w:trPr>
        <w:tc>
          <w:tcPr>
            <w:tcW w:w="1413" w:type="dxa"/>
            <w:shd w:val="clear" w:color="auto" w:fill="auto"/>
          </w:tcPr>
          <w:p w14:paraId="198D9CFD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bCs/>
                <w:spacing w:val="-5"/>
                <w:sz w:val="18"/>
                <w:szCs w:val="18"/>
              </w:rPr>
              <w:t>All Sectors (Fac # 592-999)</w:t>
            </w:r>
          </w:p>
        </w:tc>
        <w:tc>
          <w:tcPr>
            <w:tcW w:w="1134" w:type="dxa"/>
            <w:shd w:val="clear" w:color="auto" w:fill="auto"/>
          </w:tcPr>
          <w:p w14:paraId="68CC639C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168FA">
              <w:rPr>
                <w:bCs/>
                <w:spacing w:val="-4"/>
                <w:sz w:val="18"/>
                <w:szCs w:val="18"/>
              </w:rPr>
              <w:t>All</w:t>
            </w:r>
          </w:p>
        </w:tc>
        <w:tc>
          <w:tcPr>
            <w:tcW w:w="992" w:type="dxa"/>
            <w:shd w:val="clear" w:color="auto" w:fill="auto"/>
          </w:tcPr>
          <w:p w14:paraId="04163F60" w14:textId="38C609C9" w:rsidR="00B0403F" w:rsidRPr="00B168FA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bCs/>
                <w:spacing w:val="-5"/>
                <w:sz w:val="18"/>
                <w:szCs w:val="18"/>
              </w:rPr>
              <w:t>371 (</w:t>
            </w:r>
            <w:r w:rsidR="00BF21F3" w:rsidRPr="00B168FA">
              <w:rPr>
                <w:bCs/>
                <w:spacing w:val="-5"/>
                <w:sz w:val="18"/>
                <w:szCs w:val="18"/>
              </w:rPr>
              <w:t>e</w:t>
            </w:r>
            <w:r w:rsidRPr="00B168FA">
              <w:rPr>
                <w:bCs/>
                <w:spacing w:val="-5"/>
                <w:sz w:val="18"/>
                <w:szCs w:val="18"/>
              </w:rPr>
              <w:t>xclude Hospital Based)</w:t>
            </w:r>
          </w:p>
        </w:tc>
        <w:tc>
          <w:tcPr>
            <w:tcW w:w="1134" w:type="dxa"/>
            <w:shd w:val="clear" w:color="auto" w:fill="auto"/>
          </w:tcPr>
          <w:p w14:paraId="648A0856" w14:textId="77777777" w:rsidR="00B0403F" w:rsidRPr="00B168FA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bCs/>
                <w:spacing w:val="-5"/>
                <w:sz w:val="18"/>
                <w:szCs w:val="18"/>
              </w:rPr>
              <w:t>All</w:t>
            </w:r>
          </w:p>
        </w:tc>
      </w:tr>
    </w:tbl>
    <w:p w14:paraId="583D5B84" w14:textId="3529DF03" w:rsidR="00B0403F" w:rsidRPr="00B168FA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168FA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268"/>
      </w:tblGrid>
      <w:tr w:rsidR="00E2465A" w:rsidRPr="00B168FA" w14:paraId="6C14C0CB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05C068CB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180DFE1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819940E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B168FA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851A457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68FA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4F1A93D7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9A69112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61843F2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BF35DAD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25D899F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9754F15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0467CCED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D2D409E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68FA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2465A" w:rsidRPr="00B168FA" w14:paraId="714FB040" w14:textId="77777777" w:rsidTr="00DA6013">
        <w:trPr>
          <w:trHeight w:val="529"/>
        </w:trPr>
        <w:tc>
          <w:tcPr>
            <w:tcW w:w="1129" w:type="dxa"/>
            <w:shd w:val="clear" w:color="auto" w:fill="auto"/>
          </w:tcPr>
          <w:p w14:paraId="73350BF4" w14:textId="39B4E3B1" w:rsidR="00E2465A" w:rsidRPr="00B168FA" w:rsidRDefault="00B168F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1701" w:type="dxa"/>
            <w:shd w:val="clear" w:color="auto" w:fill="auto"/>
          </w:tcPr>
          <w:p w14:paraId="3D8F08A3" w14:textId="1A5C06B2" w:rsidR="00E2465A" w:rsidRPr="00B168FA" w:rsidRDefault="00E2465A" w:rsidP="00E2465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168FA">
              <w:rPr>
                <w:bCs/>
                <w:spacing w:val="-4"/>
                <w:sz w:val="18"/>
                <w:szCs w:val="18"/>
              </w:rPr>
              <w:t>5~2*</w:t>
            </w:r>
          </w:p>
        </w:tc>
        <w:tc>
          <w:tcPr>
            <w:tcW w:w="1843" w:type="dxa"/>
            <w:shd w:val="clear" w:color="auto" w:fill="auto"/>
          </w:tcPr>
          <w:p w14:paraId="334B246A" w14:textId="77777777" w:rsidR="00E2465A" w:rsidRPr="00B168FA" w:rsidRDefault="00E2465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sz w:val="18"/>
                <w:szCs w:val="18"/>
              </w:rPr>
              <w:t>N/A</w:t>
            </w:r>
          </w:p>
        </w:tc>
        <w:tc>
          <w:tcPr>
            <w:tcW w:w="1276" w:type="dxa"/>
          </w:tcPr>
          <w:p w14:paraId="64C0D01F" w14:textId="77777777" w:rsidR="00E2465A" w:rsidRPr="00B168FA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2F9D9A15" w14:textId="05F871F0" w:rsidR="00E2465A" w:rsidRPr="00B168FA" w:rsidRDefault="00E2465A" w:rsidP="00E2465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4C2CE4BB" w14:textId="4F6A70E0" w:rsidR="00E2465A" w:rsidRPr="00B168FA" w:rsidRDefault="00E2465A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B168FA">
              <w:rPr>
                <w:sz w:val="18"/>
                <w:szCs w:val="18"/>
              </w:rPr>
              <w:t>1* (excluding 122*, 12171, 12195, 12196, 12197, 13002, 13102, 14102, 15102, 15103)</w:t>
            </w:r>
          </w:p>
        </w:tc>
      </w:tr>
    </w:tbl>
    <w:p w14:paraId="0F9FEFD5" w14:textId="77777777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BC50114" w14:textId="2FC74BFC" w:rsidR="001048B0" w:rsidRDefault="001048B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A648548" w14:textId="4D59DFDD" w:rsidR="001048B0" w:rsidRDefault="001048B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BEE10C8" w14:textId="77777777" w:rsidR="001048B0" w:rsidRPr="00F57FE8" w:rsidRDefault="001048B0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99E7342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56FA17F3" w14:textId="77777777" w:rsidR="004C466D" w:rsidRPr="00F57FE8" w:rsidRDefault="004C466D" w:rsidP="004C466D">
      <w:pPr>
        <w:spacing w:line="21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5375AF9A" w14:textId="2E229F3E" w:rsidR="004C466D" w:rsidRPr="009C1E97" w:rsidRDefault="00B312BE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5" w:name="_Toc105497716"/>
      <w:bookmarkStart w:id="26" w:name="_Toc190851387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</w:t>
      </w:r>
      <w:r w:rsidRPr="009C1E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erce</w:t>
      </w:r>
      <w:r w:rsidR="00520CF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nt</w:t>
      </w:r>
      <w:r w:rsidRPr="009C1E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4C466D" w:rsidRPr="009C1E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Long</w:t>
      </w:r>
      <w:r w:rsidR="001F7C9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="004C466D" w:rsidRPr="009C1E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Term Investment of Corporate Revenue</w:t>
      </w:r>
      <w:bookmarkEnd w:id="25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bookmarkEnd w:id="26"/>
    </w:p>
    <w:p w14:paraId="458CA160" w14:textId="6D88E2DC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773F341" w14:textId="3E17AD46" w:rsidR="00CD3E72" w:rsidRPr="009C1E97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Long Term Investment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Corporate Revenue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4DA7D461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1303A4A9" w14:textId="5792E657" w:rsidR="004C466D" w:rsidRPr="00E2465A" w:rsidRDefault="004C466D" w:rsidP="00794106">
      <w:pPr>
        <w:spacing w:before="120" w:line="240" w:lineRule="auto"/>
        <w:rPr>
          <w:rFonts w:ascii="Arial" w:eastAsia="Microsoft JhengHei" w:hAnsi="Arial" w:cs="Arial"/>
          <w:szCs w:val="22"/>
          <w:lang w:eastAsia="zh-TW"/>
        </w:rPr>
      </w:pPr>
      <w:r w:rsidRPr="00E2465A">
        <w:rPr>
          <w:rFonts w:ascii="Arial" w:eastAsia="Microsoft JhengHei" w:hAnsi="Arial" w:cs="Arial"/>
          <w:szCs w:val="22"/>
          <w:lang w:eastAsia="zh-TW"/>
        </w:rPr>
        <w:t xml:space="preserve">This indicator provides the percentage of long-term investment </w:t>
      </w:r>
      <w:r w:rsidR="00105CA6">
        <w:rPr>
          <w:rFonts w:ascii="Arial" w:eastAsia="Microsoft JhengHei" w:hAnsi="Arial" w:cs="Arial"/>
          <w:szCs w:val="22"/>
          <w:lang w:eastAsia="zh-TW"/>
        </w:rPr>
        <w:t>of</w:t>
      </w:r>
      <w:r w:rsidRPr="00E2465A">
        <w:rPr>
          <w:rFonts w:ascii="Arial" w:eastAsia="Microsoft JhengHei" w:hAnsi="Arial" w:cs="Arial"/>
          <w:szCs w:val="22"/>
          <w:lang w:eastAsia="zh-TW"/>
        </w:rPr>
        <w:t xml:space="preserve"> corporate revenue</w:t>
      </w:r>
      <w:r w:rsidR="00105CA6">
        <w:rPr>
          <w:rFonts w:ascii="Arial" w:eastAsia="Microsoft JhengHei" w:hAnsi="Arial" w:cs="Arial"/>
          <w:szCs w:val="22"/>
          <w:lang w:eastAsia="zh-TW"/>
        </w:rPr>
        <w:t>s</w:t>
      </w:r>
      <w:r w:rsidRPr="00E2465A">
        <w:rPr>
          <w:rFonts w:ascii="Arial" w:eastAsia="Microsoft JhengHei" w:hAnsi="Arial" w:cs="Arial"/>
          <w:szCs w:val="22"/>
          <w:lang w:eastAsia="zh-TW"/>
        </w:rPr>
        <w:t xml:space="preserve"> and recoveries.</w:t>
      </w:r>
      <w:r w:rsidR="00EC756A" w:rsidRPr="00E2465A">
        <w:rPr>
          <w:rFonts w:ascii="Arial" w:eastAsia="Microsoft JhengHei" w:hAnsi="Arial" w:cs="Arial"/>
          <w:szCs w:val="22"/>
          <w:lang w:eastAsia="zh-TW"/>
        </w:rPr>
        <w:t xml:space="preserve"> </w:t>
      </w:r>
      <w:bookmarkStart w:id="27" w:name="_Hlk105406084"/>
      <w:r w:rsidR="00EC756A" w:rsidRPr="00E2465A">
        <w:rPr>
          <w:rFonts w:ascii="Arial" w:eastAsia="Microsoft JhengHei" w:hAnsi="Arial" w:cs="Arial"/>
          <w:szCs w:val="22"/>
          <w:lang w:eastAsia="zh-TW"/>
        </w:rPr>
        <w:t xml:space="preserve">Corporate revenue </w:t>
      </w:r>
      <w:r w:rsidR="00EC756A" w:rsidRPr="00E2465A">
        <w:rPr>
          <w:rFonts w:ascii="Arial" w:eastAsia="Microsoft JhengHei" w:hAnsi="Arial" w:cs="Arial"/>
          <w:color w:val="auto"/>
          <w:szCs w:val="22"/>
          <w:lang w:eastAsia="zh-TW"/>
        </w:rPr>
        <w:t>excludes interdepartmental recoveries, contributed services for building/building equipment, amortiz</w:t>
      </w:r>
      <w:r w:rsidR="006B647C" w:rsidRPr="00E2465A">
        <w:rPr>
          <w:rFonts w:ascii="Arial" w:eastAsia="Microsoft JhengHei" w:hAnsi="Arial" w:cs="Arial"/>
          <w:color w:val="auto"/>
          <w:szCs w:val="22"/>
          <w:lang w:eastAsia="zh-TW"/>
        </w:rPr>
        <w:t>ation of</w:t>
      </w:r>
      <w:r w:rsidR="00EC756A" w:rsidRPr="00E2465A">
        <w:rPr>
          <w:rFonts w:ascii="Arial" w:eastAsia="Microsoft JhengHei" w:hAnsi="Arial" w:cs="Arial"/>
          <w:color w:val="auto"/>
          <w:szCs w:val="22"/>
          <w:lang w:eastAsia="zh-TW"/>
        </w:rPr>
        <w:t xml:space="preserve"> donations and grants for building/building equipment</w:t>
      </w:r>
      <w:r w:rsidR="006A7CCA" w:rsidRPr="00E2465A">
        <w:rPr>
          <w:rFonts w:ascii="Arial" w:eastAsia="Microsoft JhengHei" w:hAnsi="Arial" w:cs="Arial"/>
          <w:color w:val="auto"/>
          <w:szCs w:val="22"/>
          <w:lang w:eastAsia="zh-TW"/>
        </w:rPr>
        <w:t>.</w:t>
      </w:r>
      <w:bookmarkEnd w:id="27"/>
    </w:p>
    <w:p w14:paraId="1A92437E" w14:textId="5D795660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3D99C04" w14:textId="77777777" w:rsidR="00DE4E15" w:rsidRPr="005E4BE3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5E4BE3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4531" w:type="dxa"/>
        <w:tblLayout w:type="fixed"/>
        <w:tblLook w:val="01E0" w:firstRow="1" w:lastRow="1" w:firstColumn="1" w:lastColumn="1" w:noHBand="0" w:noVBand="0"/>
      </w:tblPr>
      <w:tblGrid>
        <w:gridCol w:w="1271"/>
        <w:gridCol w:w="1134"/>
        <w:gridCol w:w="992"/>
        <w:gridCol w:w="1134"/>
      </w:tblGrid>
      <w:tr w:rsidR="00B0403F" w:rsidRPr="005E4BE3" w14:paraId="2FA48AE3" w14:textId="77777777" w:rsidTr="00426350">
        <w:trPr>
          <w:trHeight w:val="529"/>
        </w:trPr>
        <w:tc>
          <w:tcPr>
            <w:tcW w:w="1271" w:type="dxa"/>
            <w:shd w:val="clear" w:color="auto" w:fill="B2B2B2"/>
          </w:tcPr>
          <w:p w14:paraId="3AD05AC1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5E4BE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663680A4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E4BE3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992" w:type="dxa"/>
            <w:shd w:val="clear" w:color="auto" w:fill="B2B2B2"/>
          </w:tcPr>
          <w:p w14:paraId="53F20E4F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5E4BE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081BDAC6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B0403F" w:rsidRPr="005E4BE3" w14:paraId="756E356C" w14:textId="77777777" w:rsidTr="00426350">
        <w:trPr>
          <w:trHeight w:val="529"/>
        </w:trPr>
        <w:tc>
          <w:tcPr>
            <w:tcW w:w="1271" w:type="dxa"/>
            <w:shd w:val="clear" w:color="auto" w:fill="auto"/>
          </w:tcPr>
          <w:p w14:paraId="5670FFB4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bCs/>
                <w:spacing w:val="-5"/>
                <w:sz w:val="18"/>
                <w:szCs w:val="18"/>
              </w:rPr>
              <w:t>All Sectors (Fac # 592-999)</w:t>
            </w:r>
          </w:p>
        </w:tc>
        <w:tc>
          <w:tcPr>
            <w:tcW w:w="1134" w:type="dxa"/>
            <w:shd w:val="clear" w:color="auto" w:fill="auto"/>
          </w:tcPr>
          <w:p w14:paraId="480E830B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E4BE3">
              <w:rPr>
                <w:bCs/>
                <w:spacing w:val="-4"/>
                <w:sz w:val="18"/>
                <w:szCs w:val="18"/>
              </w:rPr>
              <w:t>All</w:t>
            </w:r>
          </w:p>
        </w:tc>
        <w:tc>
          <w:tcPr>
            <w:tcW w:w="992" w:type="dxa"/>
            <w:shd w:val="clear" w:color="auto" w:fill="auto"/>
          </w:tcPr>
          <w:p w14:paraId="6FC610FD" w14:textId="6D240CA4" w:rsidR="00B0403F" w:rsidRPr="005E4BE3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bCs/>
                <w:spacing w:val="-5"/>
                <w:sz w:val="18"/>
                <w:szCs w:val="18"/>
              </w:rPr>
              <w:t>371 (</w:t>
            </w:r>
            <w:r w:rsidR="00426350" w:rsidRPr="005E4BE3">
              <w:rPr>
                <w:bCs/>
                <w:spacing w:val="-5"/>
                <w:sz w:val="18"/>
                <w:szCs w:val="18"/>
              </w:rPr>
              <w:t>e</w:t>
            </w:r>
            <w:r w:rsidRPr="005E4BE3">
              <w:rPr>
                <w:bCs/>
                <w:spacing w:val="-5"/>
                <w:sz w:val="18"/>
                <w:szCs w:val="18"/>
              </w:rPr>
              <w:t>xclude Hospital Based)</w:t>
            </w:r>
          </w:p>
        </w:tc>
        <w:tc>
          <w:tcPr>
            <w:tcW w:w="1134" w:type="dxa"/>
            <w:shd w:val="clear" w:color="auto" w:fill="auto"/>
          </w:tcPr>
          <w:p w14:paraId="1C86AB81" w14:textId="77777777" w:rsidR="00B0403F" w:rsidRPr="005E4BE3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bCs/>
                <w:spacing w:val="-5"/>
                <w:sz w:val="18"/>
                <w:szCs w:val="18"/>
              </w:rPr>
              <w:t>All</w:t>
            </w:r>
          </w:p>
        </w:tc>
      </w:tr>
    </w:tbl>
    <w:p w14:paraId="7997421D" w14:textId="6CA2DF3D" w:rsidR="00B0403F" w:rsidRPr="005E4BE3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5E4BE3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271"/>
        <w:gridCol w:w="1701"/>
        <w:gridCol w:w="1843"/>
        <w:gridCol w:w="1276"/>
        <w:gridCol w:w="1701"/>
        <w:gridCol w:w="2126"/>
      </w:tblGrid>
      <w:tr w:rsidR="00E2465A" w:rsidRPr="005E4BE3" w14:paraId="15277333" w14:textId="77777777" w:rsidTr="00DA6013">
        <w:trPr>
          <w:trHeight w:val="529"/>
        </w:trPr>
        <w:tc>
          <w:tcPr>
            <w:tcW w:w="1271" w:type="dxa"/>
            <w:shd w:val="clear" w:color="auto" w:fill="B2B2B2"/>
          </w:tcPr>
          <w:p w14:paraId="0DFABFDE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bookmarkStart w:id="28" w:name="_Hlk189740390"/>
            <w:r w:rsidRPr="005E4BE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79F550E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68ED6C5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5E4BE3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0D237DC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E4BE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BB5A2CC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2336EEF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A33A65B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A81E19A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3B8A431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D7FBE12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58ABA350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BA507C2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E4BE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2465A" w:rsidRPr="005E4BE3" w14:paraId="486D1F7B" w14:textId="77777777" w:rsidTr="00DA6013">
        <w:trPr>
          <w:trHeight w:val="529"/>
        </w:trPr>
        <w:tc>
          <w:tcPr>
            <w:tcW w:w="1271" w:type="dxa"/>
            <w:shd w:val="clear" w:color="auto" w:fill="auto"/>
          </w:tcPr>
          <w:p w14:paraId="257B1736" w14:textId="4D0D8B76" w:rsidR="00E2465A" w:rsidRPr="005E4BE3" w:rsidRDefault="00300D2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1701" w:type="dxa"/>
            <w:shd w:val="clear" w:color="auto" w:fill="auto"/>
          </w:tcPr>
          <w:p w14:paraId="7E36487B" w14:textId="2BA403FD" w:rsidR="00E2465A" w:rsidRPr="005E4BE3" w:rsidRDefault="00E246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E4BE3">
              <w:rPr>
                <w:bCs/>
                <w:spacing w:val="-4"/>
                <w:sz w:val="18"/>
                <w:szCs w:val="18"/>
              </w:rPr>
              <w:t>3~2*</w:t>
            </w:r>
          </w:p>
        </w:tc>
        <w:tc>
          <w:tcPr>
            <w:tcW w:w="1843" w:type="dxa"/>
            <w:shd w:val="clear" w:color="auto" w:fill="auto"/>
          </w:tcPr>
          <w:p w14:paraId="03879D09" w14:textId="77777777" w:rsidR="00E2465A" w:rsidRPr="005E4BE3" w:rsidRDefault="00E2465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sz w:val="18"/>
                <w:szCs w:val="18"/>
              </w:rPr>
              <w:t>N/A</w:t>
            </w:r>
          </w:p>
        </w:tc>
        <w:tc>
          <w:tcPr>
            <w:tcW w:w="1276" w:type="dxa"/>
          </w:tcPr>
          <w:p w14:paraId="04A0099C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0A9D6703" w14:textId="77777777" w:rsidR="00E2465A" w:rsidRPr="005E4BE3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5385A08D" w14:textId="77777777" w:rsidR="00E2465A" w:rsidRPr="005E4BE3" w:rsidRDefault="00E2465A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5E4BE3">
              <w:rPr>
                <w:sz w:val="18"/>
                <w:szCs w:val="18"/>
              </w:rPr>
              <w:t>1* (excluding 122*, 12171, 12195, 12196, 12197, 13002, 13102, 14102, 15102, 15103)</w:t>
            </w:r>
          </w:p>
        </w:tc>
      </w:tr>
      <w:bookmarkEnd w:id="28"/>
    </w:tbl>
    <w:p w14:paraId="531CABE1" w14:textId="77777777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A5AC4F2" w14:textId="67426BE7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A325DA6" w14:textId="793F963F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773F34A" w14:textId="56490FDC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FB8DE16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22CD679" w14:textId="77777777" w:rsidR="004C466D" w:rsidRPr="00C50ADB" w:rsidRDefault="004C466D" w:rsidP="0044491B">
      <w:pPr>
        <w:pStyle w:val="Heading1"/>
        <w:numPr>
          <w:ilvl w:val="0"/>
          <w:numId w:val="21"/>
        </w:numPr>
        <w:ind w:left="357" w:hanging="35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9" w:name="_Toc105497717"/>
      <w:bookmarkStart w:id="30" w:name="_Toc190851388"/>
      <w:r w:rsidRPr="00C50AD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Inventory Turnover</w:t>
      </w:r>
      <w:bookmarkEnd w:id="29"/>
      <w:bookmarkEnd w:id="30"/>
    </w:p>
    <w:p w14:paraId="0DB20978" w14:textId="381B7281" w:rsidR="00A5357E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</w:t>
      </w:r>
      <w:r w:rsidR="00A5357E" w:rsidRPr="00F57FE8">
        <w:rPr>
          <w:rFonts w:ascii="Arial" w:eastAsia="Microsoft JhengHei" w:hAnsi="Arial" w:cs="Arial"/>
          <w:b/>
          <w:bCs/>
          <w:lang w:eastAsia="zh-TW"/>
        </w:rPr>
        <w:t>e</w:t>
      </w:r>
    </w:p>
    <w:p w14:paraId="100490D7" w14:textId="18C28666" w:rsidR="00CD3E72" w:rsidRPr="00C50ADB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Inventories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Number of days in a given period of time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63BFAEF1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94872B2" w14:textId="575688C6" w:rsidR="004C466D" w:rsidRPr="00E2465A" w:rsidRDefault="004C466D" w:rsidP="00E715F5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This is to measure the number of times that the average inventory balance is turned over </w:t>
      </w:r>
      <w:r w:rsidR="005F3D08" w:rsidRPr="00E2465A">
        <w:rPr>
          <w:rFonts w:ascii="Arial" w:eastAsia="Microsoft JhengHei" w:hAnsi="Arial" w:cs="Arial"/>
          <w:sz w:val="24"/>
          <w:szCs w:val="22"/>
          <w:lang w:eastAsia="zh-TW"/>
        </w:rPr>
        <w:t>in each</w:t>
      </w:r>
      <w:r w:rsidRPr="00E2465A">
        <w:rPr>
          <w:rFonts w:ascii="Arial" w:eastAsia="Microsoft JhengHei" w:hAnsi="Arial" w:cs="Arial"/>
          <w:sz w:val="24"/>
          <w:szCs w:val="22"/>
          <w:lang w:eastAsia="zh-TW"/>
        </w:rPr>
        <w:t xml:space="preserve"> </w:t>
      </w:r>
      <w:r w:rsidR="00334702" w:rsidRPr="00E2465A">
        <w:rPr>
          <w:rFonts w:ascii="Arial" w:eastAsia="Microsoft JhengHei" w:hAnsi="Arial" w:cs="Arial"/>
          <w:sz w:val="24"/>
          <w:szCs w:val="22"/>
          <w:lang w:eastAsia="zh-TW"/>
        </w:rPr>
        <w:t>period</w:t>
      </w:r>
      <w:r w:rsidRPr="00E2465A">
        <w:rPr>
          <w:rFonts w:ascii="Arial" w:eastAsia="Microsoft JhengHei" w:hAnsi="Arial" w:cs="Arial"/>
          <w:sz w:val="24"/>
          <w:szCs w:val="22"/>
          <w:lang w:eastAsia="zh-TW"/>
        </w:rPr>
        <w:t>.</w:t>
      </w:r>
    </w:p>
    <w:p w14:paraId="0B206E64" w14:textId="665EEAD3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42760E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4531" w:type="dxa"/>
        <w:tblLayout w:type="fixed"/>
        <w:tblLook w:val="01E0" w:firstRow="1" w:lastRow="1" w:firstColumn="1" w:lastColumn="1" w:noHBand="0" w:noVBand="0"/>
      </w:tblPr>
      <w:tblGrid>
        <w:gridCol w:w="1271"/>
        <w:gridCol w:w="1134"/>
        <w:gridCol w:w="992"/>
        <w:gridCol w:w="1134"/>
      </w:tblGrid>
      <w:tr w:rsidR="00E2465A" w:rsidRPr="002506DB" w14:paraId="11331C7B" w14:textId="77777777" w:rsidTr="00171524">
        <w:trPr>
          <w:trHeight w:val="529"/>
        </w:trPr>
        <w:tc>
          <w:tcPr>
            <w:tcW w:w="1271" w:type="dxa"/>
            <w:shd w:val="clear" w:color="auto" w:fill="B2B2B2"/>
          </w:tcPr>
          <w:p w14:paraId="7DB4F9F3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22E5D43E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992" w:type="dxa"/>
            <w:shd w:val="clear" w:color="auto" w:fill="B2B2B2"/>
          </w:tcPr>
          <w:p w14:paraId="660C16D4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2506D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78D4A7B7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E2465A" w:rsidRPr="002506DB" w14:paraId="53BDCB2E" w14:textId="77777777" w:rsidTr="00171524">
        <w:trPr>
          <w:trHeight w:val="529"/>
        </w:trPr>
        <w:tc>
          <w:tcPr>
            <w:tcW w:w="1271" w:type="dxa"/>
            <w:shd w:val="clear" w:color="auto" w:fill="auto"/>
          </w:tcPr>
          <w:p w14:paraId="70D85E0B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 Sectors (Fac # 592-999)</w:t>
            </w:r>
          </w:p>
        </w:tc>
        <w:tc>
          <w:tcPr>
            <w:tcW w:w="1134" w:type="dxa"/>
            <w:shd w:val="clear" w:color="auto" w:fill="auto"/>
          </w:tcPr>
          <w:p w14:paraId="379CB126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All</w:t>
            </w:r>
          </w:p>
        </w:tc>
        <w:tc>
          <w:tcPr>
            <w:tcW w:w="992" w:type="dxa"/>
            <w:shd w:val="clear" w:color="auto" w:fill="auto"/>
          </w:tcPr>
          <w:p w14:paraId="1144E10A" w14:textId="0AE3293A" w:rsidR="00E2465A" w:rsidRPr="002506DB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371 (</w:t>
            </w:r>
            <w:r w:rsidR="00171524">
              <w:rPr>
                <w:bCs/>
                <w:spacing w:val="-5"/>
                <w:sz w:val="18"/>
                <w:szCs w:val="18"/>
              </w:rPr>
              <w:t>e</w:t>
            </w:r>
            <w:r w:rsidRPr="002506DB">
              <w:rPr>
                <w:bCs/>
                <w:spacing w:val="-5"/>
                <w:sz w:val="18"/>
                <w:szCs w:val="18"/>
              </w:rPr>
              <w:t>xclude Hospital Based)</w:t>
            </w:r>
          </w:p>
        </w:tc>
        <w:tc>
          <w:tcPr>
            <w:tcW w:w="1134" w:type="dxa"/>
            <w:shd w:val="clear" w:color="auto" w:fill="auto"/>
          </w:tcPr>
          <w:p w14:paraId="1A79F522" w14:textId="77777777" w:rsidR="00E2465A" w:rsidRPr="002506DB" w:rsidRDefault="00E246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bCs/>
                <w:spacing w:val="-5"/>
                <w:sz w:val="18"/>
                <w:szCs w:val="18"/>
              </w:rPr>
              <w:t>All</w:t>
            </w:r>
          </w:p>
        </w:tc>
      </w:tr>
    </w:tbl>
    <w:p w14:paraId="6263995C" w14:textId="26B72FE5" w:rsidR="00E2465A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345" w:type="dxa"/>
        <w:tblLayout w:type="fixed"/>
        <w:tblLook w:val="01E0" w:firstRow="1" w:lastRow="1" w:firstColumn="1" w:lastColumn="1" w:noHBand="0" w:noVBand="0"/>
      </w:tblPr>
      <w:tblGrid>
        <w:gridCol w:w="1129"/>
        <w:gridCol w:w="1836"/>
        <w:gridCol w:w="1890"/>
        <w:gridCol w:w="1350"/>
        <w:gridCol w:w="1620"/>
        <w:gridCol w:w="2520"/>
      </w:tblGrid>
      <w:tr w:rsidR="001A27FA" w:rsidRPr="002506DB" w14:paraId="2EA5F9B5" w14:textId="77777777" w:rsidTr="00F70C97">
        <w:trPr>
          <w:trHeight w:val="529"/>
        </w:trPr>
        <w:tc>
          <w:tcPr>
            <w:tcW w:w="1129" w:type="dxa"/>
            <w:shd w:val="clear" w:color="auto" w:fill="B2B2B2"/>
          </w:tcPr>
          <w:p w14:paraId="38A4EF2C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A782B0D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36" w:type="dxa"/>
            <w:shd w:val="clear" w:color="auto" w:fill="B2B2B2"/>
          </w:tcPr>
          <w:p w14:paraId="5F1850D0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2E11327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90" w:type="dxa"/>
            <w:shd w:val="clear" w:color="auto" w:fill="B2B2B2"/>
          </w:tcPr>
          <w:p w14:paraId="4FA8A5F8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3F3FD07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350" w:type="dxa"/>
            <w:shd w:val="clear" w:color="auto" w:fill="B2B2B2"/>
          </w:tcPr>
          <w:p w14:paraId="1E06373D" w14:textId="77777777" w:rsidR="001A27FA" w:rsidRPr="006B3C4B" w:rsidRDefault="001A27FA" w:rsidP="006B3C4B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B3C4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F81DB7A" w14:textId="77777777" w:rsidR="001A27FA" w:rsidRPr="006B3C4B" w:rsidRDefault="001A27FA" w:rsidP="006B3C4B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B3C4B">
              <w:rPr>
                <w:b/>
                <w:spacing w:val="-5"/>
                <w:sz w:val="18"/>
                <w:szCs w:val="18"/>
              </w:rPr>
              <w:t>SC Type</w:t>
            </w:r>
          </w:p>
          <w:p w14:paraId="7B7C9C5C" w14:textId="0DDCE29B" w:rsidR="001A27FA" w:rsidRPr="002506DB" w:rsidRDefault="001A27FA" w:rsidP="006B3C4B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B2B2B2"/>
          </w:tcPr>
          <w:p w14:paraId="4EAF93F4" w14:textId="4BE57243" w:rsidR="001A27FA" w:rsidRPr="002506DB" w:rsidRDefault="001A27FA" w:rsidP="001A27FA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Denomin</w:t>
            </w:r>
            <w:r w:rsidRPr="002506DB">
              <w:rPr>
                <w:b/>
                <w:spacing w:val="-4"/>
                <w:sz w:val="18"/>
                <w:szCs w:val="18"/>
              </w:rPr>
              <w:t>ator</w:t>
            </w:r>
          </w:p>
          <w:p w14:paraId="483D1265" w14:textId="40CBE5A3" w:rsidR="001A27FA" w:rsidRPr="002506DB" w:rsidRDefault="001A27FA" w:rsidP="001A27FA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20" w:type="dxa"/>
            <w:shd w:val="clear" w:color="auto" w:fill="B2B2B2"/>
          </w:tcPr>
          <w:p w14:paraId="32AB742A" w14:textId="1E80A4C0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6943444" w14:textId="77777777" w:rsidR="001A27FA" w:rsidRPr="002506DB" w:rsidRDefault="001A27F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506D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1A27FA" w:rsidRPr="002506DB" w14:paraId="1ACC294C" w14:textId="77777777" w:rsidTr="00F70C97">
        <w:trPr>
          <w:trHeight w:val="529"/>
        </w:trPr>
        <w:tc>
          <w:tcPr>
            <w:tcW w:w="1129" w:type="dxa"/>
            <w:shd w:val="clear" w:color="auto" w:fill="auto"/>
          </w:tcPr>
          <w:p w14:paraId="306968E6" w14:textId="4B88C754" w:rsidR="001A27FA" w:rsidRPr="002506DB" w:rsidRDefault="001A27F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B</w:t>
            </w:r>
          </w:p>
        </w:tc>
        <w:tc>
          <w:tcPr>
            <w:tcW w:w="1836" w:type="dxa"/>
            <w:shd w:val="clear" w:color="auto" w:fill="auto"/>
          </w:tcPr>
          <w:p w14:paraId="56EA18B8" w14:textId="108588BC" w:rsidR="001A27FA" w:rsidRPr="002506DB" w:rsidRDefault="001A27F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506DB">
              <w:rPr>
                <w:bCs/>
                <w:spacing w:val="-4"/>
                <w:sz w:val="18"/>
                <w:szCs w:val="18"/>
              </w:rPr>
              <w:t>1~5*</w:t>
            </w:r>
          </w:p>
        </w:tc>
        <w:tc>
          <w:tcPr>
            <w:tcW w:w="1890" w:type="dxa"/>
            <w:shd w:val="clear" w:color="auto" w:fill="auto"/>
          </w:tcPr>
          <w:p w14:paraId="6DC32A86" w14:textId="77777777" w:rsidR="001A27FA" w:rsidRPr="002506DB" w:rsidRDefault="001A27F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</w:tcPr>
          <w:p w14:paraId="4EAF90AD" w14:textId="6DEE0F93" w:rsidR="001A27FA" w:rsidRPr="002506DB" w:rsidRDefault="001A27FA" w:rsidP="006B3C4B">
            <w:pPr>
              <w:pStyle w:val="TableParagraph"/>
              <w:ind w:right="60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620" w:type="dxa"/>
          </w:tcPr>
          <w:p w14:paraId="28187D83" w14:textId="1F77141E" w:rsidR="001A27FA" w:rsidRPr="002506DB" w:rsidRDefault="007A1C64" w:rsidP="005B4494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7, 8</w:t>
            </w:r>
          </w:p>
        </w:tc>
        <w:tc>
          <w:tcPr>
            <w:tcW w:w="2520" w:type="dxa"/>
          </w:tcPr>
          <w:p w14:paraId="3FFB9EBD" w14:textId="74136BB9" w:rsidR="001A27FA" w:rsidRPr="002506DB" w:rsidRDefault="001A27FA" w:rsidP="005B4494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((4* + 5*) - 451*) / CDIP</w:t>
            </w:r>
          </w:p>
          <w:p w14:paraId="33059965" w14:textId="77777777" w:rsidR="001A27FA" w:rsidRPr="002506DB" w:rsidRDefault="001A27FA" w:rsidP="005B4494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</w:p>
          <w:p w14:paraId="61231AE8" w14:textId="78DA7E45" w:rsidR="001A27FA" w:rsidRPr="002506DB" w:rsidRDefault="001A27FA" w:rsidP="005B4494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2506DB">
              <w:rPr>
                <w:sz w:val="18"/>
                <w:szCs w:val="18"/>
              </w:rPr>
              <w:t>Calendar Days in Period (CDIP): Q2 = 183 days, Q3 = 275, YE = 365, Leap YE = 366</w:t>
            </w:r>
          </w:p>
        </w:tc>
      </w:tr>
    </w:tbl>
    <w:p w14:paraId="242B9FFA" w14:textId="77777777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69F80BB" w14:textId="77777777" w:rsidR="00E2465A" w:rsidRDefault="00E246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2C95815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2C0CF086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7741C80" w14:textId="43CB95BD" w:rsidR="004C466D" w:rsidRPr="00045A7E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1" w:name="_Toc105497718"/>
      <w:bookmarkStart w:id="32" w:name="_Toc190851389"/>
      <w:r w:rsidRPr="00045A7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Compensation </w:t>
      </w:r>
      <w:bookmarkEnd w:id="31"/>
      <w:r w:rsidR="00B473F5" w:rsidRPr="00B473F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for Unit Producing Personnel (UPP) and Management &amp; Operational Support (MOS) of Total Expenses</w:t>
      </w:r>
      <w:bookmarkEnd w:id="32"/>
    </w:p>
    <w:p w14:paraId="27568941" w14:textId="28D3ADB8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BBC4695" w14:textId="03CF084F" w:rsidR="00CD3E72" w:rsidRPr="00045A7E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UPP+MOS Compensation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55FFDDAA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9FECDC4" w14:textId="5C051044" w:rsidR="004C466D" w:rsidRPr="005B4494" w:rsidRDefault="004C466D" w:rsidP="002B3EF0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u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nit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p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roducing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p</w:t>
      </w:r>
      <w:r w:rsidR="00892554"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ersonnel 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and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m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anagement &amp;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perational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s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upport </w:t>
      </w:r>
      <w:r w:rsidR="00001A6A" w:rsidRPr="005B4494">
        <w:rPr>
          <w:rFonts w:ascii="Arial" w:eastAsia="Microsoft JhengHei" w:hAnsi="Arial" w:cs="Arial"/>
          <w:sz w:val="24"/>
          <w:szCs w:val="22"/>
          <w:lang w:eastAsia="zh-TW"/>
        </w:rPr>
        <w:t>c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ompensation </w:t>
      </w:r>
      <w:r w:rsidR="000A6133"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expense 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which is attributable to total operating expenses. Total </w:t>
      </w:r>
      <w:r w:rsidR="00900236" w:rsidRPr="005B4494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1A1D40E6" w14:textId="797062BB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0A1CD3B" w14:textId="77777777" w:rsidR="00DE4E15" w:rsidRPr="00AE3587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AE3587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10718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  <w:gridCol w:w="712"/>
        <w:gridCol w:w="719"/>
        <w:gridCol w:w="709"/>
        <w:gridCol w:w="716"/>
      </w:tblGrid>
      <w:tr w:rsidR="005B4494" w:rsidRPr="00AE3587" w14:paraId="3193C387" w14:textId="77777777" w:rsidTr="00DA6013">
        <w:trPr>
          <w:trHeight w:val="529"/>
        </w:trPr>
        <w:tc>
          <w:tcPr>
            <w:tcW w:w="696" w:type="dxa"/>
            <w:shd w:val="clear" w:color="auto" w:fill="B2B2B2"/>
          </w:tcPr>
          <w:p w14:paraId="6BBBE359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220DB110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024E83AA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191DC3DD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25EFA41F" w14:textId="56327D6C" w:rsidR="005B4494" w:rsidRPr="00AE3587" w:rsidRDefault="009E120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HCS </w:t>
            </w:r>
            <w:r w:rsidR="005B4494" w:rsidRPr="00AE3587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5B4494"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7577F188" w14:textId="5C11BCBD" w:rsidR="005B4494" w:rsidRPr="00AE3587" w:rsidRDefault="009E1206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HCS</w:t>
            </w:r>
            <w:r w:rsidRPr="00AE3587">
              <w:rPr>
                <w:b/>
                <w:spacing w:val="-4"/>
                <w:sz w:val="18"/>
                <w:szCs w:val="18"/>
              </w:rPr>
              <w:t xml:space="preserve"> </w:t>
            </w:r>
            <w:r w:rsidR="005B4494" w:rsidRPr="00AE3587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1579D80F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7E626F6B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21595003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A5F4B8B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34E20623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5E124341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  <w:tc>
          <w:tcPr>
            <w:tcW w:w="709" w:type="dxa"/>
            <w:shd w:val="clear" w:color="auto" w:fill="B2B2B2"/>
          </w:tcPr>
          <w:p w14:paraId="7DAB0CF2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AE358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6" w:type="dxa"/>
            <w:shd w:val="clear" w:color="auto" w:fill="B2B2B2"/>
          </w:tcPr>
          <w:p w14:paraId="261C952E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5B4494" w:rsidRPr="00AE3587" w14:paraId="026B7DAA" w14:textId="77777777" w:rsidTr="00DA6013">
        <w:trPr>
          <w:trHeight w:val="529"/>
        </w:trPr>
        <w:tc>
          <w:tcPr>
            <w:tcW w:w="696" w:type="dxa"/>
            <w:shd w:val="clear" w:color="auto" w:fill="auto"/>
          </w:tcPr>
          <w:p w14:paraId="0CC0E644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5F4E7879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60709585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5A24E7CE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54DDB788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58D6B33F" w14:textId="77777777" w:rsidR="005B4494" w:rsidRPr="00AE3587" w:rsidRDefault="005B4494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3FA765BB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13F69BB7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76C07AB8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5130CA5F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57D07D25" w14:textId="77777777" w:rsidR="005B4494" w:rsidRPr="00AE3587" w:rsidRDefault="005B4494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745DDE16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09" w:type="dxa"/>
            <w:shd w:val="clear" w:color="auto" w:fill="auto"/>
          </w:tcPr>
          <w:p w14:paraId="501DF68A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6" w:type="dxa"/>
            <w:shd w:val="clear" w:color="auto" w:fill="auto"/>
          </w:tcPr>
          <w:p w14:paraId="2887F269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788A23B" w14:textId="2FE2ED09" w:rsidR="005B4494" w:rsidRPr="00AE3587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AE3587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271"/>
        <w:gridCol w:w="1701"/>
        <w:gridCol w:w="1843"/>
        <w:gridCol w:w="1276"/>
        <w:gridCol w:w="1701"/>
        <w:gridCol w:w="2126"/>
      </w:tblGrid>
      <w:tr w:rsidR="005B4494" w:rsidRPr="00AE3587" w14:paraId="070F73B3" w14:textId="77777777" w:rsidTr="00DA6013">
        <w:trPr>
          <w:trHeight w:val="529"/>
        </w:trPr>
        <w:tc>
          <w:tcPr>
            <w:tcW w:w="1271" w:type="dxa"/>
            <w:shd w:val="clear" w:color="auto" w:fill="B2B2B2"/>
          </w:tcPr>
          <w:p w14:paraId="4F8B172A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6048FAF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808F5DB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2ACC9EC3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06F36E45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3D9EEDC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AAD44B1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430FAD1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612E676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E202218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31C8DBC5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1A3E186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AE358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5B4494" w:rsidRPr="00AE3587" w14:paraId="4FAA986E" w14:textId="77777777" w:rsidTr="00DA6013">
        <w:trPr>
          <w:trHeight w:val="529"/>
        </w:trPr>
        <w:tc>
          <w:tcPr>
            <w:tcW w:w="1271" w:type="dxa"/>
            <w:shd w:val="clear" w:color="auto" w:fill="auto"/>
          </w:tcPr>
          <w:p w14:paraId="76D65F56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19144C42" w14:textId="04DF7F3A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7*</w:t>
            </w:r>
            <w:r w:rsidR="00B80419" w:rsidRPr="00AE3587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AE3587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3ABE5253" w14:textId="517443AA" w:rsidR="005B4494" w:rsidRPr="00AE3587" w:rsidRDefault="005B4494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sz w:val="18"/>
                <w:szCs w:val="18"/>
              </w:rPr>
              <w:t>310* + 350*</w:t>
            </w:r>
          </w:p>
        </w:tc>
        <w:tc>
          <w:tcPr>
            <w:tcW w:w="1276" w:type="dxa"/>
          </w:tcPr>
          <w:p w14:paraId="32690588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020601E9" w14:textId="77777777" w:rsidR="005B4494" w:rsidRPr="00AE3587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3B83F068" w14:textId="007F8788" w:rsidR="005B4494" w:rsidRPr="00AE3587" w:rsidRDefault="005B4494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AE3587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06E9C1AE" w14:textId="77777777" w:rsidR="005B4494" w:rsidRPr="00F57FE8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777C16D" w14:textId="09BF88D8" w:rsidR="004C466D" w:rsidRDefault="004C466D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13F17F58" w14:textId="32AF0147" w:rsidR="005B4494" w:rsidRDefault="005B4494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7ED0BE02" w14:textId="29163BED" w:rsidR="005B4494" w:rsidRDefault="005B4494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5505CDD6" w14:textId="77777777" w:rsidR="005B4494" w:rsidRPr="00F57FE8" w:rsidRDefault="005B4494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665B919B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1EDC69E" w14:textId="23BC6ED5" w:rsidR="004C466D" w:rsidRPr="00AE7EA0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3" w:name="_Toc105497719"/>
      <w:bookmarkStart w:id="34" w:name="_Toc190851390"/>
      <w:r w:rsidRPr="00AE7EA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bookmarkEnd w:id="33"/>
      <w:r w:rsidR="00EA3C95" w:rsidRPr="00EA3C9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Compensation for Medical &amp; Nurse Practitioner Personnel of Total Expenses</w:t>
      </w:r>
      <w:bookmarkEnd w:id="34"/>
    </w:p>
    <w:p w14:paraId="0C8873BB" w14:textId="4F2504E6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A39C072" w14:textId="56C05900" w:rsidR="00CD3E72" w:rsidRPr="00AE7EA0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MED+NP Compensation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297FB4BC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608F4CA" w14:textId="348EA170" w:rsidR="004C466D" w:rsidRPr="005B4494" w:rsidRDefault="004C466D" w:rsidP="002B3EF0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5B4494">
        <w:rPr>
          <w:rFonts w:ascii="Arial" w:eastAsia="Microsoft JhengHei" w:hAnsi="Arial" w:cs="Arial"/>
          <w:sz w:val="24"/>
          <w:szCs w:val="22"/>
          <w:lang w:eastAsia="zh-TW"/>
        </w:rPr>
        <w:t>This indicator measures the proportion of</w:t>
      </w:r>
      <w:r w:rsidR="00900236"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 m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edical staff &amp; </w:t>
      </w:r>
      <w:r w:rsidR="00900236" w:rsidRPr="005B4494">
        <w:rPr>
          <w:rFonts w:ascii="Arial" w:eastAsia="Microsoft JhengHei" w:hAnsi="Arial" w:cs="Arial"/>
          <w:sz w:val="24"/>
          <w:szCs w:val="22"/>
          <w:lang w:eastAsia="zh-TW"/>
        </w:rPr>
        <w:t>n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urse </w:t>
      </w:r>
      <w:r w:rsidR="00900236" w:rsidRPr="005B4494">
        <w:rPr>
          <w:rFonts w:ascii="Arial" w:eastAsia="Microsoft JhengHei" w:hAnsi="Arial" w:cs="Arial"/>
          <w:sz w:val="24"/>
          <w:szCs w:val="22"/>
          <w:lang w:eastAsia="zh-TW"/>
        </w:rPr>
        <w:t>p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ractitioners compensation </w:t>
      </w:r>
      <w:r w:rsidR="000A6133"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expense 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which is attributable to total operating expenses. Total </w:t>
      </w:r>
      <w:r w:rsidR="00900236" w:rsidRPr="005B4494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73015058" w14:textId="114E3E9D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0222D21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9287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  <w:gridCol w:w="709"/>
        <w:gridCol w:w="716"/>
      </w:tblGrid>
      <w:tr w:rsidR="005B4494" w:rsidRPr="00440B5D" w14:paraId="44A74ECF" w14:textId="77777777" w:rsidTr="00DA6013">
        <w:trPr>
          <w:trHeight w:val="529"/>
        </w:trPr>
        <w:tc>
          <w:tcPr>
            <w:tcW w:w="696" w:type="dxa"/>
            <w:shd w:val="clear" w:color="auto" w:fill="B2B2B2"/>
          </w:tcPr>
          <w:p w14:paraId="59E40C2A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CB39C86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31887E6C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5C66C27C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6D3FF34C" w14:textId="33A13139" w:rsidR="005B4494" w:rsidRPr="00440B5D" w:rsidRDefault="00AF36B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5B4494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5B4494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4965AC29" w14:textId="55E6351C" w:rsidR="005B4494" w:rsidRPr="00440B5D" w:rsidRDefault="00AF36B4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5B4494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5C8A7CFB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47E98C17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65B01F33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30A9E75B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9" w:type="dxa"/>
            <w:shd w:val="clear" w:color="auto" w:fill="B2B2B2"/>
          </w:tcPr>
          <w:p w14:paraId="392C493E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6" w:type="dxa"/>
            <w:shd w:val="clear" w:color="auto" w:fill="B2B2B2"/>
          </w:tcPr>
          <w:p w14:paraId="730291FB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5B4494" w:rsidRPr="00440B5D" w14:paraId="2A05F828" w14:textId="77777777" w:rsidTr="00DA6013">
        <w:trPr>
          <w:trHeight w:val="379"/>
        </w:trPr>
        <w:tc>
          <w:tcPr>
            <w:tcW w:w="696" w:type="dxa"/>
            <w:shd w:val="clear" w:color="auto" w:fill="auto"/>
          </w:tcPr>
          <w:p w14:paraId="61872228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183632E6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724B5747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4F6021B3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35F9A0E0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449D8AD7" w14:textId="77777777" w:rsidR="005B4494" w:rsidRPr="00440B5D" w:rsidRDefault="005B4494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6AE42F4C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4EF7649B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03DB5AAA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1131E2C2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0C04314E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6" w:type="dxa"/>
            <w:shd w:val="clear" w:color="auto" w:fill="auto"/>
          </w:tcPr>
          <w:p w14:paraId="17E43D07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01C4C084" w14:textId="001BBDE8" w:rsidR="005B4494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76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126"/>
      </w:tblGrid>
      <w:tr w:rsidR="005B4494" w:rsidRPr="00440B5D" w14:paraId="00D87DB9" w14:textId="77777777" w:rsidTr="00DA6013">
        <w:trPr>
          <w:trHeight w:val="529"/>
        </w:trPr>
        <w:tc>
          <w:tcPr>
            <w:tcW w:w="1129" w:type="dxa"/>
            <w:shd w:val="clear" w:color="auto" w:fill="B2B2B2"/>
          </w:tcPr>
          <w:p w14:paraId="33F67A03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1B392A5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10D7758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CA835AB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0C1FE500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EA0D87D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3B9E02AF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7D9D428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AACE18A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5555143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051B40EC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1965F73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5B4494" w:rsidRPr="00440B5D" w14:paraId="23AE3D99" w14:textId="77777777" w:rsidTr="00DA6013">
        <w:trPr>
          <w:trHeight w:val="529"/>
        </w:trPr>
        <w:tc>
          <w:tcPr>
            <w:tcW w:w="1129" w:type="dxa"/>
            <w:shd w:val="clear" w:color="auto" w:fill="auto"/>
          </w:tcPr>
          <w:p w14:paraId="0C5BC581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37B493AE" w14:textId="01D0CE39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153BA3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592530D" w14:textId="3D4C9286" w:rsidR="005B4494" w:rsidRPr="00440B5D" w:rsidRDefault="005B4494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39* + 38*</w:t>
            </w:r>
          </w:p>
        </w:tc>
        <w:tc>
          <w:tcPr>
            <w:tcW w:w="1276" w:type="dxa"/>
          </w:tcPr>
          <w:p w14:paraId="7988D61D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18AFFD0" w14:textId="77777777" w:rsidR="005B4494" w:rsidRPr="00440B5D" w:rsidRDefault="005B449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1C8489FC" w14:textId="77777777" w:rsidR="005B4494" w:rsidRPr="00440B5D" w:rsidRDefault="005B4494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038582C5" w14:textId="77777777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C2D6ABC" w14:textId="65646D29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8BCA6F1" w14:textId="585D5EB7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107734A" w14:textId="65DEAB6E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A639B17" w14:textId="77777777" w:rsidR="005B4494" w:rsidRPr="00F57FE8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ACD1FCC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A49A309" w14:textId="3B158CAF" w:rsidR="004C466D" w:rsidRPr="00AE7EA0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5" w:name="_Toc105497720"/>
      <w:bookmarkStart w:id="36" w:name="_Toc190851391"/>
      <w:r w:rsidRPr="00AE7EA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Percent Medical &amp; Surgical Suppl</w:t>
      </w:r>
      <w:r w:rsidR="007F3C4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ies</w:t>
      </w:r>
      <w:r w:rsidRPr="00AE7EA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Expense of Total Expenses</w:t>
      </w:r>
      <w:bookmarkEnd w:id="35"/>
      <w:bookmarkEnd w:id="36"/>
    </w:p>
    <w:p w14:paraId="58698C0D" w14:textId="1C1D8629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3B0A398" w14:textId="49C5068A" w:rsidR="00EF5D75" w:rsidRPr="00AE7EA0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Medical+ Surgical Supply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63164E86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3220A58" w14:textId="62412BCE" w:rsidR="004C466D" w:rsidRPr="005B4494" w:rsidRDefault="004C466D" w:rsidP="00C50354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5B4494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medical and surgical supply expenses which is attributable to total operating expenses. Medical and surgical supplies include patient specific supplies with a threshold of $250 and more. Total </w:t>
      </w:r>
      <w:r w:rsidR="00D62676" w:rsidRPr="005B4494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5B4494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305D5B7D" w14:textId="4F2DC694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1EAB529" w14:textId="77777777" w:rsidR="00DE4E15" w:rsidRPr="00B12089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12089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6177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53"/>
        <w:gridCol w:w="1015"/>
        <w:gridCol w:w="780"/>
        <w:gridCol w:w="707"/>
        <w:gridCol w:w="712"/>
        <w:gridCol w:w="712"/>
      </w:tblGrid>
      <w:tr w:rsidR="00376C5A" w:rsidRPr="00B12089" w14:paraId="53249C4B" w14:textId="77777777" w:rsidTr="00376C5A">
        <w:trPr>
          <w:trHeight w:val="529"/>
        </w:trPr>
        <w:tc>
          <w:tcPr>
            <w:tcW w:w="696" w:type="dxa"/>
            <w:shd w:val="clear" w:color="auto" w:fill="B2B2B2"/>
          </w:tcPr>
          <w:p w14:paraId="1BC963DB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B1208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80891EB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53" w:type="dxa"/>
            <w:shd w:val="clear" w:color="auto" w:fill="B2B2B2"/>
          </w:tcPr>
          <w:p w14:paraId="59B52AFC" w14:textId="27B038D6" w:rsidR="00376C5A" w:rsidRPr="00B12089" w:rsidRDefault="00AF36B4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 xml:space="preserve">HCS </w:t>
            </w:r>
            <w:r w:rsidR="00376C5A" w:rsidRPr="00B12089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376C5A" w:rsidRPr="00B1208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015" w:type="dxa"/>
            <w:shd w:val="clear" w:color="auto" w:fill="B2B2B2"/>
          </w:tcPr>
          <w:p w14:paraId="163ED8CC" w14:textId="62DE86A9" w:rsidR="00376C5A" w:rsidRPr="00B12089" w:rsidRDefault="00AF36B4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HCS</w:t>
            </w:r>
            <w:r w:rsidRPr="00B12089">
              <w:rPr>
                <w:b/>
                <w:spacing w:val="-4"/>
                <w:sz w:val="18"/>
                <w:szCs w:val="18"/>
              </w:rPr>
              <w:t xml:space="preserve"> </w:t>
            </w:r>
            <w:r w:rsidR="00376C5A" w:rsidRPr="00B12089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040FB605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B1208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69C6A239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044A5EB2" w14:textId="733ED5C6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B1208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341F7B0D" w14:textId="689DBB63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376C5A" w:rsidRPr="00B12089" w14:paraId="4D9C98FD" w14:textId="77777777" w:rsidTr="00376C5A">
        <w:trPr>
          <w:trHeight w:val="529"/>
        </w:trPr>
        <w:tc>
          <w:tcPr>
            <w:tcW w:w="696" w:type="dxa"/>
            <w:shd w:val="clear" w:color="auto" w:fill="auto"/>
          </w:tcPr>
          <w:p w14:paraId="3E8CCB7A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3A66E62E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12089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53" w:type="dxa"/>
            <w:shd w:val="clear" w:color="auto" w:fill="auto"/>
          </w:tcPr>
          <w:p w14:paraId="37DBA6FD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1015" w:type="dxa"/>
            <w:shd w:val="clear" w:color="auto" w:fill="auto"/>
          </w:tcPr>
          <w:p w14:paraId="00A1FDE6" w14:textId="77777777" w:rsidR="00376C5A" w:rsidRPr="00B12089" w:rsidRDefault="00376C5A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B12089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619606B1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538B9F99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2E769A15" w14:textId="1AF3B43E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212, 213, 216, 217</w:t>
            </w:r>
          </w:p>
        </w:tc>
        <w:tc>
          <w:tcPr>
            <w:tcW w:w="712" w:type="dxa"/>
            <w:shd w:val="clear" w:color="auto" w:fill="auto"/>
          </w:tcPr>
          <w:p w14:paraId="1701E7E1" w14:textId="0223E1BE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12089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2A2806B1" w14:textId="1C8D4B31" w:rsidR="005B4494" w:rsidRPr="00B12089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B12089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268"/>
      </w:tblGrid>
      <w:tr w:rsidR="00376C5A" w:rsidRPr="00B12089" w14:paraId="4332A429" w14:textId="77777777" w:rsidTr="00E5065E">
        <w:trPr>
          <w:trHeight w:val="529"/>
        </w:trPr>
        <w:tc>
          <w:tcPr>
            <w:tcW w:w="1129" w:type="dxa"/>
            <w:shd w:val="clear" w:color="auto" w:fill="B2B2B2"/>
          </w:tcPr>
          <w:p w14:paraId="02BB477B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5B1DC60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3602C89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B12089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B99768F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9663047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056F5F3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6326432B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DEBA4EF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4233645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5E5DFEA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4ECBEE98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08D2E37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B12089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76C5A" w:rsidRPr="00B12089" w14:paraId="54B14912" w14:textId="77777777" w:rsidTr="00E5065E">
        <w:trPr>
          <w:trHeight w:val="529"/>
        </w:trPr>
        <w:tc>
          <w:tcPr>
            <w:tcW w:w="1129" w:type="dxa"/>
            <w:shd w:val="clear" w:color="auto" w:fill="auto"/>
          </w:tcPr>
          <w:p w14:paraId="08D08ADF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436C4103" w14:textId="029F5308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12089">
              <w:rPr>
                <w:bCs/>
                <w:spacing w:val="-4"/>
                <w:sz w:val="18"/>
                <w:szCs w:val="18"/>
              </w:rPr>
              <w:t>7*</w:t>
            </w:r>
            <w:r w:rsidR="00454999" w:rsidRPr="00B12089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B12089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B06EC2E" w14:textId="7CA7EAAC" w:rsidR="00376C5A" w:rsidRPr="00B12089" w:rsidRDefault="00376C5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sz w:val="18"/>
                <w:szCs w:val="18"/>
              </w:rPr>
              <w:t>460* + 560*</w:t>
            </w:r>
          </w:p>
        </w:tc>
        <w:tc>
          <w:tcPr>
            <w:tcW w:w="1276" w:type="dxa"/>
          </w:tcPr>
          <w:p w14:paraId="439F5D41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53C95776" w14:textId="77777777" w:rsidR="00376C5A" w:rsidRPr="00B12089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6E2D2354" w14:textId="77777777" w:rsidR="00376C5A" w:rsidRPr="00B12089" w:rsidRDefault="00376C5A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B12089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7D4A1798" w14:textId="1E782A98" w:rsidR="005B4494" w:rsidRDefault="005B4494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44EDAF6" w14:textId="77777777" w:rsidR="004C466D" w:rsidRPr="00F57FE8" w:rsidRDefault="004C466D" w:rsidP="004C466D">
      <w:pPr>
        <w:pStyle w:val="BodyText"/>
        <w:spacing w:before="3"/>
        <w:rPr>
          <w:rFonts w:ascii="Arial" w:hAnsi="Arial" w:cs="Arial"/>
          <w:b/>
          <w:bCs/>
          <w:sz w:val="28"/>
        </w:rPr>
      </w:pPr>
    </w:p>
    <w:p w14:paraId="197767EF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4DAFE10" w14:textId="65BAE05A" w:rsidR="004C466D" w:rsidRPr="001F5396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7" w:name="_Toc105497721"/>
      <w:bookmarkStart w:id="38" w:name="_Toc190851392"/>
      <w:r w:rsidRPr="001F539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Non</w:t>
      </w:r>
      <w:r w:rsidR="00FD5FA1" w:rsidRPr="001F539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Pr="001F539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Medical &amp; Surgical Suppl</w:t>
      </w:r>
      <w:r w:rsidR="00B352C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ies</w:t>
      </w:r>
      <w:r w:rsidRPr="001F539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Expense of Total Expenses</w:t>
      </w:r>
      <w:bookmarkEnd w:id="37"/>
      <w:bookmarkEnd w:id="38"/>
    </w:p>
    <w:p w14:paraId="4008C5CB" w14:textId="113DD829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0C9A66C7" w14:textId="3DAB7006" w:rsidR="00EF5D75" w:rsidRPr="001F5396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Other Supply Expense (non medical)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33DE8934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D6C01C7" w14:textId="7416E838" w:rsidR="004C466D" w:rsidRPr="00376C5A" w:rsidRDefault="004C466D" w:rsidP="007B789F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376C5A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other supply expenses attributable to total operating expenses. Other supplies exclude medical/surgical supplies, </w:t>
      </w:r>
      <w:r w:rsidR="005E6748" w:rsidRPr="00376C5A">
        <w:rPr>
          <w:rFonts w:ascii="Arial" w:eastAsia="Microsoft JhengHei" w:hAnsi="Arial" w:cs="Arial"/>
          <w:sz w:val="24"/>
          <w:szCs w:val="22"/>
          <w:lang w:eastAsia="zh-TW"/>
        </w:rPr>
        <w:t>drugs,</w:t>
      </w:r>
      <w:r w:rsidRPr="00376C5A">
        <w:rPr>
          <w:rFonts w:ascii="Arial" w:eastAsia="Microsoft JhengHei" w:hAnsi="Arial" w:cs="Arial"/>
          <w:sz w:val="24"/>
          <w:szCs w:val="22"/>
          <w:lang w:eastAsia="zh-TW"/>
        </w:rPr>
        <w:t xml:space="preserve"> and medical gases. Total </w:t>
      </w:r>
      <w:r w:rsidR="00D62676" w:rsidRPr="00376C5A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376C5A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064D9BE3" w14:textId="711030B8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0F82328" w14:textId="77777777" w:rsidR="00DE4E15" w:rsidRPr="00FC1550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FC155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9293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  <w:gridCol w:w="712"/>
        <w:gridCol w:w="719"/>
      </w:tblGrid>
      <w:tr w:rsidR="00376C5A" w:rsidRPr="00FC1550" w14:paraId="145200D7" w14:textId="77777777" w:rsidTr="00630B06">
        <w:trPr>
          <w:trHeight w:val="529"/>
        </w:trPr>
        <w:tc>
          <w:tcPr>
            <w:tcW w:w="696" w:type="dxa"/>
            <w:shd w:val="clear" w:color="auto" w:fill="B2B2B2"/>
          </w:tcPr>
          <w:p w14:paraId="3F9AD29A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318E2428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350DCD93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6D945F56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701A4566" w14:textId="2DF0A7CE" w:rsidR="00376C5A" w:rsidRPr="00FC1550" w:rsidRDefault="00C331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HCS </w:t>
            </w:r>
            <w:r w:rsidR="00376C5A" w:rsidRPr="00FC1550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376C5A"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3AE54E45" w14:textId="7A84ACC8" w:rsidR="00376C5A" w:rsidRPr="00FC1550" w:rsidRDefault="00C331BC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HCS</w:t>
            </w:r>
            <w:r w:rsidRPr="00FC1550">
              <w:rPr>
                <w:b/>
                <w:spacing w:val="-4"/>
                <w:sz w:val="18"/>
                <w:szCs w:val="18"/>
              </w:rPr>
              <w:t xml:space="preserve"> </w:t>
            </w:r>
            <w:r w:rsidR="00376C5A" w:rsidRPr="00FC1550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09F87C6B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1CC9D610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0625D857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4E941BE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338C0272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FC155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1D46A2F6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376C5A" w:rsidRPr="00FC1550" w14:paraId="6E8C9DB3" w14:textId="77777777" w:rsidTr="00630B06">
        <w:trPr>
          <w:trHeight w:val="529"/>
        </w:trPr>
        <w:tc>
          <w:tcPr>
            <w:tcW w:w="696" w:type="dxa"/>
            <w:shd w:val="clear" w:color="auto" w:fill="auto"/>
          </w:tcPr>
          <w:p w14:paraId="28F6F8C5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25B26E0B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4934529E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77526132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2E67A749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5989798E" w14:textId="77777777" w:rsidR="00376C5A" w:rsidRPr="00FC1550" w:rsidRDefault="00376C5A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0A0914DB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1971C7FD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3D11F1C1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74743F78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2AB3CDF0" w14:textId="77777777" w:rsidR="00376C5A" w:rsidRPr="00FC1550" w:rsidRDefault="00376C5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4EF04707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0A75F0C0" w14:textId="1EF0CDB2" w:rsidR="00376C5A" w:rsidRPr="00FC1550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FC1550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268"/>
      </w:tblGrid>
      <w:tr w:rsidR="00376C5A" w:rsidRPr="00FC1550" w14:paraId="3C283666" w14:textId="77777777" w:rsidTr="00E5065E">
        <w:trPr>
          <w:trHeight w:val="529"/>
        </w:trPr>
        <w:tc>
          <w:tcPr>
            <w:tcW w:w="1129" w:type="dxa"/>
            <w:shd w:val="clear" w:color="auto" w:fill="B2B2B2"/>
          </w:tcPr>
          <w:p w14:paraId="4F66045F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7C28722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CC6D5EE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309D63E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7B6CC6A3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70D4B4F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40EE558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A816464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0F5413F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BD4DD88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6043ADD4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F708EEF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C155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76C5A" w:rsidRPr="00FC1550" w14:paraId="755B3AD0" w14:textId="77777777" w:rsidTr="00E5065E">
        <w:trPr>
          <w:trHeight w:val="529"/>
        </w:trPr>
        <w:tc>
          <w:tcPr>
            <w:tcW w:w="1129" w:type="dxa"/>
            <w:shd w:val="clear" w:color="auto" w:fill="auto"/>
          </w:tcPr>
          <w:p w14:paraId="6DBBBD25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56542954" w14:textId="41BF0104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7*</w:t>
            </w:r>
            <w:r w:rsidR="00EB319B" w:rsidRPr="00FC1550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FC1550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75C26323" w14:textId="7E380D78" w:rsidR="00376C5A" w:rsidRPr="00FC1550" w:rsidRDefault="00376C5A" w:rsidP="00A52BA4">
            <w:pPr>
              <w:pStyle w:val="TableParagraph"/>
              <w:ind w:left="107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sz w:val="18"/>
                <w:szCs w:val="18"/>
              </w:rPr>
              <w:t>4* + 5* (excluding 45100, 460*, 560*, 463*, 563*, 465*, 466*, 565*, 566*)</w:t>
            </w:r>
          </w:p>
        </w:tc>
        <w:tc>
          <w:tcPr>
            <w:tcW w:w="1276" w:type="dxa"/>
          </w:tcPr>
          <w:p w14:paraId="3D623DEF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7CEEDC5A" w14:textId="77777777" w:rsidR="00376C5A" w:rsidRPr="00FC1550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7288636D" w14:textId="77777777" w:rsidR="00376C5A" w:rsidRPr="00FC1550" w:rsidRDefault="00376C5A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FC1550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0AC3B688" w14:textId="77777777" w:rsidR="00376C5A" w:rsidRPr="00F57FE8" w:rsidRDefault="00376C5A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A18103B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33D59D7B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5074F6D" w14:textId="71A65AA6" w:rsidR="004C466D" w:rsidRPr="00963B97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9" w:name="_Toc105497722"/>
      <w:bookmarkStart w:id="40" w:name="_Toc190851393"/>
      <w:r w:rsidRPr="00963B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Drugs </w:t>
      </w:r>
      <w:r w:rsidR="00A866DD" w:rsidRPr="00963B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&amp; </w:t>
      </w:r>
      <w:r w:rsidRPr="00963B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Medical Gases Expense of Total Expenses</w:t>
      </w:r>
      <w:bookmarkEnd w:id="39"/>
      <w:bookmarkEnd w:id="40"/>
    </w:p>
    <w:p w14:paraId="3109E826" w14:textId="7D8BF712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D92790D" w14:textId="4EBF851E" w:rsidR="00EF5D75" w:rsidRPr="00963B97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Drugs+Medical Gases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53ED03FF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E62E49B" w14:textId="07B89E68" w:rsidR="004C466D" w:rsidRPr="00376C5A" w:rsidRDefault="004C466D" w:rsidP="00C67F16">
      <w:pPr>
        <w:pStyle w:val="BodyText"/>
        <w:ind w:right="844"/>
        <w:rPr>
          <w:rFonts w:ascii="Arial" w:eastAsia="Microsoft JhengHei" w:hAnsi="Arial" w:cs="Arial"/>
          <w:sz w:val="24"/>
          <w:szCs w:val="22"/>
          <w:lang w:eastAsia="zh-TW"/>
        </w:rPr>
      </w:pPr>
      <w:r w:rsidRPr="00376C5A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drugs and medical gases expenses attributable to total operating expenses. Drugs and medical gases include patient specific threshold of $250 and more. Total </w:t>
      </w:r>
      <w:r w:rsidR="00D62676" w:rsidRPr="00376C5A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376C5A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5A334197" w14:textId="141B22F1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673EA98" w14:textId="77777777" w:rsidR="00DE4E15" w:rsidRPr="00733875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733875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4753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53"/>
        <w:gridCol w:w="1015"/>
        <w:gridCol w:w="780"/>
        <w:gridCol w:w="707"/>
      </w:tblGrid>
      <w:tr w:rsidR="00376C5A" w:rsidRPr="00733875" w14:paraId="1806BF50" w14:textId="77777777" w:rsidTr="00376C5A">
        <w:trPr>
          <w:trHeight w:val="529"/>
        </w:trPr>
        <w:tc>
          <w:tcPr>
            <w:tcW w:w="696" w:type="dxa"/>
            <w:shd w:val="clear" w:color="auto" w:fill="B2B2B2"/>
          </w:tcPr>
          <w:p w14:paraId="68081F8B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733875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AAEFCBA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53" w:type="dxa"/>
            <w:shd w:val="clear" w:color="auto" w:fill="B2B2B2"/>
          </w:tcPr>
          <w:p w14:paraId="6F54C119" w14:textId="0F673857" w:rsidR="00376C5A" w:rsidRPr="00733875" w:rsidRDefault="00C331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 xml:space="preserve">HCS </w:t>
            </w:r>
            <w:r w:rsidR="00376C5A" w:rsidRPr="00733875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376C5A" w:rsidRPr="00733875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015" w:type="dxa"/>
            <w:shd w:val="clear" w:color="auto" w:fill="B2B2B2"/>
          </w:tcPr>
          <w:p w14:paraId="2180D000" w14:textId="6B2B42EC" w:rsidR="00376C5A" w:rsidRPr="00733875" w:rsidRDefault="00C331BC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HCS</w:t>
            </w:r>
            <w:r w:rsidRPr="00733875">
              <w:rPr>
                <w:b/>
                <w:spacing w:val="-4"/>
                <w:sz w:val="18"/>
                <w:szCs w:val="18"/>
              </w:rPr>
              <w:t xml:space="preserve"> </w:t>
            </w:r>
            <w:r w:rsidR="00376C5A" w:rsidRPr="00733875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65B84379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733875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690170FD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</w:tr>
      <w:tr w:rsidR="00376C5A" w:rsidRPr="00733875" w14:paraId="39BF2888" w14:textId="77777777" w:rsidTr="00EA6B9B">
        <w:trPr>
          <w:trHeight w:val="379"/>
        </w:trPr>
        <w:tc>
          <w:tcPr>
            <w:tcW w:w="696" w:type="dxa"/>
            <w:shd w:val="clear" w:color="auto" w:fill="auto"/>
          </w:tcPr>
          <w:p w14:paraId="55E61C27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77D2F7EE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733875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53" w:type="dxa"/>
            <w:shd w:val="clear" w:color="auto" w:fill="auto"/>
          </w:tcPr>
          <w:p w14:paraId="738787DE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1015" w:type="dxa"/>
            <w:shd w:val="clear" w:color="auto" w:fill="auto"/>
          </w:tcPr>
          <w:p w14:paraId="317451E0" w14:textId="77777777" w:rsidR="00376C5A" w:rsidRPr="00733875" w:rsidRDefault="00376C5A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733875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5675CC86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00341BD5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2, 3</w:t>
            </w:r>
          </w:p>
        </w:tc>
      </w:tr>
    </w:tbl>
    <w:p w14:paraId="70183FC7" w14:textId="57B9385A" w:rsidR="00376C5A" w:rsidRPr="00733875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733875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271"/>
        <w:gridCol w:w="1701"/>
        <w:gridCol w:w="1843"/>
        <w:gridCol w:w="1276"/>
        <w:gridCol w:w="1701"/>
        <w:gridCol w:w="2126"/>
      </w:tblGrid>
      <w:tr w:rsidR="00376C5A" w:rsidRPr="00733875" w14:paraId="4E6058B1" w14:textId="77777777" w:rsidTr="00E5065E">
        <w:trPr>
          <w:trHeight w:val="529"/>
        </w:trPr>
        <w:tc>
          <w:tcPr>
            <w:tcW w:w="1271" w:type="dxa"/>
            <w:shd w:val="clear" w:color="auto" w:fill="B2B2B2"/>
          </w:tcPr>
          <w:p w14:paraId="3495E6EE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5C917B1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E9EDC55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733875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F778C9B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85A0D72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1C2A110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2A9A3B3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0F9EF67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F62397B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643EF4A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673FA7EC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019F1DD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733875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76C5A" w:rsidRPr="00733875" w14:paraId="61A069A1" w14:textId="77777777" w:rsidTr="00E5065E">
        <w:trPr>
          <w:trHeight w:val="529"/>
        </w:trPr>
        <w:tc>
          <w:tcPr>
            <w:tcW w:w="1271" w:type="dxa"/>
            <w:shd w:val="clear" w:color="auto" w:fill="auto"/>
          </w:tcPr>
          <w:p w14:paraId="61375AFC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23AA69D6" w14:textId="3D971FD2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733875">
              <w:rPr>
                <w:bCs/>
                <w:spacing w:val="-4"/>
                <w:sz w:val="18"/>
                <w:szCs w:val="18"/>
              </w:rPr>
              <w:t>7*</w:t>
            </w:r>
            <w:r w:rsidR="002665A2" w:rsidRPr="00733875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733875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5BAB0CFC" w14:textId="2B1CF78E" w:rsidR="00376C5A" w:rsidRPr="00733875" w:rsidRDefault="00376C5A" w:rsidP="002F0205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sz w:val="18"/>
                <w:szCs w:val="18"/>
              </w:rPr>
              <w:t>465* + 565* + 463*</w:t>
            </w:r>
            <w:r w:rsidR="00DC1063" w:rsidRPr="00733875">
              <w:rPr>
                <w:sz w:val="18"/>
                <w:szCs w:val="18"/>
              </w:rPr>
              <w:t xml:space="preserve"> +</w:t>
            </w:r>
            <w:r w:rsidRPr="00733875">
              <w:rPr>
                <w:sz w:val="18"/>
                <w:szCs w:val="18"/>
              </w:rPr>
              <w:t xml:space="preserve"> 563*</w:t>
            </w:r>
            <w:r w:rsidR="00DC1063" w:rsidRPr="00733875">
              <w:rPr>
                <w:sz w:val="18"/>
                <w:szCs w:val="18"/>
              </w:rPr>
              <w:t xml:space="preserve"> +</w:t>
            </w:r>
            <w:r w:rsidRPr="00733875">
              <w:rPr>
                <w:sz w:val="18"/>
                <w:szCs w:val="18"/>
              </w:rPr>
              <w:t xml:space="preserve"> 466* + 566*</w:t>
            </w:r>
          </w:p>
        </w:tc>
        <w:tc>
          <w:tcPr>
            <w:tcW w:w="1276" w:type="dxa"/>
          </w:tcPr>
          <w:p w14:paraId="4C1DFC02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3559B81C" w14:textId="77777777" w:rsidR="00376C5A" w:rsidRPr="00733875" w:rsidRDefault="00376C5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4DF8ECC7" w14:textId="77777777" w:rsidR="00376C5A" w:rsidRPr="00733875" w:rsidRDefault="00376C5A" w:rsidP="00440B5D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733875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55008299" w14:textId="62012F6F" w:rsidR="004C466D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6285AF61" w14:textId="77777777" w:rsidR="00376C5A" w:rsidRPr="00F57FE8" w:rsidRDefault="00376C5A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424E1D17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9BEE0A9" w14:textId="558975C9" w:rsidR="004C466D" w:rsidRPr="006E3CEC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41" w:name="_Toc105497723"/>
      <w:bookmarkStart w:id="42" w:name="_Toc190851394"/>
      <w:r w:rsidRPr="006E3CE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Equipment Expense</w:t>
      </w:r>
      <w:r w:rsidR="001118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including Amortization</w:t>
      </w:r>
      <w:r w:rsidRPr="006E3CE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of Total Expenses</w:t>
      </w:r>
      <w:bookmarkEnd w:id="41"/>
      <w:bookmarkEnd w:id="42"/>
    </w:p>
    <w:p w14:paraId="12732468" w14:textId="00450891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36644D7" w14:textId="0AC6EEB1" w:rsidR="00EF5D75" w:rsidRPr="001A2641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Equipment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48EF90C5" w14:textId="77777777" w:rsidR="004C466D" w:rsidRPr="00F57FE8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58A1FD6" w14:textId="74C8B31E" w:rsidR="004C466D" w:rsidRPr="00FA70CF" w:rsidRDefault="004C466D" w:rsidP="00C67F16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FA70CF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equipment expenses attributable to total operating expenses. Equipment expenses include equipment amortization. Total </w:t>
      </w:r>
      <w:r w:rsidR="0063729B" w:rsidRPr="00FA70CF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FA70CF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expenses.</w:t>
      </w:r>
    </w:p>
    <w:p w14:paraId="6CDEEB6E" w14:textId="1830B456" w:rsidR="004C466D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767075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9293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  <w:gridCol w:w="712"/>
        <w:gridCol w:w="719"/>
      </w:tblGrid>
      <w:tr w:rsidR="00FA70CF" w:rsidRPr="001A2641" w14:paraId="6E326845" w14:textId="77777777" w:rsidTr="00630B06">
        <w:trPr>
          <w:trHeight w:val="529"/>
        </w:trPr>
        <w:tc>
          <w:tcPr>
            <w:tcW w:w="696" w:type="dxa"/>
            <w:shd w:val="clear" w:color="auto" w:fill="B2B2B2"/>
          </w:tcPr>
          <w:p w14:paraId="167686B0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5C19C53C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3B06A95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01F5C38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4C5ACD03" w14:textId="7BD6658E" w:rsidR="00FA70CF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FA70CF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FA70CF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5277C40F" w14:textId="21DA21FA" w:rsidR="00FA70CF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FA70CF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57A9475E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1423CBC6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3C4D309D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84ECE06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0242B7F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549834E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FA70CF" w:rsidRPr="001A2641" w14:paraId="22762A72" w14:textId="77777777" w:rsidTr="00630B06">
        <w:trPr>
          <w:trHeight w:val="529"/>
        </w:trPr>
        <w:tc>
          <w:tcPr>
            <w:tcW w:w="696" w:type="dxa"/>
            <w:shd w:val="clear" w:color="auto" w:fill="auto"/>
          </w:tcPr>
          <w:p w14:paraId="1ED7148E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3C3C5E3B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72F7E4AF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2B0CF2F4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2AD14B5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3A441422" w14:textId="77777777" w:rsidR="00FA70CF" w:rsidRPr="00440B5D" w:rsidRDefault="00FA70CF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60C539C9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0946C145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7A712118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610F9C4A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2EEBA56A" w14:textId="77777777" w:rsidR="00FA70CF" w:rsidRPr="00440B5D" w:rsidRDefault="00FA70CF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2135A7E1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54F94E50" w14:textId="428397B8" w:rsidR="00FA70CF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843"/>
        <w:gridCol w:w="1276"/>
        <w:gridCol w:w="1701"/>
        <w:gridCol w:w="2268"/>
      </w:tblGrid>
      <w:tr w:rsidR="00FA70CF" w:rsidRPr="001A2641" w14:paraId="02C02470" w14:textId="77777777" w:rsidTr="00E5065E">
        <w:trPr>
          <w:trHeight w:val="529"/>
        </w:trPr>
        <w:tc>
          <w:tcPr>
            <w:tcW w:w="1129" w:type="dxa"/>
            <w:shd w:val="clear" w:color="auto" w:fill="B2B2B2"/>
          </w:tcPr>
          <w:p w14:paraId="7A6DEAA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5D00A97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93341DB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E726A31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4660A88D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52EFF65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70874D1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A767FCC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F1170FA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B2805AD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796EBC66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83E8D51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FA70CF" w:rsidRPr="001A2641" w14:paraId="14C31F92" w14:textId="77777777" w:rsidTr="00E5065E">
        <w:trPr>
          <w:trHeight w:val="529"/>
        </w:trPr>
        <w:tc>
          <w:tcPr>
            <w:tcW w:w="1129" w:type="dxa"/>
            <w:shd w:val="clear" w:color="auto" w:fill="auto"/>
          </w:tcPr>
          <w:p w14:paraId="20427F28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3214EA4A" w14:textId="4E07D238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3A0436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676CF1AC" w14:textId="121C825B" w:rsidR="00FA70CF" w:rsidRPr="00440B5D" w:rsidRDefault="00FA70CF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7* (excluding 72000)</w:t>
            </w:r>
          </w:p>
        </w:tc>
        <w:tc>
          <w:tcPr>
            <w:tcW w:w="1276" w:type="dxa"/>
          </w:tcPr>
          <w:p w14:paraId="598036B0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26BEEAA9" w14:textId="77777777" w:rsidR="00FA70CF" w:rsidRPr="00440B5D" w:rsidRDefault="00FA70C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053D1E61" w14:textId="77777777" w:rsidR="00FA70CF" w:rsidRPr="00440B5D" w:rsidRDefault="00FA70CF" w:rsidP="00C71C91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3795744C" w14:textId="77777777" w:rsidR="00FA70CF" w:rsidRPr="00F57FE8" w:rsidRDefault="00FA70CF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D7DE93F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2F1992D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98E17C3" w14:textId="7807EC6B" w:rsidR="004C466D" w:rsidRPr="008D2D30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43" w:name="_Toc105497724"/>
      <w:bookmarkStart w:id="44" w:name="_Toc190851395"/>
      <w:r w:rsidRPr="008D2D3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Contracted</w:t>
      </w:r>
      <w:r w:rsidR="003970CD" w:rsidRPr="008D2D3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Pr="008D2D3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Out Expense of Total Expenses</w:t>
      </w:r>
      <w:bookmarkEnd w:id="43"/>
      <w:bookmarkEnd w:id="44"/>
    </w:p>
    <w:p w14:paraId="41F841D3" w14:textId="084FA738" w:rsidR="004C466D" w:rsidRPr="009A242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2CED207" w14:textId="6B58DA12" w:rsidR="00EF5D75" w:rsidRPr="009A242F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Contracted Out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13069CE" w14:textId="77777777" w:rsidR="004C466D" w:rsidRPr="009A242F" w:rsidRDefault="004C466D" w:rsidP="003131FD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E807DE5" w14:textId="228089D9" w:rsidR="004C466D" w:rsidRPr="009A242F" w:rsidRDefault="004C466D" w:rsidP="00C67F16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A242F">
        <w:rPr>
          <w:rFonts w:ascii="Arial" w:eastAsia="Microsoft JhengHei" w:hAnsi="Arial" w:cs="Arial"/>
          <w:sz w:val="24"/>
          <w:szCs w:val="24"/>
          <w:lang w:eastAsia="zh-TW"/>
        </w:rPr>
        <w:t>This indicator measures the proportion of contracted</w:t>
      </w:r>
      <w:r w:rsidR="00AF0F23">
        <w:rPr>
          <w:rFonts w:ascii="Arial" w:eastAsia="Microsoft JhengHei" w:hAnsi="Arial" w:cs="Arial"/>
          <w:sz w:val="24"/>
          <w:szCs w:val="24"/>
          <w:lang w:eastAsia="zh-TW"/>
        </w:rPr>
        <w:t>-</w:t>
      </w:r>
      <w:r w:rsidRPr="009A242F">
        <w:rPr>
          <w:rFonts w:ascii="Arial" w:eastAsia="Microsoft JhengHei" w:hAnsi="Arial" w:cs="Arial"/>
          <w:sz w:val="24"/>
          <w:szCs w:val="24"/>
          <w:lang w:eastAsia="zh-TW"/>
        </w:rPr>
        <w:t xml:space="preserve">out expenses attributable to total operating expenses. Total </w:t>
      </w:r>
      <w:r w:rsidR="0063729B" w:rsidRPr="009A242F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9A242F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6180BD67" w14:textId="2114E66D" w:rsidR="004C466D" w:rsidRPr="009A242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15D6B1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B3441C" w:rsidRPr="00440B5D" w14:paraId="2A14C6DD" w14:textId="77777777" w:rsidTr="00C62477">
        <w:trPr>
          <w:trHeight w:val="529"/>
        </w:trPr>
        <w:tc>
          <w:tcPr>
            <w:tcW w:w="696" w:type="dxa"/>
            <w:shd w:val="clear" w:color="auto" w:fill="B2B2B2"/>
          </w:tcPr>
          <w:p w14:paraId="706469E1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573ED53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2086C88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6DC8585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39F28F6C" w14:textId="5FF0A52C" w:rsidR="00B3441C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2974FF86" w14:textId="12F9568D" w:rsidR="00B3441C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087B70A1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029C85C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49C4694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0F08723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B3441C" w:rsidRPr="00440B5D" w14:paraId="4200AF6A" w14:textId="77777777" w:rsidTr="00C62477">
        <w:trPr>
          <w:trHeight w:val="395"/>
        </w:trPr>
        <w:tc>
          <w:tcPr>
            <w:tcW w:w="696" w:type="dxa"/>
            <w:shd w:val="clear" w:color="auto" w:fill="auto"/>
          </w:tcPr>
          <w:p w14:paraId="7A1DCD5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645AC47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0930D97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321251F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03E0288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497ED5A6" w14:textId="77777777" w:rsidR="00B3441C" w:rsidRPr="00440B5D" w:rsidRDefault="00B3441C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21D713A7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5319B90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1CDCD0D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5E45570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39D8B725" w14:textId="17FD99C8" w:rsidR="00B3441C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263"/>
      </w:tblGrid>
      <w:tr w:rsidR="00B3441C" w:rsidRPr="00440B5D" w14:paraId="09DC9CF2" w14:textId="77777777" w:rsidTr="00E54604">
        <w:trPr>
          <w:trHeight w:val="529"/>
        </w:trPr>
        <w:tc>
          <w:tcPr>
            <w:tcW w:w="1134" w:type="dxa"/>
            <w:shd w:val="clear" w:color="auto" w:fill="B2B2B2"/>
          </w:tcPr>
          <w:p w14:paraId="4D90F6F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D5E3EF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3A335A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74EBF1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430559E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F57B60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22EE4D8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B2230D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9B8129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5AE72C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3" w:type="dxa"/>
            <w:shd w:val="clear" w:color="auto" w:fill="B2B2B2"/>
          </w:tcPr>
          <w:p w14:paraId="1075945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9C9480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3441C" w:rsidRPr="00440B5D" w14:paraId="5F6EC33C" w14:textId="77777777" w:rsidTr="00E54604">
        <w:trPr>
          <w:trHeight w:val="529"/>
        </w:trPr>
        <w:tc>
          <w:tcPr>
            <w:tcW w:w="1134" w:type="dxa"/>
            <w:shd w:val="clear" w:color="auto" w:fill="auto"/>
          </w:tcPr>
          <w:p w14:paraId="6F7D9B1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40B2F35B" w14:textId="095A6E5B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E54604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C2EC09A" w14:textId="4A8880A8" w:rsidR="00B3441C" w:rsidRPr="00440B5D" w:rsidRDefault="00B3441C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8*</w:t>
            </w:r>
          </w:p>
        </w:tc>
        <w:tc>
          <w:tcPr>
            <w:tcW w:w="1276" w:type="dxa"/>
          </w:tcPr>
          <w:p w14:paraId="189FA5E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3FACF74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3" w:type="dxa"/>
          </w:tcPr>
          <w:p w14:paraId="6996F62B" w14:textId="77777777" w:rsidR="00B3441C" w:rsidRPr="00440B5D" w:rsidRDefault="00B3441C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1CA500D9" w14:textId="77777777" w:rsidR="00B3441C" w:rsidRPr="00F57FE8" w:rsidRDefault="00B3441C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B1431B8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3DDD4A5C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D7A8A5B" w14:textId="0EE78FCF" w:rsidR="004C466D" w:rsidRPr="009A242F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45" w:name="_Toc105497725"/>
      <w:bookmarkStart w:id="46" w:name="_Toc190851396"/>
      <w:r w:rsidRPr="009A242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Percent </w:t>
      </w:r>
      <w:r w:rsidR="00E52C47" w:rsidRPr="00E52C4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Building &amp; Building Service Amortization Expense </w:t>
      </w:r>
      <w:r w:rsidRPr="009A242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of Total Expenses</w:t>
      </w:r>
      <w:bookmarkEnd w:id="45"/>
      <w:bookmarkEnd w:id="46"/>
    </w:p>
    <w:p w14:paraId="461AC632" w14:textId="373E5CE0" w:rsidR="004C466D" w:rsidRPr="009A242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E7DBE43" w14:textId="16B6F39B" w:rsidR="00EF5D75" w:rsidRPr="009A242F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i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iCs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iCs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Amortized Building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00470582" w14:textId="32668CC8" w:rsidR="004C466D" w:rsidRPr="009A242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041258F" w14:textId="053728F9" w:rsidR="004C466D" w:rsidRPr="009A242F" w:rsidRDefault="004C466D" w:rsidP="00B249FE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A242F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amortization of building expenses attributable to total operating expenses. Amortization of buildings includes amortization of land improvements, buildings, building services equipment and leasehold improvement. Total </w:t>
      </w:r>
      <w:r w:rsidR="0063729B" w:rsidRPr="009A242F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9A242F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10C8AFC7" w14:textId="1A6A32A9" w:rsidR="004C466D" w:rsidRPr="009A242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A242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8DEA405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933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850"/>
        <w:gridCol w:w="992"/>
        <w:gridCol w:w="709"/>
        <w:gridCol w:w="709"/>
        <w:gridCol w:w="709"/>
        <w:gridCol w:w="708"/>
      </w:tblGrid>
      <w:tr w:rsidR="00B3441C" w:rsidRPr="00440B5D" w14:paraId="30029C65" w14:textId="77777777" w:rsidTr="00E54604">
        <w:trPr>
          <w:trHeight w:val="529"/>
        </w:trPr>
        <w:tc>
          <w:tcPr>
            <w:tcW w:w="696" w:type="dxa"/>
            <w:shd w:val="clear" w:color="auto" w:fill="B2B2B2"/>
          </w:tcPr>
          <w:p w14:paraId="245BC50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6FA2F376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5962E61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42229DE8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850" w:type="dxa"/>
            <w:shd w:val="clear" w:color="auto" w:fill="B2B2B2"/>
          </w:tcPr>
          <w:p w14:paraId="4510B009" w14:textId="5B8D66B1" w:rsidR="00B3441C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2C3E328C" w14:textId="686820F7" w:rsidR="00B3441C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09" w:type="dxa"/>
            <w:shd w:val="clear" w:color="auto" w:fill="B2B2B2"/>
          </w:tcPr>
          <w:p w14:paraId="6925E03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6D16FF5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264E54E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8" w:type="dxa"/>
            <w:shd w:val="clear" w:color="auto" w:fill="B2B2B2"/>
          </w:tcPr>
          <w:p w14:paraId="261C8AB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B3441C" w:rsidRPr="00440B5D" w14:paraId="161B942D" w14:textId="77777777" w:rsidTr="00E54604">
        <w:trPr>
          <w:trHeight w:val="383"/>
        </w:trPr>
        <w:tc>
          <w:tcPr>
            <w:tcW w:w="696" w:type="dxa"/>
            <w:shd w:val="clear" w:color="auto" w:fill="auto"/>
          </w:tcPr>
          <w:p w14:paraId="6F36A99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1F14794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6F7D121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2C2D291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5B8E650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00C74359" w14:textId="77777777" w:rsidR="00B3441C" w:rsidRPr="00440B5D" w:rsidRDefault="00B3441C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776F5378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9" w:type="dxa"/>
            <w:shd w:val="clear" w:color="auto" w:fill="auto"/>
          </w:tcPr>
          <w:p w14:paraId="04E20DE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6F3BCD66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8" w:type="dxa"/>
            <w:shd w:val="clear" w:color="auto" w:fill="auto"/>
          </w:tcPr>
          <w:p w14:paraId="6443BFA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772633DD" w14:textId="098AE03B" w:rsidR="00B3441C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263"/>
      </w:tblGrid>
      <w:tr w:rsidR="00B3441C" w:rsidRPr="00440B5D" w14:paraId="6B7C38C4" w14:textId="77777777" w:rsidTr="00E54604">
        <w:trPr>
          <w:trHeight w:val="529"/>
        </w:trPr>
        <w:tc>
          <w:tcPr>
            <w:tcW w:w="1134" w:type="dxa"/>
            <w:shd w:val="clear" w:color="auto" w:fill="B2B2B2"/>
          </w:tcPr>
          <w:p w14:paraId="1D12AB9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04D020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5541917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653711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A25F16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CAB77F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9259C91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2F420B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A99107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D1946D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3" w:type="dxa"/>
            <w:shd w:val="clear" w:color="auto" w:fill="B2B2B2"/>
          </w:tcPr>
          <w:p w14:paraId="2DC0C848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7D041E1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3441C" w:rsidRPr="00440B5D" w14:paraId="6CA00EE6" w14:textId="77777777" w:rsidTr="00E54604">
        <w:trPr>
          <w:trHeight w:val="529"/>
        </w:trPr>
        <w:tc>
          <w:tcPr>
            <w:tcW w:w="1134" w:type="dxa"/>
            <w:shd w:val="clear" w:color="auto" w:fill="auto"/>
          </w:tcPr>
          <w:p w14:paraId="179AA3D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228CA45C" w14:textId="6D113DDE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9B3E37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088A1FD0" w14:textId="639480BB" w:rsidR="00B3441C" w:rsidRPr="00440B5D" w:rsidRDefault="00B3441C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950*</w:t>
            </w:r>
          </w:p>
        </w:tc>
        <w:tc>
          <w:tcPr>
            <w:tcW w:w="1276" w:type="dxa"/>
          </w:tcPr>
          <w:p w14:paraId="35F31F7E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4B0BEFB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3" w:type="dxa"/>
          </w:tcPr>
          <w:p w14:paraId="23F79872" w14:textId="77777777" w:rsidR="00B3441C" w:rsidRPr="00440B5D" w:rsidRDefault="00B3441C" w:rsidP="00C71C91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598010E4" w14:textId="77777777" w:rsidR="00B3441C" w:rsidRPr="00F57FE8" w:rsidRDefault="00B3441C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6886FDA" w14:textId="77777777" w:rsidR="004C466D" w:rsidRPr="00F57FE8" w:rsidRDefault="004C466D" w:rsidP="004C466D">
      <w:pPr>
        <w:pStyle w:val="BodyText"/>
        <w:spacing w:before="1" w:after="1"/>
        <w:rPr>
          <w:rFonts w:ascii="Arial" w:hAnsi="Arial" w:cs="Arial"/>
          <w:b/>
          <w:bCs/>
          <w:sz w:val="28"/>
        </w:rPr>
      </w:pPr>
    </w:p>
    <w:p w14:paraId="1DEF569F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1DAE6A9" w14:textId="5AEBCF85" w:rsidR="004C466D" w:rsidRPr="00162B9F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47" w:name="_Toc105497726"/>
      <w:bookmarkStart w:id="48" w:name="_Toc190851397"/>
      <w:r w:rsidRPr="00162B9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Other Expense</w:t>
      </w:r>
      <w:r w:rsidR="001070A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r w:rsidRPr="00162B9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of Total Expenses</w:t>
      </w:r>
      <w:bookmarkEnd w:id="47"/>
      <w:bookmarkEnd w:id="48"/>
    </w:p>
    <w:p w14:paraId="4666EE02" w14:textId="0593CDB1" w:rsidR="004C466D" w:rsidRPr="00162B9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62B9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246BAB9" w14:textId="687B363A" w:rsidR="00397529" w:rsidRPr="00162B9F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All Other Expenses (including employee future benefits)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19B24238" w14:textId="12341F97" w:rsidR="004C466D" w:rsidRPr="00162B9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62B9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1A9603F4" w14:textId="45460B25" w:rsidR="004C466D" w:rsidRPr="00162B9F" w:rsidRDefault="004C466D" w:rsidP="00B249FE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162B9F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proportion of all other expenses </w:t>
      </w:r>
      <w:r w:rsidR="00F976CD">
        <w:rPr>
          <w:rFonts w:ascii="Arial" w:eastAsia="Microsoft JhengHei" w:hAnsi="Arial" w:cs="Arial"/>
          <w:sz w:val="24"/>
          <w:szCs w:val="24"/>
          <w:lang w:eastAsia="zh-TW"/>
        </w:rPr>
        <w:t>(</w:t>
      </w:r>
      <w:r w:rsidRPr="00162B9F">
        <w:rPr>
          <w:rFonts w:ascii="Arial" w:eastAsia="Microsoft JhengHei" w:hAnsi="Arial" w:cs="Arial"/>
          <w:sz w:val="24"/>
          <w:szCs w:val="24"/>
          <w:lang w:eastAsia="zh-TW"/>
        </w:rPr>
        <w:t>including employee future benefits</w:t>
      </w:r>
      <w:r w:rsidR="00F976CD">
        <w:rPr>
          <w:rFonts w:ascii="Arial" w:eastAsia="Microsoft JhengHei" w:hAnsi="Arial" w:cs="Arial"/>
          <w:sz w:val="24"/>
          <w:szCs w:val="24"/>
          <w:lang w:eastAsia="zh-TW"/>
        </w:rPr>
        <w:t>,</w:t>
      </w:r>
      <w:r w:rsidR="00322479">
        <w:rPr>
          <w:rFonts w:ascii="Arial" w:eastAsia="Microsoft JhengHei" w:hAnsi="Arial" w:cs="Arial"/>
          <w:sz w:val="24"/>
          <w:szCs w:val="24"/>
          <w:lang w:eastAsia="zh-TW"/>
        </w:rPr>
        <w:t xml:space="preserve"> specific</w:t>
      </w:r>
      <w:r w:rsidR="001139EB">
        <w:rPr>
          <w:rFonts w:ascii="Arial" w:eastAsia="Microsoft JhengHei" w:hAnsi="Arial" w:cs="Arial"/>
          <w:sz w:val="24"/>
          <w:szCs w:val="24"/>
          <w:lang w:eastAsia="zh-TW"/>
        </w:rPr>
        <w:t xml:space="preserve"> sundry</w:t>
      </w:r>
      <w:r w:rsidR="009A2474">
        <w:rPr>
          <w:rFonts w:ascii="Arial" w:eastAsia="Microsoft JhengHei" w:hAnsi="Arial" w:cs="Arial"/>
          <w:sz w:val="24"/>
          <w:szCs w:val="24"/>
          <w:lang w:eastAsia="zh-TW"/>
        </w:rPr>
        <w:t>/</w:t>
      </w:r>
      <w:r w:rsidR="00F976CD">
        <w:rPr>
          <w:rFonts w:ascii="Arial" w:eastAsia="Microsoft JhengHei" w:hAnsi="Arial" w:cs="Arial"/>
          <w:sz w:val="24"/>
          <w:szCs w:val="24"/>
          <w:lang w:eastAsia="zh-TW"/>
        </w:rPr>
        <w:t>building &amp; grounds</w:t>
      </w:r>
      <w:r w:rsidR="009B5C62">
        <w:rPr>
          <w:rFonts w:ascii="Arial" w:eastAsia="Microsoft JhengHei" w:hAnsi="Arial" w:cs="Arial"/>
          <w:sz w:val="24"/>
          <w:szCs w:val="24"/>
          <w:lang w:eastAsia="zh-TW"/>
        </w:rPr>
        <w:t xml:space="preserve"> expenses</w:t>
      </w:r>
      <w:r w:rsidR="009A2474">
        <w:rPr>
          <w:rFonts w:ascii="Arial" w:eastAsia="Microsoft JhengHei" w:hAnsi="Arial" w:cs="Arial"/>
          <w:sz w:val="24"/>
          <w:szCs w:val="24"/>
          <w:lang w:eastAsia="zh-TW"/>
        </w:rPr>
        <w:t>)</w:t>
      </w:r>
      <w:r w:rsidRPr="00162B9F">
        <w:rPr>
          <w:rFonts w:ascii="Arial" w:eastAsia="Microsoft JhengHei" w:hAnsi="Arial" w:cs="Arial"/>
          <w:sz w:val="24"/>
          <w:szCs w:val="24"/>
          <w:lang w:eastAsia="zh-TW"/>
        </w:rPr>
        <w:t xml:space="preserve"> attributable to total operating expenses. Amortization of land improvements, buildings, building services equipment and leasehold improvement are excluded. Total </w:t>
      </w:r>
      <w:r w:rsidR="001D2A5D" w:rsidRPr="00162B9F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162B9F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2A30B283" w14:textId="79EB0C5B" w:rsidR="004C466D" w:rsidRPr="00162B9F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62B9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109C9F1C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95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652"/>
        <w:gridCol w:w="707"/>
        <w:gridCol w:w="712"/>
        <w:gridCol w:w="712"/>
        <w:gridCol w:w="712"/>
        <w:gridCol w:w="719"/>
      </w:tblGrid>
      <w:tr w:rsidR="00B3441C" w:rsidRPr="00440B5D" w14:paraId="0AC5073B" w14:textId="77777777" w:rsidTr="00C81C98">
        <w:trPr>
          <w:trHeight w:val="529"/>
        </w:trPr>
        <w:tc>
          <w:tcPr>
            <w:tcW w:w="988" w:type="dxa"/>
            <w:shd w:val="clear" w:color="auto" w:fill="B2B2B2"/>
          </w:tcPr>
          <w:p w14:paraId="24AAF59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D9CAD1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0EA8781D" w14:textId="5396369B" w:rsidR="00B3441C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014AB93" w14:textId="3957FE24" w:rsidR="00B3441C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652" w:type="dxa"/>
            <w:shd w:val="clear" w:color="auto" w:fill="B2B2B2"/>
          </w:tcPr>
          <w:p w14:paraId="64072BB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0224514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464E4C0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44C6CC4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1998CC8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9" w:type="dxa"/>
            <w:shd w:val="clear" w:color="auto" w:fill="B2B2B2"/>
          </w:tcPr>
          <w:p w14:paraId="15EB9BC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B3441C" w:rsidRPr="00440B5D" w14:paraId="0CAFD0C3" w14:textId="77777777" w:rsidTr="00C81C98">
        <w:trPr>
          <w:trHeight w:val="529"/>
        </w:trPr>
        <w:tc>
          <w:tcPr>
            <w:tcW w:w="988" w:type="dxa"/>
            <w:shd w:val="clear" w:color="auto" w:fill="auto"/>
          </w:tcPr>
          <w:p w14:paraId="55D2A8C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0DA121B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79978AB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45B1D737" w14:textId="77777777" w:rsidR="00B3441C" w:rsidRPr="00440B5D" w:rsidRDefault="00B3441C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652" w:type="dxa"/>
            <w:shd w:val="clear" w:color="auto" w:fill="auto"/>
          </w:tcPr>
          <w:p w14:paraId="529A242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7E690D4E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1F306B3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1F8CE20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  <w:shd w:val="clear" w:color="auto" w:fill="auto"/>
          </w:tcPr>
          <w:p w14:paraId="7AC845B0" w14:textId="77777777" w:rsidR="00B3441C" w:rsidRPr="00440B5D" w:rsidRDefault="00B3441C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19" w:type="dxa"/>
            <w:shd w:val="clear" w:color="auto" w:fill="auto"/>
          </w:tcPr>
          <w:p w14:paraId="702669A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4945FB4A" w14:textId="488FCDD6" w:rsidR="00B3441C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B3441C" w:rsidRPr="00440B5D" w14:paraId="1B823FD4" w14:textId="77777777" w:rsidTr="00E54604">
        <w:trPr>
          <w:trHeight w:val="529"/>
        </w:trPr>
        <w:tc>
          <w:tcPr>
            <w:tcW w:w="1134" w:type="dxa"/>
            <w:shd w:val="clear" w:color="auto" w:fill="B2B2B2"/>
          </w:tcPr>
          <w:p w14:paraId="4E41AD4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8A0B59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8640C7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13E450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CEB3906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6F74AF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58047B0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EF1122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151AAF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517E4C5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30B0581F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8316F28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3441C" w:rsidRPr="00440B5D" w14:paraId="467923F2" w14:textId="77777777" w:rsidTr="00E54604">
        <w:trPr>
          <w:trHeight w:val="529"/>
        </w:trPr>
        <w:tc>
          <w:tcPr>
            <w:tcW w:w="1134" w:type="dxa"/>
            <w:shd w:val="clear" w:color="auto" w:fill="auto"/>
          </w:tcPr>
          <w:p w14:paraId="6ED769E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5905A99D" w14:textId="497E74D8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7126EE" w:rsidRPr="00440B5D">
              <w:rPr>
                <w:bCs/>
                <w:spacing w:val="-4"/>
                <w:sz w:val="18"/>
                <w:szCs w:val="18"/>
              </w:rPr>
              <w:t xml:space="preserve">*,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4948D3F6" w14:textId="13721AD7" w:rsidR="00B3441C" w:rsidRPr="00440B5D" w:rsidRDefault="00B3441C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6* + 9* +</w:t>
            </w:r>
            <w:r w:rsidR="009530D8" w:rsidRPr="00440B5D">
              <w:rPr>
                <w:sz w:val="18"/>
                <w:szCs w:val="18"/>
              </w:rPr>
              <w:t xml:space="preserve"> </w:t>
            </w:r>
            <w:r w:rsidRPr="00440B5D">
              <w:rPr>
                <w:sz w:val="18"/>
                <w:szCs w:val="18"/>
              </w:rPr>
              <w:t>305* (excluding 62800, 62900, 69571,</w:t>
            </w:r>
            <w:r w:rsidR="00985AF8">
              <w:rPr>
                <w:sz w:val="18"/>
                <w:szCs w:val="18"/>
              </w:rPr>
              <w:t xml:space="preserve"> </w:t>
            </w:r>
            <w:r w:rsidRPr="00440B5D">
              <w:rPr>
                <w:sz w:val="18"/>
                <w:szCs w:val="18"/>
              </w:rPr>
              <w:t>69700, 950*)</w:t>
            </w:r>
          </w:p>
        </w:tc>
        <w:tc>
          <w:tcPr>
            <w:tcW w:w="1276" w:type="dxa"/>
          </w:tcPr>
          <w:p w14:paraId="09F85BB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7E40D3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22DAFF19" w14:textId="77777777" w:rsidR="00B3441C" w:rsidRPr="00440B5D" w:rsidRDefault="00B3441C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7F40737D" w14:textId="77777777" w:rsidR="00B3441C" w:rsidRPr="00F57FE8" w:rsidRDefault="00B3441C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68CE4BF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70A19B38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2CC9B93" w14:textId="3865E44E" w:rsidR="004C466D" w:rsidRPr="00CD62AA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49" w:name="_Toc105497727"/>
      <w:bookmarkStart w:id="50" w:name="_Toc190851398"/>
      <w:r w:rsidRPr="00CD62A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bookmarkEnd w:id="49"/>
      <w:r w:rsidR="00E94D0F" w:rsidRPr="00E94D0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Building and Ground Expense </w:t>
      </w:r>
      <w:r w:rsidR="00E94D0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</w:t>
      </w:r>
      <w:r w:rsidR="00E94D0F" w:rsidRPr="00E94D0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xcluding Amortization and Rent of Total Expenses</w:t>
      </w:r>
      <w:bookmarkEnd w:id="50"/>
    </w:p>
    <w:p w14:paraId="028E64A9" w14:textId="6896D49F" w:rsidR="004C466D" w:rsidRPr="00CD62AA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D62AA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D67CA40" w14:textId="46FE1938" w:rsidR="00397529" w:rsidRPr="00CD62AA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Building &amp; Grounds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9EC82FD" w14:textId="77777777" w:rsidR="004C466D" w:rsidRPr="00CD62AA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D62AA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C8E6598" w14:textId="1B8BC739" w:rsidR="004C466D" w:rsidRPr="00CD62AA" w:rsidRDefault="004C466D" w:rsidP="00362353">
      <w:pPr>
        <w:pStyle w:val="BodyText"/>
        <w:spacing w:before="11"/>
        <w:rPr>
          <w:rFonts w:ascii="Arial" w:eastAsia="Microsoft JhengHei" w:hAnsi="Arial" w:cs="Arial"/>
          <w:sz w:val="24"/>
          <w:szCs w:val="24"/>
          <w:lang w:eastAsia="zh-TW"/>
        </w:rPr>
      </w:pPr>
      <w:r w:rsidRPr="00CD62AA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proportion of building and ground expenses attributable to total operating expenses. Amortizations and rent are excluded from </w:t>
      </w:r>
      <w:r w:rsidR="00A93989" w:rsidRPr="00CD62AA">
        <w:rPr>
          <w:rFonts w:ascii="Arial" w:eastAsia="Microsoft JhengHei" w:hAnsi="Arial" w:cs="Arial"/>
          <w:sz w:val="24"/>
          <w:szCs w:val="24"/>
          <w:lang w:eastAsia="zh-TW"/>
        </w:rPr>
        <w:t>building and ground</w:t>
      </w:r>
      <w:r w:rsidRPr="00CD62AA">
        <w:rPr>
          <w:rFonts w:ascii="Arial" w:eastAsia="Microsoft JhengHei" w:hAnsi="Arial" w:cs="Arial"/>
          <w:sz w:val="24"/>
          <w:szCs w:val="24"/>
          <w:lang w:eastAsia="zh-TW"/>
        </w:rPr>
        <w:t xml:space="preserve"> expenses. Total </w:t>
      </w:r>
      <w:r w:rsidR="001D2A5D" w:rsidRPr="00CD62AA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CD62AA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6D04CFE1" w14:textId="3CB065EE" w:rsidR="004C466D" w:rsidRPr="00CD62AA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D62AA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A4BCA5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B3441C" w:rsidRPr="00440B5D" w14:paraId="12A7B369" w14:textId="77777777" w:rsidTr="00973A45">
        <w:trPr>
          <w:trHeight w:val="529"/>
        </w:trPr>
        <w:tc>
          <w:tcPr>
            <w:tcW w:w="696" w:type="dxa"/>
            <w:shd w:val="clear" w:color="auto" w:fill="B2B2B2"/>
          </w:tcPr>
          <w:p w14:paraId="07DF82D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24ABD6D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F5EA4D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1CE5B92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33FD9F55" w14:textId="50FF4C99" w:rsidR="00B3441C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23D64B42" w14:textId="6A5566C5" w:rsidR="00B3441C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B3441C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6F11F27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1E900172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1594451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42A37B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B3441C" w:rsidRPr="00440B5D" w14:paraId="5986744D" w14:textId="77777777" w:rsidTr="00973A45">
        <w:trPr>
          <w:trHeight w:val="379"/>
        </w:trPr>
        <w:tc>
          <w:tcPr>
            <w:tcW w:w="696" w:type="dxa"/>
            <w:shd w:val="clear" w:color="auto" w:fill="auto"/>
          </w:tcPr>
          <w:p w14:paraId="469A6D7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2D66D336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5CC19C0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0A8C8BF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CE27C7D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27CEA79F" w14:textId="77777777" w:rsidR="00B3441C" w:rsidRPr="00440B5D" w:rsidRDefault="00B3441C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3E013AEE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503E90D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0B470317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3E4E365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56431E4C" w14:textId="3AE541D2" w:rsidR="00B3441C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263"/>
      </w:tblGrid>
      <w:tr w:rsidR="00B3441C" w:rsidRPr="00440B5D" w14:paraId="27549F69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4CC7316E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0C015E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4157A64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70513A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8CF2EB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F407F99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086BC4E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96CE3B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1681C73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2183A20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3" w:type="dxa"/>
            <w:shd w:val="clear" w:color="auto" w:fill="B2B2B2"/>
          </w:tcPr>
          <w:p w14:paraId="167AA901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AB25AD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3441C" w:rsidRPr="00440B5D" w14:paraId="03E4F8A4" w14:textId="77777777" w:rsidTr="007665E2">
        <w:trPr>
          <w:trHeight w:val="529"/>
        </w:trPr>
        <w:tc>
          <w:tcPr>
            <w:tcW w:w="1134" w:type="dxa"/>
            <w:shd w:val="clear" w:color="auto" w:fill="auto"/>
          </w:tcPr>
          <w:p w14:paraId="747451CA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2D7299A3" w14:textId="28C0443A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D93F5A" w:rsidRPr="00440B5D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07CC162" w14:textId="6BB6F6CA" w:rsidR="00B3441C" w:rsidRPr="00440B5D" w:rsidRDefault="00B3441C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9* (excluding 950*, 960*)</w:t>
            </w:r>
          </w:p>
        </w:tc>
        <w:tc>
          <w:tcPr>
            <w:tcW w:w="1276" w:type="dxa"/>
          </w:tcPr>
          <w:p w14:paraId="6D1384CC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20DA68CB" w14:textId="77777777" w:rsidR="00B3441C" w:rsidRPr="00440B5D" w:rsidRDefault="00B3441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3" w:type="dxa"/>
          </w:tcPr>
          <w:p w14:paraId="75F2EFC3" w14:textId="77777777" w:rsidR="00B3441C" w:rsidRPr="00440B5D" w:rsidRDefault="00B3441C" w:rsidP="008B579E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3E57E3B3" w14:textId="77777777" w:rsidR="00B3441C" w:rsidRPr="00440B5D" w:rsidRDefault="00B3441C" w:rsidP="00415828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</w:p>
    <w:p w14:paraId="43395280" w14:textId="77777777" w:rsidR="004C466D" w:rsidRPr="00440B5D" w:rsidRDefault="004C466D" w:rsidP="004C466D">
      <w:pPr>
        <w:pStyle w:val="BodyText"/>
        <w:rPr>
          <w:rFonts w:ascii="Arial" w:hAnsi="Arial" w:cs="Arial"/>
          <w:b/>
          <w:bCs/>
          <w:sz w:val="32"/>
          <w:szCs w:val="40"/>
        </w:rPr>
      </w:pPr>
    </w:p>
    <w:p w14:paraId="62A46191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573FE3F2" w14:textId="36F51B3E" w:rsidR="004C466D" w:rsidRPr="009350E6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51" w:name="_Toc105497728"/>
      <w:bookmarkStart w:id="52" w:name="_Toc190851399"/>
      <w:r w:rsidRPr="009350E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Rent Expense of Total Expenses</w:t>
      </w:r>
      <w:bookmarkEnd w:id="51"/>
      <w:bookmarkEnd w:id="52"/>
    </w:p>
    <w:p w14:paraId="51C4429E" w14:textId="4B11B8A8" w:rsidR="004C466D" w:rsidRPr="009350E6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350E6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01E5EF6F" w14:textId="166D8C9A" w:rsidR="00397529" w:rsidRPr="009350E6" w:rsidRDefault="00C65B45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Rent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659E10B4" w14:textId="77777777" w:rsidR="004C466D" w:rsidRPr="009350E6" w:rsidRDefault="004C466D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350E6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F6D61B7" w14:textId="65BD9554" w:rsidR="004C466D" w:rsidRPr="009350E6" w:rsidRDefault="004C466D" w:rsidP="00362353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350E6">
        <w:rPr>
          <w:rFonts w:ascii="Arial" w:eastAsia="Microsoft JhengHei" w:hAnsi="Arial" w:cs="Arial"/>
          <w:sz w:val="24"/>
          <w:szCs w:val="24"/>
          <w:lang w:eastAsia="zh-TW"/>
        </w:rPr>
        <w:t>This indicator measures proportion of rent expenses attributable to total operating expenses.</w:t>
      </w:r>
      <w:r w:rsidR="005A02DB" w:rsidRPr="009350E6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Pr="009350E6">
        <w:rPr>
          <w:rFonts w:ascii="Arial" w:eastAsia="Microsoft JhengHei" w:hAnsi="Arial" w:cs="Arial"/>
          <w:sz w:val="24"/>
          <w:szCs w:val="24"/>
          <w:lang w:eastAsia="zh-TW"/>
        </w:rPr>
        <w:t xml:space="preserve">Total </w:t>
      </w:r>
      <w:r w:rsidR="001D2A5D" w:rsidRPr="009350E6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9350E6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76C96ACA" w14:textId="77777777" w:rsidR="00DE4E15" w:rsidRDefault="004C466D" w:rsidP="006E78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350E6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503A5D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6E7812" w:rsidRPr="00440B5D" w14:paraId="537A8BAB" w14:textId="77777777" w:rsidTr="0004182D">
        <w:trPr>
          <w:trHeight w:val="529"/>
        </w:trPr>
        <w:tc>
          <w:tcPr>
            <w:tcW w:w="696" w:type="dxa"/>
            <w:shd w:val="clear" w:color="auto" w:fill="B2B2B2"/>
          </w:tcPr>
          <w:p w14:paraId="7BAB47C3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74ED0A8F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44BB0091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551194D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1E86DD1C" w14:textId="34BD2E99" w:rsidR="006E7812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6E7812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6E7812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36DD4414" w14:textId="14DC7CDC" w:rsidR="006E7812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6E7812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618982F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737307F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1F046ED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081CC9E8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6E7812" w:rsidRPr="00440B5D" w14:paraId="3E1167BB" w14:textId="77777777" w:rsidTr="0004182D">
        <w:trPr>
          <w:trHeight w:val="379"/>
        </w:trPr>
        <w:tc>
          <w:tcPr>
            <w:tcW w:w="696" w:type="dxa"/>
            <w:shd w:val="clear" w:color="auto" w:fill="auto"/>
          </w:tcPr>
          <w:p w14:paraId="1F4CF66A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66960B6F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254193BE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5FCDA182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6EB9EEFC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6E1235ED" w14:textId="77777777" w:rsidR="006E7812" w:rsidRPr="00440B5D" w:rsidRDefault="006E7812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4BABB304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14FF8C4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2AB541E2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06AD368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E270345" w14:textId="0A4F2DF1" w:rsidR="004C466D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843"/>
        <w:gridCol w:w="1843"/>
        <w:gridCol w:w="1276"/>
        <w:gridCol w:w="1701"/>
        <w:gridCol w:w="2121"/>
      </w:tblGrid>
      <w:tr w:rsidR="006E7812" w:rsidRPr="00440B5D" w14:paraId="6C0C7537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536E141E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10696E5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34D79A6C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E4BE2CC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048837A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8E8B138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61E3794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EB05AA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E92ABE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BD9CB35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1" w:type="dxa"/>
            <w:shd w:val="clear" w:color="auto" w:fill="B2B2B2"/>
          </w:tcPr>
          <w:p w14:paraId="4D5587B2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543908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6E7812" w:rsidRPr="00440B5D" w14:paraId="186F732F" w14:textId="77777777" w:rsidTr="007665E2">
        <w:trPr>
          <w:trHeight w:val="529"/>
        </w:trPr>
        <w:tc>
          <w:tcPr>
            <w:tcW w:w="1134" w:type="dxa"/>
            <w:shd w:val="clear" w:color="auto" w:fill="auto"/>
          </w:tcPr>
          <w:p w14:paraId="34F9A795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843" w:type="dxa"/>
            <w:shd w:val="clear" w:color="auto" w:fill="auto"/>
          </w:tcPr>
          <w:p w14:paraId="689EC87B" w14:textId="01773276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9350E6" w:rsidRPr="00440B5D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E7E1038" w14:textId="0845CD2F" w:rsidR="006E7812" w:rsidRPr="00440B5D" w:rsidRDefault="006E7812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960*</w:t>
            </w:r>
          </w:p>
        </w:tc>
        <w:tc>
          <w:tcPr>
            <w:tcW w:w="1276" w:type="dxa"/>
          </w:tcPr>
          <w:p w14:paraId="3540FFA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99C4BD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1" w:type="dxa"/>
          </w:tcPr>
          <w:p w14:paraId="1C1623FD" w14:textId="77777777" w:rsidR="006E7812" w:rsidRPr="00440B5D" w:rsidRDefault="006E7812" w:rsidP="008B579E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6670128C" w14:textId="74847E89" w:rsidR="006E7812" w:rsidRDefault="006E7812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9F745BB" w14:textId="77777777" w:rsidR="006E7812" w:rsidRPr="00F57FE8" w:rsidRDefault="006E7812" w:rsidP="00415828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D5CE098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07CF6079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39B4A4E0" w14:textId="59A85914" w:rsidR="004C466D" w:rsidRPr="00C260A1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53" w:name="_Toc105497729"/>
      <w:bookmarkStart w:id="54" w:name="_Toc190851400"/>
      <w:r w:rsidRPr="00C260A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Sundry &amp; Employee Future Benefit Compensation </w:t>
      </w:r>
      <w:r w:rsidR="005B721D" w:rsidRPr="00C260A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Expense </w:t>
      </w:r>
      <w:r w:rsidRPr="00C260A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Expenses</w:t>
      </w:r>
      <w:bookmarkEnd w:id="53"/>
      <w:bookmarkEnd w:id="54"/>
    </w:p>
    <w:p w14:paraId="64B18A30" w14:textId="3E6622D4" w:rsidR="004C466D" w:rsidRPr="00C260A1" w:rsidRDefault="004C466D" w:rsidP="00946411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260A1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F52E4C5" w14:textId="13454BF2" w:rsidR="00397529" w:rsidRPr="00C260A1" w:rsidRDefault="00C65B45" w:rsidP="00946411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Sundry Expenses+ Employee Future Benefit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9AF0B8E" w14:textId="77777777" w:rsidR="004C466D" w:rsidRPr="00C260A1" w:rsidRDefault="004C466D" w:rsidP="00946411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260A1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572DF42" w14:textId="41B5B4FC" w:rsidR="004C466D" w:rsidRPr="00C260A1" w:rsidRDefault="004C466D" w:rsidP="00362353">
      <w:pPr>
        <w:pStyle w:val="BodyText"/>
        <w:ind w:right="881"/>
        <w:jc w:val="both"/>
        <w:rPr>
          <w:rFonts w:ascii="Arial" w:eastAsia="Microsoft JhengHei" w:hAnsi="Arial" w:cs="Arial"/>
          <w:sz w:val="24"/>
          <w:szCs w:val="24"/>
          <w:lang w:eastAsia="zh-TW"/>
        </w:rPr>
      </w:pPr>
      <w:r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</w:t>
      </w:r>
      <w:r w:rsidR="00C312E2"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a </w:t>
      </w:r>
      <w:r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portion of sundry and employee future benefit </w:t>
      </w:r>
      <w:r w:rsidR="0001061B"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expenses </w:t>
      </w:r>
      <w:r w:rsidRPr="00C260A1">
        <w:rPr>
          <w:rFonts w:ascii="Arial" w:eastAsia="Microsoft JhengHei" w:hAnsi="Arial" w:cs="Arial"/>
          <w:sz w:val="24"/>
          <w:szCs w:val="24"/>
          <w:lang w:eastAsia="zh-TW"/>
        </w:rPr>
        <w:t>attributable to total operating expenses.</w:t>
      </w:r>
      <w:r w:rsidR="00F9024C"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Pr="00C260A1">
        <w:rPr>
          <w:rFonts w:ascii="Arial" w:eastAsia="Microsoft JhengHei" w:hAnsi="Arial" w:cs="Arial"/>
          <w:sz w:val="24"/>
          <w:szCs w:val="24"/>
          <w:lang w:eastAsia="zh-TW"/>
        </w:rPr>
        <w:t xml:space="preserve">Total </w:t>
      </w:r>
      <w:r w:rsidR="001D2A5D" w:rsidRPr="00C260A1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C260A1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expenses.</w:t>
      </w:r>
    </w:p>
    <w:p w14:paraId="42D08E7A" w14:textId="371FD2DF" w:rsidR="004C466D" w:rsidRPr="00C260A1" w:rsidRDefault="004C466D" w:rsidP="00946411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260A1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1700ADE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6E7812" w:rsidRPr="00440B5D" w14:paraId="08250D41" w14:textId="77777777" w:rsidTr="00AE0AAF">
        <w:trPr>
          <w:trHeight w:val="529"/>
        </w:trPr>
        <w:tc>
          <w:tcPr>
            <w:tcW w:w="696" w:type="dxa"/>
            <w:shd w:val="clear" w:color="auto" w:fill="B2B2B2"/>
          </w:tcPr>
          <w:p w14:paraId="37A367D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2D467D9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79A0AC25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23F9101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24EBE800" w14:textId="553327DC" w:rsidR="006E7812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6E7812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6E7812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09301C13" w14:textId="1B54A52C" w:rsidR="006E7812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6E7812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15B1B0B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5CD6001A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18CEBD3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4E3CA8D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6E7812" w:rsidRPr="00440B5D" w14:paraId="3DE0D5AE" w14:textId="77777777" w:rsidTr="00AE0AAF">
        <w:trPr>
          <w:trHeight w:val="379"/>
        </w:trPr>
        <w:tc>
          <w:tcPr>
            <w:tcW w:w="696" w:type="dxa"/>
            <w:shd w:val="clear" w:color="auto" w:fill="auto"/>
          </w:tcPr>
          <w:p w14:paraId="107A3A5A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3C1D49F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4AAB5635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2A17020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FB67B8C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26AE86FF" w14:textId="77777777" w:rsidR="006E7812" w:rsidRPr="00440B5D" w:rsidRDefault="006E7812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107DB603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41BC4E9B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70206F04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274FDD12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1E0EF62F" w14:textId="5C104ABF" w:rsidR="006E7812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276"/>
        <w:gridCol w:w="1843"/>
        <w:gridCol w:w="1843"/>
        <w:gridCol w:w="1275"/>
        <w:gridCol w:w="1701"/>
        <w:gridCol w:w="1980"/>
      </w:tblGrid>
      <w:tr w:rsidR="006E7812" w:rsidRPr="00440B5D" w14:paraId="4C04B0E3" w14:textId="77777777" w:rsidTr="007665E2">
        <w:trPr>
          <w:trHeight w:val="529"/>
        </w:trPr>
        <w:tc>
          <w:tcPr>
            <w:tcW w:w="1276" w:type="dxa"/>
            <w:shd w:val="clear" w:color="auto" w:fill="B2B2B2"/>
          </w:tcPr>
          <w:p w14:paraId="6C38BB43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774E11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39ED056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4F5218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B13FB1A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8950417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5" w:type="dxa"/>
            <w:shd w:val="clear" w:color="auto" w:fill="B2B2B2"/>
          </w:tcPr>
          <w:p w14:paraId="77CAB28E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630E76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D291609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C3F07AB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0" w:type="dxa"/>
            <w:shd w:val="clear" w:color="auto" w:fill="B2B2B2"/>
          </w:tcPr>
          <w:p w14:paraId="1916385D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47D0A6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6E7812" w:rsidRPr="00440B5D" w14:paraId="727F5375" w14:textId="77777777" w:rsidTr="007665E2">
        <w:trPr>
          <w:trHeight w:val="529"/>
        </w:trPr>
        <w:tc>
          <w:tcPr>
            <w:tcW w:w="1276" w:type="dxa"/>
            <w:shd w:val="clear" w:color="auto" w:fill="auto"/>
          </w:tcPr>
          <w:p w14:paraId="6B02D964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843" w:type="dxa"/>
            <w:shd w:val="clear" w:color="auto" w:fill="auto"/>
          </w:tcPr>
          <w:p w14:paraId="675AC4DE" w14:textId="5DFE40B1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1C1DD8" w:rsidRPr="00440B5D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203F5616" w14:textId="03F1CAF1" w:rsidR="006E7812" w:rsidRPr="00440B5D" w:rsidRDefault="006E7812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6* + 305* (excluding 62800, 69571, 69700, 62900)</w:t>
            </w:r>
          </w:p>
        </w:tc>
        <w:tc>
          <w:tcPr>
            <w:tcW w:w="1275" w:type="dxa"/>
          </w:tcPr>
          <w:p w14:paraId="38D650E0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0E974C6" w14:textId="77777777" w:rsidR="006E7812" w:rsidRPr="00440B5D" w:rsidRDefault="006E781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980" w:type="dxa"/>
          </w:tcPr>
          <w:p w14:paraId="673189C6" w14:textId="77777777" w:rsidR="006E7812" w:rsidRPr="00440B5D" w:rsidRDefault="006E7812" w:rsidP="00AE0AAF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62900, 69571, 69700, 72000)</w:t>
            </w:r>
          </w:p>
        </w:tc>
      </w:tr>
    </w:tbl>
    <w:p w14:paraId="13E6E4F6" w14:textId="77777777" w:rsidR="006E7812" w:rsidRPr="00F57FE8" w:rsidRDefault="006E7812" w:rsidP="00946411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C91BB8B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30B280D7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E89306D" w14:textId="5562BF4D" w:rsidR="004C466D" w:rsidRPr="00AD7FC7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55" w:name="_Toc105488033"/>
      <w:bookmarkStart w:id="56" w:name="_Toc105491245"/>
      <w:bookmarkStart w:id="57" w:name="_Toc105492512"/>
      <w:bookmarkStart w:id="58" w:name="_Toc105492655"/>
      <w:bookmarkStart w:id="59" w:name="_Toc105492741"/>
      <w:bookmarkStart w:id="60" w:name="_Toc105492967"/>
      <w:bookmarkStart w:id="61" w:name="_Toc105494669"/>
      <w:bookmarkStart w:id="62" w:name="_Toc105495101"/>
      <w:bookmarkStart w:id="63" w:name="_Toc105495250"/>
      <w:bookmarkStart w:id="64" w:name="_Toc105495377"/>
      <w:bookmarkStart w:id="65" w:name="_Toc105495565"/>
      <w:bookmarkStart w:id="66" w:name="_Toc105495865"/>
      <w:bookmarkStart w:id="67" w:name="_Toc105495990"/>
      <w:bookmarkStart w:id="68" w:name="_Toc105496121"/>
      <w:bookmarkStart w:id="69" w:name="_Toc105496306"/>
      <w:bookmarkStart w:id="70" w:name="_Toc105496392"/>
      <w:bookmarkStart w:id="71" w:name="_Toc105496479"/>
      <w:bookmarkStart w:id="72" w:name="_Toc105496943"/>
      <w:bookmarkStart w:id="73" w:name="_Toc105497029"/>
      <w:bookmarkStart w:id="74" w:name="_Toc105497297"/>
      <w:bookmarkStart w:id="75" w:name="_Toc105497470"/>
      <w:bookmarkStart w:id="76" w:name="_Toc105497556"/>
      <w:bookmarkStart w:id="77" w:name="_Toc105497644"/>
      <w:bookmarkStart w:id="78" w:name="_Toc105497730"/>
      <w:bookmarkStart w:id="79" w:name="_Toc105497731"/>
      <w:bookmarkStart w:id="80" w:name="_Toc190851401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Rent </w:t>
      </w:r>
      <w:r w:rsidR="00E31754"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Expense </w:t>
      </w:r>
      <w:r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of Building </w:t>
      </w:r>
      <w:r w:rsidR="00F17B32"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&amp; </w:t>
      </w:r>
      <w:r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Grounds </w:t>
      </w:r>
      <w:r w:rsidR="00F17B32"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and</w:t>
      </w:r>
      <w:r w:rsidR="00FB02F1"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Pr="00AD7FC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Utilities Expenses</w:t>
      </w:r>
      <w:bookmarkEnd w:id="79"/>
      <w:bookmarkEnd w:id="80"/>
    </w:p>
    <w:p w14:paraId="68DE9FA1" w14:textId="6A4EA811" w:rsidR="004C466D" w:rsidRPr="00117B8C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17B8C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69280AB" w14:textId="52749944" w:rsidR="00397529" w:rsidRPr="00117B8C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Rent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Building &amp; Grounds + Utilities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7B3C176" w14:textId="77777777" w:rsidR="004C466D" w:rsidRPr="00117B8C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17B8C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FB56F91" w14:textId="77777777" w:rsidR="004C466D" w:rsidRPr="00117B8C" w:rsidRDefault="004C466D" w:rsidP="00362353">
      <w:pPr>
        <w:pStyle w:val="BodyText"/>
        <w:rPr>
          <w:rFonts w:ascii="Arial" w:eastAsia="Microsoft JhengHei" w:hAnsi="Arial" w:cs="Arial"/>
          <w:sz w:val="24"/>
          <w:szCs w:val="24"/>
          <w:lang w:eastAsia="zh-TW"/>
        </w:rPr>
      </w:pPr>
      <w:r w:rsidRPr="00117B8C">
        <w:rPr>
          <w:rFonts w:ascii="Arial" w:eastAsia="Microsoft JhengHei" w:hAnsi="Arial" w:cs="Arial"/>
          <w:sz w:val="24"/>
          <w:szCs w:val="24"/>
          <w:lang w:eastAsia="zh-TW"/>
        </w:rPr>
        <w:t>This indicator measures the portion of rent in building and grounds and utilities expenses.</w:t>
      </w:r>
    </w:p>
    <w:p w14:paraId="4F88C1B9" w14:textId="34D4582A" w:rsidR="004C466D" w:rsidRPr="00117B8C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17B8C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CCAA7BE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A6B9B" w:rsidRPr="00440B5D" w14:paraId="677B3794" w14:textId="77777777" w:rsidTr="00EA6B9B">
        <w:trPr>
          <w:trHeight w:val="529"/>
        </w:trPr>
        <w:tc>
          <w:tcPr>
            <w:tcW w:w="988" w:type="dxa"/>
            <w:shd w:val="clear" w:color="auto" w:fill="B2B2B2"/>
          </w:tcPr>
          <w:p w14:paraId="42163B94" w14:textId="77777777" w:rsidR="00EA6B9B" w:rsidRPr="00440B5D" w:rsidRDefault="00EA6B9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9F86F56" w14:textId="77777777" w:rsidR="00EA6B9B" w:rsidRPr="00440B5D" w:rsidRDefault="00EA6B9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</w:tr>
      <w:tr w:rsidR="00EA6B9B" w:rsidRPr="00440B5D" w14:paraId="7E52AA3E" w14:textId="77777777" w:rsidTr="00EA6B9B">
        <w:trPr>
          <w:trHeight w:val="283"/>
        </w:trPr>
        <w:tc>
          <w:tcPr>
            <w:tcW w:w="988" w:type="dxa"/>
            <w:shd w:val="clear" w:color="auto" w:fill="auto"/>
          </w:tcPr>
          <w:p w14:paraId="0AB457E5" w14:textId="77777777" w:rsidR="00EA6B9B" w:rsidRPr="00440B5D" w:rsidRDefault="00EA6B9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439C98EC" w14:textId="77777777" w:rsidR="00EA6B9B" w:rsidRPr="00440B5D" w:rsidRDefault="00EA6B9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51470F62" w14:textId="276E8766" w:rsidR="006E7812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843"/>
        <w:gridCol w:w="1843"/>
        <w:gridCol w:w="1276"/>
        <w:gridCol w:w="1984"/>
        <w:gridCol w:w="1838"/>
      </w:tblGrid>
      <w:tr w:rsidR="00B0403F" w:rsidRPr="00440B5D" w14:paraId="349B2570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3F0E2605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CD575F8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441B7100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BCAF8E5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4BB589C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2433669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678B1689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DEC6F0B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984" w:type="dxa"/>
            <w:shd w:val="clear" w:color="auto" w:fill="B2B2B2"/>
          </w:tcPr>
          <w:p w14:paraId="526CF1B4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8817822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38" w:type="dxa"/>
            <w:shd w:val="clear" w:color="auto" w:fill="B2B2B2"/>
          </w:tcPr>
          <w:p w14:paraId="59EA7FD9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4379D53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0403F" w:rsidRPr="00440B5D" w14:paraId="010FC401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3EF7FA93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843" w:type="dxa"/>
            <w:shd w:val="clear" w:color="auto" w:fill="auto"/>
          </w:tcPr>
          <w:p w14:paraId="4A54BEC8" w14:textId="781D10E0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  <w:r w:rsidR="002C5601" w:rsidRPr="00440B5D">
              <w:rPr>
                <w:bCs/>
                <w:spacing w:val="-4"/>
                <w:sz w:val="18"/>
                <w:szCs w:val="18"/>
              </w:rPr>
              <w:t xml:space="preserve">, </w:t>
            </w:r>
            <w:r w:rsidRPr="00440B5D">
              <w:rPr>
                <w:bCs/>
                <w:spacing w:val="-4"/>
                <w:sz w:val="18"/>
                <w:szCs w:val="18"/>
              </w:rPr>
              <w:t>8*</w:t>
            </w:r>
          </w:p>
        </w:tc>
        <w:tc>
          <w:tcPr>
            <w:tcW w:w="1843" w:type="dxa"/>
            <w:shd w:val="clear" w:color="auto" w:fill="auto"/>
          </w:tcPr>
          <w:p w14:paraId="3027CF48" w14:textId="41ADC209" w:rsidR="00B0403F" w:rsidRPr="00440B5D" w:rsidRDefault="00B0403F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960*</w:t>
            </w:r>
          </w:p>
        </w:tc>
        <w:tc>
          <w:tcPr>
            <w:tcW w:w="1276" w:type="dxa"/>
          </w:tcPr>
          <w:p w14:paraId="0247C1B8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984" w:type="dxa"/>
          </w:tcPr>
          <w:p w14:paraId="15DF6B0A" w14:textId="77777777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38" w:type="dxa"/>
          </w:tcPr>
          <w:p w14:paraId="371A2525" w14:textId="42263DAD" w:rsidR="00B0403F" w:rsidRPr="00440B5D" w:rsidRDefault="00B0403F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430* + 9*</w:t>
            </w:r>
          </w:p>
        </w:tc>
      </w:tr>
    </w:tbl>
    <w:p w14:paraId="2795F614" w14:textId="77777777" w:rsidR="00B0403F" w:rsidRDefault="00B0403F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5772884" w14:textId="77777777" w:rsidR="006E7812" w:rsidRPr="00F57FE8" w:rsidRDefault="006E7812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35DE7AF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4E574F4B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689CB36" w14:textId="6714F3E7" w:rsidR="004C466D" w:rsidRPr="002C5601" w:rsidRDefault="0055770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81" w:name="_Toc105497732"/>
      <w:bookmarkStart w:id="82" w:name="_Toc190851402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</w:t>
      </w:r>
      <w:r w:rsidRPr="002C560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Inpatient </w:t>
      </w:r>
      <w:r w:rsidR="00077D2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Cost</w:t>
      </w:r>
      <w:r w:rsidR="004C466D" w:rsidRPr="002C560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per Patient Day</w:t>
      </w:r>
      <w:bookmarkEnd w:id="81"/>
      <w:bookmarkEnd w:id="82"/>
    </w:p>
    <w:p w14:paraId="5CC0AA81" w14:textId="5A6A41E5" w:rsidR="004C466D" w:rsidRPr="002C5601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C5601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96ED9A4" w14:textId="78A6DF04" w:rsidR="00397529" w:rsidRPr="002C5601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Operating Expenses in Inpatient Functional Centres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Inpatient Days</m:t>
                  </m:r>
                </m:den>
              </m:f>
            </m:e>
          </m:d>
        </m:oMath>
      </m:oMathPara>
    </w:p>
    <w:p w14:paraId="4752B0D8" w14:textId="77777777" w:rsidR="004C466D" w:rsidRPr="002C5601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C5601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B3C8130" w14:textId="0852908A" w:rsidR="004C466D" w:rsidRPr="002C5601" w:rsidRDefault="004C466D" w:rsidP="00064C7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2C5601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average cost of providing services </w:t>
      </w:r>
      <w:r w:rsidR="00A25FC5" w:rsidRPr="002C5601">
        <w:rPr>
          <w:rFonts w:ascii="Arial" w:eastAsia="Microsoft JhengHei" w:hAnsi="Arial" w:cs="Arial"/>
          <w:sz w:val="24"/>
          <w:szCs w:val="24"/>
          <w:lang w:eastAsia="zh-TW"/>
        </w:rPr>
        <w:t>per</w:t>
      </w:r>
      <w:r w:rsidRPr="002C5601">
        <w:rPr>
          <w:rFonts w:ascii="Arial" w:eastAsia="Microsoft JhengHei" w:hAnsi="Arial" w:cs="Arial"/>
          <w:sz w:val="24"/>
          <w:szCs w:val="24"/>
          <w:lang w:eastAsia="zh-TW"/>
        </w:rPr>
        <w:t xml:space="preserve"> inpatient day. Total </w:t>
      </w:r>
      <w:r w:rsidR="001D2A5D" w:rsidRPr="002C5601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2C5601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21BB02C9" w14:textId="1EF8A2B6" w:rsidR="004C466D" w:rsidRPr="002C5601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C5601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687483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0403F" w:rsidRPr="00440B5D" w14:paraId="58564DCB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155EE90F" w14:textId="79F65DBC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51F99A5" w14:textId="5E6F16C3" w:rsidR="00B0403F" w:rsidRPr="00440B5D" w:rsidRDefault="00B0403F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0403F" w:rsidRPr="00440B5D" w14:paraId="2819759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01F35285" w14:textId="6F9AB2A9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6EB16FC3" w14:textId="4A89DC31" w:rsidR="00B0403F" w:rsidRPr="00440B5D" w:rsidRDefault="00B0403F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4386D8EA" w14:textId="667123B2" w:rsidR="00B0403F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639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843"/>
        <w:gridCol w:w="1843"/>
        <w:gridCol w:w="1276"/>
        <w:gridCol w:w="1701"/>
        <w:gridCol w:w="1842"/>
      </w:tblGrid>
      <w:tr w:rsidR="00D047F1" w:rsidRPr="00440B5D" w14:paraId="67EA1E84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7219FFB7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A740D35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012BA2AB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020C29A1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7A5BF1C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CA16E4D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81131FC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6B786F9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9C1C86A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A3248B2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2" w:type="dxa"/>
            <w:shd w:val="clear" w:color="auto" w:fill="B2B2B2"/>
          </w:tcPr>
          <w:p w14:paraId="261BCBBA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3636A1A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047F1" w:rsidRPr="00440B5D" w14:paraId="7363A312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1BA19B33" w14:textId="77777777" w:rsidR="00D047F1" w:rsidRPr="00440B5D" w:rsidRDefault="00D047F1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843" w:type="dxa"/>
            <w:shd w:val="clear" w:color="auto" w:fill="auto"/>
          </w:tcPr>
          <w:p w14:paraId="21CBC6ED" w14:textId="3D7F75D7" w:rsidR="00D047F1" w:rsidRPr="00440B5D" w:rsidRDefault="00D047F1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2* (excluding 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26*)</w:t>
            </w:r>
          </w:p>
        </w:tc>
        <w:tc>
          <w:tcPr>
            <w:tcW w:w="1843" w:type="dxa"/>
            <w:shd w:val="clear" w:color="auto" w:fill="auto"/>
          </w:tcPr>
          <w:p w14:paraId="219B2BF2" w14:textId="5846FE93" w:rsidR="00D047F1" w:rsidRPr="00440B5D" w:rsidRDefault="00D047F1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</w:t>
            </w:r>
            <w:r w:rsidR="00077E93">
              <w:rPr>
                <w:sz w:val="18"/>
                <w:szCs w:val="18"/>
              </w:rPr>
              <w:t>2</w:t>
            </w:r>
            <w:r w:rsidRPr="00440B5D">
              <w:rPr>
                <w:sz w:val="18"/>
                <w:szCs w:val="18"/>
              </w:rPr>
              <w:t>*</w:t>
            </w:r>
            <w:r w:rsidR="001C61BE">
              <w:rPr>
                <w:sz w:val="18"/>
                <w:szCs w:val="18"/>
              </w:rPr>
              <w:t xml:space="preserve"> + 12160</w:t>
            </w:r>
            <w:r w:rsidRPr="00440B5D">
              <w:rPr>
                <w:sz w:val="18"/>
                <w:szCs w:val="18"/>
              </w:rPr>
              <w:t xml:space="preserve"> + 11015 + 11016</w:t>
            </w:r>
          </w:p>
        </w:tc>
        <w:tc>
          <w:tcPr>
            <w:tcW w:w="1276" w:type="dxa"/>
          </w:tcPr>
          <w:p w14:paraId="58F19F15" w14:textId="6376E067" w:rsidR="00D047F1" w:rsidRPr="00440B5D" w:rsidRDefault="00D047F1" w:rsidP="00D047F1">
            <w:pPr>
              <w:pStyle w:val="TableParagraph"/>
              <w:tabs>
                <w:tab w:val="left" w:pos="420"/>
                <w:tab w:val="center" w:pos="530"/>
              </w:tabs>
              <w:spacing w:before="4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ab/>
            </w:r>
            <w:r w:rsidRPr="00440B5D">
              <w:rPr>
                <w:bCs/>
                <w:spacing w:val="-5"/>
                <w:sz w:val="18"/>
                <w:szCs w:val="18"/>
              </w:rPr>
              <w:tab/>
              <w:t>S</w:t>
            </w:r>
          </w:p>
        </w:tc>
        <w:tc>
          <w:tcPr>
            <w:tcW w:w="1701" w:type="dxa"/>
          </w:tcPr>
          <w:p w14:paraId="4870BCFF" w14:textId="43CDD139" w:rsidR="00D047F1" w:rsidRPr="00440B5D" w:rsidRDefault="00D047F1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2* (excluding 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26*)</w:t>
            </w:r>
          </w:p>
        </w:tc>
        <w:tc>
          <w:tcPr>
            <w:tcW w:w="1842" w:type="dxa"/>
          </w:tcPr>
          <w:p w14:paraId="280F70B5" w14:textId="0EB4BD51" w:rsidR="00D047F1" w:rsidRPr="00440B5D" w:rsidRDefault="00D047F1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403*</w:t>
            </w:r>
          </w:p>
        </w:tc>
      </w:tr>
    </w:tbl>
    <w:p w14:paraId="50D74574" w14:textId="6D905BF6" w:rsidR="00B0403F" w:rsidRDefault="00B0403F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624F0FD" w14:textId="623E073B" w:rsidR="00B0403F" w:rsidRDefault="00B0403F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0A83CCD" w14:textId="77777777" w:rsidR="00B0403F" w:rsidRPr="00F57FE8" w:rsidRDefault="00B0403F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8A24BB5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6CBDE63B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C3655D3" w14:textId="73A48751" w:rsidR="004C466D" w:rsidRPr="0038280F" w:rsidRDefault="00E95B29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83" w:name="_Toc105497733"/>
      <w:bookmarkStart w:id="84" w:name="_Toc190851403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</w:t>
      </w:r>
      <w:r w:rsidR="004C466D" w:rsidRPr="0038280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Food Expense per Patient Day</w:t>
      </w:r>
      <w:bookmarkEnd w:id="83"/>
      <w:bookmarkEnd w:id="84"/>
    </w:p>
    <w:p w14:paraId="752769EC" w14:textId="10F6BDF0" w:rsidR="004C466D" w:rsidRPr="0038280F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8280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4E16AE4" w14:textId="473BFA69" w:rsidR="00397529" w:rsidRPr="0038280F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i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Cs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Cs/>
                      <w:lang w:eastAsia="zh-TW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Microsoft JhengHei" w:hAnsi="Cambria Math" w:cs="Arial"/>
                          <w:b/>
                          <w:bCs/>
                          <w:iCs/>
                          <w:lang w:eastAsia="zh-TW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lang w:eastAsia="zh-TW"/>
                        </w:rPr>
                        <m:t xml:space="preserve">Total Operating Expenses in Patient Food Services +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eastAsia="Microsoft JhengHei" w:hAnsi="Cambria Math" w:cs="Arial"/>
                          <w:lang w:eastAsia="zh-TW"/>
                        </w:rPr>
                        <m:t>Food Supplies in Inpatient Services</m:t>
                      </m:r>
                    </m:e>
                  </m:eqAr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Inpatient Days</m:t>
                  </m:r>
                </m:den>
              </m:f>
            </m:e>
          </m:d>
        </m:oMath>
      </m:oMathPara>
    </w:p>
    <w:p w14:paraId="2786CB34" w14:textId="77777777" w:rsidR="004C466D" w:rsidRPr="0038280F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8280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2E0182E" w14:textId="77777777" w:rsidR="004C466D" w:rsidRPr="0038280F" w:rsidRDefault="004C466D" w:rsidP="00064C7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38280F">
        <w:rPr>
          <w:rFonts w:ascii="Arial" w:eastAsia="Microsoft JhengHei" w:hAnsi="Arial" w:cs="Arial"/>
          <w:sz w:val="24"/>
          <w:szCs w:val="24"/>
          <w:lang w:eastAsia="zh-TW"/>
        </w:rPr>
        <w:t>This indicator measures the average inpatient food cost per inpatient day. Food cost includes operating expenses in patient food functional centre and food supplies to inpatient services.</w:t>
      </w:r>
    </w:p>
    <w:p w14:paraId="6A0C4DC9" w14:textId="77777777" w:rsidR="004C466D" w:rsidRPr="0038280F" w:rsidRDefault="004C466D" w:rsidP="004C466D">
      <w:pPr>
        <w:pStyle w:val="BodyText"/>
        <w:spacing w:before="1"/>
        <w:rPr>
          <w:rFonts w:ascii="Arial" w:eastAsia="Microsoft JhengHei" w:hAnsi="Arial" w:cs="Arial"/>
          <w:sz w:val="24"/>
          <w:szCs w:val="24"/>
          <w:lang w:eastAsia="zh-TW"/>
        </w:rPr>
      </w:pPr>
    </w:p>
    <w:p w14:paraId="7511173F" w14:textId="5715879F" w:rsidR="004C466D" w:rsidRPr="0038280F" w:rsidRDefault="004C466D" w:rsidP="00064C75">
      <w:pPr>
        <w:pStyle w:val="BodyText"/>
        <w:ind w:right="1059"/>
        <w:rPr>
          <w:rFonts w:ascii="Arial" w:eastAsia="Microsoft JhengHei" w:hAnsi="Arial" w:cs="Arial"/>
          <w:sz w:val="24"/>
          <w:szCs w:val="24"/>
          <w:lang w:eastAsia="zh-TW"/>
        </w:rPr>
      </w:pPr>
      <w:r w:rsidRPr="0038280F">
        <w:rPr>
          <w:rFonts w:ascii="Arial" w:eastAsia="Microsoft JhengHei" w:hAnsi="Arial" w:cs="Arial"/>
          <w:sz w:val="24"/>
          <w:szCs w:val="24"/>
          <w:lang w:eastAsia="zh-TW"/>
        </w:rPr>
        <w:t xml:space="preserve">Total </w:t>
      </w:r>
      <w:r w:rsidR="001D2A5D" w:rsidRPr="0038280F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38280F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7888BE58" w14:textId="619C8462" w:rsidR="004C466D" w:rsidRPr="0038280F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8280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9EF6D22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0E3CE5" w:rsidRPr="00440B5D" w14:paraId="768C13DD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2543B804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31F747D9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0E3CE5" w:rsidRPr="00440B5D" w14:paraId="508020E6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76E302C9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7DEEE2CF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4C8F9D49" w14:textId="69788A9E" w:rsidR="000E3CE5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1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2127"/>
        <w:gridCol w:w="1275"/>
        <w:gridCol w:w="1701"/>
        <w:gridCol w:w="1980"/>
      </w:tblGrid>
      <w:tr w:rsidR="000E3CE5" w:rsidRPr="00440B5D" w14:paraId="7BDAAC88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3927EF2D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C0F74ED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805914D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8A3EB59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7" w:type="dxa"/>
            <w:shd w:val="clear" w:color="auto" w:fill="B2B2B2"/>
          </w:tcPr>
          <w:p w14:paraId="23888DE6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8B87EDB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5" w:type="dxa"/>
            <w:shd w:val="clear" w:color="auto" w:fill="B2B2B2"/>
          </w:tcPr>
          <w:p w14:paraId="68E76A47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0E51404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F3D9859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90A5F55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0" w:type="dxa"/>
            <w:shd w:val="clear" w:color="auto" w:fill="B2B2B2"/>
          </w:tcPr>
          <w:p w14:paraId="5DF800EA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E480453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371C1D" w:rsidRPr="00440B5D" w14:paraId="27A50511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0F19C915" w14:textId="77777777" w:rsidR="000E3CE5" w:rsidRPr="00440B5D" w:rsidRDefault="000E3CE5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6B43DEDA" w14:textId="569E989C" w:rsidR="000E3CE5" w:rsidRPr="00440B5D" w:rsidRDefault="000E3CE5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195*</w:t>
            </w:r>
            <w:r w:rsidR="006D27FF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40B5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2*</w:t>
            </w:r>
          </w:p>
        </w:tc>
        <w:tc>
          <w:tcPr>
            <w:tcW w:w="2127" w:type="dxa"/>
            <w:shd w:val="clear" w:color="auto" w:fill="auto"/>
          </w:tcPr>
          <w:p w14:paraId="25C94230" w14:textId="567F3EE3" w:rsidR="000E3CE5" w:rsidRPr="00440B5D" w:rsidRDefault="000E3CE5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in 7</w:t>
            </w:r>
            <w:r w:rsidR="004906F7">
              <w:rPr>
                <w:sz w:val="18"/>
                <w:szCs w:val="18"/>
              </w:rPr>
              <w:t>~</w:t>
            </w:r>
            <w:r w:rsidRPr="00440B5D">
              <w:rPr>
                <w:sz w:val="18"/>
                <w:szCs w:val="18"/>
              </w:rPr>
              <w:t>195* + 45060 in 7</w:t>
            </w:r>
            <w:r w:rsidR="004906F7">
              <w:rPr>
                <w:sz w:val="18"/>
                <w:szCs w:val="18"/>
              </w:rPr>
              <w:t>~</w:t>
            </w:r>
            <w:r w:rsidRPr="00440B5D">
              <w:rPr>
                <w:sz w:val="18"/>
                <w:szCs w:val="18"/>
              </w:rPr>
              <w:t>2* (excluding 7</w:t>
            </w:r>
            <w:r w:rsidR="004906F7">
              <w:rPr>
                <w:sz w:val="18"/>
                <w:szCs w:val="18"/>
              </w:rPr>
              <w:t>~</w:t>
            </w:r>
            <w:r w:rsidRPr="00440B5D">
              <w:rPr>
                <w:sz w:val="18"/>
                <w:szCs w:val="18"/>
              </w:rPr>
              <w:t>260*, 7</w:t>
            </w:r>
            <w:r w:rsidR="004906F7">
              <w:rPr>
                <w:sz w:val="18"/>
                <w:szCs w:val="18"/>
              </w:rPr>
              <w:t>~</w:t>
            </w:r>
            <w:r w:rsidRPr="00440B5D">
              <w:rPr>
                <w:sz w:val="18"/>
                <w:szCs w:val="18"/>
              </w:rPr>
              <w:t>262*, 7</w:t>
            </w:r>
            <w:r w:rsidR="004906F7">
              <w:rPr>
                <w:sz w:val="18"/>
                <w:szCs w:val="18"/>
              </w:rPr>
              <w:t>~</w:t>
            </w:r>
            <w:r w:rsidRPr="00440B5D">
              <w:rPr>
                <w:sz w:val="18"/>
                <w:szCs w:val="18"/>
              </w:rPr>
              <w:t>265*)</w:t>
            </w:r>
          </w:p>
        </w:tc>
        <w:tc>
          <w:tcPr>
            <w:tcW w:w="1275" w:type="dxa"/>
          </w:tcPr>
          <w:p w14:paraId="34FD01FB" w14:textId="77777777" w:rsidR="000E3CE5" w:rsidRPr="00440B5D" w:rsidRDefault="000E3CE5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ab/>
            </w:r>
            <w:r w:rsidRPr="00440B5D">
              <w:rPr>
                <w:bCs/>
                <w:spacing w:val="-5"/>
                <w:sz w:val="18"/>
                <w:szCs w:val="18"/>
              </w:rPr>
              <w:tab/>
              <w:t>S</w:t>
            </w:r>
          </w:p>
        </w:tc>
        <w:tc>
          <w:tcPr>
            <w:tcW w:w="1701" w:type="dxa"/>
          </w:tcPr>
          <w:p w14:paraId="6941CC27" w14:textId="1C6E67BD" w:rsidR="000E3CE5" w:rsidRPr="00440B5D" w:rsidRDefault="000E3CE5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2* (excluding 7</w:t>
            </w:r>
            <w:r w:rsidR="006D27FF">
              <w:rPr>
                <w:bCs/>
                <w:spacing w:val="-4"/>
                <w:sz w:val="18"/>
                <w:szCs w:val="18"/>
              </w:rPr>
              <w:t>~</w:t>
            </w:r>
            <w:r w:rsidRPr="00440B5D">
              <w:rPr>
                <w:bCs/>
                <w:spacing w:val="-4"/>
                <w:sz w:val="18"/>
                <w:szCs w:val="18"/>
              </w:rPr>
              <w:t>26*)</w:t>
            </w:r>
          </w:p>
        </w:tc>
        <w:tc>
          <w:tcPr>
            <w:tcW w:w="1980" w:type="dxa"/>
          </w:tcPr>
          <w:p w14:paraId="1C41E96F" w14:textId="77777777" w:rsidR="000E3CE5" w:rsidRPr="00440B5D" w:rsidRDefault="000E3CE5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403*</w:t>
            </w:r>
          </w:p>
        </w:tc>
      </w:tr>
    </w:tbl>
    <w:p w14:paraId="5A887524" w14:textId="77777777" w:rsidR="004C466D" w:rsidRPr="00440B5D" w:rsidRDefault="004C466D" w:rsidP="004C466D">
      <w:pPr>
        <w:pStyle w:val="BodyText"/>
        <w:rPr>
          <w:rFonts w:ascii="Arial" w:hAnsi="Arial" w:cs="Arial"/>
          <w:b/>
          <w:bCs/>
          <w:sz w:val="32"/>
          <w:szCs w:val="40"/>
        </w:rPr>
      </w:pPr>
    </w:p>
    <w:p w14:paraId="40FC2DDF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EAE6CFC" w14:textId="2CAE80A8" w:rsidR="004C466D" w:rsidRPr="00CA21DD" w:rsidRDefault="005659E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85" w:name="_Toc105488037"/>
      <w:bookmarkStart w:id="86" w:name="_Toc105491249"/>
      <w:bookmarkStart w:id="87" w:name="_Toc105492516"/>
      <w:bookmarkStart w:id="88" w:name="_Toc105492659"/>
      <w:bookmarkStart w:id="89" w:name="_Toc105492745"/>
      <w:bookmarkStart w:id="90" w:name="_Toc105492971"/>
      <w:bookmarkStart w:id="91" w:name="_Toc105494673"/>
      <w:bookmarkStart w:id="92" w:name="_Toc105495105"/>
      <w:bookmarkStart w:id="93" w:name="_Toc105495254"/>
      <w:bookmarkStart w:id="94" w:name="_Toc105495381"/>
      <w:bookmarkStart w:id="95" w:name="_Toc105495569"/>
      <w:bookmarkStart w:id="96" w:name="_Toc105495869"/>
      <w:bookmarkStart w:id="97" w:name="_Toc105495994"/>
      <w:bookmarkStart w:id="98" w:name="_Toc105496125"/>
      <w:bookmarkStart w:id="99" w:name="_Toc105496310"/>
      <w:bookmarkStart w:id="100" w:name="_Toc105496396"/>
      <w:bookmarkStart w:id="101" w:name="_Toc105496483"/>
      <w:bookmarkStart w:id="102" w:name="_Toc105496947"/>
      <w:bookmarkStart w:id="103" w:name="_Toc105497033"/>
      <w:bookmarkStart w:id="104" w:name="_Toc105497301"/>
      <w:bookmarkStart w:id="105" w:name="_Toc105497474"/>
      <w:bookmarkStart w:id="106" w:name="_Toc105497560"/>
      <w:bookmarkStart w:id="107" w:name="_Toc105497648"/>
      <w:bookmarkStart w:id="108" w:name="_Toc105497734"/>
      <w:bookmarkStart w:id="109" w:name="_Toc19085140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101442" w:rsidRPr="0010144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Operating Expense per Management &amp; Operational Support (MOS) and Unit Producing Personnel (UPP) Worked Hour</w:t>
      </w:r>
      <w:bookmarkEnd w:id="109"/>
    </w:p>
    <w:p w14:paraId="6A2365B4" w14:textId="28C5B9C0" w:rsidR="004C466D" w:rsidRPr="00CA21D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A21D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473BFE9" w14:textId="1B83A514" w:rsidR="00397529" w:rsidRPr="00CA21DD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UPP+ MOS Worked and Purchased Service Hours</m:t>
                  </m:r>
                </m:den>
              </m:f>
            </m:e>
          </m:d>
        </m:oMath>
      </m:oMathPara>
    </w:p>
    <w:p w14:paraId="46233C51" w14:textId="77777777" w:rsidR="004C466D" w:rsidRPr="00CA21D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A21D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FDD5C52" w14:textId="1C3CD9C0" w:rsidR="004C466D" w:rsidRPr="00CA21DD" w:rsidRDefault="004C466D" w:rsidP="00064C75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CA21DD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average cost of an hour worked by unit producing, management &amp; operational support and purchased services </w:t>
      </w:r>
      <w:r w:rsidR="000A028B">
        <w:rPr>
          <w:rFonts w:ascii="Arial" w:eastAsia="Microsoft JhengHei" w:hAnsi="Arial" w:cs="Arial"/>
          <w:sz w:val="24"/>
          <w:szCs w:val="24"/>
          <w:lang w:eastAsia="zh-TW"/>
        </w:rPr>
        <w:t>personnel</w:t>
      </w:r>
      <w:r w:rsidR="007077A4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="00114D5E">
        <w:rPr>
          <w:rFonts w:ascii="Arial" w:eastAsia="Microsoft JhengHei" w:hAnsi="Arial" w:cs="Arial"/>
          <w:sz w:val="24"/>
          <w:szCs w:val="24"/>
          <w:lang w:eastAsia="zh-TW"/>
        </w:rPr>
        <w:t>in the hospital sector</w:t>
      </w:r>
      <w:r w:rsidRPr="00CA21DD">
        <w:rPr>
          <w:rFonts w:ascii="Arial" w:eastAsia="Microsoft JhengHei" w:hAnsi="Arial" w:cs="Arial"/>
          <w:sz w:val="24"/>
          <w:szCs w:val="24"/>
          <w:lang w:eastAsia="zh-TW"/>
        </w:rPr>
        <w:t xml:space="preserve">. Total </w:t>
      </w:r>
      <w:r w:rsidR="003A43F8" w:rsidRPr="00CA21DD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CA21DD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 Worked hours include purchased service hours.</w:t>
      </w:r>
    </w:p>
    <w:p w14:paraId="2C308928" w14:textId="49255E22" w:rsidR="004C466D" w:rsidRPr="00CA21D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CA21D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5AF377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400C2" w:rsidRPr="00440B5D" w14:paraId="7EEA0DB5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11E30E2F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EA3D9DF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400C2" w:rsidRPr="00440B5D" w14:paraId="25554C16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741CE6D1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13CFC8C1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5454B5C4" w14:textId="2C211ED4" w:rsidR="00B400C2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2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268"/>
      </w:tblGrid>
      <w:tr w:rsidR="00B400C2" w:rsidRPr="00440B5D" w14:paraId="386B0785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3E0BFC7B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CE1CD67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D91D6A4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EE40C8C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DC22ED4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D8B37EF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20ED9927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6193207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FA10D9D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093F610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475375DD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7DD8603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400C2" w:rsidRPr="00440B5D" w14:paraId="5C108761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7D0C3867" w14:textId="77777777" w:rsidR="00B400C2" w:rsidRPr="00440B5D" w:rsidRDefault="00B400C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58DCC55F" w14:textId="7CAE63D2" w:rsidR="00B400C2" w:rsidRPr="00440B5D" w:rsidRDefault="00B400C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</w:t>
            </w:r>
            <w:r w:rsidR="00AC55B9" w:rsidRPr="00440B5D">
              <w:rPr>
                <w:bCs/>
                <w:spacing w:val="-4"/>
                <w:sz w:val="18"/>
                <w:szCs w:val="18"/>
              </w:rPr>
              <w:t>*, 8*</w:t>
            </w:r>
          </w:p>
        </w:tc>
        <w:tc>
          <w:tcPr>
            <w:tcW w:w="1843" w:type="dxa"/>
            <w:shd w:val="clear" w:color="auto" w:fill="auto"/>
          </w:tcPr>
          <w:p w14:paraId="288CB464" w14:textId="1DA4428F" w:rsidR="00B400C2" w:rsidRPr="00440B5D" w:rsidRDefault="00B400C2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69700)</w:t>
            </w:r>
          </w:p>
        </w:tc>
        <w:tc>
          <w:tcPr>
            <w:tcW w:w="1276" w:type="dxa"/>
          </w:tcPr>
          <w:p w14:paraId="38F122DD" w14:textId="078FF72C" w:rsidR="00B400C2" w:rsidRPr="00440B5D" w:rsidRDefault="00B400C2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ab/>
            </w:r>
            <w:r w:rsidRPr="00440B5D">
              <w:rPr>
                <w:bCs/>
                <w:spacing w:val="-5"/>
                <w:sz w:val="18"/>
                <w:szCs w:val="18"/>
              </w:rPr>
              <w:tab/>
            </w:r>
            <w:r w:rsidR="00BE510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15D35D84" w14:textId="5BE9443B" w:rsidR="00B400C2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68B753A3" w14:textId="31A66166" w:rsidR="00B400C2" w:rsidRPr="00440B5D" w:rsidRDefault="000C2F7B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31010* + 31090* + 35010* + 35090*</w:t>
            </w:r>
          </w:p>
        </w:tc>
      </w:tr>
    </w:tbl>
    <w:p w14:paraId="4982E806" w14:textId="77777777" w:rsidR="00B400C2" w:rsidRDefault="00B400C2" w:rsidP="00B400C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9990800" w14:textId="3ED4C3F0" w:rsidR="00B400C2" w:rsidRDefault="00B400C2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36DA329" w14:textId="20190EA0" w:rsidR="00B400C2" w:rsidRDefault="00B400C2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21FC10D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370F735D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6C986CE" w14:textId="2268553D" w:rsidR="004C466D" w:rsidRPr="007864D2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10" w:name="_Toc105497736"/>
      <w:bookmarkStart w:id="111" w:name="_Toc190851405"/>
      <w:r w:rsidRPr="007864D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</w:t>
      </w:r>
      <w:bookmarkEnd w:id="110"/>
      <w:r w:rsidR="00FC3864" w:rsidRPr="00FC386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Hourly Rate for Management &amp; Operational Support (MOS) and Unit Producing Personnel (UPP)</w:t>
      </w:r>
      <w:bookmarkEnd w:id="111"/>
    </w:p>
    <w:p w14:paraId="73350AD2" w14:textId="0544B257" w:rsidR="004C466D" w:rsidRPr="007864D2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864D2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77A6223" w14:textId="34A01C2A" w:rsidR="00397529" w:rsidRPr="007864D2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UPP+MOS Compensation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UPP+MOS Earned Hours</m:t>
                  </m:r>
                </m:den>
              </m:f>
            </m:e>
          </m:d>
        </m:oMath>
      </m:oMathPara>
    </w:p>
    <w:p w14:paraId="07B20105" w14:textId="6D0F161D" w:rsidR="004C466D" w:rsidRPr="007864D2" w:rsidRDefault="009F4619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864D2">
        <w:rPr>
          <w:rFonts w:ascii="Arial" w:eastAsia="Microsoft JhengHei" w:hAnsi="Arial" w:cs="Arial"/>
          <w:b/>
          <w:bCs/>
          <w:lang w:eastAsia="zh-TW"/>
        </w:rPr>
        <w:t>D</w:t>
      </w:r>
      <w:r w:rsidR="004C466D" w:rsidRPr="007864D2">
        <w:rPr>
          <w:rFonts w:ascii="Arial" w:eastAsia="Microsoft JhengHei" w:hAnsi="Arial" w:cs="Arial"/>
          <w:b/>
          <w:bCs/>
          <w:lang w:eastAsia="zh-TW"/>
        </w:rPr>
        <w:t>efinition</w:t>
      </w:r>
    </w:p>
    <w:p w14:paraId="2070373C" w14:textId="6B0616CC" w:rsidR="004C466D" w:rsidRPr="007864D2" w:rsidRDefault="004C466D" w:rsidP="009F4619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7864D2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average hourly rate of unit producing and management &amp; operational support </w:t>
      </w:r>
      <w:r w:rsidR="00FE191E" w:rsidRPr="007864D2">
        <w:rPr>
          <w:rFonts w:ascii="Arial" w:eastAsia="Microsoft JhengHei" w:hAnsi="Arial" w:cs="Arial"/>
          <w:sz w:val="24"/>
          <w:szCs w:val="24"/>
          <w:lang w:eastAsia="zh-TW"/>
        </w:rPr>
        <w:t>personnel</w:t>
      </w:r>
      <w:r w:rsidRPr="007864D2">
        <w:rPr>
          <w:rFonts w:ascii="Arial" w:eastAsia="Microsoft JhengHei" w:hAnsi="Arial" w:cs="Arial"/>
          <w:sz w:val="24"/>
          <w:szCs w:val="24"/>
          <w:lang w:eastAsia="zh-TW"/>
        </w:rPr>
        <w:t xml:space="preserve">. Compensation </w:t>
      </w:r>
      <w:r w:rsidR="003F7DAE" w:rsidRPr="007864D2">
        <w:rPr>
          <w:rFonts w:ascii="Arial" w:eastAsia="Microsoft JhengHei" w:hAnsi="Arial" w:cs="Arial"/>
          <w:sz w:val="24"/>
          <w:szCs w:val="24"/>
          <w:lang w:eastAsia="zh-TW"/>
        </w:rPr>
        <w:t xml:space="preserve">expenses </w:t>
      </w:r>
      <w:r w:rsidRPr="007864D2">
        <w:rPr>
          <w:rFonts w:ascii="Arial" w:eastAsia="Microsoft JhengHei" w:hAnsi="Arial" w:cs="Arial"/>
          <w:sz w:val="24"/>
          <w:szCs w:val="24"/>
          <w:lang w:eastAsia="zh-TW"/>
        </w:rPr>
        <w:t>and earned hours include worked, benefit and purchased service</w:t>
      </w:r>
      <w:r w:rsidR="003C123D">
        <w:rPr>
          <w:rFonts w:ascii="Arial" w:eastAsia="Microsoft JhengHei" w:hAnsi="Arial" w:cs="Arial"/>
          <w:sz w:val="24"/>
          <w:szCs w:val="24"/>
          <w:lang w:eastAsia="zh-TW"/>
        </w:rPr>
        <w:t>s</w:t>
      </w:r>
      <w:r w:rsidRPr="007864D2">
        <w:rPr>
          <w:rFonts w:ascii="Arial" w:eastAsia="Microsoft JhengHei" w:hAnsi="Arial" w:cs="Arial"/>
          <w:sz w:val="24"/>
          <w:szCs w:val="24"/>
          <w:lang w:eastAsia="zh-TW"/>
        </w:rPr>
        <w:t>.</w:t>
      </w:r>
    </w:p>
    <w:p w14:paraId="0502FEF3" w14:textId="7556B94D" w:rsidR="004C466D" w:rsidRPr="007864D2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864D2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708076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0C2F7B" w:rsidRPr="00440B5D" w14:paraId="549593E9" w14:textId="77777777" w:rsidTr="007665E2">
        <w:trPr>
          <w:trHeight w:val="529"/>
        </w:trPr>
        <w:tc>
          <w:tcPr>
            <w:tcW w:w="696" w:type="dxa"/>
            <w:shd w:val="clear" w:color="auto" w:fill="B2B2B2"/>
          </w:tcPr>
          <w:p w14:paraId="091C4867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D125C21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465271E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179A8E88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1F5AA8B6" w14:textId="722F636D" w:rsidR="000C2F7B" w:rsidRPr="00440B5D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0C2F7B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0C2F7B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74071585" w14:textId="65F91518" w:rsidR="000C2F7B" w:rsidRPr="00440B5D" w:rsidRDefault="00345FCA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0C2F7B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4ED1937D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59140C22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71225981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4DD08BF2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0C2F7B" w:rsidRPr="00440B5D" w14:paraId="16A022F5" w14:textId="77777777" w:rsidTr="007665E2">
        <w:trPr>
          <w:trHeight w:val="379"/>
        </w:trPr>
        <w:tc>
          <w:tcPr>
            <w:tcW w:w="696" w:type="dxa"/>
            <w:shd w:val="clear" w:color="auto" w:fill="auto"/>
          </w:tcPr>
          <w:p w14:paraId="0958390D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18914E50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19761B72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6307A9B9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3806F8B9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7E8094DD" w14:textId="77777777" w:rsidR="000C2F7B" w:rsidRPr="00440B5D" w:rsidRDefault="000C2F7B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25DBE350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7FAC45CE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0EFEF68F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66459633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1B0FC240" w14:textId="10128FE1" w:rsidR="000C2F7B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49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1843"/>
      </w:tblGrid>
      <w:tr w:rsidR="000C2F7B" w:rsidRPr="00440B5D" w14:paraId="324B07B2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3444E55F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22046FA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B4FBA04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7C9FF315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F3D5F59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07F9068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08D3ACAB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B93C927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F98BD61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1A5EE69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5B7E027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A1EFFE1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0C2F7B" w:rsidRPr="00440B5D" w14:paraId="0EF3DCD0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037310E8" w14:textId="77777777" w:rsidR="000C2F7B" w:rsidRPr="00440B5D" w:rsidRDefault="000C2F7B" w:rsidP="000C2F7B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705C5491" w14:textId="2633D504" w:rsidR="000C2F7B" w:rsidRPr="00440B5D" w:rsidRDefault="000C2F7B" w:rsidP="000C2F7B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21253909" w14:textId="5701C42C" w:rsidR="000C2F7B" w:rsidRPr="00440B5D" w:rsidRDefault="000C2F7B" w:rsidP="000C2F7B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310* + 350*</w:t>
            </w:r>
          </w:p>
        </w:tc>
        <w:tc>
          <w:tcPr>
            <w:tcW w:w="1276" w:type="dxa"/>
          </w:tcPr>
          <w:p w14:paraId="2C09D993" w14:textId="2EFC771C" w:rsidR="000C2F7B" w:rsidRPr="00440B5D" w:rsidRDefault="000C2F7B" w:rsidP="000C2F7B">
            <w:pPr>
              <w:pStyle w:val="TableParagraph"/>
              <w:tabs>
                <w:tab w:val="left" w:pos="420"/>
                <w:tab w:val="center" w:pos="530"/>
              </w:tabs>
              <w:spacing w:before="4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ab/>
            </w:r>
            <w:r w:rsidRPr="00440B5D">
              <w:rPr>
                <w:bCs/>
                <w:spacing w:val="-5"/>
                <w:sz w:val="18"/>
                <w:szCs w:val="18"/>
              </w:rPr>
              <w:tab/>
              <w:t>S</w:t>
            </w:r>
          </w:p>
        </w:tc>
        <w:tc>
          <w:tcPr>
            <w:tcW w:w="1701" w:type="dxa"/>
          </w:tcPr>
          <w:p w14:paraId="10ECA4F0" w14:textId="77777777" w:rsidR="000C2F7B" w:rsidRPr="00440B5D" w:rsidRDefault="000C2F7B" w:rsidP="000C2F7B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</w:tcPr>
          <w:p w14:paraId="61803811" w14:textId="3466A821" w:rsidR="000C2F7B" w:rsidRPr="00440B5D" w:rsidRDefault="000C2F7B" w:rsidP="000C2F7B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310* + 350*</w:t>
            </w:r>
          </w:p>
        </w:tc>
      </w:tr>
    </w:tbl>
    <w:p w14:paraId="51FCFB90" w14:textId="714BB4D4" w:rsidR="000C2F7B" w:rsidRDefault="000C2F7B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06509FA" w14:textId="3F3C7118" w:rsidR="000C2F7B" w:rsidRDefault="000C2F7B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CCB852F" w14:textId="76C1074E" w:rsidR="000C2F7B" w:rsidRDefault="000C2F7B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8310DBE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E4454D0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E76AAAB" w14:textId="51833E28" w:rsidR="004C466D" w:rsidRPr="00404D1D" w:rsidRDefault="00B8112F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12" w:name="_Toc105497737"/>
      <w:bookmarkStart w:id="113" w:name="_Toc190851406"/>
      <w:r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Precent</w:t>
      </w:r>
      <w:r w:rsidR="00220795"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E52D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Hospital </w:t>
      </w:r>
      <w:proofErr w:type="spellStart"/>
      <w:r w:rsidR="000854D7"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Admin</w:t>
      </w:r>
      <w:r w:rsidR="00E52D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is</w:t>
      </w:r>
      <w:r w:rsidR="00567D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ra</w:t>
      </w:r>
      <w:r w:rsidR="00E52D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tion</w:t>
      </w:r>
      <w:proofErr w:type="spellEnd"/>
      <w:r w:rsidR="00E52D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220795"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Expense</w:t>
      </w:r>
      <w:r w:rsidR="003F7DAE" w:rsidRPr="00404D1D" w:rsidDel="003F7DA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3F7DAE"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of Total </w:t>
      </w:r>
      <w:r w:rsidR="008F457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Operating </w:t>
      </w:r>
      <w:r w:rsidR="007C4AF0" w:rsidRPr="00404D1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Expenses</w:t>
      </w:r>
      <w:bookmarkEnd w:id="112"/>
      <w:bookmarkEnd w:id="113"/>
    </w:p>
    <w:p w14:paraId="3D530112" w14:textId="3F2CA341" w:rsidR="004C466D" w:rsidRPr="00404D1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04D1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E7FCD7B" w14:textId="78052C2F" w:rsidR="003F32A2" w:rsidRPr="00404D1D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Administraton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3EDFBF80" w14:textId="77777777" w:rsidR="004C466D" w:rsidRPr="00404D1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04D1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55A9D40" w14:textId="677E3964" w:rsidR="004C466D" w:rsidRPr="00404D1D" w:rsidRDefault="004C466D" w:rsidP="0032260E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404D1D">
        <w:rPr>
          <w:rFonts w:ascii="Arial" w:eastAsia="Microsoft JhengHei" w:hAnsi="Arial" w:cs="Arial"/>
          <w:sz w:val="24"/>
          <w:szCs w:val="24"/>
          <w:lang w:eastAsia="zh-TW"/>
        </w:rPr>
        <w:t>This indicator measures the proportion of administrative expenses attributable to total operating expenses</w:t>
      </w:r>
      <w:r w:rsidR="002A6EC6">
        <w:rPr>
          <w:rFonts w:ascii="Arial" w:eastAsia="Microsoft JhengHei" w:hAnsi="Arial" w:cs="Arial"/>
          <w:sz w:val="24"/>
          <w:szCs w:val="24"/>
          <w:lang w:eastAsia="zh-TW"/>
        </w:rPr>
        <w:t xml:space="preserve"> in hospital sectors</w:t>
      </w:r>
      <w:r w:rsidRPr="00404D1D">
        <w:rPr>
          <w:rFonts w:ascii="Arial" w:eastAsia="Microsoft JhengHei" w:hAnsi="Arial" w:cs="Arial"/>
          <w:sz w:val="24"/>
          <w:szCs w:val="24"/>
          <w:lang w:eastAsia="zh-TW"/>
        </w:rPr>
        <w:t>. Administrative expenses include expenses in administrative services, emergency preparedness services, finance, human resources</w:t>
      </w:r>
      <w:r w:rsidR="00296151">
        <w:rPr>
          <w:rFonts w:ascii="Arial" w:eastAsia="Microsoft JhengHei" w:hAnsi="Arial" w:cs="Arial"/>
          <w:sz w:val="24"/>
          <w:szCs w:val="24"/>
          <w:lang w:eastAsia="zh-TW"/>
        </w:rPr>
        <w:t>,</w:t>
      </w:r>
      <w:r w:rsidRPr="00404D1D">
        <w:rPr>
          <w:rFonts w:ascii="Arial" w:eastAsia="Microsoft JhengHei" w:hAnsi="Arial" w:cs="Arial"/>
          <w:sz w:val="24"/>
          <w:szCs w:val="24"/>
          <w:lang w:eastAsia="zh-TW"/>
        </w:rPr>
        <w:t xml:space="preserve"> information system support and communications. Total </w:t>
      </w:r>
      <w:r w:rsidR="002C7C61" w:rsidRPr="00404D1D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404D1D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expenses, buildings amortization</w:t>
      </w:r>
      <w:r w:rsidR="00913F2B">
        <w:rPr>
          <w:rFonts w:ascii="Arial" w:eastAsia="Microsoft JhengHei" w:hAnsi="Arial" w:cs="Arial"/>
          <w:sz w:val="24"/>
          <w:szCs w:val="24"/>
          <w:lang w:eastAsia="zh-TW"/>
        </w:rPr>
        <w:t>,</w:t>
      </w:r>
      <w:r w:rsidRPr="00404D1D">
        <w:rPr>
          <w:rFonts w:ascii="Arial" w:eastAsia="Microsoft JhengHei" w:hAnsi="Arial" w:cs="Arial"/>
          <w:sz w:val="24"/>
          <w:szCs w:val="24"/>
          <w:lang w:eastAsia="zh-TW"/>
        </w:rPr>
        <w:t xml:space="preserve"> interest on long term liabilities and include internal/external recoveries.</w:t>
      </w:r>
    </w:p>
    <w:p w14:paraId="46AF17A3" w14:textId="51343B5C" w:rsidR="004C466D" w:rsidRPr="00404D1D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04D1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86E82A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0C2F7B" w:rsidRPr="00440B5D" w14:paraId="324EC15D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2B11AFC5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090E930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0C2F7B" w:rsidRPr="00440B5D" w14:paraId="59EA9337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25CC7FB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0C70AEB2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171E99CC" w14:textId="6232B310" w:rsidR="000C2F7B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551"/>
      </w:tblGrid>
      <w:tr w:rsidR="00D917B0" w:rsidRPr="00440B5D" w14:paraId="6FD3A9D7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1A1E10DE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E79CF78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218F89F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306D749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787DD82B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EDAE2DC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E3DC17F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2353274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DDD55CB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F313BCA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7ECF95B6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CAF6571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0C2F7B" w:rsidRPr="00440B5D" w14:paraId="2991DB08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26279ECF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59042EDC" w14:textId="7C83C63C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7~110* + 7~112* + 7~115* + 7~120* +</w:t>
            </w:r>
            <w:r w:rsidR="006C4050" w:rsidRPr="00440B5D">
              <w:rPr>
                <w:bCs/>
                <w:spacing w:val="-4"/>
                <w:sz w:val="18"/>
                <w:szCs w:val="18"/>
              </w:rPr>
              <w:t xml:space="preserve"> </w:t>
            </w:r>
            <w:r w:rsidRPr="00440B5D">
              <w:rPr>
                <w:bCs/>
                <w:spacing w:val="-4"/>
                <w:sz w:val="18"/>
                <w:szCs w:val="18"/>
              </w:rPr>
              <w:t>7~125* + 7~130*</w:t>
            </w:r>
          </w:p>
        </w:tc>
        <w:tc>
          <w:tcPr>
            <w:tcW w:w="1843" w:type="dxa"/>
            <w:shd w:val="clear" w:color="auto" w:fill="auto"/>
          </w:tcPr>
          <w:p w14:paraId="10868897" w14:textId="17ADA430" w:rsidR="000C2F7B" w:rsidRPr="00440B5D" w:rsidRDefault="000C2F7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69700)</w:t>
            </w:r>
          </w:p>
        </w:tc>
        <w:tc>
          <w:tcPr>
            <w:tcW w:w="1276" w:type="dxa"/>
          </w:tcPr>
          <w:p w14:paraId="1432B418" w14:textId="7C5A85F8" w:rsidR="000C2F7B" w:rsidRPr="00440B5D" w:rsidRDefault="000C2F7B" w:rsidP="000C2F7B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7833A8C6" w14:textId="77777777" w:rsidR="000C2F7B" w:rsidRPr="00440B5D" w:rsidRDefault="000C2F7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551" w:type="dxa"/>
          </w:tcPr>
          <w:p w14:paraId="70DEACA3" w14:textId="356539D5" w:rsidR="000C2F7B" w:rsidRPr="00440B5D" w:rsidRDefault="00D917B0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950*, 955*)</w:t>
            </w:r>
          </w:p>
        </w:tc>
      </w:tr>
    </w:tbl>
    <w:p w14:paraId="24782477" w14:textId="77777777" w:rsidR="00404D1D" w:rsidRDefault="00404D1D" w:rsidP="004C466D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0710AF10" w14:textId="77777777" w:rsidR="00D917B0" w:rsidRDefault="00D917B0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0DAEDBB1" w14:textId="082ECD80" w:rsidR="00D917B0" w:rsidRDefault="00D917B0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068E63D2" w14:textId="1F982B3C" w:rsidR="00D917B0" w:rsidRDefault="00D917B0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2BBF5C43" w14:textId="77777777" w:rsidR="00D917B0" w:rsidRPr="00F57FE8" w:rsidRDefault="00D917B0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5BCE3758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D55EC8E" w14:textId="14BA9909" w:rsidR="004C466D" w:rsidRPr="005872B9" w:rsidRDefault="003C156E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14" w:name="_Toc105488041"/>
      <w:bookmarkStart w:id="115" w:name="_Toc105491253"/>
      <w:bookmarkStart w:id="116" w:name="_Toc105492520"/>
      <w:bookmarkStart w:id="117" w:name="_Toc105492663"/>
      <w:bookmarkStart w:id="118" w:name="_Toc105492749"/>
      <w:bookmarkStart w:id="119" w:name="_Toc105492975"/>
      <w:bookmarkStart w:id="120" w:name="_Toc105494677"/>
      <w:bookmarkStart w:id="121" w:name="_Toc105495109"/>
      <w:bookmarkStart w:id="122" w:name="_Toc105495258"/>
      <w:bookmarkStart w:id="123" w:name="_Toc105495385"/>
      <w:bookmarkStart w:id="124" w:name="_Toc105495573"/>
      <w:bookmarkStart w:id="125" w:name="_Toc105495873"/>
      <w:bookmarkStart w:id="126" w:name="_Toc105495998"/>
      <w:bookmarkStart w:id="127" w:name="_Toc105496129"/>
      <w:bookmarkStart w:id="128" w:name="_Toc105496314"/>
      <w:bookmarkStart w:id="129" w:name="_Toc105496400"/>
      <w:bookmarkStart w:id="130" w:name="_Toc105496487"/>
      <w:bookmarkStart w:id="131" w:name="_Toc105496951"/>
      <w:bookmarkStart w:id="132" w:name="_Toc105497037"/>
      <w:bookmarkStart w:id="133" w:name="_Toc105497305"/>
      <w:bookmarkStart w:id="134" w:name="_Toc105497478"/>
      <w:bookmarkStart w:id="135" w:name="_Toc105497564"/>
      <w:bookmarkStart w:id="136" w:name="_Toc105497652"/>
      <w:bookmarkStart w:id="137" w:name="_Toc105497738"/>
      <w:bookmarkStart w:id="138" w:name="_Toc105497739"/>
      <w:bookmarkStart w:id="139" w:name="_Toc190851407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r w:rsidRPr="005872B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bookmarkEnd w:id="138"/>
      <w:r w:rsidR="00690527" w:rsidRPr="0069052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Community Administration</w:t>
      </w:r>
      <w:r w:rsidR="00D6340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&amp; Support Services</w:t>
      </w:r>
      <w:r w:rsidR="00690527" w:rsidRPr="0069052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Expense of Total </w:t>
      </w:r>
      <w:r w:rsidR="00D6340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Operating </w:t>
      </w:r>
      <w:r w:rsidR="00690527" w:rsidRPr="0069052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Expenses</w:t>
      </w:r>
      <w:bookmarkEnd w:id="139"/>
    </w:p>
    <w:p w14:paraId="1F91F902" w14:textId="7C931062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0E86BA6" w14:textId="5FA5D6C0" w:rsidR="00410D5E" w:rsidRPr="008D161B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Administration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29E7F8F7" w14:textId="77777777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1051015E" w14:textId="2AB8A865" w:rsidR="004C466D" w:rsidRPr="008D161B" w:rsidRDefault="004C466D" w:rsidP="0032260E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8D161B">
        <w:rPr>
          <w:rFonts w:ascii="Arial" w:eastAsia="Microsoft JhengHei" w:hAnsi="Arial" w:cs="Arial"/>
          <w:sz w:val="24"/>
          <w:szCs w:val="24"/>
          <w:lang w:eastAsia="zh-TW"/>
        </w:rPr>
        <w:t>This indicator measures the proportion of administrative and support services expenses attributable to total operating expenses</w:t>
      </w:r>
      <w:r w:rsidR="00111E1C">
        <w:rPr>
          <w:rFonts w:ascii="Arial" w:eastAsia="Microsoft JhengHei" w:hAnsi="Arial" w:cs="Arial"/>
          <w:sz w:val="24"/>
          <w:szCs w:val="24"/>
          <w:lang w:eastAsia="zh-TW"/>
        </w:rPr>
        <w:t xml:space="preserve"> in community</w:t>
      </w:r>
      <w:r w:rsidR="00575087">
        <w:rPr>
          <w:rFonts w:ascii="Arial" w:eastAsia="Microsoft JhengHei" w:hAnsi="Arial" w:cs="Arial"/>
          <w:sz w:val="24"/>
          <w:szCs w:val="24"/>
          <w:lang w:eastAsia="zh-TW"/>
        </w:rPr>
        <w:t xml:space="preserve"> sectors</w:t>
      </w:r>
      <w:r w:rsidRPr="008D161B">
        <w:rPr>
          <w:rFonts w:ascii="Arial" w:eastAsia="Microsoft JhengHei" w:hAnsi="Arial" w:cs="Arial"/>
          <w:sz w:val="24"/>
          <w:szCs w:val="24"/>
          <w:lang w:eastAsia="zh-TW"/>
        </w:rPr>
        <w:t xml:space="preserve">. Total </w:t>
      </w:r>
      <w:r w:rsidR="002C7C61" w:rsidRPr="008D161B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8D161B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49857FE0" w14:textId="1B93DE9D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16C4ED87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88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652"/>
        <w:gridCol w:w="707"/>
        <w:gridCol w:w="712"/>
        <w:gridCol w:w="712"/>
        <w:gridCol w:w="712"/>
        <w:gridCol w:w="712"/>
      </w:tblGrid>
      <w:tr w:rsidR="00D917B0" w:rsidRPr="00440B5D" w14:paraId="0CFCDC4C" w14:textId="77777777" w:rsidTr="007665E2">
        <w:trPr>
          <w:trHeight w:val="529"/>
        </w:trPr>
        <w:tc>
          <w:tcPr>
            <w:tcW w:w="988" w:type="dxa"/>
            <w:shd w:val="clear" w:color="auto" w:fill="B2B2B2"/>
          </w:tcPr>
          <w:p w14:paraId="2C7C3102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3370E508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0D0F2C71" w14:textId="5E81CA2B" w:rsidR="00D917B0" w:rsidRPr="00440B5D" w:rsidRDefault="00345FCA" w:rsidP="00D917B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D917B0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D917B0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1A2897EF" w14:textId="1E412A7B" w:rsidR="00D917B0" w:rsidRPr="00440B5D" w:rsidRDefault="00345FCA" w:rsidP="00D917B0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D917B0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652" w:type="dxa"/>
            <w:shd w:val="clear" w:color="auto" w:fill="B2B2B2"/>
          </w:tcPr>
          <w:p w14:paraId="22597E19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5E47497D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4192D07F" w14:textId="51A10FB8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LTCH PSC Code</w:t>
            </w:r>
          </w:p>
        </w:tc>
        <w:tc>
          <w:tcPr>
            <w:tcW w:w="712" w:type="dxa"/>
            <w:shd w:val="clear" w:color="auto" w:fill="B2B2B2"/>
          </w:tcPr>
          <w:p w14:paraId="38557799" w14:textId="07627679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LTCH Fund Type</w:t>
            </w:r>
          </w:p>
        </w:tc>
        <w:tc>
          <w:tcPr>
            <w:tcW w:w="712" w:type="dxa"/>
            <w:shd w:val="clear" w:color="auto" w:fill="B2B2B2"/>
          </w:tcPr>
          <w:p w14:paraId="6FDB3A64" w14:textId="7DD7DD43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485C0371" w14:textId="5799FC49" w:rsidR="00D917B0" w:rsidRPr="00440B5D" w:rsidRDefault="00D917B0" w:rsidP="00D917B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D917B0" w:rsidRPr="00440B5D" w14:paraId="71A39C12" w14:textId="77777777" w:rsidTr="007665E2">
        <w:trPr>
          <w:trHeight w:val="379"/>
        </w:trPr>
        <w:tc>
          <w:tcPr>
            <w:tcW w:w="988" w:type="dxa"/>
            <w:shd w:val="clear" w:color="auto" w:fill="auto"/>
          </w:tcPr>
          <w:p w14:paraId="40A4B152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09337221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15AE1F94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53FE1E19" w14:textId="77777777" w:rsidR="00D917B0" w:rsidRPr="00440B5D" w:rsidRDefault="00D917B0" w:rsidP="00D917B0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652" w:type="dxa"/>
            <w:shd w:val="clear" w:color="auto" w:fill="auto"/>
          </w:tcPr>
          <w:p w14:paraId="56D57ACD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56D4DC85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</w:tcPr>
          <w:p w14:paraId="6037A1F6" w14:textId="7C2A7A89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212, 213, 216, 217</w:t>
            </w:r>
          </w:p>
        </w:tc>
        <w:tc>
          <w:tcPr>
            <w:tcW w:w="712" w:type="dxa"/>
          </w:tcPr>
          <w:p w14:paraId="514D44B1" w14:textId="4C665EC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2, 7</w:t>
            </w:r>
          </w:p>
        </w:tc>
        <w:tc>
          <w:tcPr>
            <w:tcW w:w="712" w:type="dxa"/>
            <w:shd w:val="clear" w:color="auto" w:fill="auto"/>
          </w:tcPr>
          <w:p w14:paraId="3F1CB02F" w14:textId="15AB40AC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2" w:type="dxa"/>
            <w:shd w:val="clear" w:color="auto" w:fill="auto"/>
          </w:tcPr>
          <w:p w14:paraId="4A9FDB0F" w14:textId="77777777" w:rsidR="00D917B0" w:rsidRPr="00440B5D" w:rsidRDefault="00D917B0" w:rsidP="00D917B0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12CFF1AC" w14:textId="4CD34EBB" w:rsidR="00D917B0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92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268"/>
      </w:tblGrid>
      <w:tr w:rsidR="00D917B0" w:rsidRPr="00440B5D" w14:paraId="27EFDE41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02790DA2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90CBDD0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8DADD15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7F605D98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EF390DF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1099034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6EE08E2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4D7B8D2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2DA075E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15941AC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268" w:type="dxa"/>
            <w:shd w:val="clear" w:color="auto" w:fill="B2B2B2"/>
          </w:tcPr>
          <w:p w14:paraId="58391084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03B8F29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917B0" w:rsidRPr="00440B5D" w14:paraId="6A4C65D2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382E2C98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5E7199E9" w14:textId="77DE4CB2" w:rsidR="00D917B0" w:rsidRPr="00440B5D" w:rsidRDefault="00D917B0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7~1*</w:t>
            </w:r>
          </w:p>
        </w:tc>
        <w:tc>
          <w:tcPr>
            <w:tcW w:w="1843" w:type="dxa"/>
            <w:shd w:val="clear" w:color="auto" w:fill="auto"/>
          </w:tcPr>
          <w:p w14:paraId="472A5F8D" w14:textId="25C746C3" w:rsidR="00D917B0" w:rsidRPr="00440B5D" w:rsidRDefault="00D917B0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950*)</w:t>
            </w:r>
          </w:p>
        </w:tc>
        <w:tc>
          <w:tcPr>
            <w:tcW w:w="1276" w:type="dxa"/>
          </w:tcPr>
          <w:p w14:paraId="3FA0913E" w14:textId="77777777" w:rsidR="00D917B0" w:rsidRPr="00440B5D" w:rsidRDefault="00D917B0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0DF0DC61" w14:textId="77777777" w:rsidR="00D917B0" w:rsidRPr="00440B5D" w:rsidRDefault="00D917B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268" w:type="dxa"/>
          </w:tcPr>
          <w:p w14:paraId="6C433B72" w14:textId="536D4A6A" w:rsidR="00D917B0" w:rsidRPr="00440B5D" w:rsidRDefault="00F46D43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950*)</w:t>
            </w:r>
          </w:p>
        </w:tc>
      </w:tr>
    </w:tbl>
    <w:p w14:paraId="506A68B8" w14:textId="77777777" w:rsidR="008D161B" w:rsidRDefault="008D161B" w:rsidP="00D917B0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766E59D4" w14:textId="77777777" w:rsidR="00D917B0" w:rsidRDefault="00D917B0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98643B1" w14:textId="3EDFB498" w:rsidR="00D917B0" w:rsidRDefault="00D917B0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0582E26" w14:textId="77777777" w:rsidR="00692B6A" w:rsidRDefault="00692B6A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4C70C16" w14:textId="77777777" w:rsidR="007665E2" w:rsidRDefault="007665E2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AC935CD" w14:textId="77777777" w:rsidR="004C466D" w:rsidRDefault="004C466D" w:rsidP="00692B6A">
      <w:pPr>
        <w:pStyle w:val="BodyText"/>
        <w:rPr>
          <w:rFonts w:ascii="Arial" w:hAnsi="Arial" w:cs="Arial"/>
          <w:b/>
          <w:bCs/>
          <w:sz w:val="28"/>
        </w:rPr>
      </w:pPr>
    </w:p>
    <w:p w14:paraId="0804F6F5" w14:textId="77777777" w:rsidR="00903516" w:rsidRPr="00F57FE8" w:rsidRDefault="00903516" w:rsidP="00692B6A">
      <w:pPr>
        <w:pStyle w:val="BodyText"/>
        <w:rPr>
          <w:rFonts w:ascii="Arial" w:hAnsi="Arial" w:cs="Arial"/>
          <w:b/>
          <w:bCs/>
          <w:sz w:val="28"/>
        </w:rPr>
      </w:pPr>
    </w:p>
    <w:p w14:paraId="1D978D75" w14:textId="67269D51" w:rsidR="004C466D" w:rsidRPr="008D161B" w:rsidRDefault="00C83385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40" w:name="_Toc105497740"/>
      <w:bookmarkStart w:id="141" w:name="_Toc190851408"/>
      <w:r w:rsidRPr="008D161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Percent </w:t>
      </w:r>
      <w:r w:rsidR="004C466D" w:rsidRPr="008D161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Hotel/Occupancy </w:t>
      </w:r>
      <w:r w:rsidRPr="008D161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Expense </w:t>
      </w:r>
      <w:r w:rsidR="002F20D8" w:rsidRPr="008D161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Expenses</w:t>
      </w:r>
      <w:bookmarkEnd w:id="140"/>
      <w:bookmarkEnd w:id="141"/>
    </w:p>
    <w:p w14:paraId="43711995" w14:textId="13FE7147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34C720F" w14:textId="032277A2" w:rsidR="00410D5E" w:rsidRPr="008D161B" w:rsidRDefault="00C65B45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Hotel/Occupancy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50312821" w14:textId="77777777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F9AAA08" w14:textId="0D32665D" w:rsidR="004C466D" w:rsidRPr="008D161B" w:rsidRDefault="004C466D" w:rsidP="00D20203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8D161B">
        <w:rPr>
          <w:rFonts w:ascii="Arial" w:eastAsia="Microsoft JhengHei" w:hAnsi="Arial" w:cs="Arial"/>
          <w:sz w:val="24"/>
          <w:szCs w:val="24"/>
          <w:lang w:eastAsia="zh-TW"/>
        </w:rPr>
        <w:t>This indicator measures the proportion of hotel/occupancy expenses attributable to total operating expenses. Hotel services/</w:t>
      </w:r>
      <w:r w:rsidR="00B71983" w:rsidRPr="008D161B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8D161B">
        <w:rPr>
          <w:rFonts w:ascii="Arial" w:eastAsia="Microsoft JhengHei" w:hAnsi="Arial" w:cs="Arial"/>
          <w:sz w:val="24"/>
          <w:szCs w:val="24"/>
          <w:lang w:eastAsia="zh-TW"/>
        </w:rPr>
        <w:t xml:space="preserve">ccupancy includes materiel management, volunteer services, housekeeping, laundry, plant operation &amp; maintenance, medical </w:t>
      </w:r>
      <w:proofErr w:type="gramStart"/>
      <w:r w:rsidRPr="008D161B">
        <w:rPr>
          <w:rFonts w:ascii="Arial" w:eastAsia="Microsoft JhengHei" w:hAnsi="Arial" w:cs="Arial"/>
          <w:sz w:val="24"/>
          <w:szCs w:val="24"/>
          <w:lang w:eastAsia="zh-TW"/>
        </w:rPr>
        <w:t>engineering</w:t>
      </w:r>
      <w:proofErr w:type="gramEnd"/>
      <w:r w:rsidRPr="008D161B">
        <w:rPr>
          <w:rFonts w:ascii="Arial" w:eastAsia="Microsoft JhengHei" w:hAnsi="Arial" w:cs="Arial"/>
          <w:sz w:val="24"/>
          <w:szCs w:val="24"/>
          <w:lang w:eastAsia="zh-TW"/>
        </w:rPr>
        <w:t xml:space="preserve"> and patient food services. Total </w:t>
      </w:r>
      <w:r w:rsidR="00B71983" w:rsidRPr="008D161B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8D161B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69091D8F" w14:textId="051D158C" w:rsidR="004C466D" w:rsidRPr="008D161B" w:rsidRDefault="004C466D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161B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F43CE37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681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1149"/>
        <w:gridCol w:w="1134"/>
      </w:tblGrid>
      <w:tr w:rsidR="00F46D43" w:rsidRPr="00440B5D" w14:paraId="72D66F36" w14:textId="77777777" w:rsidTr="00345FCA">
        <w:trPr>
          <w:trHeight w:val="529"/>
        </w:trPr>
        <w:tc>
          <w:tcPr>
            <w:tcW w:w="696" w:type="dxa"/>
            <w:shd w:val="clear" w:color="auto" w:fill="B2B2B2"/>
          </w:tcPr>
          <w:p w14:paraId="75F6BFCA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1628A01F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1149" w:type="dxa"/>
            <w:shd w:val="clear" w:color="auto" w:fill="B2B2B2"/>
          </w:tcPr>
          <w:p w14:paraId="17700C02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134" w:type="dxa"/>
            <w:shd w:val="clear" w:color="auto" w:fill="B2B2B2"/>
          </w:tcPr>
          <w:p w14:paraId="40896AE3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F46D43" w:rsidRPr="00440B5D" w14:paraId="7D680C56" w14:textId="77777777" w:rsidTr="00345FCA">
        <w:trPr>
          <w:trHeight w:val="529"/>
        </w:trPr>
        <w:tc>
          <w:tcPr>
            <w:tcW w:w="696" w:type="dxa"/>
            <w:shd w:val="clear" w:color="auto" w:fill="auto"/>
          </w:tcPr>
          <w:p w14:paraId="27756846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5E2E106E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1149" w:type="dxa"/>
            <w:shd w:val="clear" w:color="auto" w:fill="auto"/>
          </w:tcPr>
          <w:p w14:paraId="79EB6B4F" w14:textId="77777777" w:rsidR="00F46D43" w:rsidRPr="00440B5D" w:rsidRDefault="00F46D43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134" w:type="dxa"/>
            <w:shd w:val="clear" w:color="auto" w:fill="auto"/>
          </w:tcPr>
          <w:p w14:paraId="5780A5DE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47D0521B" w14:textId="0D70CC0E" w:rsidR="00F46D43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065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410"/>
      </w:tblGrid>
      <w:tr w:rsidR="00F46D43" w:rsidRPr="00440B5D" w14:paraId="3FA82262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187D8EE9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3E032D9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B0B7D21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2CC5413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3C224C2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A0907BC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377A884C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2CB8CA5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5DF8943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BA1716E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10" w:type="dxa"/>
            <w:shd w:val="clear" w:color="auto" w:fill="B2B2B2"/>
          </w:tcPr>
          <w:p w14:paraId="2B897B9A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457997D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F46D43" w:rsidRPr="00440B5D" w14:paraId="3B11BDED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303BD881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02ED8A9C" w14:textId="00D34A95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7~135* + 7~140* + 7~145* + 7~150* + 7~153* + 7~155* + 7~160* + 7~165* + 7~175* + 7~195*</w:t>
            </w:r>
          </w:p>
        </w:tc>
        <w:tc>
          <w:tcPr>
            <w:tcW w:w="1843" w:type="dxa"/>
            <w:shd w:val="clear" w:color="auto" w:fill="auto"/>
          </w:tcPr>
          <w:p w14:paraId="6DEB298F" w14:textId="20E1BC9E" w:rsidR="00F46D43" w:rsidRPr="00440B5D" w:rsidRDefault="00F46D43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69700)</w:t>
            </w:r>
          </w:p>
        </w:tc>
        <w:tc>
          <w:tcPr>
            <w:tcW w:w="1276" w:type="dxa"/>
          </w:tcPr>
          <w:p w14:paraId="71A63734" w14:textId="77777777" w:rsidR="00F46D43" w:rsidRPr="00440B5D" w:rsidRDefault="00F46D43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0A0B829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410" w:type="dxa"/>
          </w:tcPr>
          <w:p w14:paraId="00C5B086" w14:textId="261099C8" w:rsidR="00F46D43" w:rsidRPr="00440B5D" w:rsidRDefault="00F46D43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950*, 955*)</w:t>
            </w:r>
          </w:p>
        </w:tc>
      </w:tr>
    </w:tbl>
    <w:p w14:paraId="53B9095B" w14:textId="77777777" w:rsidR="008D161B" w:rsidRDefault="008D161B" w:rsidP="00F46D43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23308C28" w14:textId="77777777" w:rsidR="00F46D43" w:rsidRDefault="00F46D43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24CA35A" w14:textId="61238FC8" w:rsidR="00F46D43" w:rsidRDefault="00F46D43" w:rsidP="00467B1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5517A36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1CA36F2" w14:textId="017977CD" w:rsidR="004C466D" w:rsidRPr="00952CE5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42" w:name="_Toc105497741"/>
      <w:bookmarkStart w:id="143" w:name="_Toc190851409"/>
      <w:r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Precent</w:t>
      </w:r>
      <w:r w:rsidR="00996D6E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12132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Hospital </w:t>
      </w:r>
      <w:r w:rsidR="006109AF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Facility </w:t>
      </w:r>
      <w:r w:rsidR="006E0192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Support </w:t>
      </w:r>
      <w:r w:rsidR="0016250F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Service</w:t>
      </w:r>
      <w:r w:rsidR="0012132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r w:rsidR="0016250F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6109AF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Expense </w:t>
      </w:r>
      <w:r w:rsidR="00996D6E" w:rsidRPr="00952C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Expenses</w:t>
      </w:r>
      <w:bookmarkEnd w:id="142"/>
      <w:bookmarkEnd w:id="143"/>
    </w:p>
    <w:p w14:paraId="4ECCD0FF" w14:textId="3781935F" w:rsidR="004C466D" w:rsidRPr="00952CE5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52CE5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00FF7377" w14:textId="6AAF3F8B" w:rsidR="00410D5E" w:rsidRPr="00952CE5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Facility Support Service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02EF849A" w14:textId="77777777" w:rsidR="004C466D" w:rsidRPr="00952CE5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52CE5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2BC0BD7" w14:textId="37C696AC" w:rsidR="004C466D" w:rsidRPr="00952CE5" w:rsidRDefault="004C466D" w:rsidP="00345011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52CE5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proportion of </w:t>
      </w:r>
      <w:r w:rsidR="0016250F" w:rsidRPr="00952CE5">
        <w:rPr>
          <w:rFonts w:ascii="Arial" w:eastAsia="Microsoft JhengHei" w:hAnsi="Arial" w:cs="Arial"/>
          <w:sz w:val="24"/>
          <w:szCs w:val="24"/>
          <w:lang w:eastAsia="zh-TW"/>
        </w:rPr>
        <w:t xml:space="preserve">facility </w:t>
      </w:r>
      <w:r w:rsidRPr="00952CE5">
        <w:rPr>
          <w:rFonts w:ascii="Arial" w:eastAsia="Microsoft JhengHei" w:hAnsi="Arial" w:cs="Arial"/>
          <w:sz w:val="24"/>
          <w:szCs w:val="24"/>
          <w:lang w:eastAsia="zh-TW"/>
        </w:rPr>
        <w:t xml:space="preserve">support </w:t>
      </w:r>
      <w:r w:rsidR="0016250F" w:rsidRPr="00952CE5">
        <w:rPr>
          <w:rFonts w:ascii="Arial" w:eastAsia="Microsoft JhengHei" w:hAnsi="Arial" w:cs="Arial"/>
          <w:sz w:val="24"/>
          <w:szCs w:val="24"/>
          <w:lang w:eastAsia="zh-TW"/>
        </w:rPr>
        <w:t xml:space="preserve">service </w:t>
      </w:r>
      <w:r w:rsidRPr="00952CE5">
        <w:rPr>
          <w:rFonts w:ascii="Arial" w:eastAsia="Microsoft JhengHei" w:hAnsi="Arial" w:cs="Arial"/>
          <w:sz w:val="24"/>
          <w:szCs w:val="24"/>
          <w:lang w:eastAsia="zh-TW"/>
        </w:rPr>
        <w:t>expenses attributable to total operating expenses</w:t>
      </w:r>
      <w:r w:rsidR="00984050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="00A2290A">
        <w:rPr>
          <w:rFonts w:ascii="Arial" w:eastAsia="Microsoft JhengHei" w:hAnsi="Arial" w:cs="Arial"/>
          <w:sz w:val="24"/>
          <w:szCs w:val="24"/>
          <w:lang w:eastAsia="zh-TW"/>
        </w:rPr>
        <w:t>i</w:t>
      </w:r>
      <w:r w:rsidR="00984050">
        <w:rPr>
          <w:rFonts w:ascii="Arial" w:eastAsia="Microsoft JhengHei" w:hAnsi="Arial" w:cs="Arial"/>
          <w:sz w:val="24"/>
          <w:szCs w:val="24"/>
          <w:lang w:eastAsia="zh-TW"/>
        </w:rPr>
        <w:t>n hospitals</w:t>
      </w:r>
      <w:r w:rsidRPr="00952CE5">
        <w:rPr>
          <w:rFonts w:ascii="Arial" w:eastAsia="Microsoft JhengHei" w:hAnsi="Arial" w:cs="Arial"/>
          <w:sz w:val="24"/>
          <w:szCs w:val="24"/>
          <w:lang w:eastAsia="zh-TW"/>
        </w:rPr>
        <w:t xml:space="preserve">. Support services include staff recruitment &amp; retention, registration, admission &amp; discharge, transport services and health record. Total </w:t>
      </w:r>
      <w:r w:rsidR="00B71983" w:rsidRPr="00952CE5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952CE5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3E661136" w14:textId="1F79BC8C" w:rsidR="004C466D" w:rsidRPr="00952CE5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52CE5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30257B0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F46D43" w:rsidRPr="00440B5D" w14:paraId="529F5487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0FE58B0F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4148781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F46D43" w:rsidRPr="00440B5D" w14:paraId="62B88E98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57A91D7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0A39B3EF" w14:textId="77777777" w:rsidR="00F46D43" w:rsidRPr="00440B5D" w:rsidRDefault="00F46D4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1C4317C9" w14:textId="2AE26362" w:rsidR="00F46D43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A14711" w:rsidRPr="00440B5D" w14:paraId="6D71D06F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257B3DEA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402F14F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FF0191F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900A7A8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92CB95C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3CFFCC0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0D203509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79F414F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3993F87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926F0FD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75F7F6AB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4BEF961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A14711" w:rsidRPr="00440B5D" w14:paraId="524ECD4B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42561621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7B9BC7BA" w14:textId="4EEE48D2" w:rsidR="00A14711" w:rsidRPr="00440B5D" w:rsidRDefault="00A14711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7~122 + 7~180 + 7~182 + 7~185 + 7~186 + 7~190</w:t>
            </w:r>
          </w:p>
        </w:tc>
        <w:tc>
          <w:tcPr>
            <w:tcW w:w="1843" w:type="dxa"/>
            <w:shd w:val="clear" w:color="auto" w:fill="auto"/>
          </w:tcPr>
          <w:p w14:paraId="224A1F50" w14:textId="77777777" w:rsidR="00A14711" w:rsidRPr="00440B5D" w:rsidRDefault="00A14711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69700)</w:t>
            </w:r>
          </w:p>
        </w:tc>
        <w:tc>
          <w:tcPr>
            <w:tcW w:w="1276" w:type="dxa"/>
          </w:tcPr>
          <w:p w14:paraId="109FF38B" w14:textId="77777777" w:rsidR="00A14711" w:rsidRPr="00440B5D" w:rsidRDefault="00A14711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634EC6CE" w14:textId="77777777" w:rsidR="00A14711" w:rsidRPr="00440B5D" w:rsidRDefault="00A14711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602DA639" w14:textId="622818BF" w:rsidR="00A14711" w:rsidRPr="00440B5D" w:rsidRDefault="00A14711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950*, 955*)</w:t>
            </w:r>
          </w:p>
        </w:tc>
      </w:tr>
    </w:tbl>
    <w:p w14:paraId="22766569" w14:textId="77777777" w:rsidR="00CD62BE" w:rsidRDefault="00CD62BE" w:rsidP="00A14711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5865E8EC" w14:textId="58A594DA" w:rsidR="00F46D43" w:rsidRDefault="00F46D43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34C5758" w14:textId="77777777" w:rsidR="00F46D43" w:rsidRPr="00F57FE8" w:rsidRDefault="00F46D43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B14B8D1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40FB7B00" w14:textId="77777777" w:rsidR="004C466D" w:rsidRPr="00F57FE8" w:rsidRDefault="004C466D" w:rsidP="004C466D">
      <w:pPr>
        <w:spacing w:line="230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D5B9A3D" w14:textId="6ACED0B2" w:rsidR="004C466D" w:rsidRPr="00CD62BE" w:rsidRDefault="0037534A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44" w:name="_Toc105488045"/>
      <w:bookmarkStart w:id="145" w:name="_Toc105491257"/>
      <w:bookmarkStart w:id="146" w:name="_Toc105492524"/>
      <w:bookmarkStart w:id="147" w:name="_Toc105492667"/>
      <w:bookmarkStart w:id="148" w:name="_Toc105492753"/>
      <w:bookmarkStart w:id="149" w:name="_Toc105492979"/>
      <w:bookmarkStart w:id="150" w:name="_Toc105494681"/>
      <w:bookmarkStart w:id="151" w:name="_Toc105495113"/>
      <w:bookmarkStart w:id="152" w:name="_Toc105495262"/>
      <w:bookmarkStart w:id="153" w:name="_Toc105495389"/>
      <w:bookmarkStart w:id="154" w:name="_Toc105495577"/>
      <w:bookmarkStart w:id="155" w:name="_Toc105495877"/>
      <w:bookmarkStart w:id="156" w:name="_Toc105496002"/>
      <w:bookmarkStart w:id="157" w:name="_Toc105496133"/>
      <w:bookmarkStart w:id="158" w:name="_Toc105496318"/>
      <w:bookmarkStart w:id="159" w:name="_Toc105496404"/>
      <w:bookmarkStart w:id="160" w:name="_Toc105496491"/>
      <w:bookmarkStart w:id="161" w:name="_Toc105496955"/>
      <w:bookmarkStart w:id="162" w:name="_Toc105497041"/>
      <w:bookmarkStart w:id="163" w:name="_Toc105497309"/>
      <w:bookmarkStart w:id="164" w:name="_Toc105497482"/>
      <w:bookmarkStart w:id="165" w:name="_Toc105497568"/>
      <w:bookmarkStart w:id="166" w:name="_Toc105497656"/>
      <w:bookmarkStart w:id="167" w:name="_Toc105497742"/>
      <w:bookmarkStart w:id="168" w:name="_Toc105497743"/>
      <w:bookmarkStart w:id="169" w:name="_Toc190851410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r w:rsidRPr="00CD62B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2F4B2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Hospital </w:t>
      </w:r>
      <w:r w:rsidR="004C466D" w:rsidRPr="00CD62B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Equipment Expense </w:t>
      </w:r>
      <w:r w:rsidRPr="00CD62B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Expenses</w:t>
      </w:r>
      <w:bookmarkEnd w:id="168"/>
      <w:bookmarkEnd w:id="169"/>
    </w:p>
    <w:p w14:paraId="7BDFE4B3" w14:textId="2603E2CF" w:rsidR="004C466D" w:rsidRPr="0058253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8253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E20DAB0" w14:textId="76F50883" w:rsidR="00410D5E" w:rsidRPr="0058253D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Equipment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0E4EE554" w14:textId="77777777" w:rsidR="004C466D" w:rsidRPr="0058253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8253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8414AB6" w14:textId="72E85741" w:rsidR="004C466D" w:rsidRPr="0058253D" w:rsidRDefault="004C466D" w:rsidP="00345011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58253D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proportion of equipment </w:t>
      </w:r>
      <w:r w:rsidR="00996D6E" w:rsidRPr="0058253D">
        <w:rPr>
          <w:rFonts w:ascii="Arial" w:eastAsia="Microsoft JhengHei" w:hAnsi="Arial" w:cs="Arial"/>
          <w:sz w:val="24"/>
          <w:szCs w:val="24"/>
          <w:lang w:eastAsia="zh-TW"/>
        </w:rPr>
        <w:t xml:space="preserve">expenses </w:t>
      </w:r>
      <w:r w:rsidR="00280460" w:rsidRPr="0058253D">
        <w:rPr>
          <w:rFonts w:ascii="Arial" w:eastAsia="Microsoft JhengHei" w:hAnsi="Arial" w:cs="Arial"/>
          <w:sz w:val="24"/>
          <w:szCs w:val="24"/>
          <w:lang w:eastAsia="zh-TW"/>
        </w:rPr>
        <w:t xml:space="preserve">(including equipment amortization) </w:t>
      </w:r>
      <w:r w:rsidRPr="0058253D">
        <w:rPr>
          <w:rFonts w:ascii="Arial" w:eastAsia="Microsoft JhengHei" w:hAnsi="Arial" w:cs="Arial"/>
          <w:sz w:val="24"/>
          <w:szCs w:val="24"/>
          <w:lang w:eastAsia="zh-TW"/>
        </w:rPr>
        <w:t>attributable to total operating expenses</w:t>
      </w:r>
      <w:r w:rsidR="00442047">
        <w:rPr>
          <w:rFonts w:ascii="Arial" w:eastAsia="Microsoft JhengHei" w:hAnsi="Arial" w:cs="Arial"/>
          <w:sz w:val="24"/>
          <w:szCs w:val="24"/>
          <w:lang w:eastAsia="zh-TW"/>
        </w:rPr>
        <w:t xml:space="preserve"> in hospital</w:t>
      </w:r>
      <w:r w:rsidR="006E62E0">
        <w:rPr>
          <w:rFonts w:ascii="Arial" w:eastAsia="Microsoft JhengHei" w:hAnsi="Arial" w:cs="Arial"/>
          <w:sz w:val="24"/>
          <w:szCs w:val="24"/>
          <w:lang w:eastAsia="zh-TW"/>
        </w:rPr>
        <w:t>s</w:t>
      </w:r>
      <w:r w:rsidRPr="0058253D">
        <w:rPr>
          <w:rFonts w:ascii="Arial" w:eastAsia="Microsoft JhengHei" w:hAnsi="Arial" w:cs="Arial"/>
          <w:sz w:val="24"/>
          <w:szCs w:val="24"/>
          <w:lang w:eastAsia="zh-TW"/>
        </w:rPr>
        <w:t xml:space="preserve">. Total </w:t>
      </w:r>
      <w:r w:rsidR="00B71983" w:rsidRPr="0058253D">
        <w:rPr>
          <w:rFonts w:ascii="Arial" w:eastAsia="Microsoft JhengHei" w:hAnsi="Arial" w:cs="Arial"/>
          <w:sz w:val="24"/>
          <w:szCs w:val="24"/>
          <w:lang w:eastAsia="zh-TW"/>
        </w:rPr>
        <w:t>o</w:t>
      </w:r>
      <w:r w:rsidRPr="0058253D">
        <w:rPr>
          <w:rFonts w:ascii="Arial" w:eastAsia="Microsoft JhengHei" w:hAnsi="Arial" w:cs="Arial"/>
          <w:sz w:val="24"/>
          <w:szCs w:val="24"/>
          <w:lang w:eastAsia="zh-TW"/>
        </w:rPr>
        <w:t>perating expenses exclude all interdepartmental expenses and buildings amortization and include internal/external recoveries.</w:t>
      </w:r>
    </w:p>
    <w:p w14:paraId="4BE8EEE0" w14:textId="0AB78370" w:rsidR="004C466D" w:rsidRPr="0058253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8253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54FECD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FE6650" w:rsidRPr="00440B5D" w14:paraId="3DDFA151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060E97D3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8E32A6D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FE6650" w:rsidRPr="00440B5D" w14:paraId="7382F822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73C74DF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755C5DAF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3D3A1380" w14:textId="3193F70A" w:rsidR="00A14711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FE6650" w:rsidRPr="00440B5D" w14:paraId="45CFAB16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7BBF7282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A98CCD9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2F7A920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02201A0E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4942E01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3B5A891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4B10A91A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9342FE6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21E6225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2A80C3F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23EA8875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781B37D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FE6650" w:rsidRPr="00440B5D" w14:paraId="0E671D89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4AE33B64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0A6A4159" w14:textId="1C19A165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1843" w:type="dxa"/>
            <w:shd w:val="clear" w:color="auto" w:fill="auto"/>
          </w:tcPr>
          <w:p w14:paraId="2959BAE4" w14:textId="0C8AAC9C" w:rsidR="00FE6650" w:rsidRPr="00440B5D" w:rsidRDefault="00FE6650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7* (excluding 72000)</w:t>
            </w:r>
          </w:p>
        </w:tc>
        <w:tc>
          <w:tcPr>
            <w:tcW w:w="1276" w:type="dxa"/>
          </w:tcPr>
          <w:p w14:paraId="72638235" w14:textId="77777777" w:rsidR="00FE6650" w:rsidRPr="00440B5D" w:rsidRDefault="00FE6650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6E873319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53C02C0F" w14:textId="77777777" w:rsidR="00FE6650" w:rsidRPr="00440B5D" w:rsidRDefault="00FE6650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+ 120* + 121* (excluding 69700, 950*, 955*)</w:t>
            </w:r>
          </w:p>
        </w:tc>
      </w:tr>
    </w:tbl>
    <w:p w14:paraId="064D7504" w14:textId="77777777" w:rsidR="000D4296" w:rsidRDefault="000D4296" w:rsidP="00FE6650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17037C2C" w14:textId="77777777" w:rsidR="00FE6650" w:rsidRDefault="00FE6650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7267765" w14:textId="79BF446A" w:rsidR="00A14711" w:rsidRDefault="00A14711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9B097D6" w14:textId="77777777" w:rsidR="00A14711" w:rsidRPr="00F57FE8" w:rsidRDefault="00A14711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BBD0830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3F91F39A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F33D5B9" w14:textId="4DA71C54" w:rsidR="004C466D" w:rsidRPr="002D3947" w:rsidRDefault="009F5FA6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170" w:name="_Toc105488047"/>
      <w:bookmarkStart w:id="171" w:name="_Toc105491259"/>
      <w:bookmarkStart w:id="172" w:name="_Toc105492526"/>
      <w:bookmarkStart w:id="173" w:name="_Toc105492669"/>
      <w:bookmarkStart w:id="174" w:name="_Toc105492755"/>
      <w:bookmarkStart w:id="175" w:name="_Toc105492981"/>
      <w:bookmarkStart w:id="176" w:name="_Toc105494683"/>
      <w:bookmarkStart w:id="177" w:name="_Toc105495115"/>
      <w:bookmarkStart w:id="178" w:name="_Toc105495264"/>
      <w:bookmarkStart w:id="179" w:name="_Toc105495391"/>
      <w:bookmarkStart w:id="180" w:name="_Toc105495579"/>
      <w:bookmarkStart w:id="181" w:name="_Toc105495879"/>
      <w:bookmarkStart w:id="182" w:name="_Toc105496004"/>
      <w:bookmarkStart w:id="183" w:name="_Toc105496135"/>
      <w:bookmarkStart w:id="184" w:name="_Toc105496320"/>
      <w:bookmarkStart w:id="185" w:name="_Toc105496406"/>
      <w:bookmarkStart w:id="186" w:name="_Toc105496493"/>
      <w:bookmarkStart w:id="187" w:name="_Toc105496957"/>
      <w:bookmarkStart w:id="188" w:name="_Toc105497043"/>
      <w:bookmarkStart w:id="189" w:name="_Toc105497311"/>
      <w:bookmarkStart w:id="190" w:name="_Toc105497484"/>
      <w:bookmarkStart w:id="191" w:name="_Toc105497570"/>
      <w:bookmarkStart w:id="192" w:name="_Toc105497658"/>
      <w:bookmarkStart w:id="193" w:name="_Toc105497744"/>
      <w:bookmarkStart w:id="194" w:name="_Toc105488048"/>
      <w:bookmarkStart w:id="195" w:name="_Toc105491260"/>
      <w:bookmarkStart w:id="196" w:name="_Toc105492527"/>
      <w:bookmarkStart w:id="197" w:name="_Toc105492670"/>
      <w:bookmarkStart w:id="198" w:name="_Toc105492756"/>
      <w:bookmarkStart w:id="199" w:name="_Toc105492982"/>
      <w:bookmarkStart w:id="200" w:name="_Toc105494684"/>
      <w:bookmarkStart w:id="201" w:name="_Toc105495116"/>
      <w:bookmarkStart w:id="202" w:name="_Toc105495265"/>
      <w:bookmarkStart w:id="203" w:name="_Toc105495392"/>
      <w:bookmarkStart w:id="204" w:name="_Toc105495580"/>
      <w:bookmarkStart w:id="205" w:name="_Toc105495880"/>
      <w:bookmarkStart w:id="206" w:name="_Toc105496005"/>
      <w:bookmarkStart w:id="207" w:name="_Toc105496136"/>
      <w:bookmarkStart w:id="208" w:name="_Toc105496321"/>
      <w:bookmarkStart w:id="209" w:name="_Toc105496407"/>
      <w:bookmarkStart w:id="210" w:name="_Toc105496494"/>
      <w:bookmarkStart w:id="211" w:name="_Toc105496958"/>
      <w:bookmarkStart w:id="212" w:name="_Toc105497044"/>
      <w:bookmarkStart w:id="213" w:name="_Toc105497312"/>
      <w:bookmarkStart w:id="214" w:name="_Toc105497485"/>
      <w:bookmarkStart w:id="215" w:name="_Toc105497571"/>
      <w:bookmarkStart w:id="216" w:name="_Toc105497659"/>
      <w:bookmarkStart w:id="217" w:name="_Toc105497745"/>
      <w:bookmarkStart w:id="218" w:name="_Toc105497746"/>
      <w:bookmarkStart w:id="219" w:name="_Toc190851411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r w:rsidRPr="002D394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2F4B2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Community </w:t>
      </w:r>
      <w:r w:rsidR="004C466D" w:rsidRPr="002D394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Equipment Expense </w:t>
      </w:r>
      <w:r w:rsidRPr="002D394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Expenses</w:t>
      </w:r>
      <w:bookmarkEnd w:id="218"/>
      <w:bookmarkEnd w:id="219"/>
    </w:p>
    <w:p w14:paraId="5CD66A70" w14:textId="03CF2286" w:rsidR="004C466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C6C17F7" w14:textId="0935D917" w:rsidR="00410D5E" w:rsidRPr="00410D5E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 xml:space="preserve">Total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Equipment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Operating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68246768" w14:textId="77777777" w:rsidR="004C466D" w:rsidRPr="00F57FE8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A73FC23" w14:textId="214D3146" w:rsidR="00043B09" w:rsidRPr="00FE6650" w:rsidRDefault="004C466D" w:rsidP="00043B09">
      <w:pPr>
        <w:pStyle w:val="BodyText"/>
        <w:ind w:right="722"/>
        <w:rPr>
          <w:rFonts w:ascii="Arial" w:eastAsia="Microsoft JhengHei" w:hAnsi="Arial" w:cs="Arial"/>
          <w:sz w:val="24"/>
          <w:szCs w:val="22"/>
          <w:lang w:eastAsia="zh-TW"/>
        </w:rPr>
      </w:pPr>
      <w:r w:rsidRPr="00FE6650">
        <w:rPr>
          <w:rFonts w:ascii="Arial" w:eastAsia="Microsoft JhengHei" w:hAnsi="Arial" w:cs="Arial"/>
          <w:sz w:val="24"/>
          <w:szCs w:val="22"/>
          <w:lang w:eastAsia="zh-TW"/>
        </w:rPr>
        <w:t xml:space="preserve">This indicator measures the proportion of equipment </w:t>
      </w:r>
      <w:r w:rsidR="00280460" w:rsidRPr="00FE6650">
        <w:rPr>
          <w:rFonts w:ascii="Arial" w:eastAsia="Microsoft JhengHei" w:hAnsi="Arial" w:cs="Arial"/>
          <w:sz w:val="24"/>
          <w:szCs w:val="22"/>
          <w:lang w:eastAsia="zh-TW"/>
        </w:rPr>
        <w:t xml:space="preserve">expenses (including equipment amortization) </w:t>
      </w:r>
      <w:r w:rsidRPr="00FE6650">
        <w:rPr>
          <w:rFonts w:ascii="Arial" w:eastAsia="Microsoft JhengHei" w:hAnsi="Arial" w:cs="Arial"/>
          <w:sz w:val="24"/>
          <w:szCs w:val="22"/>
          <w:lang w:eastAsia="zh-TW"/>
        </w:rPr>
        <w:t>attributable to total operating expenses</w:t>
      </w:r>
      <w:r w:rsidR="0028318E">
        <w:rPr>
          <w:rFonts w:ascii="Arial" w:eastAsia="Microsoft JhengHei" w:hAnsi="Arial" w:cs="Arial"/>
          <w:sz w:val="24"/>
          <w:szCs w:val="22"/>
          <w:lang w:eastAsia="zh-TW"/>
        </w:rPr>
        <w:t xml:space="preserve"> in community</w:t>
      </w:r>
      <w:r w:rsidR="00DF62CB">
        <w:rPr>
          <w:rFonts w:ascii="Arial" w:eastAsia="Microsoft JhengHei" w:hAnsi="Arial" w:cs="Arial"/>
          <w:sz w:val="24"/>
          <w:szCs w:val="22"/>
          <w:lang w:eastAsia="zh-TW"/>
        </w:rPr>
        <w:t xml:space="preserve"> sectors</w:t>
      </w:r>
      <w:r w:rsidRPr="00FE6650">
        <w:rPr>
          <w:rFonts w:ascii="Arial" w:eastAsia="Microsoft JhengHei" w:hAnsi="Arial" w:cs="Arial"/>
          <w:sz w:val="24"/>
          <w:szCs w:val="22"/>
          <w:lang w:eastAsia="zh-TW"/>
        </w:rPr>
        <w:t xml:space="preserve">. Total </w:t>
      </w:r>
      <w:r w:rsidR="00F70427" w:rsidRPr="00FE6650">
        <w:rPr>
          <w:rFonts w:ascii="Arial" w:eastAsia="Microsoft JhengHei" w:hAnsi="Arial" w:cs="Arial"/>
          <w:sz w:val="24"/>
          <w:szCs w:val="22"/>
          <w:lang w:eastAsia="zh-TW"/>
        </w:rPr>
        <w:t>o</w:t>
      </w:r>
      <w:r w:rsidRPr="00FE6650">
        <w:rPr>
          <w:rFonts w:ascii="Arial" w:eastAsia="Microsoft JhengHei" w:hAnsi="Arial" w:cs="Arial"/>
          <w:sz w:val="24"/>
          <w:szCs w:val="22"/>
          <w:lang w:eastAsia="zh-TW"/>
        </w:rPr>
        <w:t>perating expenses exclude all interdepartmental expenses and buildings amortization and include internal/external recoveries.</w:t>
      </w:r>
    </w:p>
    <w:p w14:paraId="60A12547" w14:textId="37B37800" w:rsidR="004C466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B8A7BCC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9312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652"/>
        <w:gridCol w:w="707"/>
        <w:gridCol w:w="712"/>
        <w:gridCol w:w="712"/>
        <w:gridCol w:w="712"/>
        <w:gridCol w:w="712"/>
        <w:gridCol w:w="712"/>
        <w:gridCol w:w="712"/>
      </w:tblGrid>
      <w:tr w:rsidR="00FE6650" w:rsidRPr="00440B5D" w14:paraId="1A0AC18B" w14:textId="77777777" w:rsidTr="00DF62CB">
        <w:trPr>
          <w:trHeight w:val="529"/>
        </w:trPr>
        <w:tc>
          <w:tcPr>
            <w:tcW w:w="988" w:type="dxa"/>
            <w:shd w:val="clear" w:color="auto" w:fill="B2B2B2"/>
          </w:tcPr>
          <w:p w14:paraId="0CAD1484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6F8D1B6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72921113" w14:textId="6BBF4FA6" w:rsidR="00FE6650" w:rsidRPr="00440B5D" w:rsidRDefault="00345FCA" w:rsidP="00FE665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5"/>
                <w:sz w:val="18"/>
                <w:szCs w:val="18"/>
              </w:rPr>
              <w:t xml:space="preserve"> </w:t>
            </w:r>
            <w:r w:rsidR="00FE6650" w:rsidRPr="00440B5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FE6650"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8A5FD90" w14:textId="59EF7764" w:rsidR="00FE6650" w:rsidRPr="00440B5D" w:rsidRDefault="00345FCA" w:rsidP="00FE6650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40B5D">
              <w:rPr>
                <w:b/>
                <w:spacing w:val="-4"/>
                <w:sz w:val="18"/>
                <w:szCs w:val="18"/>
              </w:rPr>
              <w:t xml:space="preserve"> </w:t>
            </w:r>
            <w:r w:rsidR="00FE6650" w:rsidRPr="00440B5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652" w:type="dxa"/>
            <w:shd w:val="clear" w:color="auto" w:fill="B2B2B2"/>
          </w:tcPr>
          <w:p w14:paraId="42FD5A4C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0C7DFF69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7C5FAB0B" w14:textId="6280295E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CSS PSC Code</w:t>
            </w:r>
          </w:p>
        </w:tc>
        <w:tc>
          <w:tcPr>
            <w:tcW w:w="712" w:type="dxa"/>
            <w:shd w:val="clear" w:color="auto" w:fill="B2B2B2"/>
          </w:tcPr>
          <w:p w14:paraId="7D31BF80" w14:textId="52957E05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58BC24E7" w14:textId="39DA078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LTCH PSC Code</w:t>
            </w:r>
          </w:p>
        </w:tc>
        <w:tc>
          <w:tcPr>
            <w:tcW w:w="712" w:type="dxa"/>
            <w:shd w:val="clear" w:color="auto" w:fill="B2B2B2"/>
          </w:tcPr>
          <w:p w14:paraId="44E08FE1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LTCH Fund Type</w:t>
            </w:r>
          </w:p>
        </w:tc>
        <w:tc>
          <w:tcPr>
            <w:tcW w:w="712" w:type="dxa"/>
            <w:shd w:val="clear" w:color="auto" w:fill="B2B2B2"/>
          </w:tcPr>
          <w:p w14:paraId="75FC7C08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40B5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722F422E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FE6650" w:rsidRPr="00440B5D" w14:paraId="124A9DD0" w14:textId="77777777" w:rsidTr="00DF62CB">
        <w:trPr>
          <w:trHeight w:val="379"/>
        </w:trPr>
        <w:tc>
          <w:tcPr>
            <w:tcW w:w="988" w:type="dxa"/>
            <w:shd w:val="clear" w:color="auto" w:fill="auto"/>
          </w:tcPr>
          <w:p w14:paraId="29AFBB74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55B70F55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AD40093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6226F94B" w14:textId="77777777" w:rsidR="00FE6650" w:rsidRPr="00440B5D" w:rsidRDefault="00FE6650" w:rsidP="00FE6650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652" w:type="dxa"/>
            <w:shd w:val="clear" w:color="auto" w:fill="auto"/>
          </w:tcPr>
          <w:p w14:paraId="0C368FAF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2432F375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</w:tcPr>
          <w:p w14:paraId="43A7792C" w14:textId="18EF3D43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</w:tcPr>
          <w:p w14:paraId="0AE06807" w14:textId="1C8BF0F8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</w:t>
            </w:r>
          </w:p>
        </w:tc>
        <w:tc>
          <w:tcPr>
            <w:tcW w:w="712" w:type="dxa"/>
          </w:tcPr>
          <w:p w14:paraId="51B2A2E6" w14:textId="788C911A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212, 213, 216, 217</w:t>
            </w:r>
          </w:p>
        </w:tc>
        <w:tc>
          <w:tcPr>
            <w:tcW w:w="712" w:type="dxa"/>
          </w:tcPr>
          <w:p w14:paraId="4D2031C3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2, 7</w:t>
            </w:r>
          </w:p>
        </w:tc>
        <w:tc>
          <w:tcPr>
            <w:tcW w:w="712" w:type="dxa"/>
            <w:shd w:val="clear" w:color="auto" w:fill="auto"/>
          </w:tcPr>
          <w:p w14:paraId="6721E85E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12" w:type="dxa"/>
            <w:shd w:val="clear" w:color="auto" w:fill="auto"/>
          </w:tcPr>
          <w:p w14:paraId="1ADC58E2" w14:textId="77777777" w:rsidR="00FE6650" w:rsidRPr="00440B5D" w:rsidRDefault="00FE6650" w:rsidP="00FE6650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7B0F5F54" w14:textId="04AE70A6" w:rsidR="00FE6650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FE6650" w:rsidRPr="00440B5D" w14:paraId="178ABAE2" w14:textId="77777777" w:rsidTr="007665E2">
        <w:trPr>
          <w:trHeight w:val="529"/>
        </w:trPr>
        <w:tc>
          <w:tcPr>
            <w:tcW w:w="1134" w:type="dxa"/>
            <w:shd w:val="clear" w:color="auto" w:fill="B2B2B2"/>
          </w:tcPr>
          <w:p w14:paraId="3BE12225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6E7C80C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4F24FB2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EE8499D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05CDFBB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5FFDEA8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40D7EB8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4C30859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9241E51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9ABD70D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0065EE76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179C516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40B5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FE6650" w:rsidRPr="00440B5D" w14:paraId="431B7F62" w14:textId="77777777" w:rsidTr="007665E2">
        <w:trPr>
          <w:trHeight w:val="377"/>
        </w:trPr>
        <w:tc>
          <w:tcPr>
            <w:tcW w:w="1134" w:type="dxa"/>
            <w:shd w:val="clear" w:color="auto" w:fill="auto"/>
          </w:tcPr>
          <w:p w14:paraId="40302274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11A69861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1843" w:type="dxa"/>
            <w:shd w:val="clear" w:color="auto" w:fill="auto"/>
          </w:tcPr>
          <w:p w14:paraId="3F308BB8" w14:textId="77777777" w:rsidR="00FE6650" w:rsidRPr="00440B5D" w:rsidRDefault="00FE6650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7* (excluding 72000)</w:t>
            </w:r>
          </w:p>
        </w:tc>
        <w:tc>
          <w:tcPr>
            <w:tcW w:w="1276" w:type="dxa"/>
          </w:tcPr>
          <w:p w14:paraId="446CDA73" w14:textId="77777777" w:rsidR="00FE6650" w:rsidRPr="00440B5D" w:rsidRDefault="00FE6650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1F0547FE" w14:textId="77777777" w:rsidR="00FE6650" w:rsidRPr="00440B5D" w:rsidRDefault="00FE6650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28A7A96D" w14:textId="21CD3235" w:rsidR="00FE6650" w:rsidRPr="00440B5D" w:rsidRDefault="00FE6650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40B5D">
              <w:rPr>
                <w:sz w:val="18"/>
                <w:szCs w:val="18"/>
              </w:rPr>
              <w:t>3* to 9* (excluding 45100, 62800, 69571, 69700, 72000, 62900)</w:t>
            </w:r>
          </w:p>
        </w:tc>
      </w:tr>
    </w:tbl>
    <w:p w14:paraId="76E7F096" w14:textId="77777777" w:rsidR="004C466D" w:rsidRPr="00F61C63" w:rsidRDefault="004C466D" w:rsidP="004C466D">
      <w:pPr>
        <w:pStyle w:val="BodyText"/>
        <w:spacing w:before="1"/>
        <w:rPr>
          <w:rFonts w:ascii="Arial" w:hAnsi="Arial" w:cs="Arial"/>
          <w:b/>
          <w:bCs/>
          <w:sz w:val="16"/>
          <w:szCs w:val="16"/>
        </w:rPr>
      </w:pPr>
    </w:p>
    <w:p w14:paraId="77C04B56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71720A6" w14:textId="6B203240" w:rsidR="004C466D" w:rsidRPr="00D9528F" w:rsidRDefault="00686AB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220" w:name="_Toc105497747"/>
      <w:bookmarkStart w:id="221" w:name="_Toc190851412"/>
      <w:r w:rsidRPr="00D9528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4C466D" w:rsidRPr="00D9528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Full Time Equivalents (FTEs)</w:t>
      </w:r>
      <w:bookmarkEnd w:id="220"/>
      <w:bookmarkEnd w:id="221"/>
    </w:p>
    <w:p w14:paraId="31E3B4E1" w14:textId="39354F18" w:rsidR="004C466D" w:rsidRPr="00D9528F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9528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D2825C8" w14:textId="5139FDCB" w:rsidR="00410D5E" w:rsidRPr="00D9528F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Earned Hours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lang w:eastAsia="zh-TW"/>
                    </w:rPr>
                    <m:t>Number of Earned Hours in a given period of time</m:t>
                  </m:r>
                </m:den>
              </m:f>
            </m:e>
          </m:d>
        </m:oMath>
      </m:oMathPara>
    </w:p>
    <w:p w14:paraId="4A2EED4B" w14:textId="77777777" w:rsidR="004C466D" w:rsidRPr="00D9528F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9528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AAA2915" w14:textId="42C479BB" w:rsidR="004C466D" w:rsidRPr="00D9528F" w:rsidRDefault="004C466D" w:rsidP="00FD523D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</w:t>
      </w:r>
      <w:r w:rsidR="00747A89">
        <w:rPr>
          <w:rFonts w:ascii="Arial" w:eastAsia="Microsoft JhengHei" w:hAnsi="Arial" w:cs="Arial"/>
          <w:sz w:val="24"/>
          <w:szCs w:val="24"/>
          <w:lang w:eastAsia="zh-TW"/>
        </w:rPr>
        <w:t xml:space="preserve">average </w:t>
      </w:r>
      <w:r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number of </w:t>
      </w:r>
      <w:r w:rsidR="001721FB" w:rsidRPr="00D9528F">
        <w:rPr>
          <w:rFonts w:ascii="Arial" w:eastAsia="Microsoft JhengHei" w:hAnsi="Arial" w:cs="Arial"/>
          <w:sz w:val="24"/>
          <w:szCs w:val="24"/>
          <w:lang w:eastAsia="zh-TW"/>
        </w:rPr>
        <w:t>full-time equivalents</w:t>
      </w:r>
      <w:r w:rsidR="003266A7">
        <w:rPr>
          <w:rFonts w:ascii="Arial" w:eastAsia="Microsoft JhengHei" w:hAnsi="Arial" w:cs="Arial"/>
          <w:sz w:val="24"/>
          <w:szCs w:val="24"/>
          <w:lang w:eastAsia="zh-TW"/>
        </w:rPr>
        <w:t xml:space="preserve"> (</w:t>
      </w:r>
      <w:r w:rsidR="00D50EDB">
        <w:rPr>
          <w:rFonts w:ascii="Arial" w:eastAsia="Microsoft JhengHei" w:hAnsi="Arial" w:cs="Arial"/>
          <w:sz w:val="24"/>
          <w:szCs w:val="24"/>
          <w:lang w:eastAsia="zh-TW"/>
        </w:rPr>
        <w:t xml:space="preserve">including </w:t>
      </w:r>
      <w:r w:rsidRPr="00D9528F">
        <w:rPr>
          <w:rFonts w:ascii="Arial" w:eastAsia="Microsoft JhengHei" w:hAnsi="Arial" w:cs="Arial"/>
          <w:sz w:val="24"/>
          <w:szCs w:val="24"/>
          <w:lang w:eastAsia="zh-TW"/>
        </w:rPr>
        <w:t>unit-producing</w:t>
      </w:r>
      <w:r w:rsidR="00BA0A71">
        <w:rPr>
          <w:rFonts w:ascii="Arial" w:eastAsia="Microsoft JhengHei" w:hAnsi="Arial" w:cs="Arial"/>
          <w:sz w:val="24"/>
          <w:szCs w:val="24"/>
          <w:lang w:eastAsia="zh-TW"/>
        </w:rPr>
        <w:t>,</w:t>
      </w:r>
      <w:r w:rsidR="001A0067"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management </w:t>
      </w:r>
      <w:r w:rsidR="00683C43">
        <w:rPr>
          <w:rFonts w:ascii="Arial" w:eastAsia="Microsoft JhengHei" w:hAnsi="Arial" w:cs="Arial"/>
          <w:sz w:val="24"/>
          <w:szCs w:val="24"/>
          <w:lang w:eastAsia="zh-TW"/>
        </w:rPr>
        <w:t xml:space="preserve">&amp; </w:t>
      </w:r>
      <w:r w:rsidRPr="00D9528F">
        <w:rPr>
          <w:rFonts w:ascii="Arial" w:eastAsia="Microsoft JhengHei" w:hAnsi="Arial" w:cs="Arial"/>
          <w:sz w:val="24"/>
          <w:szCs w:val="24"/>
          <w:lang w:eastAsia="zh-TW"/>
        </w:rPr>
        <w:t>operational support</w:t>
      </w:r>
      <w:r w:rsidR="00BA0A71">
        <w:rPr>
          <w:rFonts w:ascii="Arial" w:eastAsia="Microsoft JhengHei" w:hAnsi="Arial" w:cs="Arial"/>
          <w:sz w:val="24"/>
          <w:szCs w:val="24"/>
          <w:lang w:eastAsia="zh-TW"/>
        </w:rPr>
        <w:t>, nurse practitioner</w:t>
      </w:r>
      <w:r w:rsidR="0085161E">
        <w:rPr>
          <w:rFonts w:ascii="Arial" w:eastAsia="Microsoft JhengHei" w:hAnsi="Arial" w:cs="Arial"/>
          <w:sz w:val="24"/>
          <w:szCs w:val="24"/>
          <w:lang w:eastAsia="zh-TW"/>
        </w:rPr>
        <w:t xml:space="preserve"> and medical personnel</w:t>
      </w:r>
      <w:r w:rsidR="00683C43">
        <w:rPr>
          <w:rFonts w:ascii="Arial" w:eastAsia="Microsoft JhengHei" w:hAnsi="Arial" w:cs="Arial"/>
          <w:sz w:val="24"/>
          <w:szCs w:val="24"/>
          <w:lang w:eastAsia="zh-TW"/>
        </w:rPr>
        <w:t>)</w:t>
      </w:r>
      <w:r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 in the facility </w:t>
      </w:r>
      <w:proofErr w:type="gramStart"/>
      <w:r w:rsidRPr="00D9528F">
        <w:rPr>
          <w:rFonts w:ascii="Arial" w:eastAsia="Microsoft JhengHei" w:hAnsi="Arial" w:cs="Arial"/>
          <w:sz w:val="24"/>
          <w:szCs w:val="24"/>
          <w:lang w:eastAsia="zh-TW"/>
        </w:rPr>
        <w:t>in a given</w:t>
      </w:r>
      <w:proofErr w:type="gramEnd"/>
      <w:r w:rsidRPr="00D9528F">
        <w:rPr>
          <w:rFonts w:ascii="Arial" w:eastAsia="Microsoft JhengHei" w:hAnsi="Arial" w:cs="Arial"/>
          <w:sz w:val="24"/>
          <w:szCs w:val="24"/>
          <w:lang w:eastAsia="zh-TW"/>
        </w:rPr>
        <w:t xml:space="preserve"> period.</w:t>
      </w:r>
    </w:p>
    <w:p w14:paraId="1548F10C" w14:textId="59371638" w:rsidR="004C466D" w:rsidRPr="00D9528F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9528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2F878F5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9351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850"/>
        <w:gridCol w:w="851"/>
        <w:gridCol w:w="708"/>
        <w:gridCol w:w="709"/>
        <w:gridCol w:w="709"/>
        <w:gridCol w:w="709"/>
        <w:gridCol w:w="850"/>
        <w:gridCol w:w="709"/>
      </w:tblGrid>
      <w:tr w:rsidR="00D9528F" w:rsidRPr="002C3230" w14:paraId="35D851A5" w14:textId="77777777" w:rsidTr="00345FCA">
        <w:trPr>
          <w:trHeight w:val="529"/>
        </w:trPr>
        <w:tc>
          <w:tcPr>
            <w:tcW w:w="696" w:type="dxa"/>
            <w:shd w:val="clear" w:color="auto" w:fill="B2B2B2"/>
          </w:tcPr>
          <w:p w14:paraId="47F6A08B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5B79CC03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A9485ED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5EE2B215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850" w:type="dxa"/>
            <w:shd w:val="clear" w:color="auto" w:fill="B2B2B2"/>
          </w:tcPr>
          <w:p w14:paraId="39D6B96E" w14:textId="6BC44F87" w:rsidR="00872983" w:rsidRPr="002C3230" w:rsidRDefault="00345FC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2C3230">
              <w:rPr>
                <w:b/>
                <w:spacing w:val="-5"/>
                <w:sz w:val="18"/>
                <w:szCs w:val="18"/>
              </w:rPr>
              <w:t xml:space="preserve"> </w:t>
            </w:r>
            <w:r w:rsidR="00872983" w:rsidRPr="002C3230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872983"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1" w:type="dxa"/>
            <w:shd w:val="clear" w:color="auto" w:fill="B2B2B2"/>
          </w:tcPr>
          <w:p w14:paraId="7D9476B7" w14:textId="175F6D67" w:rsidR="00872983" w:rsidRPr="002C3230" w:rsidRDefault="00345FCA" w:rsidP="00D9528F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2C3230">
              <w:rPr>
                <w:b/>
                <w:spacing w:val="-5"/>
                <w:sz w:val="18"/>
                <w:szCs w:val="18"/>
              </w:rPr>
              <w:t xml:space="preserve"> </w:t>
            </w:r>
            <w:r w:rsidR="00872983" w:rsidRPr="002C3230">
              <w:rPr>
                <w:b/>
                <w:spacing w:val="-5"/>
                <w:sz w:val="18"/>
                <w:szCs w:val="18"/>
              </w:rPr>
              <w:t>Fund Type</w:t>
            </w:r>
          </w:p>
        </w:tc>
        <w:tc>
          <w:tcPr>
            <w:tcW w:w="708" w:type="dxa"/>
            <w:shd w:val="clear" w:color="auto" w:fill="B2B2B2"/>
          </w:tcPr>
          <w:p w14:paraId="439B4ECE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382B0649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659CE301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4EBD77F3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850" w:type="dxa"/>
            <w:shd w:val="clear" w:color="auto" w:fill="B2B2B2"/>
          </w:tcPr>
          <w:p w14:paraId="55AF9645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2C323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4C24AB9C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9528F" w:rsidRPr="002C3230" w14:paraId="161B66E4" w14:textId="77777777" w:rsidTr="00345FCA">
        <w:trPr>
          <w:trHeight w:val="529"/>
        </w:trPr>
        <w:tc>
          <w:tcPr>
            <w:tcW w:w="696" w:type="dxa"/>
            <w:shd w:val="clear" w:color="auto" w:fill="auto"/>
          </w:tcPr>
          <w:p w14:paraId="46C0F5D7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73A41D35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7A016DDD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23E0C1FB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007E760E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851" w:type="dxa"/>
            <w:shd w:val="clear" w:color="auto" w:fill="auto"/>
          </w:tcPr>
          <w:p w14:paraId="0E83AF96" w14:textId="77777777" w:rsidR="00872983" w:rsidRPr="002C3230" w:rsidRDefault="00872983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6CF3BF51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9" w:type="dxa"/>
            <w:shd w:val="clear" w:color="auto" w:fill="auto"/>
          </w:tcPr>
          <w:p w14:paraId="5DFF8A1C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2F624A2F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68C4CA22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608B6B1E" w14:textId="77777777" w:rsidR="00872983" w:rsidRPr="002C3230" w:rsidRDefault="00872983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09" w:type="dxa"/>
            <w:shd w:val="clear" w:color="auto" w:fill="auto"/>
          </w:tcPr>
          <w:p w14:paraId="5F9945E6" w14:textId="77777777" w:rsidR="00872983" w:rsidRPr="002C3230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0E23669E" w14:textId="125D14EA" w:rsidR="00872983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3969"/>
      </w:tblGrid>
      <w:tr w:rsidR="009427F7" w:rsidRPr="002C3230" w14:paraId="65C1E826" w14:textId="77777777" w:rsidTr="00D9528F">
        <w:trPr>
          <w:trHeight w:val="529"/>
        </w:trPr>
        <w:tc>
          <w:tcPr>
            <w:tcW w:w="1134" w:type="dxa"/>
            <w:shd w:val="clear" w:color="auto" w:fill="B2B2B2"/>
          </w:tcPr>
          <w:p w14:paraId="6148EC71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5A3A509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31FF1905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226FAAFC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30FF5B0B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F547223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3969" w:type="dxa"/>
            <w:shd w:val="clear" w:color="auto" w:fill="B2B2B2"/>
          </w:tcPr>
          <w:p w14:paraId="5E8C13BC" w14:textId="77777777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C323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EDE0065" w14:textId="0042BDB9" w:rsidR="009427F7" w:rsidRPr="002C3230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</w:p>
        </w:tc>
      </w:tr>
      <w:tr w:rsidR="009427F7" w:rsidRPr="002C3230" w14:paraId="5B20217A" w14:textId="77777777" w:rsidTr="00D9528F">
        <w:trPr>
          <w:trHeight w:val="377"/>
        </w:trPr>
        <w:tc>
          <w:tcPr>
            <w:tcW w:w="1134" w:type="dxa"/>
            <w:shd w:val="clear" w:color="auto" w:fill="auto"/>
          </w:tcPr>
          <w:p w14:paraId="5AF3E241" w14:textId="74357E9C" w:rsidR="009427F7" w:rsidRPr="002C3230" w:rsidRDefault="009427F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593BB965" w14:textId="2F690020" w:rsidR="009427F7" w:rsidRPr="002C3230" w:rsidRDefault="009427F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C323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6344331A" w14:textId="4C3EF8C1" w:rsidR="009427F7" w:rsidRPr="002C3230" w:rsidRDefault="009427F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sz w:val="18"/>
                <w:szCs w:val="18"/>
              </w:rPr>
              <w:t>3*</w:t>
            </w:r>
          </w:p>
        </w:tc>
        <w:tc>
          <w:tcPr>
            <w:tcW w:w="3969" w:type="dxa"/>
          </w:tcPr>
          <w:p w14:paraId="058F0785" w14:textId="354C0153" w:rsidR="009427F7" w:rsidRPr="002C3230" w:rsidRDefault="009427F7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2C3230">
              <w:rPr>
                <w:sz w:val="18"/>
                <w:szCs w:val="18"/>
              </w:rPr>
              <w:t>Earned Hours</w:t>
            </w:r>
            <w:r w:rsidR="008C153D">
              <w:rPr>
                <w:sz w:val="18"/>
                <w:szCs w:val="18"/>
              </w:rPr>
              <w:t xml:space="preserve"> period</w:t>
            </w:r>
            <w:r w:rsidRPr="002C3230">
              <w:rPr>
                <w:sz w:val="18"/>
                <w:szCs w:val="18"/>
              </w:rPr>
              <w:t xml:space="preserve">: Q2 = 975, Q3 = 1462, </w:t>
            </w:r>
            <w:r w:rsidR="00EB7639" w:rsidRPr="002C3230">
              <w:rPr>
                <w:sz w:val="18"/>
                <w:szCs w:val="18"/>
              </w:rPr>
              <w:t xml:space="preserve">YE = 1950, </w:t>
            </w:r>
            <w:proofErr w:type="spellStart"/>
            <w:r w:rsidRPr="002C3230">
              <w:rPr>
                <w:sz w:val="18"/>
                <w:szCs w:val="18"/>
              </w:rPr>
              <w:t>LeapYE</w:t>
            </w:r>
            <w:proofErr w:type="spellEnd"/>
            <w:r w:rsidRPr="002C3230">
              <w:rPr>
                <w:sz w:val="18"/>
                <w:szCs w:val="18"/>
              </w:rPr>
              <w:t xml:space="preserve"> = 1957</w:t>
            </w:r>
          </w:p>
        </w:tc>
      </w:tr>
    </w:tbl>
    <w:p w14:paraId="30FA8730" w14:textId="16210DAA" w:rsidR="00FE6650" w:rsidRDefault="00FE6650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D15E257" w14:textId="77777777" w:rsidR="00FE6650" w:rsidRPr="00F57FE8" w:rsidRDefault="00FE6650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5346594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0858E76" w14:textId="77777777" w:rsidR="004C466D" w:rsidRPr="00F57FE8" w:rsidRDefault="004C466D" w:rsidP="004C466D">
      <w:pPr>
        <w:spacing w:line="230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EB72380" w14:textId="189CE837" w:rsidR="004C466D" w:rsidRPr="00757132" w:rsidRDefault="00CC1C62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22" w:name="_Toc105497748"/>
      <w:bookmarkStart w:id="223" w:name="_Toc190851413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Total F</w:t>
      </w:r>
      <w:r w:rsidR="004C466D" w:rsidRPr="007571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ull</w:t>
      </w:r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="004C466D" w:rsidRPr="007571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Time Equivalents</w:t>
      </w:r>
      <w:r w:rsidR="00263745" w:rsidRPr="007571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6E629E" w:rsidRPr="007571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(FTEs)</w:t>
      </w:r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for</w:t>
      </w:r>
      <w:r w:rsidR="00263745" w:rsidRPr="007571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996817" w:rsidRPr="0099681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Management &amp; Operational Support (MOS)</w:t>
      </w:r>
      <w:bookmarkEnd w:id="222"/>
      <w:bookmarkEnd w:id="223"/>
    </w:p>
    <w:p w14:paraId="08ECC325" w14:textId="46C75EF6" w:rsidR="004C466D" w:rsidRPr="00757132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57132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992ED3D" w14:textId="40170C90" w:rsidR="00410D5E" w:rsidRPr="00757132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  <w:color w:val="auto"/>
                </w:rPr>
                <m:t>Total MOS Earned Hours</m:t>
              </m:r>
            </m:num>
            <m:den>
              <m:r>
                <m:rPr>
                  <m:sty m:val="b"/>
                </m:rPr>
                <w:rPr>
                  <w:rFonts w:ascii="Cambria Math" w:eastAsia="Microsoft JhengHei" w:hAnsi="Cambria Math" w:cs="Arial"/>
                  <w:lang w:eastAsia="zh-TW"/>
                </w:rPr>
                <m:t>Number of Earned Hours in a given period of time</m:t>
              </m:r>
            </m:den>
          </m:f>
        </m:oMath>
      </m:oMathPara>
    </w:p>
    <w:p w14:paraId="12F3D858" w14:textId="77777777" w:rsidR="004C466D" w:rsidRPr="00757132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57132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9D964F5" w14:textId="190B3469" w:rsidR="004C466D" w:rsidRPr="00757132" w:rsidRDefault="004C466D" w:rsidP="00E006D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757132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</w:t>
      </w:r>
      <w:r w:rsidR="00CE1715">
        <w:rPr>
          <w:rFonts w:ascii="Arial" w:eastAsia="Microsoft JhengHei" w:hAnsi="Arial" w:cs="Arial"/>
          <w:sz w:val="24"/>
          <w:szCs w:val="24"/>
          <w:lang w:eastAsia="zh-TW"/>
        </w:rPr>
        <w:t xml:space="preserve">average </w:t>
      </w:r>
      <w:r w:rsidRPr="00757132">
        <w:rPr>
          <w:rFonts w:ascii="Arial" w:eastAsia="Microsoft JhengHei" w:hAnsi="Arial" w:cs="Arial"/>
          <w:sz w:val="24"/>
          <w:szCs w:val="24"/>
          <w:lang w:eastAsia="zh-TW"/>
        </w:rPr>
        <w:t xml:space="preserve">number of management operational &amp; support full-time equivalents in the facility </w:t>
      </w:r>
      <w:proofErr w:type="gramStart"/>
      <w:r w:rsidRPr="00757132">
        <w:rPr>
          <w:rFonts w:ascii="Arial" w:eastAsia="Microsoft JhengHei" w:hAnsi="Arial" w:cs="Arial"/>
          <w:sz w:val="24"/>
          <w:szCs w:val="24"/>
          <w:lang w:eastAsia="zh-TW"/>
        </w:rPr>
        <w:t>in a given</w:t>
      </w:r>
      <w:proofErr w:type="gramEnd"/>
      <w:r w:rsidRPr="00757132">
        <w:rPr>
          <w:rFonts w:ascii="Arial" w:eastAsia="Microsoft JhengHei" w:hAnsi="Arial" w:cs="Arial"/>
          <w:sz w:val="24"/>
          <w:szCs w:val="24"/>
          <w:lang w:eastAsia="zh-TW"/>
        </w:rPr>
        <w:t xml:space="preserve"> period.</w:t>
      </w:r>
    </w:p>
    <w:p w14:paraId="00090D83" w14:textId="504426D2" w:rsidR="004C466D" w:rsidRPr="00757132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757132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32FC0A6" w14:textId="77777777" w:rsidR="00DE4E15" w:rsidRPr="00F33DC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F33DCE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Provincial Sector Code and Fund Type</w:t>
      </w:r>
    </w:p>
    <w:tbl>
      <w:tblPr>
        <w:tblStyle w:val="TableGrid"/>
        <w:tblW w:w="9895" w:type="dxa"/>
        <w:tblLayout w:type="fixed"/>
        <w:tblLook w:val="01E0" w:firstRow="1" w:lastRow="1" w:firstColumn="1" w:lastColumn="1" w:noHBand="0" w:noVBand="0"/>
      </w:tblPr>
      <w:tblGrid>
        <w:gridCol w:w="805"/>
        <w:gridCol w:w="900"/>
        <w:gridCol w:w="900"/>
        <w:gridCol w:w="900"/>
        <w:gridCol w:w="720"/>
        <w:gridCol w:w="900"/>
        <w:gridCol w:w="810"/>
        <w:gridCol w:w="810"/>
        <w:gridCol w:w="720"/>
        <w:gridCol w:w="720"/>
        <w:gridCol w:w="900"/>
        <w:gridCol w:w="810"/>
      </w:tblGrid>
      <w:tr w:rsidR="002C5F76" w:rsidRPr="00F33DCE" w14:paraId="5178DB53" w14:textId="77777777" w:rsidTr="002C5F76">
        <w:trPr>
          <w:trHeight w:val="529"/>
        </w:trPr>
        <w:tc>
          <w:tcPr>
            <w:tcW w:w="805" w:type="dxa"/>
            <w:shd w:val="clear" w:color="auto" w:fill="B2B2B2"/>
          </w:tcPr>
          <w:p w14:paraId="780485A0" w14:textId="5504B4CF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bookmarkStart w:id="224" w:name="_Hlk190074173"/>
            <w:r w:rsidRPr="00F33DCE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608749C1" w14:textId="309947D6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900" w:type="dxa"/>
            <w:shd w:val="clear" w:color="auto" w:fill="B2B2B2"/>
          </w:tcPr>
          <w:p w14:paraId="526CE82D" w14:textId="770EC87A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3713E296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20" w:type="dxa"/>
            <w:shd w:val="clear" w:color="auto" w:fill="B2B2B2"/>
          </w:tcPr>
          <w:p w14:paraId="10E85EF9" w14:textId="3F30B7D2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HCS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3D903F10" w14:textId="3046FDE1" w:rsidR="002C5F76" w:rsidRPr="00F33DCE" w:rsidRDefault="002C5F76" w:rsidP="002C5F76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HCS</w:t>
            </w:r>
            <w:r w:rsidRPr="00F33DCE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810" w:type="dxa"/>
            <w:shd w:val="clear" w:color="auto" w:fill="B2B2B2"/>
          </w:tcPr>
          <w:p w14:paraId="61D02306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10" w:type="dxa"/>
            <w:shd w:val="clear" w:color="auto" w:fill="B2B2B2"/>
          </w:tcPr>
          <w:p w14:paraId="08DC91B2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20" w:type="dxa"/>
            <w:shd w:val="clear" w:color="auto" w:fill="B2B2B2"/>
          </w:tcPr>
          <w:p w14:paraId="10CE1E74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4E72F1E0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900" w:type="dxa"/>
            <w:shd w:val="clear" w:color="auto" w:fill="B2B2B2"/>
          </w:tcPr>
          <w:p w14:paraId="2AB5FEE2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10" w:type="dxa"/>
            <w:shd w:val="clear" w:color="auto" w:fill="B2B2B2"/>
          </w:tcPr>
          <w:p w14:paraId="22FFFC25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2C5F76" w:rsidRPr="00F33DCE" w14:paraId="5B4518AB" w14:textId="77777777" w:rsidTr="002C5F76">
        <w:trPr>
          <w:trHeight w:val="529"/>
        </w:trPr>
        <w:tc>
          <w:tcPr>
            <w:tcW w:w="805" w:type="dxa"/>
          </w:tcPr>
          <w:p w14:paraId="4DFE8FEF" w14:textId="0365A008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00" w:type="dxa"/>
          </w:tcPr>
          <w:p w14:paraId="39E49379" w14:textId="6CB90ABA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2482EEB9" w14:textId="54F2CD9B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00" w:type="dxa"/>
            <w:shd w:val="clear" w:color="auto" w:fill="auto"/>
          </w:tcPr>
          <w:p w14:paraId="4E0CF471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20A6698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00" w:type="dxa"/>
            <w:shd w:val="clear" w:color="auto" w:fill="auto"/>
          </w:tcPr>
          <w:p w14:paraId="440EC35D" w14:textId="77777777" w:rsidR="002C5F76" w:rsidRPr="00F33DCE" w:rsidRDefault="002C5F76" w:rsidP="002C5F76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14:paraId="0569A114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810" w:type="dxa"/>
            <w:shd w:val="clear" w:color="auto" w:fill="auto"/>
          </w:tcPr>
          <w:p w14:paraId="40552B05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20" w:type="dxa"/>
            <w:shd w:val="clear" w:color="auto" w:fill="auto"/>
          </w:tcPr>
          <w:p w14:paraId="1E6045D8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20" w:type="dxa"/>
            <w:shd w:val="clear" w:color="auto" w:fill="auto"/>
          </w:tcPr>
          <w:p w14:paraId="6E643FF0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14:paraId="16F5DD8A" w14:textId="77777777" w:rsidR="002C5F76" w:rsidRPr="00F33DCE" w:rsidRDefault="002C5F76" w:rsidP="002C5F76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810" w:type="dxa"/>
            <w:shd w:val="clear" w:color="auto" w:fill="auto"/>
          </w:tcPr>
          <w:p w14:paraId="7140BAA4" w14:textId="77777777" w:rsidR="002C5F76" w:rsidRPr="00F33DCE" w:rsidRDefault="002C5F76" w:rsidP="002C5F76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bookmarkEnd w:id="224"/>
    <w:p w14:paraId="61922585" w14:textId="254CE1F9" w:rsidR="009427F7" w:rsidRPr="00F33DCE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  <w:r w:rsidRPr="00F33DCE">
        <w:rPr>
          <w:rFonts w:ascii="Arial" w:eastAsia="Microsoft JhengHei" w:hAnsi="Arial" w:cs="Arial"/>
          <w:b/>
          <w:bCs/>
          <w:sz w:val="18"/>
          <w:szCs w:val="18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3969"/>
      </w:tblGrid>
      <w:tr w:rsidR="009427F7" w:rsidRPr="00F33DCE" w14:paraId="3AAE7ED7" w14:textId="77777777" w:rsidTr="00A723B3">
        <w:trPr>
          <w:trHeight w:val="208"/>
        </w:trPr>
        <w:tc>
          <w:tcPr>
            <w:tcW w:w="1134" w:type="dxa"/>
            <w:shd w:val="clear" w:color="auto" w:fill="B2B2B2"/>
          </w:tcPr>
          <w:p w14:paraId="4A593BE5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C5BAFAF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46FB134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0BEDEF8F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420C085B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2A968DE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3969" w:type="dxa"/>
            <w:shd w:val="clear" w:color="auto" w:fill="B2B2B2"/>
          </w:tcPr>
          <w:p w14:paraId="1828F660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6807FA9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</w:p>
        </w:tc>
      </w:tr>
      <w:tr w:rsidR="009427F7" w:rsidRPr="00F33DCE" w14:paraId="6787B3B9" w14:textId="77777777" w:rsidTr="00A723B3">
        <w:trPr>
          <w:trHeight w:val="377"/>
        </w:trPr>
        <w:tc>
          <w:tcPr>
            <w:tcW w:w="1134" w:type="dxa"/>
            <w:shd w:val="clear" w:color="auto" w:fill="auto"/>
          </w:tcPr>
          <w:p w14:paraId="5344CF1A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11C9FFD9" w14:textId="77777777" w:rsidR="009427F7" w:rsidRPr="00F33DCE" w:rsidRDefault="009427F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0D68F4C9" w14:textId="0A2A2CA8" w:rsidR="009427F7" w:rsidRPr="00F33DCE" w:rsidRDefault="009427F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sz w:val="18"/>
                <w:szCs w:val="18"/>
              </w:rPr>
              <w:t>310*</w:t>
            </w:r>
          </w:p>
        </w:tc>
        <w:tc>
          <w:tcPr>
            <w:tcW w:w="3969" w:type="dxa"/>
          </w:tcPr>
          <w:p w14:paraId="0E838B67" w14:textId="58F5F089" w:rsidR="009427F7" w:rsidRPr="00F33DCE" w:rsidRDefault="009427F7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sz w:val="18"/>
                <w:szCs w:val="18"/>
              </w:rPr>
              <w:t>Earned Hours</w:t>
            </w:r>
            <w:r w:rsidR="002174DB" w:rsidRPr="00F33DCE">
              <w:rPr>
                <w:sz w:val="18"/>
                <w:szCs w:val="18"/>
              </w:rPr>
              <w:t xml:space="preserve"> period</w:t>
            </w:r>
            <w:r w:rsidRPr="00F33DCE">
              <w:rPr>
                <w:sz w:val="18"/>
                <w:szCs w:val="18"/>
              </w:rPr>
              <w:t xml:space="preserve">: Q2 = 975, Q3 = 1462, </w:t>
            </w:r>
            <w:r w:rsidR="00035366" w:rsidRPr="00F33DCE">
              <w:rPr>
                <w:sz w:val="18"/>
                <w:szCs w:val="18"/>
              </w:rPr>
              <w:t xml:space="preserve">YE = 1950, </w:t>
            </w:r>
            <w:proofErr w:type="spellStart"/>
            <w:r w:rsidRPr="00F33DCE">
              <w:rPr>
                <w:sz w:val="18"/>
                <w:szCs w:val="18"/>
              </w:rPr>
              <w:t>LeapYE</w:t>
            </w:r>
            <w:proofErr w:type="spellEnd"/>
            <w:r w:rsidRPr="00F33DCE">
              <w:rPr>
                <w:sz w:val="18"/>
                <w:szCs w:val="18"/>
              </w:rPr>
              <w:t xml:space="preserve"> = 1957</w:t>
            </w:r>
          </w:p>
        </w:tc>
      </w:tr>
    </w:tbl>
    <w:p w14:paraId="74B4EBE9" w14:textId="5BCB32D8" w:rsidR="009427F7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D6A6336" w14:textId="156CC0D2" w:rsidR="009427F7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82E0698" w14:textId="77777777" w:rsidR="009427F7" w:rsidRPr="00F57FE8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BD54DEE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1446EC0E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FDA9FA3" w14:textId="57B1A9CF" w:rsidR="004C466D" w:rsidRPr="005B3CDD" w:rsidRDefault="0099681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25" w:name="_Toc105497749"/>
      <w:bookmarkStart w:id="226" w:name="_Toc190851414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4C466D" w:rsidRPr="005B3C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Full</w:t>
      </w:r>
      <w:r w:rsidR="00E14AB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-</w:t>
      </w:r>
      <w:r w:rsidR="004C466D" w:rsidRPr="005B3C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Time Equivalents</w:t>
      </w:r>
      <w:r w:rsidR="006E629E" w:rsidRPr="005B3C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(FTEs)</w:t>
      </w:r>
      <w:r w:rsidR="008F085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8F0852" w:rsidRPr="008F085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for Unit Producing Personnel (UPP)</w:t>
      </w:r>
      <w:bookmarkEnd w:id="225"/>
      <w:bookmarkEnd w:id="226"/>
    </w:p>
    <w:p w14:paraId="6F637C68" w14:textId="0475CA67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5E2935B" w14:textId="730441B2" w:rsidR="00DD3F42" w:rsidRPr="005B3CDD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  <w:color w:val="auto"/>
                </w:rPr>
                <m:t>Total UPP Earned Hours</m:t>
              </m:r>
            </m:num>
            <m:den>
              <m:r>
                <m:rPr>
                  <m:sty m:val="b"/>
                </m:rPr>
                <w:rPr>
                  <w:rFonts w:ascii="Cambria Math" w:eastAsia="Microsoft JhengHei" w:hAnsi="Cambria Math" w:cs="Arial"/>
                  <w:lang w:eastAsia="zh-TW"/>
                </w:rPr>
                <m:t>Number of Earned Hours in a given period of time</m:t>
              </m:r>
            </m:den>
          </m:f>
        </m:oMath>
      </m:oMathPara>
    </w:p>
    <w:p w14:paraId="75C91F07" w14:textId="57D01D5D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FB84E2C" w14:textId="29C7670E" w:rsidR="004C466D" w:rsidRPr="005B3CDD" w:rsidRDefault="004C466D" w:rsidP="00B1671D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average number of </w:t>
      </w:r>
      <w:proofErr w:type="gramStart"/>
      <w:r w:rsidRPr="005B3CDD">
        <w:rPr>
          <w:rFonts w:ascii="Arial" w:eastAsia="Microsoft JhengHei" w:hAnsi="Arial" w:cs="Arial"/>
          <w:sz w:val="24"/>
          <w:szCs w:val="24"/>
          <w:lang w:eastAsia="zh-TW"/>
        </w:rPr>
        <w:t>unit</w:t>
      </w:r>
      <w:proofErr w:type="gramEnd"/>
      <w:r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 producing </w:t>
      </w:r>
      <w:proofErr w:type="spellStart"/>
      <w:r w:rsidR="004618FA" w:rsidRPr="005B3CDD">
        <w:rPr>
          <w:rFonts w:ascii="Arial" w:eastAsia="Microsoft JhengHei" w:hAnsi="Arial" w:cs="Arial"/>
          <w:sz w:val="24"/>
          <w:szCs w:val="24"/>
          <w:lang w:eastAsia="zh-TW"/>
        </w:rPr>
        <w:t>personell</w:t>
      </w:r>
      <w:proofErr w:type="spellEnd"/>
      <w:r w:rsidR="004618FA"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Pr="005B3CDD">
        <w:rPr>
          <w:rFonts w:ascii="Arial" w:eastAsia="Microsoft JhengHei" w:hAnsi="Arial" w:cs="Arial"/>
          <w:sz w:val="24"/>
          <w:szCs w:val="24"/>
          <w:lang w:eastAsia="zh-TW"/>
        </w:rPr>
        <w:t>full-time equivalents in the facility in a given period.</w:t>
      </w:r>
    </w:p>
    <w:p w14:paraId="1F2B3CE1" w14:textId="0EFFDD56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56E2FB5" w14:textId="77777777" w:rsidR="00DE4E15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9985" w:type="dxa"/>
        <w:tblLayout w:type="fixed"/>
        <w:tblLook w:val="01E0" w:firstRow="1" w:lastRow="1" w:firstColumn="1" w:lastColumn="1" w:noHBand="0" w:noVBand="0"/>
      </w:tblPr>
      <w:tblGrid>
        <w:gridCol w:w="805"/>
        <w:gridCol w:w="900"/>
        <w:gridCol w:w="900"/>
        <w:gridCol w:w="900"/>
        <w:gridCol w:w="720"/>
        <w:gridCol w:w="900"/>
        <w:gridCol w:w="810"/>
        <w:gridCol w:w="810"/>
        <w:gridCol w:w="720"/>
        <w:gridCol w:w="720"/>
        <w:gridCol w:w="900"/>
        <w:gridCol w:w="900"/>
      </w:tblGrid>
      <w:tr w:rsidR="007E6BFB" w:rsidRPr="00F33DCE" w14:paraId="369F8C12" w14:textId="77777777" w:rsidTr="00F5563F">
        <w:trPr>
          <w:trHeight w:val="529"/>
        </w:trPr>
        <w:tc>
          <w:tcPr>
            <w:tcW w:w="805" w:type="dxa"/>
            <w:shd w:val="clear" w:color="auto" w:fill="B2B2B2"/>
          </w:tcPr>
          <w:p w14:paraId="11970596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69BE10A6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900" w:type="dxa"/>
            <w:shd w:val="clear" w:color="auto" w:fill="B2B2B2"/>
          </w:tcPr>
          <w:p w14:paraId="3B91A33F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5D3073CA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20" w:type="dxa"/>
            <w:shd w:val="clear" w:color="auto" w:fill="B2B2B2"/>
          </w:tcPr>
          <w:p w14:paraId="26D6E64C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HCS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1D4DCA41" w14:textId="77777777" w:rsidR="007E6BFB" w:rsidRPr="00F33DCE" w:rsidRDefault="007E6BFB" w:rsidP="005C39F7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HCS</w:t>
            </w:r>
            <w:r w:rsidRPr="00F33DCE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810" w:type="dxa"/>
            <w:shd w:val="clear" w:color="auto" w:fill="B2B2B2"/>
          </w:tcPr>
          <w:p w14:paraId="4C54CE85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10" w:type="dxa"/>
            <w:shd w:val="clear" w:color="auto" w:fill="B2B2B2"/>
          </w:tcPr>
          <w:p w14:paraId="6C8392EA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20" w:type="dxa"/>
            <w:shd w:val="clear" w:color="auto" w:fill="B2B2B2"/>
          </w:tcPr>
          <w:p w14:paraId="0EA8099B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20" w:type="dxa"/>
            <w:shd w:val="clear" w:color="auto" w:fill="B2B2B2"/>
          </w:tcPr>
          <w:p w14:paraId="5F8536AE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900" w:type="dxa"/>
            <w:shd w:val="clear" w:color="auto" w:fill="B2B2B2"/>
          </w:tcPr>
          <w:p w14:paraId="148F93F8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F33DC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00" w:type="dxa"/>
            <w:shd w:val="clear" w:color="auto" w:fill="B2B2B2"/>
          </w:tcPr>
          <w:p w14:paraId="632C5401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3DCE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7E6BFB" w:rsidRPr="00F33DCE" w14:paraId="41334955" w14:textId="77777777" w:rsidTr="00F5563F">
        <w:trPr>
          <w:trHeight w:val="529"/>
        </w:trPr>
        <w:tc>
          <w:tcPr>
            <w:tcW w:w="805" w:type="dxa"/>
          </w:tcPr>
          <w:p w14:paraId="21CD62FC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00" w:type="dxa"/>
          </w:tcPr>
          <w:p w14:paraId="5F5B2C38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47BC55E8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00" w:type="dxa"/>
            <w:shd w:val="clear" w:color="auto" w:fill="auto"/>
          </w:tcPr>
          <w:p w14:paraId="1F387EE6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568FA52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00" w:type="dxa"/>
            <w:shd w:val="clear" w:color="auto" w:fill="auto"/>
          </w:tcPr>
          <w:p w14:paraId="3758018B" w14:textId="77777777" w:rsidR="007E6BFB" w:rsidRPr="00F33DCE" w:rsidRDefault="007E6BFB" w:rsidP="005C39F7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14:paraId="463FFE99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810" w:type="dxa"/>
            <w:shd w:val="clear" w:color="auto" w:fill="auto"/>
          </w:tcPr>
          <w:p w14:paraId="201709E7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20" w:type="dxa"/>
            <w:shd w:val="clear" w:color="auto" w:fill="auto"/>
          </w:tcPr>
          <w:p w14:paraId="2EE39FFC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20" w:type="dxa"/>
            <w:shd w:val="clear" w:color="auto" w:fill="auto"/>
          </w:tcPr>
          <w:p w14:paraId="6D7D61CF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14:paraId="7E1E252D" w14:textId="77777777" w:rsidR="007E6BFB" w:rsidRPr="00F33DCE" w:rsidRDefault="007E6BFB" w:rsidP="005C39F7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900" w:type="dxa"/>
            <w:shd w:val="clear" w:color="auto" w:fill="auto"/>
          </w:tcPr>
          <w:p w14:paraId="65852D9A" w14:textId="77777777" w:rsidR="007E6BFB" w:rsidRPr="00F33DCE" w:rsidRDefault="007E6BFB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3DCE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3223E2A1" w14:textId="57FEAC2E" w:rsidR="009427F7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3969"/>
      </w:tblGrid>
      <w:tr w:rsidR="009427F7" w:rsidRPr="005B3CDD" w14:paraId="4913A54B" w14:textId="77777777" w:rsidTr="009637CC">
        <w:trPr>
          <w:trHeight w:val="529"/>
        </w:trPr>
        <w:tc>
          <w:tcPr>
            <w:tcW w:w="1134" w:type="dxa"/>
            <w:shd w:val="clear" w:color="auto" w:fill="B2B2B2"/>
          </w:tcPr>
          <w:p w14:paraId="25BA11DB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E4BD074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D88E06F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3716EA8D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0530F02E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17AB6BB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3969" w:type="dxa"/>
            <w:shd w:val="clear" w:color="auto" w:fill="B2B2B2"/>
          </w:tcPr>
          <w:p w14:paraId="1BC0E93F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2C0CA09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</w:p>
        </w:tc>
      </w:tr>
      <w:tr w:rsidR="009427F7" w:rsidRPr="005B3CDD" w14:paraId="714E1AB8" w14:textId="77777777" w:rsidTr="009637CC">
        <w:trPr>
          <w:trHeight w:val="377"/>
        </w:trPr>
        <w:tc>
          <w:tcPr>
            <w:tcW w:w="1134" w:type="dxa"/>
            <w:shd w:val="clear" w:color="auto" w:fill="auto"/>
          </w:tcPr>
          <w:p w14:paraId="11B908EA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0297A43F" w14:textId="77777777" w:rsidR="009427F7" w:rsidRPr="005B3CDD" w:rsidRDefault="009427F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0E84B0F3" w14:textId="26CD3D9E" w:rsidR="009427F7" w:rsidRPr="005B3CDD" w:rsidRDefault="009427F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sz w:val="18"/>
                <w:szCs w:val="18"/>
              </w:rPr>
              <w:t>350*</w:t>
            </w:r>
          </w:p>
        </w:tc>
        <w:tc>
          <w:tcPr>
            <w:tcW w:w="3969" w:type="dxa"/>
          </w:tcPr>
          <w:p w14:paraId="13850644" w14:textId="0A4972DD" w:rsidR="009427F7" w:rsidRPr="005B3CDD" w:rsidRDefault="009427F7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sz w:val="18"/>
                <w:szCs w:val="18"/>
              </w:rPr>
              <w:t>Earned Hours</w:t>
            </w:r>
            <w:r w:rsidR="005B3CDD">
              <w:rPr>
                <w:sz w:val="18"/>
                <w:szCs w:val="18"/>
              </w:rPr>
              <w:t xml:space="preserve"> period</w:t>
            </w:r>
            <w:r w:rsidRPr="005B3CDD">
              <w:rPr>
                <w:sz w:val="18"/>
                <w:szCs w:val="18"/>
              </w:rPr>
              <w:t xml:space="preserve">: Q2 = 975, Q3 = 1462, </w:t>
            </w:r>
            <w:r w:rsidR="00B32A5C" w:rsidRPr="002C3230">
              <w:rPr>
                <w:sz w:val="18"/>
                <w:szCs w:val="18"/>
              </w:rPr>
              <w:t xml:space="preserve">YE = 1950, </w:t>
            </w:r>
            <w:proofErr w:type="spellStart"/>
            <w:r w:rsidRPr="005B3CDD">
              <w:rPr>
                <w:sz w:val="18"/>
                <w:szCs w:val="18"/>
              </w:rPr>
              <w:t>LeapYE</w:t>
            </w:r>
            <w:proofErr w:type="spellEnd"/>
            <w:r w:rsidRPr="005B3CDD">
              <w:rPr>
                <w:sz w:val="18"/>
                <w:szCs w:val="18"/>
              </w:rPr>
              <w:t xml:space="preserve"> = 1957</w:t>
            </w:r>
          </w:p>
        </w:tc>
      </w:tr>
    </w:tbl>
    <w:p w14:paraId="5C63F1A3" w14:textId="77777777" w:rsidR="009427F7" w:rsidRPr="005B3CDD" w:rsidRDefault="009427F7" w:rsidP="009427F7">
      <w:pPr>
        <w:spacing w:after="120" w:line="36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</w:p>
    <w:p w14:paraId="08DAD77B" w14:textId="4E8935BE" w:rsidR="009427F7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4EB7155" w14:textId="77777777" w:rsidR="009427F7" w:rsidRPr="00F57FE8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B9BC167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7BFD732B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53823B2" w14:textId="2585A51E" w:rsidR="004C466D" w:rsidRPr="005B3CDD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27" w:name="_Toc105497750"/>
      <w:bookmarkStart w:id="228" w:name="_Toc190851415"/>
      <w:r w:rsidRPr="005B3C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bookmarkEnd w:id="227"/>
      <w:r w:rsidR="00185AD8" w:rsidRPr="00185AD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Purchased Hours for Management &amp; Operational Support (MOS) and Unit Producing Personnel (UPP) of Total MOS &amp; UPP Earned Hours</w:t>
      </w:r>
      <w:bookmarkEnd w:id="228"/>
    </w:p>
    <w:p w14:paraId="3BCC2C3F" w14:textId="020FA552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Measure</w:t>
      </w:r>
      <w:bookmarkStart w:id="229" w:name="_Hlk132635830"/>
    </w:p>
    <w:p w14:paraId="1B66E8A4" w14:textId="3F057044" w:rsidR="00992601" w:rsidRPr="005B3CDD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MOS+UPP Purchased Services Hours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Microsoft JhengHei" w:hAnsi="Cambria Math" w:cs="Arial"/>
                      <w:color w:val="auto"/>
                      <w:lang w:eastAsia="zh-TW"/>
                    </w:rPr>
                    <m:t>Total MOS+UPP Earned Hours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bookmarkEnd w:id="229"/>
    <w:p w14:paraId="06E3ECCE" w14:textId="77777777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48C9BF1" w14:textId="63885214" w:rsidR="004C466D" w:rsidRPr="005B3CDD" w:rsidRDefault="004C466D" w:rsidP="00004B4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proportion of </w:t>
      </w:r>
      <w:r w:rsidR="00441796"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purchased services hours </w:t>
      </w:r>
      <w:r w:rsidR="00CA4E8F"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attributable to total management &amp; support services and unit producing personnel </w:t>
      </w:r>
      <w:r w:rsidRPr="005B3CDD">
        <w:rPr>
          <w:rFonts w:ascii="Arial" w:eastAsia="Microsoft JhengHei" w:hAnsi="Arial" w:cs="Arial"/>
          <w:sz w:val="24"/>
          <w:szCs w:val="24"/>
          <w:lang w:eastAsia="zh-TW"/>
        </w:rPr>
        <w:t>earned hours</w:t>
      </w:r>
      <w:r w:rsidR="00487ED3" w:rsidRPr="005B3CDD">
        <w:rPr>
          <w:rFonts w:ascii="Arial" w:eastAsia="Microsoft JhengHei" w:hAnsi="Arial" w:cs="Arial"/>
          <w:sz w:val="24"/>
          <w:szCs w:val="24"/>
          <w:lang w:eastAsia="zh-TW"/>
        </w:rPr>
        <w:t xml:space="preserve"> component</w:t>
      </w:r>
      <w:r w:rsidRPr="005B3CDD">
        <w:rPr>
          <w:rFonts w:ascii="Arial" w:eastAsia="Microsoft JhengHei" w:hAnsi="Arial" w:cs="Arial"/>
          <w:sz w:val="24"/>
          <w:szCs w:val="24"/>
          <w:lang w:eastAsia="zh-TW"/>
        </w:rPr>
        <w:t>.</w:t>
      </w:r>
    </w:p>
    <w:p w14:paraId="749850B0" w14:textId="2AC19052" w:rsidR="004C466D" w:rsidRPr="005B3CDD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B3CD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D55C6A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62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865"/>
        <w:gridCol w:w="993"/>
        <w:gridCol w:w="708"/>
        <w:gridCol w:w="987"/>
        <w:gridCol w:w="780"/>
        <w:gridCol w:w="707"/>
        <w:gridCol w:w="712"/>
        <w:gridCol w:w="712"/>
      </w:tblGrid>
      <w:tr w:rsidR="00872983" w:rsidRPr="005B3CDD" w14:paraId="4A01A6F4" w14:textId="77777777" w:rsidTr="005B3CDD">
        <w:trPr>
          <w:trHeight w:val="529"/>
        </w:trPr>
        <w:tc>
          <w:tcPr>
            <w:tcW w:w="696" w:type="dxa"/>
            <w:shd w:val="clear" w:color="auto" w:fill="B2B2B2"/>
          </w:tcPr>
          <w:p w14:paraId="44B6DBBD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5B3C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3618C04C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865" w:type="dxa"/>
            <w:shd w:val="clear" w:color="auto" w:fill="B2B2B2"/>
          </w:tcPr>
          <w:p w14:paraId="6E95E6E4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5B3C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3" w:type="dxa"/>
            <w:shd w:val="clear" w:color="auto" w:fill="B2B2B2"/>
          </w:tcPr>
          <w:p w14:paraId="07C7BD61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8" w:type="dxa"/>
            <w:shd w:val="clear" w:color="auto" w:fill="B2B2B2"/>
          </w:tcPr>
          <w:p w14:paraId="14B8F228" w14:textId="3932D77F" w:rsidR="00872983" w:rsidRPr="005B3CDD" w:rsidRDefault="00335138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5B3CDD">
              <w:rPr>
                <w:b/>
                <w:spacing w:val="-5"/>
                <w:sz w:val="18"/>
                <w:szCs w:val="18"/>
              </w:rPr>
              <w:t xml:space="preserve"> </w:t>
            </w:r>
            <w:r w:rsidR="00872983" w:rsidRPr="005B3CDD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872983" w:rsidRPr="005B3C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87" w:type="dxa"/>
            <w:shd w:val="clear" w:color="auto" w:fill="B2B2B2"/>
          </w:tcPr>
          <w:p w14:paraId="162E99B0" w14:textId="363AC181" w:rsidR="00872983" w:rsidRPr="005B3CDD" w:rsidRDefault="00335138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5B3CDD">
              <w:rPr>
                <w:b/>
                <w:spacing w:val="-4"/>
                <w:sz w:val="18"/>
                <w:szCs w:val="18"/>
              </w:rPr>
              <w:t xml:space="preserve"> </w:t>
            </w:r>
            <w:r w:rsidR="00872983" w:rsidRPr="005B3CDD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80" w:type="dxa"/>
            <w:shd w:val="clear" w:color="auto" w:fill="B2B2B2"/>
          </w:tcPr>
          <w:p w14:paraId="14CAAE69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5B3C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3E91B1D6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7660215A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5B3C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60EC65E4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872983" w:rsidRPr="005B3CDD" w14:paraId="3DCB9D78" w14:textId="77777777" w:rsidTr="005B3CDD">
        <w:trPr>
          <w:trHeight w:val="529"/>
        </w:trPr>
        <w:tc>
          <w:tcPr>
            <w:tcW w:w="696" w:type="dxa"/>
            <w:shd w:val="clear" w:color="auto" w:fill="auto"/>
          </w:tcPr>
          <w:p w14:paraId="3C6EBE06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7F7CCEC8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7215D05B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3" w:type="dxa"/>
            <w:shd w:val="clear" w:color="auto" w:fill="auto"/>
          </w:tcPr>
          <w:p w14:paraId="49E71D15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253895E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87" w:type="dxa"/>
            <w:shd w:val="clear" w:color="auto" w:fill="auto"/>
          </w:tcPr>
          <w:p w14:paraId="19C9B3B7" w14:textId="77777777" w:rsidR="00872983" w:rsidRPr="005B3CDD" w:rsidRDefault="00872983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6A0041C7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26E86861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3CF91918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3B448EFA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4764CCF9" w14:textId="4EB54D6E" w:rsidR="00872983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639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559"/>
        <w:gridCol w:w="2126"/>
      </w:tblGrid>
      <w:tr w:rsidR="00872983" w:rsidRPr="005B3CDD" w14:paraId="6E00801B" w14:textId="77777777" w:rsidTr="004C19B4">
        <w:trPr>
          <w:trHeight w:val="529"/>
        </w:trPr>
        <w:tc>
          <w:tcPr>
            <w:tcW w:w="1134" w:type="dxa"/>
            <w:shd w:val="clear" w:color="auto" w:fill="B2B2B2"/>
          </w:tcPr>
          <w:p w14:paraId="6DB7784A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28EA113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4C628DA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119E997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3A23411D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585C7A7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284954DF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2049A496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559" w:type="dxa"/>
            <w:shd w:val="clear" w:color="auto" w:fill="B2B2B2"/>
          </w:tcPr>
          <w:p w14:paraId="443BE376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891FEF5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23EED5B9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C89D015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B3CD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872983" w:rsidRPr="005B3CDD" w14:paraId="2D1AC3EC" w14:textId="77777777" w:rsidTr="004C19B4">
        <w:trPr>
          <w:trHeight w:val="377"/>
        </w:trPr>
        <w:tc>
          <w:tcPr>
            <w:tcW w:w="1134" w:type="dxa"/>
            <w:shd w:val="clear" w:color="auto" w:fill="auto"/>
          </w:tcPr>
          <w:p w14:paraId="243F7AC8" w14:textId="6E926C14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3255FE95" w14:textId="2CF669F2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28146F40" w14:textId="2E8BAABF" w:rsidR="00872983" w:rsidRPr="005B3CDD" w:rsidRDefault="00872983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sz w:val="18"/>
                <w:szCs w:val="18"/>
              </w:rPr>
              <w:t>3109* + 3509*</w:t>
            </w:r>
          </w:p>
        </w:tc>
        <w:tc>
          <w:tcPr>
            <w:tcW w:w="1276" w:type="dxa"/>
          </w:tcPr>
          <w:p w14:paraId="32FCAAEA" w14:textId="551EE55D" w:rsidR="00872983" w:rsidRPr="005B3CDD" w:rsidRDefault="00872983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559" w:type="dxa"/>
          </w:tcPr>
          <w:p w14:paraId="2235A37C" w14:textId="77777777" w:rsidR="00872983" w:rsidRPr="005B3CDD" w:rsidRDefault="00872983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7ECD82AB" w14:textId="16CD35AC" w:rsidR="00872983" w:rsidRPr="005B3CDD" w:rsidRDefault="00872983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5B3CDD">
              <w:rPr>
                <w:sz w:val="18"/>
                <w:szCs w:val="18"/>
              </w:rPr>
              <w:t>310* + 350*</w:t>
            </w:r>
          </w:p>
        </w:tc>
      </w:tr>
    </w:tbl>
    <w:p w14:paraId="47B68381" w14:textId="77777777" w:rsidR="00872983" w:rsidRDefault="00872983" w:rsidP="00872983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CF7EB6C" w14:textId="3E0F52A5" w:rsidR="009427F7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CE2578F" w14:textId="77777777" w:rsidR="009427F7" w:rsidRPr="00F57FE8" w:rsidRDefault="009427F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353E5F3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25C21AAB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285D63C" w14:textId="5FA43214" w:rsidR="004C466D" w:rsidRPr="00571740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30" w:name="_Toc105497751"/>
      <w:bookmarkStart w:id="231" w:name="_Toc190851416"/>
      <w:r w:rsidRPr="0057174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A12807" w:rsidRPr="00A1280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Earned Hours for Unit Producing Personnel (UPP) of </w:t>
      </w:r>
      <w:r w:rsidRPr="0057174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Total Earned Hours</w:t>
      </w:r>
      <w:bookmarkEnd w:id="230"/>
      <w:bookmarkEnd w:id="231"/>
    </w:p>
    <w:p w14:paraId="3EF57ABB" w14:textId="3B18F920" w:rsidR="004C466D" w:rsidRPr="00571740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71740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81A1D89" w14:textId="48BFABB6" w:rsidR="00992601" w:rsidRPr="00571740" w:rsidRDefault="00C65B45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UPP Earned Hours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auto"/>
                    </w:rPr>
                    <m:t>Total Earned Hours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6C8669ED" w14:textId="6517B01A" w:rsidR="004C466D" w:rsidRPr="00571740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71740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B9A98BD" w14:textId="64DC1348" w:rsidR="004C466D" w:rsidRPr="00571740" w:rsidRDefault="004C466D" w:rsidP="00004B4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proportion of </w:t>
      </w:r>
      <w:r w:rsidR="00076F39"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unit producing personnel </w:t>
      </w:r>
      <w:r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earned hours attributable to </w:t>
      </w:r>
      <w:r w:rsidR="00076F39"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total </w:t>
      </w:r>
      <w:r w:rsidR="005B66AF">
        <w:rPr>
          <w:rFonts w:ascii="Arial" w:eastAsia="Microsoft JhengHei" w:hAnsi="Arial" w:cs="Arial"/>
          <w:sz w:val="24"/>
          <w:szCs w:val="24"/>
          <w:lang w:eastAsia="zh-TW"/>
        </w:rPr>
        <w:t>earned</w:t>
      </w:r>
      <w:r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 hour</w:t>
      </w:r>
      <w:r w:rsidR="005B66AF">
        <w:rPr>
          <w:rFonts w:ascii="Arial" w:eastAsia="Microsoft JhengHei" w:hAnsi="Arial" w:cs="Arial"/>
          <w:sz w:val="24"/>
          <w:szCs w:val="24"/>
          <w:lang w:eastAsia="zh-TW"/>
        </w:rPr>
        <w:t>s</w:t>
      </w:r>
      <w:r w:rsidRPr="00571740">
        <w:rPr>
          <w:rFonts w:ascii="Arial" w:eastAsia="Microsoft JhengHei" w:hAnsi="Arial" w:cs="Arial"/>
          <w:sz w:val="24"/>
          <w:szCs w:val="24"/>
          <w:lang w:eastAsia="zh-TW"/>
        </w:rPr>
        <w:t xml:space="preserve"> component.</w:t>
      </w:r>
    </w:p>
    <w:p w14:paraId="3E9C2905" w14:textId="7A6DCE1F" w:rsidR="004C466D" w:rsidRPr="00571740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71740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15A8E7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0627" w:type="dxa"/>
        <w:tblLayout w:type="fixed"/>
        <w:tblLook w:val="01E0" w:firstRow="1" w:lastRow="1" w:firstColumn="1" w:lastColumn="1" w:noHBand="0" w:noVBand="0"/>
      </w:tblPr>
      <w:tblGrid>
        <w:gridCol w:w="696"/>
        <w:gridCol w:w="702"/>
        <w:gridCol w:w="1007"/>
        <w:gridCol w:w="992"/>
        <w:gridCol w:w="709"/>
        <w:gridCol w:w="851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495EA7" w:rsidRPr="00571740" w14:paraId="41B916DB" w14:textId="77777777" w:rsidTr="00335138">
        <w:trPr>
          <w:trHeight w:val="529"/>
        </w:trPr>
        <w:tc>
          <w:tcPr>
            <w:tcW w:w="696" w:type="dxa"/>
            <w:shd w:val="clear" w:color="auto" w:fill="B2B2B2"/>
          </w:tcPr>
          <w:p w14:paraId="2B371BCC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2" w:type="dxa"/>
            <w:shd w:val="clear" w:color="auto" w:fill="B2B2B2"/>
          </w:tcPr>
          <w:p w14:paraId="7C32315B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  <w:tc>
          <w:tcPr>
            <w:tcW w:w="1007" w:type="dxa"/>
            <w:shd w:val="clear" w:color="auto" w:fill="B2B2B2"/>
          </w:tcPr>
          <w:p w14:paraId="2C9C5E81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05E24AD1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555CE022" w14:textId="263B97E1" w:rsidR="00495EA7" w:rsidRPr="004C19B4" w:rsidRDefault="00335138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C19B4">
              <w:rPr>
                <w:b/>
                <w:spacing w:val="-5"/>
                <w:sz w:val="18"/>
                <w:szCs w:val="18"/>
              </w:rPr>
              <w:t xml:space="preserve"> </w:t>
            </w:r>
            <w:r w:rsidR="00495EA7" w:rsidRPr="004C19B4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495EA7"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1" w:type="dxa"/>
            <w:shd w:val="clear" w:color="auto" w:fill="B2B2B2"/>
          </w:tcPr>
          <w:p w14:paraId="670F58A2" w14:textId="4F1BBD60" w:rsidR="00495EA7" w:rsidRPr="004C19B4" w:rsidRDefault="00335138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C19B4">
              <w:rPr>
                <w:b/>
                <w:spacing w:val="-4"/>
                <w:sz w:val="18"/>
                <w:szCs w:val="18"/>
              </w:rPr>
              <w:t xml:space="preserve"> </w:t>
            </w:r>
            <w:r w:rsidR="00495EA7" w:rsidRPr="004C19B4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08" w:type="dxa"/>
            <w:shd w:val="clear" w:color="auto" w:fill="B2B2B2"/>
          </w:tcPr>
          <w:p w14:paraId="52C8285A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63C0D4F1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77B60FFE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1E907970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8" w:type="dxa"/>
            <w:shd w:val="clear" w:color="auto" w:fill="B2B2B2"/>
          </w:tcPr>
          <w:p w14:paraId="278F8266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478A4C2F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  <w:tc>
          <w:tcPr>
            <w:tcW w:w="709" w:type="dxa"/>
            <w:shd w:val="clear" w:color="auto" w:fill="B2B2B2"/>
          </w:tcPr>
          <w:p w14:paraId="1F998BB5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6091500E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495EA7" w:rsidRPr="00571740" w14:paraId="1F72165F" w14:textId="77777777" w:rsidTr="00335138">
        <w:trPr>
          <w:trHeight w:val="529"/>
        </w:trPr>
        <w:tc>
          <w:tcPr>
            <w:tcW w:w="696" w:type="dxa"/>
            <w:shd w:val="clear" w:color="auto" w:fill="auto"/>
          </w:tcPr>
          <w:p w14:paraId="74AEAD5E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702" w:type="dxa"/>
            <w:shd w:val="clear" w:color="auto" w:fill="auto"/>
          </w:tcPr>
          <w:p w14:paraId="6C3DD8DF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1</w:t>
            </w:r>
          </w:p>
        </w:tc>
        <w:tc>
          <w:tcPr>
            <w:tcW w:w="1007" w:type="dxa"/>
            <w:shd w:val="clear" w:color="auto" w:fill="auto"/>
          </w:tcPr>
          <w:p w14:paraId="1BB5C83E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27CFB549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66A854A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851" w:type="dxa"/>
            <w:shd w:val="clear" w:color="auto" w:fill="auto"/>
          </w:tcPr>
          <w:p w14:paraId="1F884492" w14:textId="77777777" w:rsidR="00495EA7" w:rsidRPr="004C19B4" w:rsidRDefault="00495EA7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49BB62F7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9" w:type="dxa"/>
            <w:shd w:val="clear" w:color="auto" w:fill="auto"/>
          </w:tcPr>
          <w:p w14:paraId="34D073F9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3BFDF3EB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18835DC2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02B097B9" w14:textId="77777777" w:rsidR="00495EA7" w:rsidRPr="004C19B4" w:rsidRDefault="00495EA7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709" w:type="dxa"/>
            <w:shd w:val="clear" w:color="auto" w:fill="auto"/>
          </w:tcPr>
          <w:p w14:paraId="4BB9492E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2, 7</w:t>
            </w:r>
          </w:p>
        </w:tc>
        <w:tc>
          <w:tcPr>
            <w:tcW w:w="709" w:type="dxa"/>
            <w:shd w:val="clear" w:color="auto" w:fill="auto"/>
          </w:tcPr>
          <w:p w14:paraId="1E3953AA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09" w:type="dxa"/>
            <w:shd w:val="clear" w:color="auto" w:fill="auto"/>
          </w:tcPr>
          <w:p w14:paraId="184B6518" w14:textId="77777777" w:rsidR="00495EA7" w:rsidRPr="004C19B4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1897A6A" w14:textId="6916DAF8" w:rsidR="00495EA7" w:rsidRPr="00AE3D56" w:rsidRDefault="00AE3D56" w:rsidP="00AE3D56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551"/>
      </w:tblGrid>
      <w:tr w:rsidR="00495EA7" w:rsidRPr="00571740" w14:paraId="265090E3" w14:textId="77777777" w:rsidTr="004C19B4">
        <w:trPr>
          <w:trHeight w:val="529"/>
        </w:trPr>
        <w:tc>
          <w:tcPr>
            <w:tcW w:w="1134" w:type="dxa"/>
            <w:shd w:val="clear" w:color="auto" w:fill="B2B2B2"/>
          </w:tcPr>
          <w:p w14:paraId="7395C256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34D459E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56749949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571740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2296C05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7174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A21E83E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1D73FA2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59B0EAAA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3275A2A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7BAF85D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AD6F268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531E6BD4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11B7B28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57174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495EA7" w:rsidRPr="00571740" w14:paraId="7EE4B2A2" w14:textId="77777777" w:rsidTr="004C19B4">
        <w:trPr>
          <w:trHeight w:val="377"/>
        </w:trPr>
        <w:tc>
          <w:tcPr>
            <w:tcW w:w="1134" w:type="dxa"/>
            <w:shd w:val="clear" w:color="auto" w:fill="auto"/>
          </w:tcPr>
          <w:p w14:paraId="7BD328C1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71740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6ECF8193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7174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29AAE235" w14:textId="6864A325" w:rsidR="00495EA7" w:rsidRPr="00571740" w:rsidRDefault="00495EA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571740">
              <w:rPr>
                <w:sz w:val="18"/>
                <w:szCs w:val="18"/>
              </w:rPr>
              <w:t>350*</w:t>
            </w:r>
          </w:p>
        </w:tc>
        <w:tc>
          <w:tcPr>
            <w:tcW w:w="1276" w:type="dxa"/>
          </w:tcPr>
          <w:p w14:paraId="1BB4E432" w14:textId="77777777" w:rsidR="00495EA7" w:rsidRPr="00571740" w:rsidRDefault="00495EA7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71740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05A31CF2" w14:textId="77777777" w:rsidR="00495EA7" w:rsidRPr="00571740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7174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551" w:type="dxa"/>
          </w:tcPr>
          <w:p w14:paraId="5D9A2E07" w14:textId="1AB12852" w:rsidR="00495EA7" w:rsidRPr="00571740" w:rsidRDefault="00495EA7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571740">
              <w:rPr>
                <w:sz w:val="18"/>
                <w:szCs w:val="18"/>
              </w:rPr>
              <w:t>3*</w:t>
            </w:r>
          </w:p>
        </w:tc>
      </w:tr>
    </w:tbl>
    <w:p w14:paraId="0EFF4F66" w14:textId="77777777" w:rsidR="00495EA7" w:rsidRDefault="00495EA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3DF6DB5" w14:textId="3D80A3FA" w:rsidR="00495EA7" w:rsidRDefault="00495EA7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4E3ADDA" w14:textId="77777777" w:rsidR="00545558" w:rsidRDefault="00545558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0D426FA" w14:textId="77777777" w:rsidR="004C466D" w:rsidRPr="00F57FE8" w:rsidRDefault="004C466D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3EDDE018" w14:textId="77777777" w:rsidR="00545558" w:rsidRDefault="00545558" w:rsidP="004C466D">
      <w:pPr>
        <w:spacing w:line="222" w:lineRule="exact"/>
        <w:rPr>
          <w:rFonts w:ascii="Arial" w:hAnsi="Arial" w:cs="Arial"/>
          <w:b/>
          <w:bCs/>
          <w:sz w:val="20"/>
        </w:rPr>
      </w:pPr>
    </w:p>
    <w:p w14:paraId="2CDE7B23" w14:textId="77777777" w:rsidR="00545558" w:rsidRDefault="00545558" w:rsidP="004C466D">
      <w:pPr>
        <w:spacing w:line="222" w:lineRule="exact"/>
        <w:rPr>
          <w:rFonts w:ascii="Arial" w:hAnsi="Arial" w:cs="Arial"/>
          <w:b/>
          <w:bCs/>
          <w:sz w:val="20"/>
        </w:rPr>
      </w:pPr>
    </w:p>
    <w:p w14:paraId="30716EB8" w14:textId="6E26C5E7" w:rsidR="00545558" w:rsidRPr="00F57FE8" w:rsidRDefault="00545558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545558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AB14397" w14:textId="5738C92A" w:rsidR="004C466D" w:rsidRPr="00E966FF" w:rsidRDefault="00904A7F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Arial"/>
          <w:b/>
          <w:bCs/>
          <w:color w:val="auto"/>
          <w:spacing w:val="-2"/>
          <w:sz w:val="28"/>
          <w:szCs w:val="28"/>
          <w:lang w:eastAsia="zh-TW"/>
        </w:rPr>
      </w:pPr>
      <w:bookmarkStart w:id="232" w:name="_Toc105497752"/>
      <w:bookmarkStart w:id="233" w:name="_Toc190851417"/>
      <w:r w:rsidRPr="002F32FB">
        <w:rPr>
          <w:rFonts w:ascii="Arial" w:eastAsia="Microsoft JhengHei" w:hAnsi="Arial" w:cs="Arial"/>
          <w:b/>
          <w:bCs/>
          <w:sz w:val="28"/>
          <w:szCs w:val="28"/>
          <w:lang w:eastAsia="zh-TW"/>
        </w:rPr>
        <w:lastRenderedPageBreak/>
        <w:t xml:space="preserve">Percent </w:t>
      </w:r>
      <w:bookmarkEnd w:id="232"/>
      <w:r w:rsidR="00744ECB" w:rsidRPr="00744ECB">
        <w:rPr>
          <w:rFonts w:ascii="Arial" w:eastAsia="Microsoft JhengHei" w:hAnsi="Arial" w:cs="Arial"/>
          <w:b/>
          <w:bCs/>
          <w:sz w:val="28"/>
          <w:szCs w:val="28"/>
          <w:lang w:eastAsia="zh-TW"/>
        </w:rPr>
        <w:t>Earned Hours for Full-Time Nursing Personnel of Total Nursing Earned Hours</w:t>
      </w:r>
      <w:bookmarkEnd w:id="233"/>
    </w:p>
    <w:p w14:paraId="1859DFBE" w14:textId="666F2F73" w:rsidR="001A6226" w:rsidRPr="00F37FCF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37FC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9C2D701" w14:textId="561534FE" w:rsidR="003039AF" w:rsidRPr="00E02631" w:rsidRDefault="00C65B45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 w:cs="Arial"/>
                          <w:b/>
                          <w:bCs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Total MOS+UPP+&amp;NP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5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Earned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5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Hours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5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for Nursing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7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Occupational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5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 xml:space="preserve">Classes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in Full Time Employment Status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 w:cs="Arial"/>
                          <w:b/>
                          <w:bCs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Total MOS+UPP+NP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4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Earned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4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Hours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4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for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Nursing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7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Occupational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spacing w:val="-4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 xml:space="preserve">Classes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</w:rPr>
                        <m:t>in all Employment Status</m:t>
                      </m:r>
                    </m:e>
                  </m:eqAr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6B96D09" w14:textId="77777777" w:rsidR="00793CC0" w:rsidRPr="00E02631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E02631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298F252" w14:textId="3276C39F" w:rsidR="00793CC0" w:rsidRPr="00E02631" w:rsidRDefault="00793CC0" w:rsidP="00793CC0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E02631">
        <w:rPr>
          <w:rFonts w:ascii="Arial" w:eastAsia="Microsoft JhengHei" w:hAnsi="Arial" w:cs="Arial"/>
          <w:sz w:val="24"/>
          <w:szCs w:val="24"/>
          <w:lang w:eastAsia="zh-TW"/>
        </w:rPr>
        <w:t>This indicator measures the percentage of management &amp; operational support</w:t>
      </w:r>
      <w:r w:rsidR="00166E63">
        <w:rPr>
          <w:rFonts w:ascii="Arial" w:eastAsia="Microsoft JhengHei" w:hAnsi="Arial" w:cs="Arial"/>
          <w:sz w:val="24"/>
          <w:szCs w:val="24"/>
          <w:lang w:eastAsia="zh-TW"/>
        </w:rPr>
        <w:t>,</w:t>
      </w:r>
      <w:r w:rsidRPr="00E02631">
        <w:rPr>
          <w:rFonts w:ascii="Arial" w:eastAsia="Microsoft JhengHei" w:hAnsi="Arial" w:cs="Arial"/>
          <w:sz w:val="24"/>
          <w:szCs w:val="24"/>
          <w:lang w:eastAsia="zh-TW"/>
        </w:rPr>
        <w:t xml:space="preserve"> unit producing personnel </w:t>
      </w:r>
      <w:r w:rsidR="00166E63">
        <w:rPr>
          <w:rFonts w:ascii="Arial" w:eastAsia="Microsoft JhengHei" w:hAnsi="Arial" w:cs="Arial"/>
          <w:sz w:val="24"/>
          <w:szCs w:val="24"/>
          <w:lang w:eastAsia="zh-TW"/>
        </w:rPr>
        <w:t xml:space="preserve">and nurse practitioner </w:t>
      </w:r>
      <w:r w:rsidRPr="00E02631">
        <w:rPr>
          <w:rFonts w:ascii="Arial" w:eastAsia="Microsoft JhengHei" w:hAnsi="Arial" w:cs="Arial"/>
          <w:sz w:val="24"/>
          <w:szCs w:val="24"/>
          <w:lang w:eastAsia="zh-TW"/>
        </w:rPr>
        <w:t>earned hours provided by full-time nurses. Nurses include RN, RPN, Nurse Manager, Clinical Nurse Specialist, Nurse Educator and Nurse Practitioner. Full-time nurses are defined as those with employment statuses (based on employee’s contract of employment) of full-time, part time temporary full-time or job sharing, and casual temporary full time.</w:t>
      </w:r>
    </w:p>
    <w:p w14:paraId="00951DF7" w14:textId="77777777" w:rsidR="00793CC0" w:rsidRPr="00E02631" w:rsidRDefault="00793CC0" w:rsidP="00793CC0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</w:p>
    <w:p w14:paraId="73AB4EF7" w14:textId="77777777" w:rsidR="00793CC0" w:rsidRPr="00E02631" w:rsidRDefault="00793CC0" w:rsidP="00793CC0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E02631">
        <w:rPr>
          <w:rFonts w:ascii="Arial" w:eastAsia="Microsoft JhengHei" w:hAnsi="Arial" w:cs="Arial"/>
          <w:sz w:val="24"/>
          <w:szCs w:val="24"/>
          <w:lang w:eastAsia="zh-TW"/>
        </w:rPr>
        <w:t>[Note: A job share arrangement is a full-time job split between two individuals, each with responsibility for the success of the total job. Job sharing allows two staff members to share the responsibilities of one full-time position, typically with prorated salary and paid time off.]</w:t>
      </w:r>
    </w:p>
    <w:p w14:paraId="0E014974" w14:textId="4AEF6374" w:rsidR="00793CC0" w:rsidRPr="00E02631" w:rsidRDefault="00793CC0" w:rsidP="002F32FB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E02631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80DF429" w14:textId="77777777" w:rsidR="00DE4E15" w:rsidRPr="0051727E" w:rsidRDefault="00DE4E15" w:rsidP="002F32FB">
      <w:pPr>
        <w:spacing w:before="120"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495EA7" w:rsidRPr="004E7C8D" w14:paraId="5866FF4D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2CFEC4AC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E7C8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4CBC590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E7C8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495EA7" w:rsidRPr="004E7C8D" w14:paraId="2F444FC5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025D0C96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46B88147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E7C8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46DAAB05" w14:textId="7E682ADD" w:rsidR="00A5673B" w:rsidRPr="009B40C0" w:rsidRDefault="009B40C0" w:rsidP="009B40C0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065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410"/>
      </w:tblGrid>
      <w:tr w:rsidR="00495EA7" w:rsidRPr="004E7C8D" w14:paraId="6F61A177" w14:textId="77777777" w:rsidTr="004C19B4">
        <w:trPr>
          <w:trHeight w:val="445"/>
        </w:trPr>
        <w:tc>
          <w:tcPr>
            <w:tcW w:w="1134" w:type="dxa"/>
            <w:shd w:val="clear" w:color="auto" w:fill="B2B2B2"/>
          </w:tcPr>
          <w:p w14:paraId="408BE628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20957AF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B75B588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E7C8D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7DC1FDE4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E7C8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6360BB7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26C36EF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C84454A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963193F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9CC7F58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53E3DBD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10" w:type="dxa"/>
            <w:shd w:val="clear" w:color="auto" w:fill="B2B2B2"/>
          </w:tcPr>
          <w:p w14:paraId="1FD375A5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E5509B2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E7C8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495EA7" w:rsidRPr="004E7C8D" w14:paraId="4D9568EC" w14:textId="77777777" w:rsidTr="004C19B4">
        <w:trPr>
          <w:trHeight w:val="621"/>
        </w:trPr>
        <w:tc>
          <w:tcPr>
            <w:tcW w:w="1134" w:type="dxa"/>
            <w:shd w:val="clear" w:color="auto" w:fill="auto"/>
          </w:tcPr>
          <w:p w14:paraId="0F7C4E17" w14:textId="77777777" w:rsidR="00495EA7" w:rsidRPr="004E7C8D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2ECC8593" w14:textId="33C97FF5" w:rsidR="00495EA7" w:rsidRPr="004E7C8D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E7C8D">
              <w:rPr>
                <w:bCs/>
                <w:spacing w:val="-4"/>
                <w:sz w:val="18"/>
                <w:szCs w:val="18"/>
              </w:rPr>
              <w:t>71*</w:t>
            </w:r>
          </w:p>
        </w:tc>
        <w:tc>
          <w:tcPr>
            <w:tcW w:w="1843" w:type="dxa"/>
            <w:shd w:val="clear" w:color="auto" w:fill="auto"/>
          </w:tcPr>
          <w:p w14:paraId="772D1B3C" w14:textId="7FA67333" w:rsidR="00495EA7" w:rsidRPr="004E7C8D" w:rsidRDefault="00495EA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sz w:val="18"/>
                <w:szCs w:val="18"/>
              </w:rPr>
              <w:t>6311~1*, 6311~3*, 6311~4*, 6311~ 6*, 6351~1*, 6351~3*, 6351~4*, 6351~6*, 6381~1*, 6381~3*, 6381~4*, 6381~6*</w:t>
            </w:r>
          </w:p>
        </w:tc>
        <w:tc>
          <w:tcPr>
            <w:tcW w:w="1276" w:type="dxa"/>
          </w:tcPr>
          <w:p w14:paraId="187ACDE7" w14:textId="77777777" w:rsidR="00495EA7" w:rsidRPr="004E7C8D" w:rsidRDefault="00495EA7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3A39C932" w14:textId="71B3C1D4" w:rsidR="00495EA7" w:rsidRPr="004E7C8D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2410" w:type="dxa"/>
          </w:tcPr>
          <w:p w14:paraId="55E8586E" w14:textId="6D64549C" w:rsidR="00495EA7" w:rsidRPr="004E7C8D" w:rsidRDefault="00495EA7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4E7C8D">
              <w:rPr>
                <w:sz w:val="18"/>
                <w:szCs w:val="18"/>
              </w:rPr>
              <w:t>6311*, 6351*, 6381*</w:t>
            </w:r>
          </w:p>
        </w:tc>
      </w:tr>
    </w:tbl>
    <w:p w14:paraId="53A0C8E9" w14:textId="77777777" w:rsidR="004C19B4" w:rsidRDefault="004C19B4" w:rsidP="009239AD">
      <w:pPr>
        <w:pStyle w:val="Heading1"/>
        <w:spacing w:before="120" w:line="240" w:lineRule="auto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32"/>
          <w:szCs w:val="32"/>
          <w:lang w:eastAsia="zh-TW"/>
        </w:rPr>
      </w:pPr>
      <w:bookmarkStart w:id="234" w:name="_Toc105497753"/>
    </w:p>
    <w:p w14:paraId="2D0E89E9" w14:textId="5F7C0BEF" w:rsidR="004C466D" w:rsidRPr="002F32FB" w:rsidRDefault="004C466D" w:rsidP="004C19B4">
      <w:pPr>
        <w:pStyle w:val="Heading1"/>
        <w:numPr>
          <w:ilvl w:val="0"/>
          <w:numId w:val="21"/>
        </w:numPr>
        <w:spacing w:before="120" w:line="240" w:lineRule="auto"/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32"/>
          <w:szCs w:val="32"/>
          <w:lang w:eastAsia="zh-TW"/>
        </w:rPr>
      </w:pPr>
      <w:bookmarkStart w:id="235" w:name="_Toc190851418"/>
      <w:r w:rsidRPr="004C19B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9236ED" w:rsidRPr="009236E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Sick Time Hours for Full-Time Personnel of Total Full-Time</w:t>
      </w:r>
      <w:r w:rsidR="002358BB" w:rsidRPr="004C19B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291EEF" w:rsidRPr="004C19B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Earned Hours</w:t>
      </w:r>
      <w:bookmarkEnd w:id="234"/>
      <w:bookmarkEnd w:id="235"/>
    </w:p>
    <w:p w14:paraId="4E3D45C2" w14:textId="3FD64CD6" w:rsidR="00793CC0" w:rsidRPr="00F36415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36415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B4E91D9" w14:textId="4FD136B8" w:rsidR="003039AF" w:rsidRPr="00F36415" w:rsidRDefault="00C65B45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Sick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5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Time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Hours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 xml:space="preserve">(Full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2"/>
                    </w:rPr>
                    <m:t>Time)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Full Time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Earned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>Hours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2DF63196" w14:textId="77777777" w:rsidR="00793CC0" w:rsidRPr="00F36415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36415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8D91D6F" w14:textId="77777777" w:rsidR="00793CC0" w:rsidRPr="00F36415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F36415">
        <w:rPr>
          <w:rFonts w:ascii="Arial" w:eastAsia="Microsoft JhengHei" w:hAnsi="Arial" w:cs="Arial"/>
          <w:sz w:val="24"/>
          <w:szCs w:val="24"/>
          <w:lang w:eastAsia="zh-TW"/>
        </w:rPr>
        <w:t>This indicator measures the percentage of sick time for full-time employees. Full-time employees are defined as those with employment statuses (based on the employee’s contract of employment) of full-time, part time temporary full-time or job sharing, and casual temporary full time. Occupational groups include management &amp; operational support, unit producing personnel and nurse practitioner.</w:t>
      </w:r>
    </w:p>
    <w:p w14:paraId="1C4B1247" w14:textId="77777777" w:rsidR="00793CC0" w:rsidRPr="00F36415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</w:p>
    <w:p w14:paraId="0708F74D" w14:textId="77777777" w:rsidR="00793CC0" w:rsidRPr="00F36415" w:rsidRDefault="00793CC0" w:rsidP="00793CC0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bookmarkStart w:id="236" w:name="_Hlk113959569"/>
      <w:r w:rsidRPr="00F36415">
        <w:rPr>
          <w:rFonts w:ascii="Arial" w:eastAsia="Microsoft JhengHei" w:hAnsi="Arial" w:cs="Arial"/>
          <w:sz w:val="24"/>
          <w:szCs w:val="24"/>
          <w:lang w:eastAsia="zh-TW"/>
        </w:rPr>
        <w:t>[Note: A job share arrangement is a full-time job split between two individuals, each with responsibility for the success of the total job. Job sharing allows two staff members to share the responsibilities of one full-time position, typically with prorated salary and paid time off.]</w:t>
      </w:r>
    </w:p>
    <w:bookmarkEnd w:id="236"/>
    <w:p w14:paraId="7E03FFB7" w14:textId="77777777" w:rsidR="00793CC0" w:rsidRPr="00F57FE8" w:rsidRDefault="00793CC0" w:rsidP="00793CC0">
      <w:pPr>
        <w:pStyle w:val="BodyText"/>
        <w:ind w:right="722"/>
        <w:rPr>
          <w:rFonts w:ascii="Arial" w:eastAsia="Microsoft JhengHei" w:hAnsi="Arial" w:cs="Arial"/>
          <w:b/>
          <w:bCs/>
          <w:sz w:val="24"/>
          <w:szCs w:val="22"/>
          <w:lang w:eastAsia="zh-TW"/>
        </w:rPr>
      </w:pPr>
    </w:p>
    <w:p w14:paraId="7A75F8E7" w14:textId="79422933" w:rsidR="00793CC0" w:rsidRPr="00F36415" w:rsidRDefault="00793CC0" w:rsidP="00793CC0">
      <w:pPr>
        <w:spacing w:before="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36415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74BE2B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495EA7" w:rsidRPr="00F36415" w14:paraId="6787283E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24A2991B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F36415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0CD8782E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6415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495EA7" w:rsidRPr="00F36415" w14:paraId="136D770C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71FC0D1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2834FA27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6415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697CC8C5" w14:textId="7DE4B872" w:rsidR="00495EA7" w:rsidRPr="009B40C0" w:rsidRDefault="009B40C0" w:rsidP="009B40C0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985"/>
        <w:gridCol w:w="1276"/>
        <w:gridCol w:w="1701"/>
        <w:gridCol w:w="2409"/>
      </w:tblGrid>
      <w:tr w:rsidR="00495EA7" w:rsidRPr="00F36415" w14:paraId="2C942CF1" w14:textId="77777777" w:rsidTr="008D58A8">
        <w:trPr>
          <w:trHeight w:val="529"/>
        </w:trPr>
        <w:tc>
          <w:tcPr>
            <w:tcW w:w="1134" w:type="dxa"/>
            <w:shd w:val="clear" w:color="auto" w:fill="B2B2B2"/>
          </w:tcPr>
          <w:p w14:paraId="732F1D5B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1862C8F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3685792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F36415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4F44BFE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6415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5" w:type="dxa"/>
            <w:shd w:val="clear" w:color="auto" w:fill="B2B2B2"/>
          </w:tcPr>
          <w:p w14:paraId="7B13FB7A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8A37DF7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4324564E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40FC58D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C1A9C8C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3F47709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09" w:type="dxa"/>
            <w:shd w:val="clear" w:color="auto" w:fill="B2B2B2"/>
          </w:tcPr>
          <w:p w14:paraId="44875562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6E36486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36415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495EA7" w:rsidRPr="00F36415" w14:paraId="607E2376" w14:textId="77777777" w:rsidTr="008D58A8">
        <w:trPr>
          <w:trHeight w:val="377"/>
        </w:trPr>
        <w:tc>
          <w:tcPr>
            <w:tcW w:w="1134" w:type="dxa"/>
            <w:shd w:val="clear" w:color="auto" w:fill="auto"/>
          </w:tcPr>
          <w:p w14:paraId="4B8CDF3C" w14:textId="77777777" w:rsidR="00495EA7" w:rsidRPr="00F36415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765CD7C9" w14:textId="51F38FF1" w:rsidR="00495EA7" w:rsidRPr="00F36415" w:rsidRDefault="00495E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36415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985" w:type="dxa"/>
            <w:shd w:val="clear" w:color="auto" w:fill="auto"/>
          </w:tcPr>
          <w:p w14:paraId="62CF35CD" w14:textId="00EA77DD" w:rsidR="00495EA7" w:rsidRPr="00F36415" w:rsidRDefault="00495EA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sz w:val="18"/>
                <w:szCs w:val="18"/>
              </w:rPr>
              <w:t>631~~13, 631~~33, 631~~43, 631~~63, 635~~13, 635~~33, 635~~43, 635~~63, 638~~13, 638~~33, 638~~43, 638~~63</w:t>
            </w:r>
          </w:p>
        </w:tc>
        <w:tc>
          <w:tcPr>
            <w:tcW w:w="1276" w:type="dxa"/>
          </w:tcPr>
          <w:p w14:paraId="424FD602" w14:textId="77777777" w:rsidR="00495EA7" w:rsidRPr="00F36415" w:rsidRDefault="00495EA7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0BD1F115" w14:textId="199778ED" w:rsidR="00495EA7" w:rsidRPr="00F36415" w:rsidRDefault="00495E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409" w:type="dxa"/>
          </w:tcPr>
          <w:p w14:paraId="101A6AC1" w14:textId="6778310B" w:rsidR="00495EA7" w:rsidRPr="00F36415" w:rsidRDefault="00970F5E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F36415">
              <w:rPr>
                <w:sz w:val="18"/>
                <w:szCs w:val="18"/>
              </w:rPr>
              <w:t>631~~1*, 631~~3*, 631~~4*, 631~~6*, 635~~1*, 635~~3*, 635~~4*, 635~~6*, 638~~1*, 638~~3*, 638~~4*, 638~~6*</w:t>
            </w:r>
          </w:p>
        </w:tc>
      </w:tr>
    </w:tbl>
    <w:p w14:paraId="5D7BE101" w14:textId="4F4AC94B" w:rsidR="00495EA7" w:rsidRDefault="00495EA7" w:rsidP="00793CC0">
      <w:pPr>
        <w:spacing w:before="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3192681" w14:textId="76E6D7AF" w:rsidR="00495EA7" w:rsidRDefault="00495EA7" w:rsidP="00793CC0">
      <w:pPr>
        <w:spacing w:before="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630D683" w14:textId="77777777" w:rsidR="008D58A8" w:rsidRDefault="008D58A8" w:rsidP="00793CC0">
      <w:pPr>
        <w:spacing w:before="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F83DEA3" w14:textId="16A9A0C4" w:rsidR="004C466D" w:rsidRPr="003A60FE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37" w:name="_Toc105488057"/>
      <w:bookmarkStart w:id="238" w:name="_Toc105491269"/>
      <w:bookmarkStart w:id="239" w:name="_Toc105492536"/>
      <w:bookmarkStart w:id="240" w:name="_Toc105492679"/>
      <w:bookmarkStart w:id="241" w:name="_Toc105492765"/>
      <w:bookmarkStart w:id="242" w:name="_Toc105492991"/>
      <w:bookmarkStart w:id="243" w:name="_Toc105494693"/>
      <w:bookmarkStart w:id="244" w:name="_Toc105495125"/>
      <w:bookmarkStart w:id="245" w:name="_Toc105495274"/>
      <w:bookmarkStart w:id="246" w:name="_Toc105495401"/>
      <w:bookmarkStart w:id="247" w:name="_Toc105495589"/>
      <w:bookmarkStart w:id="248" w:name="_Toc105495889"/>
      <w:bookmarkStart w:id="249" w:name="_Toc105496014"/>
      <w:bookmarkStart w:id="250" w:name="_Toc105496145"/>
      <w:bookmarkStart w:id="251" w:name="_Toc105496330"/>
      <w:bookmarkStart w:id="252" w:name="_Toc105496416"/>
      <w:bookmarkStart w:id="253" w:name="_Toc105496503"/>
      <w:bookmarkStart w:id="254" w:name="_Toc105496967"/>
      <w:bookmarkStart w:id="255" w:name="_Toc105497053"/>
      <w:bookmarkStart w:id="256" w:name="_Toc105497321"/>
      <w:bookmarkStart w:id="257" w:name="_Toc105497494"/>
      <w:bookmarkStart w:id="258" w:name="_Toc105497580"/>
      <w:bookmarkStart w:id="259" w:name="_Toc105497668"/>
      <w:bookmarkStart w:id="260" w:name="_Toc105497754"/>
      <w:bookmarkStart w:id="261" w:name="_Toc105497755"/>
      <w:bookmarkStart w:id="262" w:name="_Toc190851419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r w:rsidRPr="003A60F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7A3331" w:rsidRPr="007A3331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Overtime Hours for Full-Time Personnel of Total Full-Time </w:t>
      </w:r>
      <w:r w:rsidR="003F6A7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Earned Hours</w:t>
      </w:r>
      <w:bookmarkEnd w:id="261"/>
      <w:bookmarkEnd w:id="262"/>
    </w:p>
    <w:p w14:paraId="0CD0128F" w14:textId="569D96FF" w:rsidR="00793CC0" w:rsidRPr="003A60FE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A60FE">
        <w:rPr>
          <w:rFonts w:ascii="Arial" w:eastAsia="Microsoft JhengHei" w:hAnsi="Arial" w:cs="Arial"/>
          <w:b/>
          <w:bCs/>
          <w:lang w:eastAsia="zh-TW"/>
        </w:rPr>
        <w:t>Measur</w:t>
      </w:r>
      <w:r w:rsidR="00F041C1">
        <w:rPr>
          <w:rFonts w:ascii="Arial" w:eastAsia="Microsoft JhengHei" w:hAnsi="Arial" w:cs="Arial"/>
          <w:b/>
          <w:bCs/>
          <w:lang w:eastAsia="zh-TW"/>
        </w:rPr>
        <w:t>e</w:t>
      </w:r>
    </w:p>
    <w:p w14:paraId="3B801CE3" w14:textId="44FC1394" w:rsidR="00BA7043" w:rsidRPr="003A60FE" w:rsidRDefault="00C65B45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 MOS+UPP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NP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Overtime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5"/>
                </w:rPr>
                <m:t xml:space="preserve"> Hours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 xml:space="preserve">(Full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Time)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Total MOS+UPP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NP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Full Time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Earned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>Hours</m:t>
              </m:r>
            </m:den>
          </m:f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2564C188" w14:textId="77777777" w:rsidR="00793CC0" w:rsidRPr="003A60FE" w:rsidRDefault="00793CC0" w:rsidP="00793CC0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0335F873" w14:textId="77777777" w:rsidR="00793CC0" w:rsidRPr="003A60FE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A60FE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888FABD" w14:textId="77777777" w:rsidR="00793CC0" w:rsidRPr="003A60FE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3A60FE">
        <w:rPr>
          <w:rFonts w:ascii="Arial" w:eastAsia="Microsoft JhengHei" w:hAnsi="Arial" w:cs="Arial"/>
          <w:sz w:val="24"/>
          <w:szCs w:val="24"/>
          <w:lang w:eastAsia="zh-TW"/>
        </w:rPr>
        <w:t>This indicator measures the percentage of overtime worked by full-time employees. Full-time employees are defined as those with employment statuses (based on employee’s contract of employment) of full-time, part time temporary full-time or job sharing, and casual temporary full time. Occupational groups include management &amp; operational support, unit producing personnel and nurse practitioner.</w:t>
      </w:r>
    </w:p>
    <w:p w14:paraId="4A080FE2" w14:textId="77777777" w:rsidR="00793CC0" w:rsidRPr="003A60FE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</w:p>
    <w:p w14:paraId="32563F2C" w14:textId="6831650F" w:rsidR="00793CC0" w:rsidRPr="003A60FE" w:rsidRDefault="00793CC0" w:rsidP="00793CC0">
      <w:pPr>
        <w:pStyle w:val="BodyText"/>
        <w:ind w:right="844"/>
        <w:rPr>
          <w:rFonts w:ascii="Arial" w:eastAsia="Microsoft JhengHei" w:hAnsi="Arial" w:cs="Arial"/>
          <w:sz w:val="24"/>
          <w:szCs w:val="24"/>
          <w:lang w:eastAsia="zh-TW"/>
        </w:rPr>
      </w:pPr>
      <w:r w:rsidRPr="003A60FE">
        <w:rPr>
          <w:rFonts w:ascii="Arial" w:eastAsia="Microsoft JhengHei" w:hAnsi="Arial" w:cs="Arial"/>
          <w:sz w:val="24"/>
          <w:szCs w:val="24"/>
          <w:lang w:eastAsia="zh-TW"/>
        </w:rPr>
        <w:t>[Note: A job share arrangement is a full-time job split between two individuals, each with responsibility for the success of the total job. Job sharing allows two staff members to share the responsibilities of one full-time position, typically with prorated salary and paid time off.</w:t>
      </w:r>
    </w:p>
    <w:p w14:paraId="31C24E4E" w14:textId="0D80FCC4" w:rsidR="00793CC0" w:rsidRPr="003A60FE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A60FE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B67C090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970F5E" w:rsidRPr="00152473" w14:paraId="5ECDB425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6794038E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15247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34593EDF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52473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970F5E" w:rsidRPr="00152473" w14:paraId="7907946B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484E60E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497A6F2B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152473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32D5B7DF" w14:textId="675AA6A1" w:rsidR="00970F5E" w:rsidRPr="009B40C0" w:rsidRDefault="009B40C0" w:rsidP="009B40C0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985"/>
        <w:gridCol w:w="1276"/>
        <w:gridCol w:w="1701"/>
        <w:gridCol w:w="2409"/>
      </w:tblGrid>
      <w:tr w:rsidR="00970F5E" w:rsidRPr="00152473" w14:paraId="6D5D20E3" w14:textId="77777777" w:rsidTr="008D58A8">
        <w:trPr>
          <w:trHeight w:val="529"/>
        </w:trPr>
        <w:tc>
          <w:tcPr>
            <w:tcW w:w="1134" w:type="dxa"/>
            <w:shd w:val="clear" w:color="auto" w:fill="B2B2B2"/>
          </w:tcPr>
          <w:p w14:paraId="4BFBA82C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06F88BD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1DD6B97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152473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6754AC9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5247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985" w:type="dxa"/>
            <w:shd w:val="clear" w:color="auto" w:fill="B2B2B2"/>
          </w:tcPr>
          <w:p w14:paraId="1CC2CD13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8421363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9EEB3BB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571BCA9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75F9449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8C875C9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09" w:type="dxa"/>
            <w:shd w:val="clear" w:color="auto" w:fill="B2B2B2"/>
          </w:tcPr>
          <w:p w14:paraId="5D5B5B83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4D292F9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15247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970F5E" w:rsidRPr="00152473" w14:paraId="45E19B9C" w14:textId="77777777" w:rsidTr="008D58A8">
        <w:trPr>
          <w:trHeight w:val="377"/>
        </w:trPr>
        <w:tc>
          <w:tcPr>
            <w:tcW w:w="1134" w:type="dxa"/>
            <w:shd w:val="clear" w:color="auto" w:fill="auto"/>
          </w:tcPr>
          <w:p w14:paraId="28C39AC7" w14:textId="77777777" w:rsidR="00970F5E" w:rsidRPr="00152473" w:rsidRDefault="00970F5E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731596F0" w14:textId="7246952F" w:rsidR="00970F5E" w:rsidRPr="00152473" w:rsidRDefault="00970F5E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152473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985" w:type="dxa"/>
            <w:shd w:val="clear" w:color="auto" w:fill="auto"/>
          </w:tcPr>
          <w:p w14:paraId="1E4C5C71" w14:textId="07255F3E" w:rsidR="00970F5E" w:rsidRPr="00152473" w:rsidRDefault="00970F5E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sz w:val="18"/>
                <w:szCs w:val="18"/>
              </w:rPr>
              <w:t>631~~11, 631~~31, 631~~41, 631~~61, 635~~11, 635~~31, 635~~41, 635~~61, 638~~11, 638~~31, 638~~41, 638~~61</w:t>
            </w:r>
          </w:p>
        </w:tc>
        <w:tc>
          <w:tcPr>
            <w:tcW w:w="1276" w:type="dxa"/>
          </w:tcPr>
          <w:p w14:paraId="72831A36" w14:textId="77777777" w:rsidR="00970F5E" w:rsidRPr="00152473" w:rsidRDefault="00970F5E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2A918E8B" w14:textId="33A45911" w:rsidR="00970F5E" w:rsidRPr="00152473" w:rsidRDefault="00970F5E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409" w:type="dxa"/>
          </w:tcPr>
          <w:p w14:paraId="2D1626F7" w14:textId="69A48466" w:rsidR="00970F5E" w:rsidRPr="00152473" w:rsidRDefault="00970F5E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152473">
              <w:rPr>
                <w:sz w:val="18"/>
                <w:szCs w:val="18"/>
              </w:rPr>
              <w:t>631~~1*, 631~~3*, 631~~4*, 631~~6*, 635~~1*, 635~~3*, 635~~4*, 635~~6*, 638~~1*, 638~~3*, 638~~4*, 638~~6*</w:t>
            </w:r>
          </w:p>
        </w:tc>
      </w:tr>
    </w:tbl>
    <w:p w14:paraId="4ABADCC0" w14:textId="7DB39E3E" w:rsidR="00970F5E" w:rsidRDefault="00970F5E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0CC2B54" w14:textId="77777777" w:rsidR="008D58A8" w:rsidRDefault="008D58A8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8377B56" w14:textId="01824C5A" w:rsidR="004C466D" w:rsidRPr="003B5F0D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63" w:name="_Toc105488059"/>
      <w:bookmarkStart w:id="264" w:name="_Toc105491271"/>
      <w:bookmarkStart w:id="265" w:name="_Toc105492538"/>
      <w:bookmarkStart w:id="266" w:name="_Toc105492681"/>
      <w:bookmarkStart w:id="267" w:name="_Toc105492767"/>
      <w:bookmarkStart w:id="268" w:name="_Toc105492993"/>
      <w:bookmarkStart w:id="269" w:name="_Toc105494695"/>
      <w:bookmarkStart w:id="270" w:name="_Toc105495127"/>
      <w:bookmarkStart w:id="271" w:name="_Toc105495276"/>
      <w:bookmarkStart w:id="272" w:name="_Toc105495403"/>
      <w:bookmarkStart w:id="273" w:name="_Toc105495591"/>
      <w:bookmarkStart w:id="274" w:name="_Toc105495891"/>
      <w:bookmarkStart w:id="275" w:name="_Toc105496016"/>
      <w:bookmarkStart w:id="276" w:name="_Toc105496147"/>
      <w:bookmarkStart w:id="277" w:name="_Toc105496332"/>
      <w:bookmarkStart w:id="278" w:name="_Toc105496418"/>
      <w:bookmarkStart w:id="279" w:name="_Toc105496505"/>
      <w:bookmarkStart w:id="280" w:name="_Toc105496969"/>
      <w:bookmarkStart w:id="281" w:name="_Toc105497055"/>
      <w:bookmarkStart w:id="282" w:name="_Toc105497323"/>
      <w:bookmarkStart w:id="283" w:name="_Toc105497496"/>
      <w:bookmarkStart w:id="284" w:name="_Toc105497582"/>
      <w:bookmarkStart w:id="285" w:name="_Toc105497670"/>
      <w:bookmarkStart w:id="286" w:name="_Toc105497756"/>
      <w:bookmarkStart w:id="287" w:name="_Toc105497757"/>
      <w:bookmarkStart w:id="288" w:name="_Toc190851420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r w:rsidRPr="003B5F0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Percent </w:t>
      </w:r>
      <w:r w:rsidR="00AB4BB8" w:rsidRPr="00AB4BB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Overtime Hours for Part-Time/Casual Personnel of Total Part-Time/Casual Earned Hours</w:t>
      </w:r>
      <w:bookmarkEnd w:id="287"/>
      <w:bookmarkEnd w:id="288"/>
    </w:p>
    <w:p w14:paraId="3DC2B5D2" w14:textId="4B67A141" w:rsidR="00793CC0" w:rsidRPr="00D318E0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318E0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1A2187F" w14:textId="68C19AFD" w:rsidR="00BA7043" w:rsidRPr="00D318E0" w:rsidRDefault="00C65B45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MOS+UPP+NP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6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Overtime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5"/>
                    </w:rPr>
                    <m:t xml:space="preserve"> Hours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(Part T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2"/>
                    </w:rPr>
                    <m:t>ime+Casual)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MOS+UPP+NP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Part Time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Casual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Earned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>Hours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71C61646" w14:textId="77777777" w:rsidR="00793CC0" w:rsidRPr="00D318E0" w:rsidRDefault="00793CC0" w:rsidP="00793CC0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79294CE1" w14:textId="77777777" w:rsidR="00793CC0" w:rsidRPr="00D318E0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318E0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07757B0" w14:textId="77777777" w:rsidR="00793CC0" w:rsidRPr="00D318E0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D318E0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percentage of overtime worked by part-time and casual employees. </w:t>
      </w:r>
      <w:bookmarkStart w:id="289" w:name="_Hlk113959602"/>
      <w:r w:rsidRPr="00D318E0">
        <w:rPr>
          <w:rFonts w:ascii="Arial" w:eastAsia="Microsoft JhengHei" w:hAnsi="Arial" w:cs="Arial"/>
          <w:sz w:val="24"/>
          <w:szCs w:val="24"/>
          <w:lang w:eastAsia="zh-TW"/>
        </w:rPr>
        <w:t xml:space="preserve">Part-time or casual employees are defined as those with employment statuses (based on employee’s contract of employment) of part-time regular or casual regular. </w:t>
      </w:r>
      <w:bookmarkEnd w:id="289"/>
      <w:r w:rsidRPr="00D318E0">
        <w:rPr>
          <w:rFonts w:ascii="Arial" w:eastAsia="Microsoft JhengHei" w:hAnsi="Arial" w:cs="Arial"/>
          <w:sz w:val="24"/>
          <w:szCs w:val="24"/>
          <w:lang w:eastAsia="zh-TW"/>
        </w:rPr>
        <w:t>Occupational groups include management &amp; operational support, unit producing personnel and nurse practitioner.</w:t>
      </w:r>
    </w:p>
    <w:p w14:paraId="3D6BCFD5" w14:textId="0A4F95EE" w:rsidR="00793CC0" w:rsidRPr="00D318E0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318E0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653ED0E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2958BC" w:rsidRPr="00D318E0" w14:paraId="475B25C2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602D4A0C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D318E0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47E965C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318E0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2958BC" w:rsidRPr="00D318E0" w14:paraId="410D0613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0EC45141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1C6DF2EC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318E0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2BAEE58A" w14:textId="6286A2DD" w:rsidR="002958BC" w:rsidRPr="009B40C0" w:rsidRDefault="009B40C0" w:rsidP="009B40C0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34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2127"/>
        <w:gridCol w:w="1275"/>
        <w:gridCol w:w="1701"/>
        <w:gridCol w:w="2410"/>
      </w:tblGrid>
      <w:tr w:rsidR="002958BC" w:rsidRPr="00D318E0" w14:paraId="6F88EB8A" w14:textId="77777777" w:rsidTr="00407682">
        <w:trPr>
          <w:trHeight w:val="529"/>
        </w:trPr>
        <w:tc>
          <w:tcPr>
            <w:tcW w:w="1134" w:type="dxa"/>
            <w:shd w:val="clear" w:color="auto" w:fill="B2B2B2"/>
          </w:tcPr>
          <w:p w14:paraId="6FA8A26A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36BC10F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7DA1C5D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D318E0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57EF34E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318E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7" w:type="dxa"/>
            <w:shd w:val="clear" w:color="auto" w:fill="B2B2B2"/>
          </w:tcPr>
          <w:p w14:paraId="4248B0CE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9B3B4E3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5" w:type="dxa"/>
            <w:shd w:val="clear" w:color="auto" w:fill="B2B2B2"/>
          </w:tcPr>
          <w:p w14:paraId="7E2F5170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85421F5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4EA79FFA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FB109EC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10" w:type="dxa"/>
            <w:shd w:val="clear" w:color="auto" w:fill="B2B2B2"/>
          </w:tcPr>
          <w:p w14:paraId="15D65CE2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BB5FBC7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D318E0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2958BC" w:rsidRPr="00D318E0" w14:paraId="35CF4798" w14:textId="77777777" w:rsidTr="00407682">
        <w:trPr>
          <w:trHeight w:val="377"/>
        </w:trPr>
        <w:tc>
          <w:tcPr>
            <w:tcW w:w="1134" w:type="dxa"/>
            <w:shd w:val="clear" w:color="auto" w:fill="auto"/>
          </w:tcPr>
          <w:p w14:paraId="72C0FCB3" w14:textId="77777777" w:rsidR="002958BC" w:rsidRPr="00D318E0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70AB4AB2" w14:textId="68981C71" w:rsidR="002958BC" w:rsidRPr="00D318E0" w:rsidRDefault="002958B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D318E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7" w:type="dxa"/>
            <w:shd w:val="clear" w:color="auto" w:fill="auto"/>
          </w:tcPr>
          <w:p w14:paraId="765D8F9D" w14:textId="48242DCF" w:rsidR="002958BC" w:rsidRPr="00D318E0" w:rsidRDefault="002958BC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sz w:val="18"/>
                <w:szCs w:val="18"/>
              </w:rPr>
              <w:t>631~~21, 631~~51, 635~~</w:t>
            </w:r>
            <w:r w:rsidR="00A425FE">
              <w:rPr>
                <w:sz w:val="18"/>
                <w:szCs w:val="18"/>
              </w:rPr>
              <w:t>2</w:t>
            </w:r>
            <w:r w:rsidRPr="00D318E0">
              <w:rPr>
                <w:sz w:val="18"/>
                <w:szCs w:val="18"/>
              </w:rPr>
              <w:t>1, 635~~</w:t>
            </w:r>
            <w:r w:rsidR="00A425FE">
              <w:rPr>
                <w:sz w:val="18"/>
                <w:szCs w:val="18"/>
              </w:rPr>
              <w:t>5</w:t>
            </w:r>
            <w:r w:rsidRPr="00D318E0">
              <w:rPr>
                <w:sz w:val="18"/>
                <w:szCs w:val="18"/>
              </w:rPr>
              <w:t>1, 638~~21, 638~~51</w:t>
            </w:r>
          </w:p>
        </w:tc>
        <w:tc>
          <w:tcPr>
            <w:tcW w:w="1275" w:type="dxa"/>
          </w:tcPr>
          <w:p w14:paraId="7E5B6B19" w14:textId="77777777" w:rsidR="002958BC" w:rsidRPr="00D318E0" w:rsidRDefault="002958BC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1428A209" w14:textId="33C17E5C" w:rsidR="002958BC" w:rsidRPr="00D318E0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410" w:type="dxa"/>
          </w:tcPr>
          <w:p w14:paraId="75DCE1CC" w14:textId="31F69C56" w:rsidR="002958BC" w:rsidRPr="00D318E0" w:rsidRDefault="002958BC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D318E0">
              <w:rPr>
                <w:sz w:val="18"/>
                <w:szCs w:val="18"/>
              </w:rPr>
              <w:t>631~~2*, 631~~5*, 635~~2*, 635~~5*, 638~~2*, 638~~5*</w:t>
            </w:r>
          </w:p>
        </w:tc>
      </w:tr>
    </w:tbl>
    <w:p w14:paraId="13959AA7" w14:textId="6D5AA8E2" w:rsidR="002958BC" w:rsidRPr="00D318E0" w:rsidRDefault="002958BC" w:rsidP="00793CC0">
      <w:pPr>
        <w:spacing w:after="120" w:line="360" w:lineRule="auto"/>
        <w:rPr>
          <w:rFonts w:ascii="Arial" w:eastAsia="Microsoft JhengHei" w:hAnsi="Arial" w:cs="Arial"/>
          <w:b/>
          <w:bCs/>
          <w:sz w:val="18"/>
          <w:szCs w:val="18"/>
          <w:lang w:eastAsia="zh-TW"/>
        </w:rPr>
      </w:pPr>
    </w:p>
    <w:p w14:paraId="4A0DCEBD" w14:textId="0EC108CC" w:rsidR="002958BC" w:rsidRDefault="002958BC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FBCABF3" w14:textId="77777777" w:rsidR="00793CC0" w:rsidRPr="00F57FE8" w:rsidRDefault="00793CC0" w:rsidP="00793CC0">
      <w:pPr>
        <w:rPr>
          <w:b/>
          <w:bCs/>
        </w:rPr>
      </w:pPr>
    </w:p>
    <w:p w14:paraId="3319C3F1" w14:textId="38804E5F" w:rsidR="00793CC0" w:rsidRPr="00F57FE8" w:rsidRDefault="00793CC0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793CC0" w:rsidRPr="00F57FE8" w:rsidSect="00757BC5">
          <w:pgSz w:w="12240" w:h="15840"/>
          <w:pgMar w:top="1340" w:right="1020" w:bottom="1418" w:left="900" w:header="731" w:footer="1206" w:gutter="0"/>
          <w:cols w:space="720"/>
        </w:sectPr>
      </w:pPr>
    </w:p>
    <w:p w14:paraId="6064D3A6" w14:textId="09808836" w:rsidR="004C466D" w:rsidRPr="00907DBC" w:rsidRDefault="004C466D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290" w:name="_Toc105488061"/>
      <w:bookmarkStart w:id="291" w:name="_Toc105491273"/>
      <w:bookmarkStart w:id="292" w:name="_Toc105492683"/>
      <w:bookmarkStart w:id="293" w:name="_Toc105492769"/>
      <w:bookmarkStart w:id="294" w:name="_Toc105492995"/>
      <w:bookmarkStart w:id="295" w:name="_Toc105494697"/>
      <w:bookmarkStart w:id="296" w:name="_Toc105495129"/>
      <w:bookmarkStart w:id="297" w:name="_Toc105495278"/>
      <w:bookmarkStart w:id="298" w:name="_Toc105495405"/>
      <w:bookmarkStart w:id="299" w:name="_Toc105495593"/>
      <w:bookmarkStart w:id="300" w:name="_Toc105495893"/>
      <w:bookmarkStart w:id="301" w:name="_Toc105496018"/>
      <w:bookmarkStart w:id="302" w:name="_Toc105496149"/>
      <w:bookmarkStart w:id="303" w:name="_Toc105496334"/>
      <w:bookmarkStart w:id="304" w:name="_Toc105496420"/>
      <w:bookmarkStart w:id="305" w:name="_Toc105496507"/>
      <w:bookmarkStart w:id="306" w:name="_Toc105496971"/>
      <w:bookmarkStart w:id="307" w:name="_Toc105497057"/>
      <w:bookmarkStart w:id="308" w:name="_Toc105497325"/>
      <w:bookmarkStart w:id="309" w:name="_Toc105497498"/>
      <w:bookmarkStart w:id="310" w:name="_Toc105497584"/>
      <w:bookmarkStart w:id="311" w:name="_Toc105497672"/>
      <w:bookmarkStart w:id="312" w:name="_Toc105497758"/>
      <w:bookmarkStart w:id="313" w:name="_Toc105497759"/>
      <w:bookmarkStart w:id="314" w:name="_Toc190851421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r w:rsidRPr="00907DB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>Percent Overtime</w:t>
      </w:r>
      <w:r w:rsidR="00193740" w:rsidRPr="00907DB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Hour</w:t>
      </w:r>
      <w:r w:rsidR="00907DBC" w:rsidRPr="00907DB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r w:rsidR="00B9490E" w:rsidRPr="00907DB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8D072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of Total Earned Hours</w:t>
      </w:r>
      <w:bookmarkEnd w:id="313"/>
      <w:bookmarkEnd w:id="314"/>
    </w:p>
    <w:p w14:paraId="6E15A2DA" w14:textId="392E5F95" w:rsidR="00793CC0" w:rsidRPr="00907DBC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07DBC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315AB0C" w14:textId="0F0F0E7B" w:rsidR="00BA7043" w:rsidRPr="00907DBC" w:rsidRDefault="00C65B45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Overtime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5"/>
                    </w:rPr>
                    <m:t xml:space="preserve"> Hours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 xml:space="preserve">(Full Time+Part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2"/>
                    </w:rPr>
                    <m:t>Time+Casual)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MOS+UPP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NP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Earned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</w:rPr>
                    <m:t>Hours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1079FCE1" w14:textId="77777777" w:rsidR="00793CC0" w:rsidRPr="00907DBC" w:rsidRDefault="00793CC0" w:rsidP="00793CC0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07DBC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2E7006E" w14:textId="54D6EC51" w:rsidR="00793CC0" w:rsidRPr="00907DBC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07DBC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measures the percentage of overtime </w:t>
      </w:r>
      <w:r w:rsidR="00BF5F4A">
        <w:rPr>
          <w:rFonts w:ascii="Arial" w:eastAsia="Microsoft JhengHei" w:hAnsi="Arial" w:cs="Arial"/>
          <w:sz w:val="24"/>
          <w:szCs w:val="24"/>
          <w:lang w:eastAsia="zh-TW"/>
        </w:rPr>
        <w:t xml:space="preserve">hours </w:t>
      </w:r>
      <w:r w:rsidRPr="00907DBC">
        <w:rPr>
          <w:rFonts w:ascii="Arial" w:eastAsia="Microsoft JhengHei" w:hAnsi="Arial" w:cs="Arial"/>
          <w:sz w:val="24"/>
          <w:szCs w:val="24"/>
          <w:lang w:eastAsia="zh-TW"/>
        </w:rPr>
        <w:t xml:space="preserve">worked by full-time, </w:t>
      </w:r>
      <w:proofErr w:type="gramStart"/>
      <w:r w:rsidRPr="00907DBC">
        <w:rPr>
          <w:rFonts w:ascii="Arial" w:eastAsia="Microsoft JhengHei" w:hAnsi="Arial" w:cs="Arial"/>
          <w:sz w:val="24"/>
          <w:szCs w:val="24"/>
          <w:lang w:eastAsia="zh-TW"/>
        </w:rPr>
        <w:t>part-time</w:t>
      </w:r>
      <w:proofErr w:type="gramEnd"/>
      <w:r w:rsidRPr="00907DBC">
        <w:rPr>
          <w:rFonts w:ascii="Arial" w:eastAsia="Microsoft JhengHei" w:hAnsi="Arial" w:cs="Arial"/>
          <w:sz w:val="24"/>
          <w:szCs w:val="24"/>
          <w:lang w:eastAsia="zh-TW"/>
        </w:rPr>
        <w:t xml:space="preserve"> and casual employees, excluding purchased service. Full-Time employees are defined as those with employment statuses (based on the employee’s contract of employment) of full time, part time temporary full-time or job sharing, and casual temporary full time. Part-time or casual employees are defined as those with employment statuses (based on the employee’s contract of employment) of part-time regular or casual regular. Occupational groups include management &amp; operational support, unit producing personnel and nurse practitioner.</w:t>
      </w:r>
    </w:p>
    <w:p w14:paraId="63085ABE" w14:textId="77777777" w:rsidR="00793CC0" w:rsidRPr="00907DBC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</w:p>
    <w:p w14:paraId="528E229C" w14:textId="132318D8" w:rsidR="00793CC0" w:rsidRPr="00907DBC" w:rsidRDefault="00793CC0" w:rsidP="00793CC0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907DBC">
        <w:rPr>
          <w:rFonts w:ascii="Arial" w:eastAsia="Microsoft JhengHei" w:hAnsi="Arial" w:cs="Arial"/>
          <w:sz w:val="24"/>
          <w:szCs w:val="24"/>
          <w:lang w:eastAsia="zh-TW"/>
        </w:rPr>
        <w:t>[Note: A job share arrangement is a full-time job split between two individuals, each with responsibility for the success of the total job. Job sharing allows two staff members to share the responsibilities of one full-time position, typically with prorated salary and paid time off.</w:t>
      </w:r>
    </w:p>
    <w:p w14:paraId="31D2909E" w14:textId="5CD866C2" w:rsidR="00793CC0" w:rsidRPr="00907DBC" w:rsidRDefault="00793CC0" w:rsidP="00793CC0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07DBC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917420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2958BC" w:rsidRPr="00934E44" w14:paraId="4853B99F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0A7B1883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934E4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2F681E00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34E44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2958BC" w:rsidRPr="00934E44" w14:paraId="4E26F1F8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F04D783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34E44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07CC92C3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934E44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471D9A99" w14:textId="72338A1F" w:rsidR="002958BC" w:rsidRPr="009B40C0" w:rsidRDefault="009B40C0" w:rsidP="009B40C0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44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656"/>
        <w:gridCol w:w="2070"/>
        <w:gridCol w:w="1350"/>
        <w:gridCol w:w="1620"/>
        <w:gridCol w:w="2610"/>
      </w:tblGrid>
      <w:tr w:rsidR="002958BC" w:rsidRPr="00934E44" w14:paraId="00BA0980" w14:textId="77777777" w:rsidTr="004B5BE1">
        <w:trPr>
          <w:trHeight w:val="529"/>
        </w:trPr>
        <w:tc>
          <w:tcPr>
            <w:tcW w:w="1134" w:type="dxa"/>
            <w:shd w:val="clear" w:color="auto" w:fill="B2B2B2"/>
          </w:tcPr>
          <w:p w14:paraId="55C0C1D0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ED8276C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656" w:type="dxa"/>
            <w:shd w:val="clear" w:color="auto" w:fill="B2B2B2"/>
          </w:tcPr>
          <w:p w14:paraId="256D326D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934E44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6934516B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34E44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070" w:type="dxa"/>
            <w:shd w:val="clear" w:color="auto" w:fill="B2B2B2"/>
          </w:tcPr>
          <w:p w14:paraId="17245D33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9183382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350" w:type="dxa"/>
            <w:shd w:val="clear" w:color="auto" w:fill="B2B2B2"/>
          </w:tcPr>
          <w:p w14:paraId="607CF517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4D35EA7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620" w:type="dxa"/>
            <w:shd w:val="clear" w:color="auto" w:fill="B2B2B2"/>
          </w:tcPr>
          <w:p w14:paraId="2BE30AB4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01E73A8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610" w:type="dxa"/>
            <w:shd w:val="clear" w:color="auto" w:fill="B2B2B2"/>
          </w:tcPr>
          <w:p w14:paraId="6B47CCD2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3C89777F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34E44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2958BC" w:rsidRPr="00934E44" w14:paraId="285A060F" w14:textId="77777777" w:rsidTr="004B5BE1">
        <w:trPr>
          <w:trHeight w:val="377"/>
        </w:trPr>
        <w:tc>
          <w:tcPr>
            <w:tcW w:w="1134" w:type="dxa"/>
            <w:shd w:val="clear" w:color="auto" w:fill="auto"/>
          </w:tcPr>
          <w:p w14:paraId="7C0B161D" w14:textId="77777777" w:rsidR="002958BC" w:rsidRPr="00934E44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34E44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656" w:type="dxa"/>
            <w:shd w:val="clear" w:color="auto" w:fill="auto"/>
          </w:tcPr>
          <w:p w14:paraId="505C5397" w14:textId="21CBFA8A" w:rsidR="002958BC" w:rsidRPr="00934E44" w:rsidRDefault="002958BC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934E44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070" w:type="dxa"/>
            <w:shd w:val="clear" w:color="auto" w:fill="auto"/>
          </w:tcPr>
          <w:p w14:paraId="5FA3AEA7" w14:textId="77777777" w:rsidR="00574514" w:rsidRPr="00574514" w:rsidRDefault="00574514" w:rsidP="00574514">
            <w:pPr>
              <w:pStyle w:val="TableParagraph"/>
              <w:ind w:left="107"/>
              <w:jc w:val="center"/>
              <w:rPr>
                <w:sz w:val="18"/>
                <w:szCs w:val="18"/>
              </w:rPr>
            </w:pPr>
            <w:r w:rsidRPr="00574514">
              <w:rPr>
                <w:sz w:val="18"/>
                <w:szCs w:val="18"/>
              </w:rPr>
              <w:t>631~~11, 631~~21, 631~~31, 631~~41,</w:t>
            </w:r>
          </w:p>
          <w:p w14:paraId="25702B30" w14:textId="77777777" w:rsidR="00574514" w:rsidRPr="00574514" w:rsidRDefault="00574514" w:rsidP="00574514">
            <w:pPr>
              <w:pStyle w:val="TableParagraph"/>
              <w:ind w:left="107"/>
              <w:jc w:val="center"/>
              <w:rPr>
                <w:sz w:val="18"/>
                <w:szCs w:val="18"/>
              </w:rPr>
            </w:pPr>
            <w:r w:rsidRPr="00574514">
              <w:rPr>
                <w:sz w:val="18"/>
                <w:szCs w:val="18"/>
              </w:rPr>
              <w:t>631~~51, 631~~61,</w:t>
            </w:r>
          </w:p>
          <w:p w14:paraId="00FFB362" w14:textId="0CF7B7FF" w:rsidR="002958BC" w:rsidRPr="00934E44" w:rsidRDefault="00574514" w:rsidP="00574514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574514">
              <w:rPr>
                <w:sz w:val="18"/>
                <w:szCs w:val="18"/>
              </w:rPr>
              <w:t xml:space="preserve">635~~11, </w:t>
            </w:r>
            <w:r w:rsidR="003837CB" w:rsidRPr="003837CB">
              <w:rPr>
                <w:sz w:val="18"/>
                <w:szCs w:val="18"/>
              </w:rPr>
              <w:t>635~~21, 635~~31, 635~~41, 635~~51, 635~~61, 638~~11, 638~~</w:t>
            </w:r>
            <w:proofErr w:type="gramStart"/>
            <w:r w:rsidR="003837CB" w:rsidRPr="003837CB">
              <w:rPr>
                <w:sz w:val="18"/>
                <w:szCs w:val="18"/>
              </w:rPr>
              <w:t>21,  638</w:t>
            </w:r>
            <w:proofErr w:type="gramEnd"/>
            <w:r w:rsidR="003837CB" w:rsidRPr="003837CB">
              <w:rPr>
                <w:sz w:val="18"/>
                <w:szCs w:val="18"/>
              </w:rPr>
              <w:t>~~31, 638~~41, 638~~51, 638~~61</w:t>
            </w:r>
          </w:p>
        </w:tc>
        <w:tc>
          <w:tcPr>
            <w:tcW w:w="1350" w:type="dxa"/>
          </w:tcPr>
          <w:p w14:paraId="6C915CD0" w14:textId="77777777" w:rsidR="002958BC" w:rsidRPr="00934E44" w:rsidRDefault="002958BC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34E44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620" w:type="dxa"/>
          </w:tcPr>
          <w:p w14:paraId="1FA289D5" w14:textId="1352231A" w:rsidR="002958BC" w:rsidRPr="00934E44" w:rsidRDefault="002958BC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34E44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610" w:type="dxa"/>
          </w:tcPr>
          <w:p w14:paraId="398E6F8B" w14:textId="1A6C4229" w:rsidR="002958BC" w:rsidRPr="00934E44" w:rsidRDefault="00A66176" w:rsidP="004B5BE1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A66176">
              <w:rPr>
                <w:sz w:val="18"/>
                <w:szCs w:val="18"/>
              </w:rPr>
              <w:t>631~~1*, 631~~2*, 631~~3*, 631~~4*, 631~~5*, 631~~6*, 635~~1*, 635~~2*, 635~~3*, 635~~4*, 635~~5*, 635~~6*, 638~~1*, 638~~2*, 638~~3*, 638~~4*,  638~~5*, 638~~6*</w:t>
            </w:r>
          </w:p>
        </w:tc>
      </w:tr>
    </w:tbl>
    <w:p w14:paraId="0035E720" w14:textId="3C38B7EB" w:rsidR="004C466D" w:rsidRPr="00F11962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15" w:name="_Toc105497760"/>
      <w:bookmarkStart w:id="316" w:name="_Toc190851422"/>
      <w:r w:rsidRPr="00F1196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Total </w:t>
      </w:r>
      <w:r w:rsidR="004C466D" w:rsidRPr="00F1196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</w:t>
      </w:r>
      <w:bookmarkEnd w:id="315"/>
      <w:r w:rsidR="000071B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for </w:t>
      </w:r>
      <w:r w:rsidR="000071BA" w:rsidRPr="000071B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Acute</w:t>
      </w:r>
      <w:r w:rsidR="000071B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Services</w:t>
      </w:r>
      <w:bookmarkEnd w:id="316"/>
    </w:p>
    <w:p w14:paraId="57B5FE08" w14:textId="77777777" w:rsidR="004C466D" w:rsidRPr="00F11962" w:rsidRDefault="004C466D" w:rsidP="009E201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11962">
        <w:rPr>
          <w:rFonts w:ascii="Arial" w:eastAsia="Microsoft JhengHei" w:hAnsi="Arial" w:cs="Arial"/>
          <w:b/>
          <w:bCs/>
          <w:lang w:eastAsia="zh-TW"/>
        </w:rPr>
        <w:lastRenderedPageBreak/>
        <w:t>Measure</w:t>
      </w:r>
    </w:p>
    <w:p w14:paraId="44059D93" w14:textId="3D2ECD19" w:rsidR="004C466D" w:rsidRPr="00F11962" w:rsidRDefault="004C466D" w:rsidP="009540D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Acute inpatient days </w:t>
      </w:r>
      <w:r w:rsidR="004821C7" w:rsidRPr="00866359">
        <w:rPr>
          <w:rFonts w:ascii="Arial" w:hAnsi="Arial" w:cs="Arial"/>
          <w:sz w:val="24"/>
          <w:szCs w:val="24"/>
        </w:rPr>
        <w:t>within</w:t>
      </w:r>
      <w:r w:rsidR="004821C7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4821C7" w:rsidRPr="00866359">
        <w:rPr>
          <w:rFonts w:ascii="Arial" w:hAnsi="Arial" w:cs="Arial"/>
          <w:sz w:val="24"/>
          <w:szCs w:val="24"/>
        </w:rPr>
        <w:t>the</w:t>
      </w:r>
      <w:r w:rsidR="004821C7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4821C7" w:rsidRPr="00866359">
        <w:rPr>
          <w:rFonts w:ascii="Arial" w:hAnsi="Arial" w:cs="Arial"/>
          <w:spacing w:val="-2"/>
          <w:sz w:val="24"/>
          <w:szCs w:val="24"/>
        </w:rPr>
        <w:t>facility</w:t>
      </w:r>
      <w:r w:rsidR="004821C7"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excluding </w:t>
      </w:r>
      <w:r w:rsidR="000C4AE1" w:rsidRPr="00F11962">
        <w:rPr>
          <w:rFonts w:ascii="Arial" w:eastAsia="Microsoft JhengHei" w:hAnsi="Arial" w:cs="Arial"/>
          <w:sz w:val="24"/>
          <w:szCs w:val="24"/>
          <w:lang w:eastAsia="zh-TW"/>
        </w:rPr>
        <w:t>intensive care unit</w:t>
      </w:r>
      <w:r w:rsidR="00276658" w:rsidRPr="00F11962">
        <w:rPr>
          <w:rFonts w:ascii="Arial" w:eastAsia="Microsoft JhengHei" w:hAnsi="Arial" w:cs="Arial"/>
          <w:sz w:val="24"/>
          <w:szCs w:val="24"/>
          <w:lang w:eastAsia="zh-TW"/>
        </w:rPr>
        <w:t>.</w:t>
      </w:r>
    </w:p>
    <w:p w14:paraId="51993F4D" w14:textId="77777777" w:rsidR="004C466D" w:rsidRPr="00F11962" w:rsidRDefault="004C466D" w:rsidP="009E2016">
      <w:pPr>
        <w:spacing w:after="120" w:line="360" w:lineRule="auto"/>
        <w:rPr>
          <w:rFonts w:ascii="Arial" w:eastAsia="Microsoft JhengHei" w:hAnsi="Arial" w:cs="Arial"/>
          <w:lang w:eastAsia="zh-TW"/>
        </w:rPr>
      </w:pPr>
      <w:r w:rsidRPr="00F11962">
        <w:rPr>
          <w:rFonts w:ascii="Arial" w:eastAsia="Microsoft JhengHei" w:hAnsi="Arial" w:cs="Arial"/>
          <w:lang w:eastAsia="zh-TW"/>
        </w:rPr>
        <w:t>Definition</w:t>
      </w:r>
    </w:p>
    <w:p w14:paraId="4A5E0AE7" w14:textId="60D9C07D" w:rsidR="004C466D" w:rsidRPr="00F11962" w:rsidRDefault="004C466D" w:rsidP="009540D5">
      <w:pPr>
        <w:pStyle w:val="BodyText"/>
        <w:ind w:right="722"/>
        <w:rPr>
          <w:rFonts w:ascii="Arial" w:eastAsia="Microsoft JhengHei" w:hAnsi="Arial" w:cs="Arial"/>
          <w:sz w:val="24"/>
          <w:szCs w:val="24"/>
          <w:lang w:eastAsia="zh-TW"/>
        </w:rPr>
      </w:pP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This indicator provides total number of acute inpatient days in </w:t>
      </w:r>
      <w:r w:rsidR="00B9087A" w:rsidRPr="00F11962">
        <w:rPr>
          <w:rFonts w:ascii="Arial" w:eastAsia="Microsoft JhengHei" w:hAnsi="Arial" w:cs="Arial"/>
          <w:sz w:val="24"/>
          <w:szCs w:val="24"/>
          <w:lang w:eastAsia="zh-TW"/>
        </w:rPr>
        <w:t>n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ursing </w:t>
      </w:r>
      <w:r w:rsidR="00B9087A" w:rsidRPr="00F11962">
        <w:rPr>
          <w:rFonts w:ascii="Arial" w:eastAsia="Microsoft JhengHei" w:hAnsi="Arial" w:cs="Arial"/>
          <w:sz w:val="24"/>
          <w:szCs w:val="24"/>
          <w:lang w:eastAsia="zh-TW"/>
        </w:rPr>
        <w:t>i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npatient </w:t>
      </w:r>
      <w:r w:rsidR="00B9087A" w:rsidRPr="00F11962">
        <w:rPr>
          <w:rFonts w:ascii="Arial" w:eastAsia="Microsoft JhengHei" w:hAnsi="Arial" w:cs="Arial"/>
          <w:sz w:val="24"/>
          <w:szCs w:val="24"/>
          <w:lang w:eastAsia="zh-TW"/>
        </w:rPr>
        <w:t>s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ervices and </w:t>
      </w:r>
      <w:r w:rsidR="00B9087A" w:rsidRPr="00F11962">
        <w:rPr>
          <w:rFonts w:ascii="Arial" w:eastAsia="Microsoft JhengHei" w:hAnsi="Arial" w:cs="Arial"/>
          <w:sz w:val="24"/>
          <w:szCs w:val="24"/>
          <w:lang w:eastAsia="zh-TW"/>
        </w:rPr>
        <w:t>a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mbulatory </w:t>
      </w:r>
      <w:r w:rsidR="00B9087A" w:rsidRPr="00F11962">
        <w:rPr>
          <w:rFonts w:ascii="Arial" w:eastAsia="Microsoft JhengHei" w:hAnsi="Arial" w:cs="Arial"/>
          <w:sz w:val="24"/>
          <w:szCs w:val="24"/>
          <w:lang w:eastAsia="zh-TW"/>
        </w:rPr>
        <w:t>c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>are-</w:t>
      </w:r>
      <w:r w:rsidR="00E279E8" w:rsidRPr="00F11962">
        <w:rPr>
          <w:rFonts w:ascii="Arial" w:eastAsia="Microsoft JhengHei" w:hAnsi="Arial" w:cs="Arial"/>
          <w:sz w:val="24"/>
          <w:szCs w:val="24"/>
          <w:lang w:eastAsia="zh-TW"/>
        </w:rPr>
        <w:t>e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>mergency</w:t>
      </w:r>
      <w:r w:rsidR="0085162B">
        <w:rPr>
          <w:rFonts w:ascii="Arial" w:eastAsia="Microsoft JhengHei" w:hAnsi="Arial" w:cs="Arial"/>
          <w:sz w:val="24"/>
          <w:szCs w:val="24"/>
          <w:lang w:eastAsia="zh-TW"/>
        </w:rPr>
        <w:t xml:space="preserve"> </w:t>
      </w:r>
      <w:proofErr w:type="spellStart"/>
      <w:r w:rsidR="0085162B">
        <w:rPr>
          <w:rFonts w:ascii="Arial" w:eastAsia="Microsoft JhengHei" w:hAnsi="Arial" w:cs="Arial"/>
          <w:sz w:val="24"/>
          <w:szCs w:val="24"/>
          <w:lang w:eastAsia="zh-TW"/>
        </w:rPr>
        <w:t>servies</w:t>
      </w:r>
      <w:proofErr w:type="spellEnd"/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, excluding </w:t>
      </w:r>
      <w:r w:rsidR="00017672" w:rsidRPr="00F11962">
        <w:rPr>
          <w:rFonts w:ascii="Arial" w:eastAsia="Microsoft JhengHei" w:hAnsi="Arial" w:cs="Arial"/>
          <w:sz w:val="24"/>
          <w:szCs w:val="24"/>
          <w:lang w:eastAsia="zh-TW"/>
        </w:rPr>
        <w:t>intensive care unit</w:t>
      </w:r>
      <w:r w:rsidRPr="00F11962">
        <w:rPr>
          <w:rFonts w:ascii="Arial" w:eastAsia="Microsoft JhengHei" w:hAnsi="Arial" w:cs="Arial"/>
          <w:sz w:val="24"/>
          <w:szCs w:val="24"/>
          <w:lang w:eastAsia="zh-TW"/>
        </w:rPr>
        <w:t xml:space="preserve"> patient days.</w:t>
      </w:r>
    </w:p>
    <w:p w14:paraId="4F0D705B" w14:textId="0F7ECCAF" w:rsidR="004C466D" w:rsidRPr="00F11962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11962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EB2B31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E43A7" w:rsidRPr="00F11962" w14:paraId="475ED503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4293F333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11962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F119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0E5B508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11962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EE43A7" w:rsidRPr="00F11962" w14:paraId="141BDC0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C1EBD84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11962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62593A3B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11962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0BD3BB6D" w14:textId="41E33523" w:rsidR="00EE43A7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EE43A7" w:rsidRPr="00F11962" w14:paraId="2356258B" w14:textId="77777777" w:rsidTr="00862B84">
        <w:trPr>
          <w:trHeight w:val="359"/>
        </w:trPr>
        <w:tc>
          <w:tcPr>
            <w:tcW w:w="993" w:type="dxa"/>
            <w:shd w:val="clear" w:color="auto" w:fill="B2B2B2"/>
          </w:tcPr>
          <w:p w14:paraId="66581EE1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1196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31DD63F0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1196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2CAEB4C6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1196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E43A7" w:rsidRPr="00F11962" w14:paraId="0DE1F10F" w14:textId="77777777" w:rsidTr="00862B84">
        <w:trPr>
          <w:trHeight w:val="377"/>
        </w:trPr>
        <w:tc>
          <w:tcPr>
            <w:tcW w:w="993" w:type="dxa"/>
            <w:shd w:val="clear" w:color="auto" w:fill="auto"/>
          </w:tcPr>
          <w:p w14:paraId="3AEAFD18" w14:textId="77777777" w:rsidR="00EE43A7" w:rsidRPr="00F11962" w:rsidRDefault="00EE43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11962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63FC5304" w14:textId="1E3A6981" w:rsidR="00EE43A7" w:rsidRPr="00F11962" w:rsidRDefault="00EE43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11962">
              <w:rPr>
                <w:bCs/>
                <w:spacing w:val="-4"/>
                <w:sz w:val="18"/>
                <w:szCs w:val="18"/>
              </w:rPr>
              <w:t>7</w:t>
            </w:r>
            <w:r w:rsidR="00276903">
              <w:rPr>
                <w:bCs/>
                <w:spacing w:val="-4"/>
                <w:sz w:val="18"/>
                <w:szCs w:val="18"/>
              </w:rPr>
              <w:t>~</w:t>
            </w:r>
            <w:r w:rsidRPr="00F11962">
              <w:rPr>
                <w:bCs/>
                <w:spacing w:val="-4"/>
                <w:sz w:val="18"/>
                <w:szCs w:val="18"/>
              </w:rPr>
              <w:t>2* (</w:t>
            </w:r>
            <w:r w:rsidR="00400056">
              <w:rPr>
                <w:bCs/>
                <w:spacing w:val="-4"/>
                <w:sz w:val="18"/>
                <w:szCs w:val="18"/>
              </w:rPr>
              <w:t>e</w:t>
            </w:r>
            <w:r w:rsidRPr="00F11962">
              <w:rPr>
                <w:bCs/>
                <w:spacing w:val="-4"/>
                <w:sz w:val="18"/>
                <w:szCs w:val="18"/>
              </w:rPr>
              <w:t>xcluding 7</w:t>
            </w:r>
            <w:r w:rsidR="00276903">
              <w:rPr>
                <w:bCs/>
                <w:spacing w:val="-4"/>
                <w:sz w:val="18"/>
                <w:szCs w:val="18"/>
              </w:rPr>
              <w:t>~</w:t>
            </w:r>
            <w:r w:rsidRPr="00F11962">
              <w:rPr>
                <w:bCs/>
                <w:spacing w:val="-4"/>
                <w:sz w:val="18"/>
                <w:szCs w:val="18"/>
              </w:rPr>
              <w:t>240*)</w:t>
            </w:r>
            <w:r w:rsidR="00276903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F11962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76903">
              <w:rPr>
                <w:bCs/>
                <w:spacing w:val="-4"/>
                <w:sz w:val="18"/>
                <w:szCs w:val="18"/>
              </w:rPr>
              <w:t>~</w:t>
            </w:r>
            <w:r w:rsidRPr="00F11962">
              <w:rPr>
                <w:bCs/>
                <w:spacing w:val="-4"/>
                <w:sz w:val="18"/>
                <w:szCs w:val="18"/>
              </w:rPr>
              <w:t>310*</w:t>
            </w:r>
          </w:p>
        </w:tc>
        <w:tc>
          <w:tcPr>
            <w:tcW w:w="2551" w:type="dxa"/>
            <w:shd w:val="clear" w:color="auto" w:fill="auto"/>
          </w:tcPr>
          <w:p w14:paraId="62099D5D" w14:textId="70408C1F" w:rsidR="00EE43A7" w:rsidRPr="00F11962" w:rsidRDefault="00EE43A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F11962">
              <w:rPr>
                <w:sz w:val="18"/>
                <w:szCs w:val="18"/>
              </w:rPr>
              <w:t>40311*</w:t>
            </w:r>
          </w:p>
        </w:tc>
      </w:tr>
    </w:tbl>
    <w:p w14:paraId="0E7F0E26" w14:textId="3B4E809A" w:rsidR="00EE43A7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DA861A5" w14:textId="4FB6DEA4" w:rsidR="00EE43A7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5882267" w14:textId="77777777" w:rsidR="00EE43A7" w:rsidRPr="00F57FE8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E862142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11EC665E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351FD634" w14:textId="0694A5A9" w:rsidR="004C466D" w:rsidRPr="000E59E7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17" w:name="_Toc105497761"/>
      <w:bookmarkStart w:id="318" w:name="_Toc190851423"/>
      <w:r w:rsidRPr="000E59E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29024D" w:rsidRPr="0029024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 for Intensive Care Unit</w:t>
      </w:r>
      <w:bookmarkEnd w:id="317"/>
      <w:bookmarkEnd w:id="318"/>
    </w:p>
    <w:p w14:paraId="5F2C1D93" w14:textId="77777777" w:rsidR="004C466D" w:rsidRPr="000E59E7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0E59E7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524BC51" w14:textId="4ADD581D" w:rsidR="004C466D" w:rsidRPr="000E59E7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0E59E7">
        <w:rPr>
          <w:rFonts w:ascii="Arial" w:hAnsi="Arial" w:cs="Arial"/>
          <w:sz w:val="24"/>
          <w:szCs w:val="24"/>
        </w:rPr>
        <w:t>Acute</w:t>
      </w:r>
      <w:r w:rsidRPr="000E59E7">
        <w:rPr>
          <w:rFonts w:ascii="Arial" w:hAnsi="Arial" w:cs="Arial"/>
          <w:spacing w:val="-3"/>
          <w:sz w:val="24"/>
          <w:szCs w:val="24"/>
        </w:rPr>
        <w:t xml:space="preserve"> </w:t>
      </w:r>
      <w:r w:rsidRPr="000E59E7">
        <w:rPr>
          <w:rFonts w:ascii="Arial" w:hAnsi="Arial" w:cs="Arial"/>
          <w:sz w:val="24"/>
          <w:szCs w:val="24"/>
        </w:rPr>
        <w:t>inpatient</w:t>
      </w:r>
      <w:r w:rsidRPr="000E59E7">
        <w:rPr>
          <w:rFonts w:ascii="Arial" w:hAnsi="Arial" w:cs="Arial"/>
          <w:spacing w:val="-2"/>
          <w:sz w:val="24"/>
          <w:szCs w:val="24"/>
        </w:rPr>
        <w:t xml:space="preserve"> </w:t>
      </w:r>
      <w:r w:rsidRPr="000E59E7">
        <w:rPr>
          <w:rFonts w:ascii="Arial" w:hAnsi="Arial" w:cs="Arial"/>
          <w:sz w:val="24"/>
          <w:szCs w:val="24"/>
        </w:rPr>
        <w:t>days</w:t>
      </w:r>
      <w:r w:rsidRPr="000E59E7">
        <w:rPr>
          <w:rFonts w:ascii="Arial" w:hAnsi="Arial" w:cs="Arial"/>
          <w:spacing w:val="-2"/>
          <w:sz w:val="24"/>
          <w:szCs w:val="24"/>
        </w:rPr>
        <w:t xml:space="preserve"> </w:t>
      </w:r>
      <w:r w:rsidRPr="000E59E7">
        <w:rPr>
          <w:rFonts w:ascii="Arial" w:hAnsi="Arial" w:cs="Arial"/>
          <w:sz w:val="24"/>
          <w:szCs w:val="24"/>
        </w:rPr>
        <w:t xml:space="preserve">in </w:t>
      </w:r>
      <w:r w:rsidR="00BA4F40" w:rsidRPr="000E59E7">
        <w:rPr>
          <w:rFonts w:ascii="Arial" w:hAnsi="Arial" w:cs="Arial"/>
          <w:sz w:val="24"/>
          <w:szCs w:val="24"/>
        </w:rPr>
        <w:t>i</w:t>
      </w:r>
      <w:r w:rsidRPr="000E59E7">
        <w:rPr>
          <w:rFonts w:ascii="Arial" w:hAnsi="Arial" w:cs="Arial"/>
          <w:sz w:val="24"/>
          <w:szCs w:val="24"/>
        </w:rPr>
        <w:t>ntensive</w:t>
      </w:r>
      <w:r w:rsidRPr="000E59E7">
        <w:rPr>
          <w:rFonts w:ascii="Arial" w:hAnsi="Arial" w:cs="Arial"/>
          <w:spacing w:val="-2"/>
          <w:sz w:val="24"/>
          <w:szCs w:val="24"/>
        </w:rPr>
        <w:t xml:space="preserve"> </w:t>
      </w:r>
      <w:r w:rsidR="00BA4F40" w:rsidRPr="000E59E7">
        <w:rPr>
          <w:rFonts w:ascii="Arial" w:hAnsi="Arial" w:cs="Arial"/>
          <w:sz w:val="24"/>
          <w:szCs w:val="24"/>
        </w:rPr>
        <w:t>c</w:t>
      </w:r>
      <w:r w:rsidRPr="000E59E7">
        <w:rPr>
          <w:rFonts w:ascii="Arial" w:hAnsi="Arial" w:cs="Arial"/>
          <w:sz w:val="24"/>
          <w:szCs w:val="24"/>
        </w:rPr>
        <w:t>are</w:t>
      </w:r>
      <w:r w:rsidRPr="000E59E7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0E59E7">
        <w:rPr>
          <w:rFonts w:ascii="Arial" w:hAnsi="Arial" w:cs="Arial"/>
          <w:spacing w:val="-4"/>
          <w:sz w:val="24"/>
          <w:szCs w:val="24"/>
        </w:rPr>
        <w:t>u</w:t>
      </w:r>
      <w:r w:rsidRPr="000E59E7">
        <w:rPr>
          <w:rFonts w:ascii="Arial" w:hAnsi="Arial" w:cs="Arial"/>
          <w:spacing w:val="-4"/>
          <w:sz w:val="24"/>
          <w:szCs w:val="24"/>
        </w:rPr>
        <w:t>nit</w:t>
      </w:r>
    </w:p>
    <w:p w14:paraId="1EB6D3F0" w14:textId="77777777" w:rsidR="004C466D" w:rsidRPr="000E59E7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0E59E7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CBB51E4" w14:textId="3C3AA072" w:rsidR="004C466D" w:rsidRPr="000E59E7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0E59E7">
        <w:rPr>
          <w:rFonts w:ascii="Arial" w:hAnsi="Arial" w:cs="Arial"/>
          <w:sz w:val="24"/>
          <w:szCs w:val="24"/>
        </w:rPr>
        <w:t>This indicator provides total number of acute inpatient days in</w:t>
      </w:r>
      <w:r w:rsidR="000C4AE1" w:rsidRPr="000E59E7">
        <w:rPr>
          <w:rFonts w:ascii="Arial" w:hAnsi="Arial" w:cs="Arial"/>
          <w:sz w:val="24"/>
          <w:szCs w:val="24"/>
        </w:rPr>
        <w:t xml:space="preserve"> the</w:t>
      </w:r>
      <w:r w:rsidRPr="000E59E7">
        <w:rPr>
          <w:rFonts w:ascii="Arial" w:hAnsi="Arial" w:cs="Arial"/>
          <w:sz w:val="24"/>
          <w:szCs w:val="24"/>
        </w:rPr>
        <w:t xml:space="preserve"> </w:t>
      </w:r>
      <w:r w:rsidR="00D9768E" w:rsidRPr="000E59E7">
        <w:rPr>
          <w:rFonts w:ascii="Arial" w:hAnsi="Arial" w:cs="Arial"/>
          <w:sz w:val="24"/>
          <w:szCs w:val="24"/>
        </w:rPr>
        <w:t>i</w:t>
      </w:r>
      <w:r w:rsidRPr="000E59E7">
        <w:rPr>
          <w:rFonts w:ascii="Arial" w:hAnsi="Arial" w:cs="Arial"/>
          <w:sz w:val="24"/>
          <w:szCs w:val="24"/>
        </w:rPr>
        <w:t xml:space="preserve">ntensive </w:t>
      </w:r>
      <w:r w:rsidR="00D9768E" w:rsidRPr="000E59E7">
        <w:rPr>
          <w:rFonts w:ascii="Arial" w:hAnsi="Arial" w:cs="Arial"/>
          <w:sz w:val="24"/>
          <w:szCs w:val="24"/>
        </w:rPr>
        <w:t>c</w:t>
      </w:r>
      <w:r w:rsidRPr="000E59E7">
        <w:rPr>
          <w:rFonts w:ascii="Arial" w:hAnsi="Arial" w:cs="Arial"/>
          <w:sz w:val="24"/>
          <w:szCs w:val="24"/>
        </w:rPr>
        <w:t xml:space="preserve">are </w:t>
      </w:r>
      <w:r w:rsidR="00D9768E" w:rsidRPr="000E59E7">
        <w:rPr>
          <w:rFonts w:ascii="Arial" w:hAnsi="Arial" w:cs="Arial"/>
          <w:sz w:val="24"/>
          <w:szCs w:val="24"/>
        </w:rPr>
        <w:t>u</w:t>
      </w:r>
      <w:r w:rsidRPr="000E59E7">
        <w:rPr>
          <w:rFonts w:ascii="Arial" w:hAnsi="Arial" w:cs="Arial"/>
          <w:sz w:val="24"/>
          <w:szCs w:val="24"/>
        </w:rPr>
        <w:t xml:space="preserve">nit of </w:t>
      </w:r>
      <w:r w:rsidR="000C4AE1" w:rsidRPr="000E59E7">
        <w:rPr>
          <w:rFonts w:ascii="Arial" w:hAnsi="Arial" w:cs="Arial"/>
          <w:sz w:val="24"/>
          <w:szCs w:val="24"/>
        </w:rPr>
        <w:t>n</w:t>
      </w:r>
      <w:r w:rsidRPr="000E59E7">
        <w:rPr>
          <w:rFonts w:ascii="Arial" w:hAnsi="Arial" w:cs="Arial"/>
          <w:sz w:val="24"/>
          <w:szCs w:val="24"/>
        </w:rPr>
        <w:t xml:space="preserve">ursing </w:t>
      </w:r>
      <w:r w:rsidR="000C4AE1" w:rsidRPr="000E59E7">
        <w:rPr>
          <w:rFonts w:ascii="Arial" w:hAnsi="Arial" w:cs="Arial"/>
          <w:sz w:val="24"/>
          <w:szCs w:val="24"/>
        </w:rPr>
        <w:t>i</w:t>
      </w:r>
      <w:r w:rsidRPr="000E59E7">
        <w:rPr>
          <w:rFonts w:ascii="Arial" w:hAnsi="Arial" w:cs="Arial"/>
          <w:sz w:val="24"/>
          <w:szCs w:val="24"/>
        </w:rPr>
        <w:t xml:space="preserve">npatient </w:t>
      </w:r>
      <w:r w:rsidR="000C4AE1" w:rsidRPr="000E59E7">
        <w:rPr>
          <w:rFonts w:ascii="Arial" w:hAnsi="Arial" w:cs="Arial"/>
          <w:sz w:val="24"/>
          <w:szCs w:val="24"/>
        </w:rPr>
        <w:t>s</w:t>
      </w:r>
      <w:r w:rsidRPr="000E59E7">
        <w:rPr>
          <w:rFonts w:ascii="Arial" w:hAnsi="Arial" w:cs="Arial"/>
          <w:sz w:val="24"/>
          <w:szCs w:val="24"/>
        </w:rPr>
        <w:t>ervices.</w:t>
      </w:r>
    </w:p>
    <w:p w14:paraId="5E900058" w14:textId="774C667D" w:rsidR="004C466D" w:rsidRPr="000E59E7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0E59E7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ABAF26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E43A7" w:rsidRPr="000E59E7" w14:paraId="1C93DDC3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43E1F248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0E59E7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0E59E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E187D83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0E59E7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EE43A7" w:rsidRPr="000E59E7" w14:paraId="38A8BFB4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6FAF4D24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0E59E7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332F4CF9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0E59E7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3CCF2EAA" w14:textId="260C5FC6" w:rsidR="00EE43A7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EE43A7" w:rsidRPr="000E59E7" w14:paraId="73BC5998" w14:textId="77777777" w:rsidTr="00862B84">
        <w:trPr>
          <w:trHeight w:val="359"/>
        </w:trPr>
        <w:tc>
          <w:tcPr>
            <w:tcW w:w="993" w:type="dxa"/>
            <w:shd w:val="clear" w:color="auto" w:fill="B2B2B2"/>
          </w:tcPr>
          <w:p w14:paraId="733DF42A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0E59E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2ACCE93E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0E59E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121CBE47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0E59E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E43A7" w:rsidRPr="000E59E7" w14:paraId="534067D7" w14:textId="77777777" w:rsidTr="00862B84">
        <w:trPr>
          <w:trHeight w:val="377"/>
        </w:trPr>
        <w:tc>
          <w:tcPr>
            <w:tcW w:w="993" w:type="dxa"/>
            <w:shd w:val="clear" w:color="auto" w:fill="auto"/>
          </w:tcPr>
          <w:p w14:paraId="1BC61814" w14:textId="77777777" w:rsidR="00EE43A7" w:rsidRPr="000E59E7" w:rsidRDefault="00EE43A7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0E59E7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1996747C" w14:textId="4A25F44C" w:rsidR="00EE43A7" w:rsidRPr="000E59E7" w:rsidRDefault="00EE43A7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0E59E7">
              <w:rPr>
                <w:bCs/>
                <w:spacing w:val="-4"/>
                <w:sz w:val="18"/>
                <w:szCs w:val="18"/>
              </w:rPr>
              <w:t>7</w:t>
            </w:r>
            <w:r w:rsidR="00034C00">
              <w:rPr>
                <w:bCs/>
                <w:spacing w:val="-4"/>
                <w:sz w:val="18"/>
                <w:szCs w:val="18"/>
              </w:rPr>
              <w:t>~</w:t>
            </w:r>
            <w:r w:rsidRPr="000E59E7">
              <w:rPr>
                <w:bCs/>
                <w:spacing w:val="-4"/>
                <w:sz w:val="18"/>
                <w:szCs w:val="18"/>
              </w:rPr>
              <w:t>240*</w:t>
            </w:r>
          </w:p>
        </w:tc>
        <w:tc>
          <w:tcPr>
            <w:tcW w:w="2551" w:type="dxa"/>
            <w:shd w:val="clear" w:color="auto" w:fill="auto"/>
          </w:tcPr>
          <w:p w14:paraId="3BFF7BE2" w14:textId="77777777" w:rsidR="00EE43A7" w:rsidRPr="000E59E7" w:rsidRDefault="00EE43A7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0E59E7">
              <w:rPr>
                <w:sz w:val="18"/>
                <w:szCs w:val="18"/>
              </w:rPr>
              <w:t>40311*</w:t>
            </w:r>
          </w:p>
        </w:tc>
      </w:tr>
    </w:tbl>
    <w:p w14:paraId="4904B289" w14:textId="5442059D" w:rsidR="00EE43A7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3DE3BB2" w14:textId="7FA4BF1A" w:rsidR="00EE43A7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E44456C" w14:textId="4C283F8A" w:rsidR="00EE43A7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F1A5BFD" w14:textId="77777777" w:rsidR="00EE43A7" w:rsidRPr="00F57FE8" w:rsidRDefault="00EE43A7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BE78B6C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4084B44C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3E05A56C" w14:textId="13BDA2BD" w:rsidR="004C466D" w:rsidRPr="001E429D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19" w:name="_Toc105497762"/>
      <w:bookmarkStart w:id="320" w:name="_Toc190851424"/>
      <w:r w:rsidRPr="001E429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155304" w:rsidRPr="0015530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 for Mental Health Service</w:t>
      </w:r>
      <w:bookmarkEnd w:id="319"/>
      <w:r w:rsidR="009A0EC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</w:t>
      </w:r>
      <w:bookmarkEnd w:id="320"/>
    </w:p>
    <w:p w14:paraId="38D3235F" w14:textId="77777777" w:rsidR="004C466D" w:rsidRPr="001E429D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E429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614B8E3" w14:textId="3AE06C4A" w:rsidR="004C466D" w:rsidRPr="001E429D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1E429D">
        <w:rPr>
          <w:rFonts w:ascii="Arial" w:hAnsi="Arial" w:cs="Arial"/>
          <w:sz w:val="24"/>
          <w:szCs w:val="24"/>
        </w:rPr>
        <w:t>Mental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health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inpatient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days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="004821C7" w:rsidRPr="00866359">
        <w:rPr>
          <w:rFonts w:ascii="Arial" w:hAnsi="Arial" w:cs="Arial"/>
          <w:sz w:val="24"/>
          <w:szCs w:val="24"/>
        </w:rPr>
        <w:t>within</w:t>
      </w:r>
      <w:r w:rsidR="004821C7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4821C7" w:rsidRPr="00866359">
        <w:rPr>
          <w:rFonts w:ascii="Arial" w:hAnsi="Arial" w:cs="Arial"/>
          <w:sz w:val="24"/>
          <w:szCs w:val="24"/>
        </w:rPr>
        <w:t>the</w:t>
      </w:r>
      <w:r w:rsidR="004821C7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4821C7" w:rsidRPr="00866359">
        <w:rPr>
          <w:rFonts w:ascii="Arial" w:hAnsi="Arial" w:cs="Arial"/>
          <w:spacing w:val="-2"/>
          <w:sz w:val="24"/>
          <w:szCs w:val="24"/>
        </w:rPr>
        <w:t>facility</w:t>
      </w:r>
    </w:p>
    <w:p w14:paraId="5430A511" w14:textId="77777777" w:rsidR="004C466D" w:rsidRPr="001E429D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E429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9D16ED8" w14:textId="00B77CD8" w:rsidR="004C466D" w:rsidRPr="001E429D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1E429D">
        <w:rPr>
          <w:rFonts w:ascii="Arial" w:hAnsi="Arial" w:cs="Arial"/>
          <w:sz w:val="24"/>
          <w:szCs w:val="24"/>
        </w:rPr>
        <w:t>This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indicator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provides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total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number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of</w:t>
      </w:r>
      <w:r w:rsidRPr="001E429D">
        <w:rPr>
          <w:rFonts w:ascii="Arial" w:hAnsi="Arial" w:cs="Arial"/>
          <w:spacing w:val="-6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acute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mental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health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inpatient</w:t>
      </w:r>
      <w:r w:rsidRPr="001E429D">
        <w:rPr>
          <w:rFonts w:ascii="Arial" w:hAnsi="Arial" w:cs="Arial"/>
          <w:spacing w:val="-4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days</w:t>
      </w:r>
      <w:r w:rsidRPr="001E429D">
        <w:rPr>
          <w:rFonts w:ascii="Arial" w:hAnsi="Arial" w:cs="Arial"/>
          <w:spacing w:val="-1"/>
          <w:sz w:val="24"/>
          <w:szCs w:val="24"/>
        </w:rPr>
        <w:t xml:space="preserve"> </w:t>
      </w:r>
      <w:r w:rsidRPr="001E429D">
        <w:rPr>
          <w:rFonts w:ascii="Arial" w:hAnsi="Arial" w:cs="Arial"/>
          <w:sz w:val="24"/>
          <w:szCs w:val="24"/>
        </w:rPr>
        <w:t>in</w:t>
      </w:r>
      <w:r w:rsidRPr="001E429D">
        <w:rPr>
          <w:rFonts w:ascii="Arial" w:hAnsi="Arial" w:cs="Arial"/>
          <w:spacing w:val="-3"/>
          <w:sz w:val="24"/>
          <w:szCs w:val="24"/>
        </w:rPr>
        <w:t xml:space="preserve"> </w:t>
      </w:r>
      <w:r w:rsidR="00744125" w:rsidRPr="001E429D">
        <w:rPr>
          <w:rFonts w:ascii="Arial" w:hAnsi="Arial" w:cs="Arial"/>
          <w:sz w:val="24"/>
          <w:szCs w:val="24"/>
        </w:rPr>
        <w:t>n</w:t>
      </w:r>
      <w:r w:rsidRPr="001E429D">
        <w:rPr>
          <w:rFonts w:ascii="Arial" w:hAnsi="Arial" w:cs="Arial"/>
          <w:sz w:val="24"/>
          <w:szCs w:val="24"/>
        </w:rPr>
        <w:t>ursing</w:t>
      </w:r>
      <w:r w:rsidRPr="001E429D">
        <w:rPr>
          <w:rFonts w:ascii="Arial" w:hAnsi="Arial" w:cs="Arial"/>
          <w:spacing w:val="-1"/>
          <w:sz w:val="24"/>
          <w:szCs w:val="24"/>
        </w:rPr>
        <w:t xml:space="preserve"> </w:t>
      </w:r>
      <w:r w:rsidR="00744125" w:rsidRPr="001E429D">
        <w:rPr>
          <w:rFonts w:ascii="Arial" w:hAnsi="Arial" w:cs="Arial"/>
          <w:sz w:val="24"/>
          <w:szCs w:val="24"/>
        </w:rPr>
        <w:t>i</w:t>
      </w:r>
      <w:r w:rsidRPr="001E429D">
        <w:rPr>
          <w:rFonts w:ascii="Arial" w:hAnsi="Arial" w:cs="Arial"/>
          <w:sz w:val="24"/>
          <w:szCs w:val="24"/>
        </w:rPr>
        <w:t xml:space="preserve">npatient </w:t>
      </w:r>
      <w:r w:rsidR="00744125" w:rsidRPr="001E429D">
        <w:rPr>
          <w:rFonts w:ascii="Arial" w:hAnsi="Arial" w:cs="Arial"/>
          <w:sz w:val="24"/>
          <w:szCs w:val="24"/>
        </w:rPr>
        <w:t>s</w:t>
      </w:r>
      <w:r w:rsidRPr="001E429D">
        <w:rPr>
          <w:rFonts w:ascii="Arial" w:hAnsi="Arial" w:cs="Arial"/>
          <w:sz w:val="24"/>
          <w:szCs w:val="24"/>
        </w:rPr>
        <w:t>ervices</w:t>
      </w:r>
      <w:r w:rsidR="00995784">
        <w:rPr>
          <w:rFonts w:ascii="Arial" w:hAnsi="Arial" w:cs="Arial"/>
          <w:sz w:val="24"/>
          <w:szCs w:val="24"/>
        </w:rPr>
        <w:t>,</w:t>
      </w:r>
      <w:r w:rsidRPr="001E429D">
        <w:rPr>
          <w:rFonts w:ascii="Arial" w:hAnsi="Arial" w:cs="Arial"/>
          <w:sz w:val="24"/>
          <w:szCs w:val="24"/>
        </w:rPr>
        <w:t xml:space="preserve"> </w:t>
      </w:r>
      <w:r w:rsidR="00744125" w:rsidRPr="001E429D">
        <w:rPr>
          <w:rFonts w:ascii="Arial" w:hAnsi="Arial" w:cs="Arial"/>
          <w:sz w:val="24"/>
          <w:szCs w:val="24"/>
        </w:rPr>
        <w:t>a</w:t>
      </w:r>
      <w:r w:rsidRPr="001E429D">
        <w:rPr>
          <w:rFonts w:ascii="Arial" w:hAnsi="Arial" w:cs="Arial"/>
          <w:sz w:val="24"/>
          <w:szCs w:val="24"/>
        </w:rPr>
        <w:t>mbulatory</w:t>
      </w:r>
      <w:r w:rsidR="00A92F02">
        <w:rPr>
          <w:rFonts w:ascii="Arial" w:hAnsi="Arial" w:cs="Arial"/>
          <w:sz w:val="24"/>
          <w:szCs w:val="24"/>
        </w:rPr>
        <w:t xml:space="preserve"> </w:t>
      </w:r>
      <w:r w:rsidR="00847C11" w:rsidRPr="001E429D">
        <w:rPr>
          <w:rFonts w:ascii="Arial" w:hAnsi="Arial" w:cs="Arial"/>
          <w:sz w:val="24"/>
          <w:szCs w:val="24"/>
        </w:rPr>
        <w:t>e</w:t>
      </w:r>
      <w:r w:rsidRPr="001E429D">
        <w:rPr>
          <w:rFonts w:ascii="Arial" w:hAnsi="Arial" w:cs="Arial"/>
          <w:sz w:val="24"/>
          <w:szCs w:val="24"/>
        </w:rPr>
        <w:t>mergency</w:t>
      </w:r>
      <w:r w:rsidR="00995784">
        <w:rPr>
          <w:rFonts w:ascii="Arial" w:hAnsi="Arial" w:cs="Arial"/>
          <w:sz w:val="24"/>
          <w:szCs w:val="24"/>
        </w:rPr>
        <w:t xml:space="preserve"> services</w:t>
      </w:r>
      <w:r w:rsidRPr="001E429D">
        <w:rPr>
          <w:rFonts w:ascii="Arial" w:hAnsi="Arial" w:cs="Arial"/>
          <w:sz w:val="24"/>
          <w:szCs w:val="24"/>
        </w:rPr>
        <w:t xml:space="preserve"> and </w:t>
      </w:r>
      <w:r w:rsidR="00847C11" w:rsidRPr="001E429D">
        <w:rPr>
          <w:rFonts w:ascii="Arial" w:hAnsi="Arial" w:cs="Arial"/>
          <w:sz w:val="24"/>
          <w:szCs w:val="24"/>
        </w:rPr>
        <w:t>m</w:t>
      </w:r>
      <w:r w:rsidRPr="001E429D">
        <w:rPr>
          <w:rFonts w:ascii="Arial" w:hAnsi="Arial" w:cs="Arial"/>
          <w:sz w:val="24"/>
          <w:szCs w:val="24"/>
        </w:rPr>
        <w:t xml:space="preserve">ental </w:t>
      </w:r>
      <w:r w:rsidR="00847C11" w:rsidRPr="001E429D">
        <w:rPr>
          <w:rFonts w:ascii="Arial" w:hAnsi="Arial" w:cs="Arial"/>
          <w:sz w:val="24"/>
          <w:szCs w:val="24"/>
        </w:rPr>
        <w:t>h</w:t>
      </w:r>
      <w:r w:rsidRPr="001E429D">
        <w:rPr>
          <w:rFonts w:ascii="Arial" w:hAnsi="Arial" w:cs="Arial"/>
          <w:sz w:val="24"/>
          <w:szCs w:val="24"/>
        </w:rPr>
        <w:t xml:space="preserve">ealth </w:t>
      </w:r>
      <w:r w:rsidR="00847C11" w:rsidRPr="001E429D">
        <w:rPr>
          <w:rFonts w:ascii="Arial" w:hAnsi="Arial" w:cs="Arial"/>
          <w:sz w:val="24"/>
          <w:szCs w:val="24"/>
        </w:rPr>
        <w:t>d</w:t>
      </w:r>
      <w:r w:rsidRPr="001E429D">
        <w:rPr>
          <w:rFonts w:ascii="Arial" w:hAnsi="Arial" w:cs="Arial"/>
          <w:sz w:val="24"/>
          <w:szCs w:val="24"/>
        </w:rPr>
        <w:t>ay/</w:t>
      </w:r>
      <w:r w:rsidR="00847C11" w:rsidRPr="001E429D">
        <w:rPr>
          <w:rFonts w:ascii="Arial" w:hAnsi="Arial" w:cs="Arial"/>
          <w:sz w:val="24"/>
          <w:szCs w:val="24"/>
        </w:rPr>
        <w:t>n</w:t>
      </w:r>
      <w:r w:rsidRPr="001E429D">
        <w:rPr>
          <w:rFonts w:ascii="Arial" w:hAnsi="Arial" w:cs="Arial"/>
          <w:sz w:val="24"/>
          <w:szCs w:val="24"/>
        </w:rPr>
        <w:t xml:space="preserve">ight </w:t>
      </w:r>
      <w:r w:rsidR="00847C11" w:rsidRPr="001E429D">
        <w:rPr>
          <w:rFonts w:ascii="Arial" w:hAnsi="Arial" w:cs="Arial"/>
          <w:sz w:val="24"/>
          <w:szCs w:val="24"/>
        </w:rPr>
        <w:t>c</w:t>
      </w:r>
      <w:r w:rsidRPr="001E429D">
        <w:rPr>
          <w:rFonts w:ascii="Arial" w:hAnsi="Arial" w:cs="Arial"/>
          <w:sz w:val="24"/>
          <w:szCs w:val="24"/>
        </w:rPr>
        <w:t>are.</w:t>
      </w:r>
    </w:p>
    <w:p w14:paraId="6A3B732D" w14:textId="65D03AF7" w:rsidR="004C466D" w:rsidRPr="001E429D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1E429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18874E42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D55F86" w:rsidRPr="001E429D" w14:paraId="51300EC6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53142C87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E429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1E429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7FD0831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E429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D55F86" w:rsidRPr="001E429D" w14:paraId="74186E66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3BB3AD01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E429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7700C87E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1E429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68503D28" w14:textId="2BF50216" w:rsidR="00D55F8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D55F86" w:rsidRPr="001E429D" w14:paraId="16404374" w14:textId="77777777" w:rsidTr="0072007B">
        <w:trPr>
          <w:trHeight w:val="359"/>
        </w:trPr>
        <w:tc>
          <w:tcPr>
            <w:tcW w:w="993" w:type="dxa"/>
            <w:shd w:val="clear" w:color="auto" w:fill="B2B2B2"/>
          </w:tcPr>
          <w:p w14:paraId="69471C58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E429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68173CA0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E429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5E7DAC1A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1E429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55F86" w:rsidRPr="001E429D" w14:paraId="5ABAC784" w14:textId="77777777" w:rsidTr="0072007B">
        <w:trPr>
          <w:trHeight w:val="377"/>
        </w:trPr>
        <w:tc>
          <w:tcPr>
            <w:tcW w:w="993" w:type="dxa"/>
            <w:shd w:val="clear" w:color="auto" w:fill="auto"/>
          </w:tcPr>
          <w:p w14:paraId="3A688318" w14:textId="77777777" w:rsidR="00D55F86" w:rsidRPr="001E429D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1E429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567A1445" w14:textId="0CB06C81" w:rsidR="00D55F86" w:rsidRPr="001E429D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1E429D">
              <w:rPr>
                <w:bCs/>
                <w:spacing w:val="-4"/>
                <w:sz w:val="18"/>
                <w:szCs w:val="18"/>
              </w:rPr>
              <w:t>7</w:t>
            </w:r>
            <w:r w:rsidR="00C52455">
              <w:rPr>
                <w:bCs/>
                <w:spacing w:val="-4"/>
                <w:sz w:val="18"/>
                <w:szCs w:val="18"/>
              </w:rPr>
              <w:t>~</w:t>
            </w:r>
            <w:r w:rsidRPr="001E429D">
              <w:rPr>
                <w:bCs/>
                <w:spacing w:val="-4"/>
                <w:sz w:val="18"/>
                <w:szCs w:val="18"/>
              </w:rPr>
              <w:t>2*</w:t>
            </w:r>
            <w:r w:rsidR="00C52455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1E429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C52455">
              <w:rPr>
                <w:bCs/>
                <w:spacing w:val="-4"/>
                <w:sz w:val="18"/>
                <w:szCs w:val="18"/>
              </w:rPr>
              <w:t>~</w:t>
            </w:r>
            <w:r w:rsidRPr="001E429D">
              <w:rPr>
                <w:bCs/>
                <w:spacing w:val="-4"/>
                <w:sz w:val="18"/>
                <w:szCs w:val="18"/>
              </w:rPr>
              <w:t>310*</w:t>
            </w:r>
            <w:r w:rsidR="00C52455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1E429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C52455">
              <w:rPr>
                <w:bCs/>
                <w:spacing w:val="-4"/>
                <w:sz w:val="18"/>
                <w:szCs w:val="18"/>
              </w:rPr>
              <w:t>~</w:t>
            </w:r>
            <w:r w:rsidRPr="001E429D">
              <w:rPr>
                <w:bCs/>
                <w:spacing w:val="-4"/>
                <w:sz w:val="18"/>
                <w:szCs w:val="18"/>
              </w:rPr>
              <w:t>3407625</w:t>
            </w:r>
          </w:p>
        </w:tc>
        <w:tc>
          <w:tcPr>
            <w:tcW w:w="2551" w:type="dxa"/>
            <w:shd w:val="clear" w:color="auto" w:fill="auto"/>
          </w:tcPr>
          <w:p w14:paraId="24689221" w14:textId="6F823F56" w:rsidR="00D55F86" w:rsidRPr="001E429D" w:rsidRDefault="00D55F8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1E429D">
              <w:rPr>
                <w:sz w:val="18"/>
                <w:szCs w:val="18"/>
              </w:rPr>
              <w:t>40314*</w:t>
            </w:r>
            <w:r w:rsidR="00DF05BD">
              <w:rPr>
                <w:sz w:val="18"/>
                <w:szCs w:val="18"/>
              </w:rPr>
              <w:t xml:space="preserve">, </w:t>
            </w:r>
            <w:r w:rsidRPr="001E429D">
              <w:rPr>
                <w:sz w:val="18"/>
                <w:szCs w:val="18"/>
              </w:rPr>
              <w:t>40315*</w:t>
            </w:r>
          </w:p>
        </w:tc>
      </w:tr>
    </w:tbl>
    <w:p w14:paraId="0072FFE8" w14:textId="56D02984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AD59CAD" w14:textId="3FE8511E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E7CD58C" w14:textId="26193A0C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0D49E33" w14:textId="77777777" w:rsidR="00D55F86" w:rsidRPr="00F57FE8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67F9EB9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42709089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365B534" w14:textId="6CC4F3F5" w:rsidR="004C466D" w:rsidRPr="00474D0C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21" w:name="_Toc105497763"/>
      <w:bookmarkStart w:id="322" w:name="_Toc190851425"/>
      <w:r w:rsidRPr="00474D0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15530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Inpatient Days for </w:t>
      </w:r>
      <w:r w:rsidR="004C466D" w:rsidRPr="00474D0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Rehabilitation </w:t>
      </w:r>
      <w:r w:rsidR="0015530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Services</w:t>
      </w:r>
      <w:bookmarkEnd w:id="321"/>
      <w:bookmarkEnd w:id="322"/>
    </w:p>
    <w:p w14:paraId="41650743" w14:textId="77777777" w:rsidR="004C466D" w:rsidRPr="00474D0C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74D0C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D05488C" w14:textId="2B733B16" w:rsidR="004C466D" w:rsidRPr="00474D0C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474D0C">
        <w:rPr>
          <w:rFonts w:ascii="Arial" w:hAnsi="Arial" w:cs="Arial"/>
          <w:sz w:val="24"/>
          <w:szCs w:val="24"/>
        </w:rPr>
        <w:t>Rehabilitation</w:t>
      </w:r>
      <w:r w:rsidRPr="00474D0C">
        <w:rPr>
          <w:rFonts w:ascii="Arial" w:hAnsi="Arial" w:cs="Arial"/>
          <w:spacing w:val="-3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inpatient</w:t>
      </w:r>
      <w:r w:rsidRPr="00474D0C">
        <w:rPr>
          <w:rFonts w:ascii="Arial" w:hAnsi="Arial" w:cs="Arial"/>
          <w:spacing w:val="-3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days</w:t>
      </w:r>
      <w:r w:rsidRPr="00474D0C">
        <w:rPr>
          <w:rFonts w:ascii="Arial" w:hAnsi="Arial" w:cs="Arial"/>
          <w:spacing w:val="-3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z w:val="24"/>
          <w:szCs w:val="24"/>
        </w:rPr>
        <w:t>within</w:t>
      </w:r>
      <w:r w:rsidR="00FA02C2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z w:val="24"/>
          <w:szCs w:val="24"/>
        </w:rPr>
        <w:t>the</w:t>
      </w:r>
      <w:r w:rsidR="00FA02C2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pacing w:val="-2"/>
          <w:sz w:val="24"/>
          <w:szCs w:val="24"/>
        </w:rPr>
        <w:t>facility</w:t>
      </w:r>
    </w:p>
    <w:p w14:paraId="20D3D554" w14:textId="78A1AA3F" w:rsidR="004C466D" w:rsidRPr="00474D0C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74D0C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9ABAE23" w14:textId="55CBEA66" w:rsidR="004C466D" w:rsidRPr="00474D0C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474D0C">
        <w:rPr>
          <w:rFonts w:ascii="Arial" w:hAnsi="Arial" w:cs="Arial"/>
          <w:sz w:val="24"/>
          <w:szCs w:val="24"/>
        </w:rPr>
        <w:t>This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indicator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provides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total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rehabilitation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inpatient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days</w:t>
      </w:r>
      <w:r w:rsidRPr="00474D0C">
        <w:rPr>
          <w:rFonts w:ascii="Arial" w:hAnsi="Arial" w:cs="Arial"/>
          <w:spacing w:val="-4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>in</w:t>
      </w:r>
      <w:r w:rsidRPr="00474D0C">
        <w:rPr>
          <w:rFonts w:ascii="Arial" w:hAnsi="Arial" w:cs="Arial"/>
          <w:spacing w:val="-1"/>
          <w:sz w:val="24"/>
          <w:szCs w:val="24"/>
        </w:rPr>
        <w:t xml:space="preserve"> </w:t>
      </w:r>
      <w:r w:rsidR="00847C11" w:rsidRPr="00474D0C">
        <w:rPr>
          <w:rFonts w:ascii="Arial" w:hAnsi="Arial" w:cs="Arial"/>
          <w:sz w:val="24"/>
          <w:szCs w:val="24"/>
        </w:rPr>
        <w:t>n</w:t>
      </w:r>
      <w:r w:rsidRPr="00474D0C">
        <w:rPr>
          <w:rFonts w:ascii="Arial" w:hAnsi="Arial" w:cs="Arial"/>
          <w:sz w:val="24"/>
          <w:szCs w:val="24"/>
        </w:rPr>
        <w:t>ursing</w:t>
      </w:r>
      <w:r w:rsidRPr="00474D0C">
        <w:rPr>
          <w:rFonts w:ascii="Arial" w:hAnsi="Arial" w:cs="Arial"/>
          <w:spacing w:val="-5"/>
          <w:sz w:val="24"/>
          <w:szCs w:val="24"/>
        </w:rPr>
        <w:t xml:space="preserve"> </w:t>
      </w:r>
      <w:r w:rsidR="00847C11" w:rsidRPr="00474D0C">
        <w:rPr>
          <w:rFonts w:ascii="Arial" w:hAnsi="Arial" w:cs="Arial"/>
          <w:sz w:val="24"/>
          <w:szCs w:val="24"/>
        </w:rPr>
        <w:t>i</w:t>
      </w:r>
      <w:r w:rsidRPr="00474D0C">
        <w:rPr>
          <w:rFonts w:ascii="Arial" w:hAnsi="Arial" w:cs="Arial"/>
          <w:sz w:val="24"/>
          <w:szCs w:val="24"/>
        </w:rPr>
        <w:t>npatient</w:t>
      </w:r>
      <w:r w:rsidRPr="00474D0C">
        <w:rPr>
          <w:rFonts w:ascii="Arial" w:hAnsi="Arial" w:cs="Arial"/>
          <w:spacing w:val="-4"/>
          <w:sz w:val="24"/>
          <w:szCs w:val="24"/>
        </w:rPr>
        <w:t xml:space="preserve"> </w:t>
      </w:r>
      <w:r w:rsidR="00847C11" w:rsidRPr="00474D0C">
        <w:rPr>
          <w:rFonts w:ascii="Arial" w:hAnsi="Arial" w:cs="Arial"/>
          <w:sz w:val="24"/>
          <w:szCs w:val="24"/>
        </w:rPr>
        <w:t>s</w:t>
      </w:r>
      <w:r w:rsidRPr="00474D0C">
        <w:rPr>
          <w:rFonts w:ascii="Arial" w:hAnsi="Arial" w:cs="Arial"/>
          <w:sz w:val="24"/>
          <w:szCs w:val="24"/>
        </w:rPr>
        <w:t>ervices</w:t>
      </w:r>
      <w:r w:rsidRPr="00474D0C">
        <w:rPr>
          <w:rFonts w:ascii="Arial" w:hAnsi="Arial" w:cs="Arial"/>
          <w:spacing w:val="-2"/>
          <w:sz w:val="24"/>
          <w:szCs w:val="24"/>
        </w:rPr>
        <w:t xml:space="preserve"> </w:t>
      </w:r>
      <w:r w:rsidRPr="00474D0C">
        <w:rPr>
          <w:rFonts w:ascii="Arial" w:hAnsi="Arial" w:cs="Arial"/>
          <w:sz w:val="24"/>
          <w:szCs w:val="24"/>
        </w:rPr>
        <w:t xml:space="preserve">and </w:t>
      </w:r>
      <w:r w:rsidR="009A384D" w:rsidRPr="009A384D">
        <w:rPr>
          <w:rFonts w:ascii="Arial" w:hAnsi="Arial" w:cs="Arial"/>
          <w:sz w:val="24"/>
          <w:szCs w:val="24"/>
        </w:rPr>
        <w:t>ambulatory emergency services</w:t>
      </w:r>
      <w:r w:rsidRPr="00474D0C">
        <w:rPr>
          <w:rFonts w:ascii="Arial" w:hAnsi="Arial" w:cs="Arial"/>
          <w:sz w:val="24"/>
          <w:szCs w:val="24"/>
        </w:rPr>
        <w:t>.</w:t>
      </w:r>
    </w:p>
    <w:p w14:paraId="3BEAB3B6" w14:textId="727B8557" w:rsidR="004C466D" w:rsidRPr="00474D0C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74D0C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FE30FE2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D55F86" w:rsidRPr="00474D0C" w14:paraId="2C11AB3E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5F8AF6FD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4D0C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74D0C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1322711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4D0C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D55F86" w:rsidRPr="00474D0C" w14:paraId="12B8418A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3CE32AF0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4D0C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71F3029D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4D0C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41B71264" w14:textId="35A66AFD" w:rsidR="00D55F8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D55F86" w:rsidRPr="00474D0C" w14:paraId="7E890978" w14:textId="77777777" w:rsidTr="0072007B">
        <w:trPr>
          <w:trHeight w:val="359"/>
        </w:trPr>
        <w:tc>
          <w:tcPr>
            <w:tcW w:w="993" w:type="dxa"/>
            <w:shd w:val="clear" w:color="auto" w:fill="B2B2B2"/>
          </w:tcPr>
          <w:p w14:paraId="27495634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4D0C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437CD47E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4D0C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26F0CA2E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4D0C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55F86" w:rsidRPr="00474D0C" w14:paraId="0D8A52F2" w14:textId="77777777" w:rsidTr="0072007B">
        <w:trPr>
          <w:trHeight w:val="377"/>
        </w:trPr>
        <w:tc>
          <w:tcPr>
            <w:tcW w:w="993" w:type="dxa"/>
            <w:shd w:val="clear" w:color="auto" w:fill="auto"/>
          </w:tcPr>
          <w:p w14:paraId="6A3D3ABA" w14:textId="77777777" w:rsidR="00D55F86" w:rsidRPr="00474D0C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4D0C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4A02CE68" w14:textId="6246B0D2" w:rsidR="00D55F86" w:rsidRPr="00474D0C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4D0C">
              <w:rPr>
                <w:bCs/>
                <w:spacing w:val="-4"/>
                <w:sz w:val="18"/>
                <w:szCs w:val="18"/>
              </w:rPr>
              <w:t>7</w:t>
            </w:r>
            <w:r w:rsidR="0072007B">
              <w:rPr>
                <w:bCs/>
                <w:spacing w:val="-4"/>
                <w:sz w:val="18"/>
                <w:szCs w:val="18"/>
              </w:rPr>
              <w:t>~</w:t>
            </w:r>
            <w:r w:rsidRPr="00474D0C">
              <w:rPr>
                <w:bCs/>
                <w:spacing w:val="-4"/>
                <w:sz w:val="18"/>
                <w:szCs w:val="18"/>
              </w:rPr>
              <w:t>2*</w:t>
            </w:r>
            <w:r w:rsidR="0072007B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74D0C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72007B">
              <w:rPr>
                <w:bCs/>
                <w:spacing w:val="-4"/>
                <w:sz w:val="18"/>
                <w:szCs w:val="18"/>
              </w:rPr>
              <w:t>~</w:t>
            </w:r>
            <w:r w:rsidRPr="00474D0C">
              <w:rPr>
                <w:bCs/>
                <w:spacing w:val="-4"/>
                <w:sz w:val="18"/>
                <w:szCs w:val="18"/>
              </w:rPr>
              <w:t>310*</w:t>
            </w:r>
          </w:p>
        </w:tc>
        <w:tc>
          <w:tcPr>
            <w:tcW w:w="2551" w:type="dxa"/>
            <w:shd w:val="clear" w:color="auto" w:fill="auto"/>
          </w:tcPr>
          <w:p w14:paraId="68B547A4" w14:textId="6B7EA273" w:rsidR="00D55F86" w:rsidRPr="00474D0C" w:rsidRDefault="00D55F8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74D0C">
              <w:rPr>
                <w:sz w:val="18"/>
                <w:szCs w:val="18"/>
              </w:rPr>
              <w:t>40312*</w:t>
            </w:r>
          </w:p>
        </w:tc>
      </w:tr>
    </w:tbl>
    <w:p w14:paraId="0E9CC4C4" w14:textId="77777777" w:rsidR="00D55F86" w:rsidRDefault="00D55F86" w:rsidP="00D55F8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7B75019" w14:textId="1E887B5E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4F18609" w14:textId="70AFECA5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8166D01" w14:textId="7F608AF6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5C00A23" w14:textId="2351A37A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DF95318" w14:textId="77777777" w:rsidR="00D55F86" w:rsidRPr="00F57FE8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55819F5" w14:textId="77777777" w:rsidR="004C466D" w:rsidRPr="00F57FE8" w:rsidRDefault="004C466D" w:rsidP="004C466D">
      <w:pPr>
        <w:pStyle w:val="BodyText"/>
        <w:spacing w:before="11"/>
        <w:rPr>
          <w:rFonts w:ascii="Arial" w:hAnsi="Arial" w:cs="Arial"/>
          <w:b/>
          <w:bCs/>
          <w:sz w:val="27"/>
        </w:rPr>
      </w:pPr>
    </w:p>
    <w:p w14:paraId="41066DFA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EB5D68E" w14:textId="2FB421DF" w:rsidR="004C466D" w:rsidRPr="00347259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23" w:name="_Toc105497764"/>
      <w:bookmarkStart w:id="324" w:name="_Toc190851426"/>
      <w:r w:rsidRPr="003472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A85EBD" w:rsidRPr="00A85EB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 for Complex Continuing Care</w:t>
      </w:r>
      <w:bookmarkEnd w:id="323"/>
      <w:bookmarkEnd w:id="324"/>
    </w:p>
    <w:p w14:paraId="1A1E4D73" w14:textId="77777777" w:rsidR="004C466D" w:rsidRPr="003472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47259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B448994" w14:textId="14A522AC" w:rsidR="004C466D" w:rsidRPr="00347259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347259">
        <w:rPr>
          <w:rFonts w:ascii="Arial" w:hAnsi="Arial" w:cs="Arial"/>
          <w:sz w:val="24"/>
          <w:szCs w:val="24"/>
        </w:rPr>
        <w:t>Complex</w:t>
      </w:r>
      <w:r w:rsidRPr="00347259">
        <w:rPr>
          <w:rFonts w:ascii="Arial" w:hAnsi="Arial" w:cs="Arial"/>
          <w:spacing w:val="-2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continuing</w:t>
      </w:r>
      <w:r w:rsidRPr="00347259">
        <w:rPr>
          <w:rFonts w:ascii="Arial" w:hAnsi="Arial" w:cs="Arial"/>
          <w:spacing w:val="-6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care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inpatient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days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z w:val="24"/>
          <w:szCs w:val="24"/>
        </w:rPr>
        <w:t>within</w:t>
      </w:r>
      <w:r w:rsidR="00FA02C2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z w:val="24"/>
          <w:szCs w:val="24"/>
        </w:rPr>
        <w:t>the</w:t>
      </w:r>
      <w:r w:rsidR="00FA02C2"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FA02C2" w:rsidRPr="00866359">
        <w:rPr>
          <w:rFonts w:ascii="Arial" w:hAnsi="Arial" w:cs="Arial"/>
          <w:spacing w:val="-2"/>
          <w:sz w:val="24"/>
          <w:szCs w:val="24"/>
        </w:rPr>
        <w:t>facility</w:t>
      </w:r>
    </w:p>
    <w:p w14:paraId="0091C25E" w14:textId="77777777" w:rsidR="004C466D" w:rsidRPr="003472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47259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9D16944" w14:textId="00683DFF" w:rsidR="004C466D" w:rsidRPr="00347259" w:rsidRDefault="004C466D" w:rsidP="003321AC">
      <w:pPr>
        <w:pStyle w:val="BodyText"/>
        <w:ind w:right="844"/>
        <w:rPr>
          <w:rFonts w:ascii="Arial" w:hAnsi="Arial" w:cs="Arial"/>
          <w:sz w:val="24"/>
          <w:szCs w:val="24"/>
        </w:rPr>
      </w:pPr>
      <w:r w:rsidRPr="00347259">
        <w:rPr>
          <w:rFonts w:ascii="Arial" w:hAnsi="Arial" w:cs="Arial"/>
          <w:sz w:val="24"/>
          <w:szCs w:val="24"/>
        </w:rPr>
        <w:t>This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indicator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provides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total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complex</w:t>
      </w:r>
      <w:r w:rsidRPr="00347259">
        <w:rPr>
          <w:rFonts w:ascii="Arial" w:hAnsi="Arial" w:cs="Arial"/>
          <w:spacing w:val="-3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continuing</w:t>
      </w:r>
      <w:r w:rsidRPr="00347259">
        <w:rPr>
          <w:rFonts w:ascii="Arial" w:hAnsi="Arial" w:cs="Arial"/>
          <w:spacing w:val="-6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care</w:t>
      </w:r>
      <w:r w:rsidRPr="00347259">
        <w:rPr>
          <w:rFonts w:ascii="Arial" w:hAnsi="Arial" w:cs="Arial"/>
          <w:spacing w:val="-6"/>
          <w:sz w:val="24"/>
          <w:szCs w:val="24"/>
        </w:rPr>
        <w:t xml:space="preserve"> </w:t>
      </w:r>
      <w:r w:rsidR="00D77250" w:rsidRPr="00347259">
        <w:rPr>
          <w:rFonts w:ascii="Arial" w:hAnsi="Arial" w:cs="Arial"/>
          <w:spacing w:val="-6"/>
          <w:sz w:val="24"/>
          <w:szCs w:val="24"/>
        </w:rPr>
        <w:t xml:space="preserve">(CCC) </w:t>
      </w:r>
      <w:r w:rsidRPr="00347259">
        <w:rPr>
          <w:rFonts w:ascii="Arial" w:hAnsi="Arial" w:cs="Arial"/>
          <w:sz w:val="24"/>
          <w:szCs w:val="24"/>
        </w:rPr>
        <w:t>inpatient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days</w:t>
      </w:r>
      <w:r w:rsidRPr="00347259">
        <w:rPr>
          <w:rFonts w:ascii="Arial" w:hAnsi="Arial" w:cs="Arial"/>
          <w:spacing w:val="-1"/>
          <w:sz w:val="24"/>
          <w:szCs w:val="24"/>
        </w:rPr>
        <w:t xml:space="preserve"> </w:t>
      </w:r>
      <w:r w:rsidRPr="00347259">
        <w:rPr>
          <w:rFonts w:ascii="Arial" w:hAnsi="Arial" w:cs="Arial"/>
          <w:sz w:val="24"/>
          <w:szCs w:val="24"/>
        </w:rPr>
        <w:t>in</w:t>
      </w:r>
      <w:r w:rsidRPr="00347259">
        <w:rPr>
          <w:rFonts w:ascii="Arial" w:hAnsi="Arial" w:cs="Arial"/>
          <w:spacing w:val="-3"/>
          <w:sz w:val="24"/>
          <w:szCs w:val="24"/>
        </w:rPr>
        <w:t xml:space="preserve"> </w:t>
      </w:r>
      <w:r w:rsidR="001200D8" w:rsidRPr="00347259">
        <w:rPr>
          <w:rFonts w:ascii="Arial" w:hAnsi="Arial" w:cs="Arial"/>
          <w:sz w:val="24"/>
          <w:szCs w:val="24"/>
        </w:rPr>
        <w:t>n</w:t>
      </w:r>
      <w:r w:rsidRPr="00347259">
        <w:rPr>
          <w:rFonts w:ascii="Arial" w:hAnsi="Arial" w:cs="Arial"/>
          <w:sz w:val="24"/>
          <w:szCs w:val="24"/>
        </w:rPr>
        <w:t>ursing</w:t>
      </w:r>
      <w:r w:rsidRPr="00347259">
        <w:rPr>
          <w:rFonts w:ascii="Arial" w:hAnsi="Arial" w:cs="Arial"/>
          <w:spacing w:val="-4"/>
          <w:sz w:val="24"/>
          <w:szCs w:val="24"/>
        </w:rPr>
        <w:t xml:space="preserve"> </w:t>
      </w:r>
      <w:r w:rsidR="001200D8" w:rsidRPr="00347259">
        <w:rPr>
          <w:rFonts w:ascii="Arial" w:hAnsi="Arial" w:cs="Arial"/>
          <w:sz w:val="24"/>
          <w:szCs w:val="24"/>
        </w:rPr>
        <w:t>i</w:t>
      </w:r>
      <w:r w:rsidRPr="00347259">
        <w:rPr>
          <w:rFonts w:ascii="Arial" w:hAnsi="Arial" w:cs="Arial"/>
          <w:sz w:val="24"/>
          <w:szCs w:val="24"/>
        </w:rPr>
        <w:t xml:space="preserve">npatient </w:t>
      </w:r>
      <w:r w:rsidR="001200D8" w:rsidRPr="00347259">
        <w:rPr>
          <w:rFonts w:ascii="Arial" w:hAnsi="Arial" w:cs="Arial"/>
          <w:sz w:val="24"/>
          <w:szCs w:val="24"/>
        </w:rPr>
        <w:t>s</w:t>
      </w:r>
      <w:r w:rsidRPr="00347259">
        <w:rPr>
          <w:rFonts w:ascii="Arial" w:hAnsi="Arial" w:cs="Arial"/>
          <w:sz w:val="24"/>
          <w:szCs w:val="24"/>
        </w:rPr>
        <w:t xml:space="preserve">ervices and </w:t>
      </w:r>
      <w:r w:rsidR="00BF285B" w:rsidRPr="00BF285B">
        <w:rPr>
          <w:rFonts w:ascii="Arial" w:hAnsi="Arial" w:cs="Arial"/>
          <w:sz w:val="24"/>
          <w:szCs w:val="24"/>
        </w:rPr>
        <w:t>ambulatory emergency services</w:t>
      </w:r>
      <w:r w:rsidRPr="00347259">
        <w:rPr>
          <w:rFonts w:ascii="Arial" w:hAnsi="Arial" w:cs="Arial"/>
          <w:sz w:val="24"/>
          <w:szCs w:val="24"/>
        </w:rPr>
        <w:t>.</w:t>
      </w:r>
    </w:p>
    <w:p w14:paraId="32F88FAC" w14:textId="742B0EC9" w:rsidR="004C466D" w:rsidRPr="003472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47259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5BDD48A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D55F86" w:rsidRPr="00347259" w14:paraId="19D983C0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634CDD33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7259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34725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16CEE2A5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7259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D55F86" w:rsidRPr="00347259" w14:paraId="48CE1EC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8A00BE1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7259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3EF49A3E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7259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267EB0F9" w14:textId="157DBF30" w:rsidR="00D55F8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D55F86" w:rsidRPr="00347259" w14:paraId="19863AB4" w14:textId="77777777" w:rsidTr="0072007B">
        <w:trPr>
          <w:trHeight w:val="359"/>
        </w:trPr>
        <w:tc>
          <w:tcPr>
            <w:tcW w:w="993" w:type="dxa"/>
            <w:shd w:val="clear" w:color="auto" w:fill="B2B2B2"/>
          </w:tcPr>
          <w:p w14:paraId="655818A5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7259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7FB66A1F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7259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141234F4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7259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55F86" w:rsidRPr="00347259" w14:paraId="3F8FC4B4" w14:textId="77777777" w:rsidTr="0072007B">
        <w:trPr>
          <w:trHeight w:val="377"/>
        </w:trPr>
        <w:tc>
          <w:tcPr>
            <w:tcW w:w="993" w:type="dxa"/>
            <w:shd w:val="clear" w:color="auto" w:fill="auto"/>
          </w:tcPr>
          <w:p w14:paraId="4D86B87F" w14:textId="77777777" w:rsidR="00D55F86" w:rsidRPr="00347259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47259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4460C750" w14:textId="483A1D87" w:rsidR="00D55F86" w:rsidRPr="00347259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47259">
              <w:rPr>
                <w:bCs/>
                <w:spacing w:val="-4"/>
                <w:sz w:val="18"/>
                <w:szCs w:val="18"/>
              </w:rPr>
              <w:t>7</w:t>
            </w:r>
            <w:r w:rsidR="0072007B">
              <w:rPr>
                <w:bCs/>
                <w:spacing w:val="-4"/>
                <w:sz w:val="18"/>
                <w:szCs w:val="18"/>
              </w:rPr>
              <w:t>~</w:t>
            </w:r>
            <w:r w:rsidRPr="00347259">
              <w:rPr>
                <w:bCs/>
                <w:spacing w:val="-4"/>
                <w:sz w:val="18"/>
                <w:szCs w:val="18"/>
              </w:rPr>
              <w:t>2*</w:t>
            </w:r>
            <w:r w:rsidR="0072007B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3472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72007B">
              <w:rPr>
                <w:bCs/>
                <w:spacing w:val="-4"/>
                <w:sz w:val="18"/>
                <w:szCs w:val="18"/>
              </w:rPr>
              <w:t>~</w:t>
            </w:r>
            <w:r w:rsidRPr="00347259">
              <w:rPr>
                <w:bCs/>
                <w:spacing w:val="-4"/>
                <w:sz w:val="18"/>
                <w:szCs w:val="18"/>
              </w:rPr>
              <w:t>310*</w:t>
            </w:r>
          </w:p>
        </w:tc>
        <w:tc>
          <w:tcPr>
            <w:tcW w:w="2551" w:type="dxa"/>
            <w:shd w:val="clear" w:color="auto" w:fill="auto"/>
          </w:tcPr>
          <w:p w14:paraId="4FCB2679" w14:textId="2635797C" w:rsidR="00D55F86" w:rsidRPr="00347259" w:rsidRDefault="00D55F8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347259">
              <w:rPr>
                <w:sz w:val="18"/>
                <w:szCs w:val="18"/>
              </w:rPr>
              <w:t>40316*</w:t>
            </w:r>
          </w:p>
        </w:tc>
      </w:tr>
    </w:tbl>
    <w:p w14:paraId="32E31C59" w14:textId="4DC34864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7898544" w14:textId="77777777" w:rsidR="00D55F86" w:rsidRPr="00F57FE8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CCAB5CF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2249350D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D850ADD" w14:textId="7AF5445A" w:rsidR="004C466D" w:rsidRPr="00640D74" w:rsidRDefault="00833F57" w:rsidP="0044491B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25" w:name="_Toc105497765"/>
      <w:bookmarkStart w:id="326" w:name="_Toc190851427"/>
      <w:r w:rsidRPr="00640D7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CC6FAD" w:rsidRPr="00CC6FA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 for Elderly Capital Assistance Program (ELDCAP)</w:t>
      </w:r>
      <w:bookmarkEnd w:id="325"/>
      <w:bookmarkEnd w:id="326"/>
    </w:p>
    <w:p w14:paraId="7AD89F05" w14:textId="77777777" w:rsidR="004C466D" w:rsidRPr="00640D74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0D74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A57DBE8" w14:textId="13C54924" w:rsidR="004C466D" w:rsidRPr="00640D74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640D74">
        <w:rPr>
          <w:rFonts w:ascii="Arial" w:hAnsi="Arial" w:cs="Arial"/>
          <w:sz w:val="24"/>
          <w:szCs w:val="24"/>
        </w:rPr>
        <w:t>ELDCAP</w:t>
      </w:r>
      <w:r w:rsidRPr="00640D74">
        <w:rPr>
          <w:rFonts w:ascii="Arial" w:hAnsi="Arial" w:cs="Arial"/>
          <w:spacing w:val="-5"/>
          <w:sz w:val="24"/>
          <w:szCs w:val="24"/>
        </w:rPr>
        <w:t xml:space="preserve"> </w:t>
      </w:r>
      <w:r w:rsidRPr="00640D74">
        <w:rPr>
          <w:rFonts w:ascii="Arial" w:hAnsi="Arial" w:cs="Arial"/>
          <w:sz w:val="24"/>
          <w:szCs w:val="24"/>
        </w:rPr>
        <w:t>inpatient</w:t>
      </w:r>
      <w:r w:rsidRPr="00640D74">
        <w:rPr>
          <w:rFonts w:ascii="Arial" w:hAnsi="Arial" w:cs="Arial"/>
          <w:spacing w:val="-4"/>
          <w:sz w:val="24"/>
          <w:szCs w:val="24"/>
        </w:rPr>
        <w:t xml:space="preserve"> </w:t>
      </w:r>
      <w:r w:rsidRPr="00640D74">
        <w:rPr>
          <w:rFonts w:ascii="Arial" w:hAnsi="Arial" w:cs="Arial"/>
          <w:sz w:val="24"/>
          <w:szCs w:val="24"/>
        </w:rPr>
        <w:t>days</w:t>
      </w:r>
      <w:r w:rsidRPr="00640D74">
        <w:rPr>
          <w:rFonts w:ascii="Arial" w:hAnsi="Arial" w:cs="Arial"/>
          <w:spacing w:val="-3"/>
          <w:sz w:val="24"/>
          <w:szCs w:val="24"/>
        </w:rPr>
        <w:t xml:space="preserve"> </w:t>
      </w:r>
      <w:r w:rsidRPr="00640D74">
        <w:rPr>
          <w:rFonts w:ascii="Arial" w:hAnsi="Arial" w:cs="Arial"/>
          <w:sz w:val="24"/>
          <w:szCs w:val="24"/>
        </w:rPr>
        <w:t>in</w:t>
      </w:r>
      <w:r w:rsidRPr="00640D74">
        <w:rPr>
          <w:rFonts w:ascii="Arial" w:hAnsi="Arial" w:cs="Arial"/>
          <w:spacing w:val="-5"/>
          <w:sz w:val="24"/>
          <w:szCs w:val="24"/>
        </w:rPr>
        <w:t xml:space="preserve"> </w:t>
      </w:r>
      <w:r w:rsidR="001200D8" w:rsidRPr="00640D74">
        <w:rPr>
          <w:rFonts w:ascii="Arial" w:hAnsi="Arial" w:cs="Arial"/>
          <w:sz w:val="24"/>
          <w:szCs w:val="24"/>
        </w:rPr>
        <w:t>n</w:t>
      </w:r>
      <w:r w:rsidRPr="00640D74">
        <w:rPr>
          <w:rFonts w:ascii="Arial" w:hAnsi="Arial" w:cs="Arial"/>
          <w:sz w:val="24"/>
          <w:szCs w:val="24"/>
        </w:rPr>
        <w:t>ursing</w:t>
      </w:r>
      <w:r w:rsidRPr="00640D74">
        <w:rPr>
          <w:rFonts w:ascii="Arial" w:hAnsi="Arial" w:cs="Arial"/>
          <w:spacing w:val="-4"/>
          <w:sz w:val="24"/>
          <w:szCs w:val="24"/>
        </w:rPr>
        <w:t xml:space="preserve"> </w:t>
      </w:r>
      <w:r w:rsidR="001200D8" w:rsidRPr="00640D74">
        <w:rPr>
          <w:rFonts w:ascii="Arial" w:hAnsi="Arial" w:cs="Arial"/>
          <w:sz w:val="24"/>
          <w:szCs w:val="24"/>
        </w:rPr>
        <w:t>i</w:t>
      </w:r>
      <w:r w:rsidRPr="00640D74">
        <w:rPr>
          <w:rFonts w:ascii="Arial" w:hAnsi="Arial" w:cs="Arial"/>
          <w:sz w:val="24"/>
          <w:szCs w:val="24"/>
        </w:rPr>
        <w:t>npatient</w:t>
      </w:r>
      <w:r w:rsidRPr="00640D74">
        <w:rPr>
          <w:rFonts w:ascii="Arial" w:hAnsi="Arial" w:cs="Arial"/>
          <w:spacing w:val="-5"/>
          <w:sz w:val="24"/>
          <w:szCs w:val="24"/>
        </w:rPr>
        <w:t xml:space="preserve"> </w:t>
      </w:r>
      <w:r w:rsidR="001200D8" w:rsidRPr="00640D74">
        <w:rPr>
          <w:rFonts w:ascii="Arial" w:hAnsi="Arial" w:cs="Arial"/>
          <w:spacing w:val="-2"/>
          <w:sz w:val="24"/>
          <w:szCs w:val="24"/>
        </w:rPr>
        <w:t>s</w:t>
      </w:r>
      <w:r w:rsidRPr="00640D74">
        <w:rPr>
          <w:rFonts w:ascii="Arial" w:hAnsi="Arial" w:cs="Arial"/>
          <w:spacing w:val="-2"/>
          <w:sz w:val="24"/>
          <w:szCs w:val="24"/>
        </w:rPr>
        <w:t>ervices</w:t>
      </w:r>
    </w:p>
    <w:p w14:paraId="5F89D86A" w14:textId="77777777" w:rsidR="004C466D" w:rsidRPr="00640D74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0D74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C217E18" w14:textId="5BAC533A" w:rsidR="004C466D" w:rsidRPr="00640D74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640D74">
        <w:rPr>
          <w:rFonts w:ascii="Arial" w:hAnsi="Arial" w:cs="Arial"/>
          <w:sz w:val="24"/>
          <w:szCs w:val="24"/>
        </w:rPr>
        <w:t xml:space="preserve">This indicator provides total ELDCAP inpatient days in </w:t>
      </w:r>
      <w:r w:rsidR="001200D8" w:rsidRPr="00640D74">
        <w:rPr>
          <w:rFonts w:ascii="Arial" w:hAnsi="Arial" w:cs="Arial"/>
          <w:sz w:val="24"/>
          <w:szCs w:val="24"/>
        </w:rPr>
        <w:t>n</w:t>
      </w:r>
      <w:r w:rsidRPr="00640D74">
        <w:rPr>
          <w:rFonts w:ascii="Arial" w:hAnsi="Arial" w:cs="Arial"/>
          <w:sz w:val="24"/>
          <w:szCs w:val="24"/>
        </w:rPr>
        <w:t xml:space="preserve">ursing </w:t>
      </w:r>
      <w:r w:rsidR="00165272" w:rsidRPr="00640D74">
        <w:rPr>
          <w:rFonts w:ascii="Arial" w:hAnsi="Arial" w:cs="Arial"/>
          <w:sz w:val="24"/>
          <w:szCs w:val="24"/>
        </w:rPr>
        <w:t>i</w:t>
      </w:r>
      <w:r w:rsidRPr="00640D74">
        <w:rPr>
          <w:rFonts w:ascii="Arial" w:hAnsi="Arial" w:cs="Arial"/>
          <w:sz w:val="24"/>
          <w:szCs w:val="24"/>
        </w:rPr>
        <w:t xml:space="preserve">npatient </w:t>
      </w:r>
      <w:r w:rsidR="00165272" w:rsidRPr="00640D74">
        <w:rPr>
          <w:rFonts w:ascii="Arial" w:hAnsi="Arial" w:cs="Arial"/>
          <w:sz w:val="24"/>
          <w:szCs w:val="24"/>
        </w:rPr>
        <w:t>s</w:t>
      </w:r>
      <w:r w:rsidRPr="00640D74">
        <w:rPr>
          <w:rFonts w:ascii="Arial" w:hAnsi="Arial" w:cs="Arial"/>
          <w:sz w:val="24"/>
          <w:szCs w:val="24"/>
        </w:rPr>
        <w:t>ervices.</w:t>
      </w:r>
    </w:p>
    <w:p w14:paraId="42820152" w14:textId="770B9940" w:rsidR="004C466D" w:rsidRPr="00640D74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0D74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6E2A7E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D55F86" w:rsidRPr="00640D74" w14:paraId="5272ABB0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79363485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0D74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640D7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2F89BF0A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0D74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D55F86" w:rsidRPr="00640D74" w14:paraId="369E448B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4315C9A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0D74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44BA355F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0D74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70B869D3" w14:textId="1B6474AA" w:rsidR="00D55F8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D55F86" w:rsidRPr="00640D74" w14:paraId="4F910576" w14:textId="77777777" w:rsidTr="0072007B">
        <w:trPr>
          <w:trHeight w:val="359"/>
        </w:trPr>
        <w:tc>
          <w:tcPr>
            <w:tcW w:w="993" w:type="dxa"/>
            <w:shd w:val="clear" w:color="auto" w:fill="B2B2B2"/>
          </w:tcPr>
          <w:p w14:paraId="6DC0C1FB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0D74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16DE9D9E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0D74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75516B5F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0D74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55F86" w:rsidRPr="00640D74" w14:paraId="485153EA" w14:textId="77777777" w:rsidTr="0072007B">
        <w:trPr>
          <w:trHeight w:val="377"/>
        </w:trPr>
        <w:tc>
          <w:tcPr>
            <w:tcW w:w="993" w:type="dxa"/>
            <w:shd w:val="clear" w:color="auto" w:fill="auto"/>
          </w:tcPr>
          <w:p w14:paraId="098B53B7" w14:textId="77777777" w:rsidR="00D55F86" w:rsidRPr="00640D74" w:rsidRDefault="00D55F8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0D74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411750C6" w14:textId="1EFE1B3C" w:rsidR="00D55F86" w:rsidRPr="00640D74" w:rsidRDefault="00D55F8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0D74">
              <w:rPr>
                <w:bCs/>
                <w:spacing w:val="-4"/>
                <w:sz w:val="18"/>
                <w:szCs w:val="18"/>
              </w:rPr>
              <w:t>7</w:t>
            </w:r>
            <w:r w:rsidR="0072007B">
              <w:rPr>
                <w:bCs/>
                <w:spacing w:val="-4"/>
                <w:sz w:val="18"/>
                <w:szCs w:val="18"/>
              </w:rPr>
              <w:t>~</w:t>
            </w:r>
            <w:r w:rsidRPr="00640D74">
              <w:rPr>
                <w:bCs/>
                <w:spacing w:val="-4"/>
                <w:sz w:val="18"/>
                <w:szCs w:val="18"/>
              </w:rPr>
              <w:t>2*</w:t>
            </w:r>
          </w:p>
        </w:tc>
        <w:tc>
          <w:tcPr>
            <w:tcW w:w="2551" w:type="dxa"/>
            <w:shd w:val="clear" w:color="auto" w:fill="auto"/>
          </w:tcPr>
          <w:p w14:paraId="368285BC" w14:textId="08D37384" w:rsidR="00D55F86" w:rsidRPr="00640D74" w:rsidRDefault="00D55F8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640D74">
              <w:rPr>
                <w:sz w:val="18"/>
                <w:szCs w:val="18"/>
              </w:rPr>
              <w:t>40317*</w:t>
            </w:r>
          </w:p>
        </w:tc>
      </w:tr>
    </w:tbl>
    <w:p w14:paraId="730D10F2" w14:textId="77777777" w:rsidR="00D55F86" w:rsidRDefault="00D55F86" w:rsidP="00D55F86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3032A35" w14:textId="7B76F3C4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D728F1B" w14:textId="4EE8BDAC" w:rsidR="00D55F86" w:rsidRDefault="00D55F8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341E213" w14:textId="77777777" w:rsidR="004C466D" w:rsidRPr="00F57FE8" w:rsidRDefault="004C466D" w:rsidP="004C466D">
      <w:pPr>
        <w:pStyle w:val="BodyText"/>
        <w:spacing w:before="1"/>
        <w:rPr>
          <w:rFonts w:ascii="Arial" w:hAnsi="Arial" w:cs="Arial"/>
          <w:b/>
          <w:bCs/>
          <w:sz w:val="28"/>
        </w:rPr>
      </w:pPr>
    </w:p>
    <w:p w14:paraId="57FE484A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512835B8" w14:textId="13236DBC" w:rsidR="004C466D" w:rsidRPr="00B775AB" w:rsidRDefault="004C466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27" w:name="_Toc105497766"/>
      <w:bookmarkStart w:id="328" w:name="_Toc190851428"/>
      <w:r w:rsidRPr="00B775A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bookmarkEnd w:id="327"/>
      <w:r w:rsidR="000F44C4" w:rsidRPr="000F44C4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Inpatient Days</w:t>
      </w:r>
      <w:bookmarkEnd w:id="328"/>
    </w:p>
    <w:p w14:paraId="481E7DAF" w14:textId="18857613" w:rsidR="004C466D" w:rsidRPr="00B775A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775AB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4C8809C" w14:textId="77777777" w:rsidR="004C466D" w:rsidRPr="00B775AB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B775AB">
        <w:rPr>
          <w:rFonts w:ascii="Arial" w:hAnsi="Arial" w:cs="Arial"/>
          <w:sz w:val="24"/>
          <w:szCs w:val="24"/>
        </w:rPr>
        <w:t>Total</w:t>
      </w:r>
      <w:r w:rsidRPr="00B775AB">
        <w:rPr>
          <w:rFonts w:ascii="Arial" w:hAnsi="Arial" w:cs="Arial"/>
          <w:spacing w:val="-2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inpatient</w:t>
      </w:r>
      <w:r w:rsidRPr="00B775AB">
        <w:rPr>
          <w:rFonts w:ascii="Arial" w:hAnsi="Arial" w:cs="Arial"/>
          <w:spacing w:val="-2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days</w:t>
      </w:r>
      <w:r w:rsidRPr="00B775AB">
        <w:rPr>
          <w:rFonts w:ascii="Arial" w:hAnsi="Arial" w:cs="Arial"/>
          <w:spacing w:val="1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within</w:t>
      </w:r>
      <w:r w:rsidRPr="00B775AB">
        <w:rPr>
          <w:rFonts w:ascii="Arial" w:hAnsi="Arial" w:cs="Arial"/>
          <w:spacing w:val="-2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the</w:t>
      </w:r>
      <w:r w:rsidRPr="00B775AB">
        <w:rPr>
          <w:rFonts w:ascii="Arial" w:hAnsi="Arial" w:cs="Arial"/>
          <w:spacing w:val="-1"/>
          <w:sz w:val="24"/>
          <w:szCs w:val="24"/>
        </w:rPr>
        <w:t xml:space="preserve"> </w:t>
      </w:r>
      <w:r w:rsidRPr="00B775AB">
        <w:rPr>
          <w:rFonts w:ascii="Arial" w:hAnsi="Arial" w:cs="Arial"/>
          <w:spacing w:val="-2"/>
          <w:sz w:val="24"/>
          <w:szCs w:val="24"/>
        </w:rPr>
        <w:t>facility</w:t>
      </w:r>
    </w:p>
    <w:p w14:paraId="6F95A7FA" w14:textId="77777777" w:rsidR="004C466D" w:rsidRPr="00B775A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775AB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77FA3E7" w14:textId="41D285E3" w:rsidR="004C466D" w:rsidRPr="00B775AB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B775AB">
        <w:rPr>
          <w:rFonts w:ascii="Arial" w:hAnsi="Arial" w:cs="Arial"/>
          <w:sz w:val="24"/>
          <w:szCs w:val="24"/>
        </w:rPr>
        <w:t>This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indicator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provides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total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inpatient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days</w:t>
      </w:r>
      <w:r w:rsidRPr="00B775AB">
        <w:rPr>
          <w:rFonts w:ascii="Arial" w:hAnsi="Arial" w:cs="Arial"/>
          <w:spacing w:val="-1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>in</w:t>
      </w:r>
      <w:r w:rsidRPr="00B775AB">
        <w:rPr>
          <w:rFonts w:ascii="Arial" w:hAnsi="Arial" w:cs="Arial"/>
          <w:spacing w:val="-3"/>
          <w:sz w:val="24"/>
          <w:szCs w:val="24"/>
        </w:rPr>
        <w:t xml:space="preserve"> </w:t>
      </w:r>
      <w:r w:rsidR="00165272" w:rsidRPr="00B775AB">
        <w:rPr>
          <w:rFonts w:ascii="Arial" w:hAnsi="Arial" w:cs="Arial"/>
          <w:sz w:val="24"/>
          <w:szCs w:val="24"/>
        </w:rPr>
        <w:t>n</w:t>
      </w:r>
      <w:r w:rsidRPr="00B775AB">
        <w:rPr>
          <w:rFonts w:ascii="Arial" w:hAnsi="Arial" w:cs="Arial"/>
          <w:sz w:val="24"/>
          <w:szCs w:val="24"/>
        </w:rPr>
        <w:t>ursing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="00165272" w:rsidRPr="00B775AB">
        <w:rPr>
          <w:rFonts w:ascii="Arial" w:hAnsi="Arial" w:cs="Arial"/>
          <w:sz w:val="24"/>
          <w:szCs w:val="24"/>
        </w:rPr>
        <w:t>i</w:t>
      </w:r>
      <w:r w:rsidRPr="00B775AB">
        <w:rPr>
          <w:rFonts w:ascii="Arial" w:hAnsi="Arial" w:cs="Arial"/>
          <w:sz w:val="24"/>
          <w:szCs w:val="24"/>
        </w:rPr>
        <w:t>npatient</w:t>
      </w:r>
      <w:r w:rsidRPr="00B775AB">
        <w:rPr>
          <w:rFonts w:ascii="Arial" w:hAnsi="Arial" w:cs="Arial"/>
          <w:spacing w:val="-4"/>
          <w:sz w:val="24"/>
          <w:szCs w:val="24"/>
        </w:rPr>
        <w:t xml:space="preserve"> </w:t>
      </w:r>
      <w:r w:rsidR="00165272" w:rsidRPr="00B775AB">
        <w:rPr>
          <w:rFonts w:ascii="Arial" w:hAnsi="Arial" w:cs="Arial"/>
          <w:sz w:val="24"/>
          <w:szCs w:val="24"/>
        </w:rPr>
        <w:t>s</w:t>
      </w:r>
      <w:r w:rsidRPr="00B775AB">
        <w:rPr>
          <w:rFonts w:ascii="Arial" w:hAnsi="Arial" w:cs="Arial"/>
          <w:sz w:val="24"/>
          <w:szCs w:val="24"/>
        </w:rPr>
        <w:t>ervices</w:t>
      </w:r>
      <w:r w:rsidR="00002E13">
        <w:rPr>
          <w:rFonts w:ascii="Arial" w:hAnsi="Arial" w:cs="Arial"/>
          <w:spacing w:val="-3"/>
          <w:sz w:val="24"/>
          <w:szCs w:val="24"/>
        </w:rPr>
        <w:t xml:space="preserve">, </w:t>
      </w:r>
      <w:r w:rsidR="00BF285B" w:rsidRPr="00BF285B">
        <w:rPr>
          <w:rFonts w:ascii="Arial" w:hAnsi="Arial" w:cs="Arial"/>
          <w:sz w:val="24"/>
          <w:szCs w:val="24"/>
        </w:rPr>
        <w:t>ambulatory emergency services</w:t>
      </w:r>
      <w:r w:rsidR="00002E13">
        <w:rPr>
          <w:rFonts w:ascii="Arial" w:hAnsi="Arial" w:cs="Arial"/>
          <w:sz w:val="24"/>
          <w:szCs w:val="24"/>
        </w:rPr>
        <w:t xml:space="preserve"> </w:t>
      </w:r>
      <w:r w:rsidRPr="00B775AB">
        <w:rPr>
          <w:rFonts w:ascii="Arial" w:hAnsi="Arial" w:cs="Arial"/>
          <w:sz w:val="24"/>
          <w:szCs w:val="24"/>
        </w:rPr>
        <w:t xml:space="preserve">and </w:t>
      </w:r>
      <w:r w:rsidR="00165272" w:rsidRPr="00B775AB">
        <w:rPr>
          <w:rFonts w:ascii="Arial" w:hAnsi="Arial" w:cs="Arial"/>
          <w:sz w:val="24"/>
          <w:szCs w:val="24"/>
        </w:rPr>
        <w:t>m</w:t>
      </w:r>
      <w:r w:rsidRPr="00B775AB">
        <w:rPr>
          <w:rFonts w:ascii="Arial" w:hAnsi="Arial" w:cs="Arial"/>
          <w:sz w:val="24"/>
          <w:szCs w:val="24"/>
        </w:rPr>
        <w:t xml:space="preserve">ental </w:t>
      </w:r>
      <w:r w:rsidR="00165272" w:rsidRPr="00B775AB">
        <w:rPr>
          <w:rFonts w:ascii="Arial" w:hAnsi="Arial" w:cs="Arial"/>
          <w:sz w:val="24"/>
          <w:szCs w:val="24"/>
        </w:rPr>
        <w:t>h</w:t>
      </w:r>
      <w:r w:rsidRPr="00B775AB">
        <w:rPr>
          <w:rFonts w:ascii="Arial" w:hAnsi="Arial" w:cs="Arial"/>
          <w:sz w:val="24"/>
          <w:szCs w:val="24"/>
        </w:rPr>
        <w:t xml:space="preserve">ealth </w:t>
      </w:r>
      <w:r w:rsidR="00165272" w:rsidRPr="00B775AB">
        <w:rPr>
          <w:rFonts w:ascii="Arial" w:hAnsi="Arial" w:cs="Arial"/>
          <w:sz w:val="24"/>
          <w:szCs w:val="24"/>
        </w:rPr>
        <w:t>d</w:t>
      </w:r>
      <w:r w:rsidRPr="00B775AB">
        <w:rPr>
          <w:rFonts w:ascii="Arial" w:hAnsi="Arial" w:cs="Arial"/>
          <w:sz w:val="24"/>
          <w:szCs w:val="24"/>
        </w:rPr>
        <w:t>ay/</w:t>
      </w:r>
      <w:r w:rsidR="00165272" w:rsidRPr="00B775AB">
        <w:rPr>
          <w:rFonts w:ascii="Arial" w:hAnsi="Arial" w:cs="Arial"/>
          <w:sz w:val="24"/>
          <w:szCs w:val="24"/>
        </w:rPr>
        <w:t>n</w:t>
      </w:r>
      <w:r w:rsidRPr="00B775AB">
        <w:rPr>
          <w:rFonts w:ascii="Arial" w:hAnsi="Arial" w:cs="Arial"/>
          <w:sz w:val="24"/>
          <w:szCs w:val="24"/>
        </w:rPr>
        <w:t xml:space="preserve">ight </w:t>
      </w:r>
      <w:r w:rsidR="00165272" w:rsidRPr="00B775AB">
        <w:rPr>
          <w:rFonts w:ascii="Arial" w:hAnsi="Arial" w:cs="Arial"/>
          <w:sz w:val="24"/>
          <w:szCs w:val="24"/>
        </w:rPr>
        <w:t>c</w:t>
      </w:r>
      <w:r w:rsidRPr="00B775AB">
        <w:rPr>
          <w:rFonts w:ascii="Arial" w:hAnsi="Arial" w:cs="Arial"/>
          <w:sz w:val="24"/>
          <w:szCs w:val="24"/>
        </w:rPr>
        <w:t>are.</w:t>
      </w:r>
    </w:p>
    <w:p w14:paraId="6019573F" w14:textId="63A56EFB" w:rsidR="004C466D" w:rsidRPr="00B775A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775AB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EA16AE6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00C8B" w:rsidRPr="00B775AB" w14:paraId="283E6CB0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7B546F51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775AB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B775A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713F6624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775AB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00C8B" w:rsidRPr="00B775AB" w14:paraId="19D89435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7DDC6E48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775AB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0C7FB1E7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775AB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24BA6BF4" w14:textId="5EAE8838" w:rsidR="00B00C8B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851"/>
        <w:gridCol w:w="4111"/>
        <w:gridCol w:w="2551"/>
      </w:tblGrid>
      <w:tr w:rsidR="00B00C8B" w:rsidRPr="00B775AB" w14:paraId="368B393C" w14:textId="77777777" w:rsidTr="00423352">
        <w:trPr>
          <w:trHeight w:val="359"/>
        </w:trPr>
        <w:tc>
          <w:tcPr>
            <w:tcW w:w="851" w:type="dxa"/>
            <w:shd w:val="clear" w:color="auto" w:fill="B2B2B2"/>
          </w:tcPr>
          <w:p w14:paraId="1ECC3A0C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775A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4111" w:type="dxa"/>
            <w:shd w:val="clear" w:color="auto" w:fill="B2B2B2"/>
          </w:tcPr>
          <w:p w14:paraId="1BDBA000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775A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5395D7F8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775A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00C8B" w:rsidRPr="00B775AB" w14:paraId="75420355" w14:textId="77777777" w:rsidTr="00423352">
        <w:trPr>
          <w:trHeight w:val="377"/>
        </w:trPr>
        <w:tc>
          <w:tcPr>
            <w:tcW w:w="851" w:type="dxa"/>
            <w:shd w:val="clear" w:color="auto" w:fill="auto"/>
          </w:tcPr>
          <w:p w14:paraId="161F7B1B" w14:textId="77777777" w:rsidR="00B00C8B" w:rsidRPr="00B775AB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775AB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4111" w:type="dxa"/>
            <w:shd w:val="clear" w:color="auto" w:fill="auto"/>
          </w:tcPr>
          <w:p w14:paraId="50C27926" w14:textId="4AD1759E" w:rsidR="00B00C8B" w:rsidRPr="00B775AB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775AB">
              <w:rPr>
                <w:bCs/>
                <w:spacing w:val="-4"/>
                <w:sz w:val="18"/>
                <w:szCs w:val="18"/>
              </w:rPr>
              <w:t>7</w:t>
            </w:r>
            <w:r w:rsidR="00002E13">
              <w:rPr>
                <w:bCs/>
                <w:spacing w:val="-4"/>
                <w:sz w:val="18"/>
                <w:szCs w:val="18"/>
              </w:rPr>
              <w:t>~</w:t>
            </w:r>
            <w:r w:rsidRPr="00B775AB">
              <w:rPr>
                <w:bCs/>
                <w:spacing w:val="-4"/>
                <w:sz w:val="18"/>
                <w:szCs w:val="18"/>
              </w:rPr>
              <w:t>2*</w:t>
            </w:r>
            <w:r w:rsidR="00002E13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B775AB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002E13">
              <w:rPr>
                <w:bCs/>
                <w:spacing w:val="-4"/>
                <w:sz w:val="18"/>
                <w:szCs w:val="18"/>
              </w:rPr>
              <w:t>~</w:t>
            </w:r>
            <w:r w:rsidRPr="00B775AB">
              <w:rPr>
                <w:bCs/>
                <w:spacing w:val="-4"/>
                <w:sz w:val="18"/>
                <w:szCs w:val="18"/>
              </w:rPr>
              <w:t>310*</w:t>
            </w:r>
            <w:r w:rsidR="00002E13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B775AB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002E13">
              <w:rPr>
                <w:bCs/>
                <w:spacing w:val="-4"/>
                <w:sz w:val="18"/>
                <w:szCs w:val="18"/>
              </w:rPr>
              <w:t>~</w:t>
            </w:r>
            <w:r w:rsidRPr="00B775AB">
              <w:rPr>
                <w:bCs/>
                <w:spacing w:val="-4"/>
                <w:sz w:val="18"/>
                <w:szCs w:val="18"/>
              </w:rPr>
              <w:t>3407625</w:t>
            </w:r>
          </w:p>
        </w:tc>
        <w:tc>
          <w:tcPr>
            <w:tcW w:w="2551" w:type="dxa"/>
            <w:shd w:val="clear" w:color="auto" w:fill="auto"/>
          </w:tcPr>
          <w:p w14:paraId="4FAE8570" w14:textId="5AB4B347" w:rsidR="00B00C8B" w:rsidRPr="00B775AB" w:rsidRDefault="00B00C8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B775AB">
              <w:rPr>
                <w:sz w:val="18"/>
                <w:szCs w:val="18"/>
              </w:rPr>
              <w:t>403*</w:t>
            </w:r>
          </w:p>
        </w:tc>
      </w:tr>
    </w:tbl>
    <w:p w14:paraId="5C9F7317" w14:textId="6C0F2660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C4015BB" w14:textId="618E6D4A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0039F3A" w14:textId="16004AC4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440FAC0" w14:textId="6BE05E68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992A0A3" w14:textId="77777777" w:rsidR="00B00C8B" w:rsidRPr="00F57FE8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B143BB4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0DDF63D0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852CB07" w14:textId="3A36ABEE" w:rsidR="00015ADB" w:rsidRPr="00866359" w:rsidRDefault="00015ADB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29" w:name="_Toc105488070"/>
      <w:bookmarkStart w:id="330" w:name="_Toc105491282"/>
      <w:bookmarkStart w:id="331" w:name="_Toc105492548"/>
      <w:bookmarkStart w:id="332" w:name="_Toc105492692"/>
      <w:bookmarkStart w:id="333" w:name="_Toc105492778"/>
      <w:bookmarkStart w:id="334" w:name="_Toc105493004"/>
      <w:bookmarkStart w:id="335" w:name="_Toc105494706"/>
      <w:bookmarkStart w:id="336" w:name="_Toc105495138"/>
      <w:bookmarkStart w:id="337" w:name="_Toc105495287"/>
      <w:bookmarkStart w:id="338" w:name="_Toc105495414"/>
      <w:bookmarkStart w:id="339" w:name="_Toc105495602"/>
      <w:bookmarkStart w:id="340" w:name="_Toc105495902"/>
      <w:bookmarkStart w:id="341" w:name="_Toc105496027"/>
      <w:bookmarkStart w:id="342" w:name="_Toc105496158"/>
      <w:bookmarkStart w:id="343" w:name="_Toc105496343"/>
      <w:bookmarkStart w:id="344" w:name="_Toc105496429"/>
      <w:bookmarkStart w:id="345" w:name="_Toc105496516"/>
      <w:bookmarkStart w:id="346" w:name="_Toc105496980"/>
      <w:bookmarkStart w:id="347" w:name="_Toc105497507"/>
      <w:bookmarkStart w:id="348" w:name="_Toc105497593"/>
      <w:bookmarkStart w:id="349" w:name="_Toc105497681"/>
      <w:bookmarkStart w:id="350" w:name="_Toc105497767"/>
      <w:bookmarkStart w:id="351" w:name="_Toc105497768"/>
      <w:bookmarkStart w:id="352" w:name="_Toc190851429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r w:rsidRPr="008663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bookmarkEnd w:id="351"/>
      <w:r w:rsidR="00725197" w:rsidRPr="007251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Surgical Cases for Inpatient</w:t>
      </w:r>
      <w:bookmarkEnd w:id="352"/>
    </w:p>
    <w:p w14:paraId="2A77AB46" w14:textId="77777777" w:rsidR="004C466D" w:rsidRPr="008663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66359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B493970" w14:textId="3184E2A9" w:rsidR="004C466D" w:rsidRPr="00866359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866359">
        <w:rPr>
          <w:rFonts w:ascii="Arial" w:hAnsi="Arial" w:cs="Arial"/>
          <w:sz w:val="24"/>
          <w:szCs w:val="24"/>
        </w:rPr>
        <w:t>Total</w:t>
      </w:r>
      <w:r w:rsidRPr="00866359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866359">
        <w:rPr>
          <w:rFonts w:ascii="Arial" w:hAnsi="Arial" w:cs="Arial"/>
          <w:sz w:val="24"/>
          <w:szCs w:val="24"/>
        </w:rPr>
        <w:t>i</w:t>
      </w:r>
      <w:r w:rsidRPr="00866359">
        <w:rPr>
          <w:rFonts w:ascii="Arial" w:hAnsi="Arial" w:cs="Arial"/>
          <w:sz w:val="24"/>
          <w:szCs w:val="24"/>
        </w:rPr>
        <w:t>npatient</w:t>
      </w:r>
      <w:r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866359">
        <w:rPr>
          <w:rFonts w:ascii="Arial" w:hAnsi="Arial" w:cs="Arial"/>
          <w:sz w:val="24"/>
          <w:szCs w:val="24"/>
        </w:rPr>
        <w:t>s</w:t>
      </w:r>
      <w:r w:rsidRPr="00866359">
        <w:rPr>
          <w:rFonts w:ascii="Arial" w:hAnsi="Arial" w:cs="Arial"/>
          <w:sz w:val="24"/>
          <w:szCs w:val="24"/>
        </w:rPr>
        <w:t>urgical</w:t>
      </w:r>
      <w:r w:rsidRPr="00866359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866359">
        <w:rPr>
          <w:rFonts w:ascii="Arial" w:hAnsi="Arial" w:cs="Arial"/>
          <w:sz w:val="24"/>
          <w:szCs w:val="24"/>
        </w:rPr>
        <w:t>c</w:t>
      </w:r>
      <w:r w:rsidRPr="00866359">
        <w:rPr>
          <w:rFonts w:ascii="Arial" w:hAnsi="Arial" w:cs="Arial"/>
          <w:sz w:val="24"/>
          <w:szCs w:val="24"/>
        </w:rPr>
        <w:t>ases</w:t>
      </w:r>
      <w:r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within</w:t>
      </w:r>
      <w:r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the</w:t>
      </w:r>
      <w:r w:rsidRPr="00866359">
        <w:rPr>
          <w:rFonts w:ascii="Arial" w:hAnsi="Arial" w:cs="Arial"/>
          <w:spacing w:val="-4"/>
          <w:sz w:val="24"/>
          <w:szCs w:val="24"/>
        </w:rPr>
        <w:t xml:space="preserve"> </w:t>
      </w:r>
      <w:r w:rsidRPr="00866359">
        <w:rPr>
          <w:rFonts w:ascii="Arial" w:hAnsi="Arial" w:cs="Arial"/>
          <w:spacing w:val="-2"/>
          <w:sz w:val="24"/>
          <w:szCs w:val="24"/>
        </w:rPr>
        <w:t>facility</w:t>
      </w:r>
    </w:p>
    <w:p w14:paraId="6853A376" w14:textId="77777777" w:rsidR="004C466D" w:rsidRPr="008663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66359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6FDAB8F" w14:textId="15A199CD" w:rsidR="004C466D" w:rsidRPr="00866359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866359">
        <w:rPr>
          <w:rFonts w:ascii="Arial" w:hAnsi="Arial" w:cs="Arial"/>
          <w:sz w:val="24"/>
          <w:szCs w:val="24"/>
        </w:rPr>
        <w:t>This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indicator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provides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total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inpatient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surgical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cases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in</w:t>
      </w:r>
      <w:r w:rsidRPr="00866359">
        <w:rPr>
          <w:rFonts w:ascii="Arial" w:hAnsi="Arial" w:cs="Arial"/>
          <w:spacing w:val="-5"/>
          <w:sz w:val="24"/>
          <w:szCs w:val="24"/>
        </w:rPr>
        <w:t xml:space="preserve"> </w:t>
      </w:r>
      <w:r w:rsidR="00165272" w:rsidRPr="00866359">
        <w:rPr>
          <w:rFonts w:ascii="Arial" w:hAnsi="Arial" w:cs="Arial"/>
          <w:sz w:val="24"/>
          <w:szCs w:val="24"/>
        </w:rPr>
        <w:t>o</w:t>
      </w:r>
      <w:r w:rsidRPr="00866359">
        <w:rPr>
          <w:rFonts w:ascii="Arial" w:hAnsi="Arial" w:cs="Arial"/>
          <w:sz w:val="24"/>
          <w:szCs w:val="24"/>
        </w:rPr>
        <w:t>perating</w:t>
      </w:r>
      <w:r w:rsidRPr="00866359">
        <w:rPr>
          <w:rFonts w:ascii="Arial" w:hAnsi="Arial" w:cs="Arial"/>
          <w:spacing w:val="-8"/>
          <w:sz w:val="24"/>
          <w:szCs w:val="24"/>
        </w:rPr>
        <w:t xml:space="preserve"> </w:t>
      </w:r>
      <w:r w:rsidR="00165272" w:rsidRPr="00866359">
        <w:rPr>
          <w:rFonts w:ascii="Arial" w:hAnsi="Arial" w:cs="Arial"/>
          <w:sz w:val="24"/>
          <w:szCs w:val="24"/>
        </w:rPr>
        <w:t>r</w:t>
      </w:r>
      <w:r w:rsidRPr="00866359">
        <w:rPr>
          <w:rFonts w:ascii="Arial" w:hAnsi="Arial" w:cs="Arial"/>
          <w:sz w:val="24"/>
          <w:szCs w:val="24"/>
        </w:rPr>
        <w:t>oom</w:t>
      </w:r>
      <w:r w:rsidRPr="00866359">
        <w:rPr>
          <w:rFonts w:ascii="Arial" w:hAnsi="Arial" w:cs="Arial"/>
          <w:spacing w:val="-5"/>
          <w:sz w:val="24"/>
          <w:szCs w:val="24"/>
        </w:rPr>
        <w:t xml:space="preserve"> </w:t>
      </w:r>
      <w:r w:rsidRPr="00866359">
        <w:rPr>
          <w:rFonts w:ascii="Arial" w:hAnsi="Arial" w:cs="Arial"/>
          <w:sz w:val="24"/>
          <w:szCs w:val="24"/>
        </w:rPr>
        <w:t>and</w:t>
      </w:r>
      <w:r w:rsidRPr="00866359">
        <w:rPr>
          <w:rFonts w:ascii="Arial" w:hAnsi="Arial" w:cs="Arial"/>
          <w:spacing w:val="-6"/>
          <w:sz w:val="24"/>
          <w:szCs w:val="24"/>
        </w:rPr>
        <w:t xml:space="preserve"> </w:t>
      </w:r>
      <w:r w:rsidR="00165272" w:rsidRPr="00866359">
        <w:rPr>
          <w:rFonts w:ascii="Arial" w:hAnsi="Arial" w:cs="Arial"/>
          <w:sz w:val="24"/>
          <w:szCs w:val="24"/>
        </w:rPr>
        <w:t>d</w:t>
      </w:r>
      <w:r w:rsidRPr="00866359">
        <w:rPr>
          <w:rFonts w:ascii="Arial" w:hAnsi="Arial" w:cs="Arial"/>
          <w:sz w:val="24"/>
          <w:szCs w:val="24"/>
        </w:rPr>
        <w:t>ay</w:t>
      </w:r>
      <w:r w:rsidRPr="00866359">
        <w:rPr>
          <w:rFonts w:ascii="Arial" w:hAnsi="Arial" w:cs="Arial"/>
          <w:spacing w:val="-10"/>
          <w:sz w:val="24"/>
          <w:szCs w:val="24"/>
        </w:rPr>
        <w:t xml:space="preserve"> </w:t>
      </w:r>
      <w:r w:rsidR="00165272" w:rsidRPr="00866359">
        <w:rPr>
          <w:rFonts w:ascii="Arial" w:hAnsi="Arial" w:cs="Arial"/>
          <w:sz w:val="24"/>
          <w:szCs w:val="24"/>
        </w:rPr>
        <w:t>s</w:t>
      </w:r>
      <w:r w:rsidRPr="00866359">
        <w:rPr>
          <w:rFonts w:ascii="Arial" w:hAnsi="Arial" w:cs="Arial"/>
          <w:sz w:val="24"/>
          <w:szCs w:val="24"/>
        </w:rPr>
        <w:t>urgery</w:t>
      </w:r>
      <w:r w:rsidRPr="00866359">
        <w:rPr>
          <w:rFonts w:ascii="Arial" w:hAnsi="Arial" w:cs="Arial"/>
          <w:spacing w:val="-10"/>
          <w:sz w:val="24"/>
          <w:szCs w:val="24"/>
        </w:rPr>
        <w:t xml:space="preserve"> </w:t>
      </w:r>
      <w:r w:rsidR="00165272" w:rsidRPr="00866359">
        <w:rPr>
          <w:rFonts w:ascii="Arial" w:hAnsi="Arial" w:cs="Arial"/>
          <w:spacing w:val="-2"/>
          <w:sz w:val="24"/>
          <w:szCs w:val="24"/>
        </w:rPr>
        <w:t>u</w:t>
      </w:r>
      <w:r w:rsidRPr="00866359">
        <w:rPr>
          <w:rFonts w:ascii="Arial" w:hAnsi="Arial" w:cs="Arial"/>
          <w:spacing w:val="-2"/>
          <w:sz w:val="24"/>
          <w:szCs w:val="24"/>
        </w:rPr>
        <w:t>nits.</w:t>
      </w:r>
    </w:p>
    <w:p w14:paraId="26D821F4" w14:textId="614E9783" w:rsidR="004C466D" w:rsidRPr="00866359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66359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1B97AB3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00C8B" w:rsidRPr="00866359" w14:paraId="5F1A046D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0F6AC3FB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66359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866359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0DED2E68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66359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00C8B" w:rsidRPr="00866359" w14:paraId="601265E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0428AFBB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66359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27EA3C27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66359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3CDB4E0B" w14:textId="45DA036E" w:rsidR="00B00C8B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B00C8B" w:rsidRPr="00866359" w14:paraId="79BFED0E" w14:textId="77777777" w:rsidTr="002860D2">
        <w:trPr>
          <w:trHeight w:val="359"/>
        </w:trPr>
        <w:tc>
          <w:tcPr>
            <w:tcW w:w="993" w:type="dxa"/>
            <w:shd w:val="clear" w:color="auto" w:fill="B2B2B2"/>
          </w:tcPr>
          <w:p w14:paraId="444DC5A7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66359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76A46058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66359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1B111784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66359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00C8B" w:rsidRPr="00866359" w14:paraId="5BB6B1F0" w14:textId="77777777" w:rsidTr="002860D2">
        <w:trPr>
          <w:trHeight w:val="377"/>
        </w:trPr>
        <w:tc>
          <w:tcPr>
            <w:tcW w:w="993" w:type="dxa"/>
            <w:shd w:val="clear" w:color="auto" w:fill="auto"/>
          </w:tcPr>
          <w:p w14:paraId="52F62493" w14:textId="77777777" w:rsidR="00B00C8B" w:rsidRPr="00866359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66359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47E60A39" w14:textId="11DCCA82" w:rsidR="00B00C8B" w:rsidRPr="00866359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66359">
              <w:rPr>
                <w:bCs/>
                <w:spacing w:val="-4"/>
                <w:sz w:val="18"/>
                <w:szCs w:val="18"/>
              </w:rPr>
              <w:t>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260*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262*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34025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34055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360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</w:t>
            </w:r>
            <w:r w:rsidR="00513472">
              <w:rPr>
                <w:bCs/>
                <w:spacing w:val="-4"/>
                <w:sz w:val="18"/>
                <w:szCs w:val="18"/>
              </w:rPr>
              <w:t>2</w:t>
            </w:r>
            <w:r w:rsidR="002860D2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2860D2"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369</w:t>
            </w:r>
          </w:p>
        </w:tc>
        <w:tc>
          <w:tcPr>
            <w:tcW w:w="2551" w:type="dxa"/>
            <w:shd w:val="clear" w:color="auto" w:fill="auto"/>
          </w:tcPr>
          <w:p w14:paraId="5F22F8FC" w14:textId="09841A34" w:rsidR="00B00C8B" w:rsidRPr="00866359" w:rsidRDefault="00B00C8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866359">
              <w:rPr>
                <w:sz w:val="18"/>
                <w:szCs w:val="18"/>
              </w:rPr>
              <w:t>4371*</w:t>
            </w:r>
          </w:p>
        </w:tc>
      </w:tr>
    </w:tbl>
    <w:p w14:paraId="1F176BF0" w14:textId="60948684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CF955DD" w14:textId="445FC5F1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9399368" w14:textId="20D8C2FE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6BD4551" w14:textId="77777777" w:rsidR="00B00C8B" w:rsidRPr="00F57FE8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99174A5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477FDA4C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EE67778" w14:textId="67C1554D" w:rsidR="004C466D" w:rsidRPr="003F5973" w:rsidRDefault="00833F57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53" w:name="_Toc105497769"/>
      <w:bookmarkStart w:id="354" w:name="_Toc190851430"/>
      <w:bookmarkStart w:id="355" w:name="_Hlk105497620"/>
      <w:r w:rsidRPr="003F597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4C466D" w:rsidRPr="003F597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Surgical Cases</w:t>
      </w:r>
      <w:bookmarkEnd w:id="353"/>
      <w:r w:rsidR="0072519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for </w:t>
      </w:r>
      <w:r w:rsidR="00725197" w:rsidRPr="003F597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Outpatient</w:t>
      </w:r>
      <w:bookmarkEnd w:id="354"/>
    </w:p>
    <w:bookmarkEnd w:id="355"/>
    <w:p w14:paraId="26453778" w14:textId="77777777" w:rsidR="004C466D" w:rsidRPr="003F5973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F5973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6669511" w14:textId="368DEC29" w:rsidR="004C466D" w:rsidRPr="003F5973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3F5973">
        <w:rPr>
          <w:rFonts w:ascii="Arial" w:hAnsi="Arial" w:cs="Arial"/>
          <w:sz w:val="24"/>
          <w:szCs w:val="24"/>
        </w:rPr>
        <w:t>Total</w:t>
      </w:r>
      <w:r w:rsidRPr="003F5973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3F5973">
        <w:rPr>
          <w:rFonts w:ascii="Arial" w:hAnsi="Arial" w:cs="Arial"/>
          <w:sz w:val="24"/>
          <w:szCs w:val="24"/>
        </w:rPr>
        <w:t>o</w:t>
      </w:r>
      <w:r w:rsidRPr="003F5973">
        <w:rPr>
          <w:rFonts w:ascii="Arial" w:hAnsi="Arial" w:cs="Arial"/>
          <w:sz w:val="24"/>
          <w:szCs w:val="24"/>
        </w:rPr>
        <w:t>utpatient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3F5973">
        <w:rPr>
          <w:rFonts w:ascii="Arial" w:hAnsi="Arial" w:cs="Arial"/>
          <w:sz w:val="24"/>
          <w:szCs w:val="24"/>
        </w:rPr>
        <w:t>s</w:t>
      </w:r>
      <w:r w:rsidRPr="003F5973">
        <w:rPr>
          <w:rFonts w:ascii="Arial" w:hAnsi="Arial" w:cs="Arial"/>
          <w:sz w:val="24"/>
          <w:szCs w:val="24"/>
        </w:rPr>
        <w:t>urgical</w:t>
      </w:r>
      <w:r w:rsidRPr="003F5973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3F5973">
        <w:rPr>
          <w:rFonts w:ascii="Arial" w:hAnsi="Arial" w:cs="Arial"/>
          <w:sz w:val="24"/>
          <w:szCs w:val="24"/>
        </w:rPr>
        <w:t>c</w:t>
      </w:r>
      <w:r w:rsidRPr="003F5973">
        <w:rPr>
          <w:rFonts w:ascii="Arial" w:hAnsi="Arial" w:cs="Arial"/>
          <w:sz w:val="24"/>
          <w:szCs w:val="24"/>
        </w:rPr>
        <w:t>ases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within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the</w:t>
      </w:r>
      <w:r w:rsidRPr="003F5973">
        <w:rPr>
          <w:rFonts w:ascii="Arial" w:hAnsi="Arial" w:cs="Arial"/>
          <w:spacing w:val="-4"/>
          <w:sz w:val="24"/>
          <w:szCs w:val="24"/>
        </w:rPr>
        <w:t xml:space="preserve"> </w:t>
      </w:r>
      <w:r w:rsidRPr="003F5973">
        <w:rPr>
          <w:rFonts w:ascii="Arial" w:hAnsi="Arial" w:cs="Arial"/>
          <w:spacing w:val="-2"/>
          <w:sz w:val="24"/>
          <w:szCs w:val="24"/>
        </w:rPr>
        <w:t>facility</w:t>
      </w:r>
    </w:p>
    <w:p w14:paraId="574CAB00" w14:textId="77777777" w:rsidR="004C466D" w:rsidRPr="003F5973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F5973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15CEF01E" w14:textId="32A896C6" w:rsidR="004C466D" w:rsidRPr="003F5973" w:rsidRDefault="004C466D" w:rsidP="003321AC">
      <w:pPr>
        <w:pStyle w:val="BodyText"/>
        <w:ind w:right="844"/>
        <w:rPr>
          <w:rFonts w:ascii="Arial" w:hAnsi="Arial" w:cs="Arial"/>
          <w:sz w:val="24"/>
          <w:szCs w:val="24"/>
        </w:rPr>
      </w:pPr>
      <w:r w:rsidRPr="003F5973">
        <w:rPr>
          <w:rFonts w:ascii="Arial" w:hAnsi="Arial" w:cs="Arial"/>
          <w:sz w:val="24"/>
          <w:szCs w:val="24"/>
        </w:rPr>
        <w:t>This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indicator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provides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total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outpatient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surgical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cases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in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="00165272" w:rsidRPr="003F5973">
        <w:rPr>
          <w:rFonts w:ascii="Arial" w:hAnsi="Arial" w:cs="Arial"/>
          <w:sz w:val="24"/>
          <w:szCs w:val="24"/>
        </w:rPr>
        <w:t>o</w:t>
      </w:r>
      <w:r w:rsidRPr="003F5973">
        <w:rPr>
          <w:rFonts w:ascii="Arial" w:hAnsi="Arial" w:cs="Arial"/>
          <w:sz w:val="24"/>
          <w:szCs w:val="24"/>
        </w:rPr>
        <w:t>perating</w:t>
      </w:r>
      <w:r w:rsidRPr="003F5973">
        <w:rPr>
          <w:rFonts w:ascii="Arial" w:hAnsi="Arial" w:cs="Arial"/>
          <w:spacing w:val="-6"/>
          <w:sz w:val="24"/>
          <w:szCs w:val="24"/>
        </w:rPr>
        <w:t xml:space="preserve"> </w:t>
      </w:r>
      <w:r w:rsidR="00165272" w:rsidRPr="003F5973">
        <w:rPr>
          <w:rFonts w:ascii="Arial" w:hAnsi="Arial" w:cs="Arial"/>
          <w:sz w:val="24"/>
          <w:szCs w:val="24"/>
        </w:rPr>
        <w:t>r</w:t>
      </w:r>
      <w:r w:rsidRPr="003F5973">
        <w:rPr>
          <w:rFonts w:ascii="Arial" w:hAnsi="Arial" w:cs="Arial"/>
          <w:sz w:val="24"/>
          <w:szCs w:val="24"/>
        </w:rPr>
        <w:t>oom</w:t>
      </w:r>
      <w:r w:rsidRPr="003F5973">
        <w:rPr>
          <w:rFonts w:ascii="Arial" w:hAnsi="Arial" w:cs="Arial"/>
          <w:spacing w:val="-1"/>
          <w:sz w:val="24"/>
          <w:szCs w:val="24"/>
        </w:rPr>
        <w:t xml:space="preserve"> </w:t>
      </w:r>
      <w:r w:rsidRPr="003F5973">
        <w:rPr>
          <w:rFonts w:ascii="Arial" w:hAnsi="Arial" w:cs="Arial"/>
          <w:sz w:val="24"/>
          <w:szCs w:val="24"/>
        </w:rPr>
        <w:t>and</w:t>
      </w:r>
      <w:r w:rsidRPr="003F5973">
        <w:rPr>
          <w:rFonts w:ascii="Arial" w:hAnsi="Arial" w:cs="Arial"/>
          <w:spacing w:val="-3"/>
          <w:sz w:val="24"/>
          <w:szCs w:val="24"/>
        </w:rPr>
        <w:t xml:space="preserve"> </w:t>
      </w:r>
      <w:r w:rsidR="00165272" w:rsidRPr="003F5973">
        <w:rPr>
          <w:rFonts w:ascii="Arial" w:hAnsi="Arial" w:cs="Arial"/>
          <w:sz w:val="24"/>
          <w:szCs w:val="24"/>
        </w:rPr>
        <w:t>d</w:t>
      </w:r>
      <w:r w:rsidRPr="003F5973">
        <w:rPr>
          <w:rFonts w:ascii="Arial" w:hAnsi="Arial" w:cs="Arial"/>
          <w:sz w:val="24"/>
          <w:szCs w:val="24"/>
        </w:rPr>
        <w:t>ay</w:t>
      </w:r>
      <w:r w:rsidRPr="003F5973">
        <w:rPr>
          <w:rFonts w:ascii="Arial" w:hAnsi="Arial" w:cs="Arial"/>
          <w:spacing w:val="-8"/>
          <w:sz w:val="24"/>
          <w:szCs w:val="24"/>
        </w:rPr>
        <w:t xml:space="preserve"> </w:t>
      </w:r>
      <w:r w:rsidR="00165272" w:rsidRPr="003F5973">
        <w:rPr>
          <w:rFonts w:ascii="Arial" w:hAnsi="Arial" w:cs="Arial"/>
          <w:sz w:val="24"/>
          <w:szCs w:val="24"/>
        </w:rPr>
        <w:t>s</w:t>
      </w:r>
      <w:r w:rsidRPr="003F5973">
        <w:rPr>
          <w:rFonts w:ascii="Arial" w:hAnsi="Arial" w:cs="Arial"/>
          <w:sz w:val="24"/>
          <w:szCs w:val="24"/>
        </w:rPr>
        <w:t xml:space="preserve">urgery </w:t>
      </w:r>
      <w:r w:rsidR="00165272" w:rsidRPr="003F5973">
        <w:rPr>
          <w:rFonts w:ascii="Arial" w:hAnsi="Arial" w:cs="Arial"/>
          <w:spacing w:val="-2"/>
          <w:sz w:val="24"/>
          <w:szCs w:val="24"/>
        </w:rPr>
        <w:t>u</w:t>
      </w:r>
      <w:r w:rsidRPr="003F5973">
        <w:rPr>
          <w:rFonts w:ascii="Arial" w:hAnsi="Arial" w:cs="Arial"/>
          <w:spacing w:val="-2"/>
          <w:sz w:val="24"/>
          <w:szCs w:val="24"/>
        </w:rPr>
        <w:t>nits.</w:t>
      </w:r>
    </w:p>
    <w:p w14:paraId="78AF5DA9" w14:textId="2BEDFF6E" w:rsidR="004C466D" w:rsidRPr="003F5973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F5973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7814ACD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00C8B" w:rsidRPr="003F5973" w14:paraId="086B623D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37A8F941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F5973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3F597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86F1451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F5973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00C8B" w:rsidRPr="003F5973" w14:paraId="71787B25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AA46679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F5973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2FFBFF28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F5973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36191D93" w14:textId="5ABD7028" w:rsidR="00B00C8B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B00C8B" w:rsidRPr="003F5973" w14:paraId="0831372F" w14:textId="77777777" w:rsidTr="00E04B66">
        <w:trPr>
          <w:trHeight w:val="359"/>
        </w:trPr>
        <w:tc>
          <w:tcPr>
            <w:tcW w:w="993" w:type="dxa"/>
            <w:shd w:val="clear" w:color="auto" w:fill="B2B2B2"/>
          </w:tcPr>
          <w:p w14:paraId="7C904FDD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F597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4754CBB8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F597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1B182431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F597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00C8B" w:rsidRPr="003F5973" w14:paraId="0AD0C760" w14:textId="77777777" w:rsidTr="00E04B66">
        <w:trPr>
          <w:trHeight w:val="377"/>
        </w:trPr>
        <w:tc>
          <w:tcPr>
            <w:tcW w:w="993" w:type="dxa"/>
            <w:shd w:val="clear" w:color="auto" w:fill="auto"/>
          </w:tcPr>
          <w:p w14:paraId="631EAF35" w14:textId="77777777" w:rsidR="00B00C8B" w:rsidRPr="003F5973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F597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2B3479BE" w14:textId="631AFC4E" w:rsidR="00B00C8B" w:rsidRPr="003F5973" w:rsidRDefault="00E04B6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66359">
              <w:rPr>
                <w:bCs/>
                <w:spacing w:val="-4"/>
                <w:sz w:val="18"/>
                <w:szCs w:val="18"/>
              </w:rPr>
              <w:t>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260*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262*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34025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34055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360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</w:t>
            </w:r>
            <w:r>
              <w:rPr>
                <w:bCs/>
                <w:spacing w:val="-4"/>
                <w:sz w:val="18"/>
                <w:szCs w:val="18"/>
              </w:rPr>
              <w:t>2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369</w:t>
            </w:r>
          </w:p>
        </w:tc>
        <w:tc>
          <w:tcPr>
            <w:tcW w:w="2551" w:type="dxa"/>
            <w:shd w:val="clear" w:color="auto" w:fill="auto"/>
          </w:tcPr>
          <w:p w14:paraId="172F40AC" w14:textId="23DD8E00" w:rsidR="00B00C8B" w:rsidRPr="003F5973" w:rsidRDefault="00B00C8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3F5973">
              <w:rPr>
                <w:sz w:val="18"/>
                <w:szCs w:val="18"/>
              </w:rPr>
              <w:t>43722*</w:t>
            </w:r>
          </w:p>
        </w:tc>
      </w:tr>
    </w:tbl>
    <w:p w14:paraId="646CDDD3" w14:textId="3F86D0B4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2015631" w14:textId="7854769B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B570C39" w14:textId="357CC08C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DF38C89" w14:textId="77777777" w:rsidR="00B00C8B" w:rsidRPr="00F57FE8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0BC2764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F4ACAC0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350DAA0" w14:textId="77777777" w:rsidR="004C466D" w:rsidRPr="00B82E4B" w:rsidRDefault="004C466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56" w:name="_Toc105497770"/>
      <w:bookmarkStart w:id="357" w:name="_Toc190851431"/>
      <w:r w:rsidRPr="00B82E4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Total Surgical Cases</w:t>
      </w:r>
      <w:bookmarkEnd w:id="356"/>
      <w:bookmarkEnd w:id="357"/>
    </w:p>
    <w:p w14:paraId="223D304A" w14:textId="77777777" w:rsidR="004C466D" w:rsidRPr="00B82E4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82E4B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CC4E419" w14:textId="143B4150" w:rsidR="004C466D" w:rsidRPr="00B82E4B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B82E4B">
        <w:rPr>
          <w:rFonts w:ascii="Arial" w:hAnsi="Arial" w:cs="Arial"/>
          <w:sz w:val="24"/>
          <w:szCs w:val="24"/>
        </w:rPr>
        <w:t>Total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B82E4B">
        <w:rPr>
          <w:rFonts w:ascii="Arial" w:hAnsi="Arial" w:cs="Arial"/>
          <w:sz w:val="24"/>
          <w:szCs w:val="24"/>
        </w:rPr>
        <w:t>s</w:t>
      </w:r>
      <w:r w:rsidRPr="00B82E4B">
        <w:rPr>
          <w:rFonts w:ascii="Arial" w:hAnsi="Arial" w:cs="Arial"/>
          <w:sz w:val="24"/>
          <w:szCs w:val="24"/>
        </w:rPr>
        <w:t>urgical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="00BA4F40" w:rsidRPr="00B82E4B">
        <w:rPr>
          <w:rFonts w:ascii="Arial" w:hAnsi="Arial" w:cs="Arial"/>
          <w:sz w:val="24"/>
          <w:szCs w:val="24"/>
        </w:rPr>
        <w:t>c</w:t>
      </w:r>
      <w:r w:rsidRPr="00B82E4B">
        <w:rPr>
          <w:rFonts w:ascii="Arial" w:hAnsi="Arial" w:cs="Arial"/>
          <w:sz w:val="24"/>
          <w:szCs w:val="24"/>
        </w:rPr>
        <w:t>ases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within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the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Pr="00B82E4B">
        <w:rPr>
          <w:rFonts w:ascii="Arial" w:hAnsi="Arial" w:cs="Arial"/>
          <w:spacing w:val="-2"/>
          <w:sz w:val="24"/>
          <w:szCs w:val="24"/>
        </w:rPr>
        <w:t>facility</w:t>
      </w:r>
    </w:p>
    <w:p w14:paraId="35538FAD" w14:textId="77777777" w:rsidR="004C466D" w:rsidRPr="00B82E4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82E4B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7206584" w14:textId="7917960E" w:rsidR="004C466D" w:rsidRPr="00B82E4B" w:rsidRDefault="004C466D" w:rsidP="003321AC">
      <w:pPr>
        <w:pStyle w:val="BodyText"/>
        <w:rPr>
          <w:rFonts w:ascii="Arial" w:hAnsi="Arial" w:cs="Arial"/>
          <w:sz w:val="24"/>
          <w:szCs w:val="24"/>
        </w:rPr>
      </w:pPr>
      <w:r w:rsidRPr="00B82E4B">
        <w:rPr>
          <w:rFonts w:ascii="Arial" w:hAnsi="Arial" w:cs="Arial"/>
          <w:sz w:val="24"/>
          <w:szCs w:val="24"/>
        </w:rPr>
        <w:t>This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indicator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provides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total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surgical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cases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in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="00165272" w:rsidRPr="00B82E4B">
        <w:rPr>
          <w:rFonts w:ascii="Arial" w:hAnsi="Arial" w:cs="Arial"/>
          <w:sz w:val="24"/>
          <w:szCs w:val="24"/>
        </w:rPr>
        <w:t>o</w:t>
      </w:r>
      <w:r w:rsidRPr="00B82E4B">
        <w:rPr>
          <w:rFonts w:ascii="Arial" w:hAnsi="Arial" w:cs="Arial"/>
          <w:sz w:val="24"/>
          <w:szCs w:val="24"/>
        </w:rPr>
        <w:t>perating</w:t>
      </w:r>
      <w:r w:rsidRPr="00B82E4B">
        <w:rPr>
          <w:rFonts w:ascii="Arial" w:hAnsi="Arial" w:cs="Arial"/>
          <w:spacing w:val="-7"/>
          <w:sz w:val="24"/>
          <w:szCs w:val="24"/>
        </w:rPr>
        <w:t xml:space="preserve"> </w:t>
      </w:r>
      <w:r w:rsidR="00165272" w:rsidRPr="00B82E4B">
        <w:rPr>
          <w:rFonts w:ascii="Arial" w:hAnsi="Arial" w:cs="Arial"/>
          <w:sz w:val="24"/>
          <w:szCs w:val="24"/>
        </w:rPr>
        <w:t>r</w:t>
      </w:r>
      <w:r w:rsidRPr="00B82E4B">
        <w:rPr>
          <w:rFonts w:ascii="Arial" w:hAnsi="Arial" w:cs="Arial"/>
          <w:sz w:val="24"/>
          <w:szCs w:val="24"/>
        </w:rPr>
        <w:t>oom</w:t>
      </w:r>
      <w:r w:rsidRPr="00B82E4B">
        <w:rPr>
          <w:rFonts w:ascii="Arial" w:hAnsi="Arial" w:cs="Arial"/>
          <w:spacing w:val="-5"/>
          <w:sz w:val="24"/>
          <w:szCs w:val="24"/>
        </w:rPr>
        <w:t xml:space="preserve"> </w:t>
      </w:r>
      <w:r w:rsidRPr="00B82E4B">
        <w:rPr>
          <w:rFonts w:ascii="Arial" w:hAnsi="Arial" w:cs="Arial"/>
          <w:sz w:val="24"/>
          <w:szCs w:val="24"/>
        </w:rPr>
        <w:t>and</w:t>
      </w:r>
      <w:r w:rsidRPr="00B82E4B">
        <w:rPr>
          <w:rFonts w:ascii="Arial" w:hAnsi="Arial" w:cs="Arial"/>
          <w:spacing w:val="-4"/>
          <w:sz w:val="24"/>
          <w:szCs w:val="24"/>
        </w:rPr>
        <w:t xml:space="preserve"> </w:t>
      </w:r>
      <w:r w:rsidR="00165272" w:rsidRPr="00B82E4B">
        <w:rPr>
          <w:rFonts w:ascii="Arial" w:hAnsi="Arial" w:cs="Arial"/>
          <w:sz w:val="24"/>
          <w:szCs w:val="24"/>
        </w:rPr>
        <w:t>d</w:t>
      </w:r>
      <w:r w:rsidRPr="00B82E4B">
        <w:rPr>
          <w:rFonts w:ascii="Arial" w:hAnsi="Arial" w:cs="Arial"/>
          <w:sz w:val="24"/>
          <w:szCs w:val="24"/>
        </w:rPr>
        <w:t>ay</w:t>
      </w:r>
      <w:r w:rsidRPr="00B82E4B">
        <w:rPr>
          <w:rFonts w:ascii="Arial" w:hAnsi="Arial" w:cs="Arial"/>
          <w:spacing w:val="-9"/>
          <w:sz w:val="24"/>
          <w:szCs w:val="24"/>
        </w:rPr>
        <w:t xml:space="preserve"> </w:t>
      </w:r>
      <w:r w:rsidR="00165272" w:rsidRPr="00B82E4B">
        <w:rPr>
          <w:rFonts w:ascii="Arial" w:hAnsi="Arial" w:cs="Arial"/>
          <w:sz w:val="24"/>
          <w:szCs w:val="24"/>
        </w:rPr>
        <w:t>s</w:t>
      </w:r>
      <w:r w:rsidRPr="00B82E4B">
        <w:rPr>
          <w:rFonts w:ascii="Arial" w:hAnsi="Arial" w:cs="Arial"/>
          <w:sz w:val="24"/>
          <w:szCs w:val="24"/>
        </w:rPr>
        <w:t>urgery</w:t>
      </w:r>
      <w:r w:rsidRPr="00B82E4B">
        <w:rPr>
          <w:rFonts w:ascii="Arial" w:hAnsi="Arial" w:cs="Arial"/>
          <w:spacing w:val="-8"/>
          <w:sz w:val="24"/>
          <w:szCs w:val="24"/>
        </w:rPr>
        <w:t xml:space="preserve"> </w:t>
      </w:r>
      <w:r w:rsidR="00165272" w:rsidRPr="00B82E4B">
        <w:rPr>
          <w:rFonts w:ascii="Arial" w:hAnsi="Arial" w:cs="Arial"/>
          <w:spacing w:val="-2"/>
          <w:sz w:val="24"/>
          <w:szCs w:val="24"/>
        </w:rPr>
        <w:t>u</w:t>
      </w:r>
      <w:r w:rsidRPr="00B82E4B">
        <w:rPr>
          <w:rFonts w:ascii="Arial" w:hAnsi="Arial" w:cs="Arial"/>
          <w:spacing w:val="-2"/>
          <w:sz w:val="24"/>
          <w:szCs w:val="24"/>
        </w:rPr>
        <w:t>nits.</w:t>
      </w:r>
    </w:p>
    <w:p w14:paraId="1FBA7BBB" w14:textId="059D6CEC" w:rsidR="004C466D" w:rsidRPr="00B82E4B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B82E4B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B733B8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B00C8B" w:rsidRPr="00B82E4B" w14:paraId="5C9B729C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49F095A4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82E4B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B82E4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2DA98D38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82E4B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B00C8B" w:rsidRPr="00B82E4B" w14:paraId="40E12B26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5288BFA2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82E4B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632C9872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B82E4B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19413390" w14:textId="6B9DC612" w:rsidR="00B00C8B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2551"/>
      </w:tblGrid>
      <w:tr w:rsidR="00B00C8B" w:rsidRPr="00B82E4B" w14:paraId="2A949F51" w14:textId="77777777" w:rsidTr="001E4A69">
        <w:trPr>
          <w:trHeight w:val="359"/>
        </w:trPr>
        <w:tc>
          <w:tcPr>
            <w:tcW w:w="993" w:type="dxa"/>
            <w:shd w:val="clear" w:color="auto" w:fill="B2B2B2"/>
          </w:tcPr>
          <w:p w14:paraId="7563DE38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82E4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1351126B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82E4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283C40F4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B82E4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00C8B" w:rsidRPr="00B82E4B" w14:paraId="6D8DA035" w14:textId="77777777" w:rsidTr="001E4A69">
        <w:trPr>
          <w:trHeight w:val="377"/>
        </w:trPr>
        <w:tc>
          <w:tcPr>
            <w:tcW w:w="993" w:type="dxa"/>
            <w:shd w:val="clear" w:color="auto" w:fill="auto"/>
          </w:tcPr>
          <w:p w14:paraId="22B0B5A1" w14:textId="77777777" w:rsidR="00B00C8B" w:rsidRPr="00B82E4B" w:rsidRDefault="00B00C8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B82E4B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703494BD" w14:textId="105A79D5" w:rsidR="00B00C8B" w:rsidRPr="00B82E4B" w:rsidRDefault="001E4A69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66359">
              <w:rPr>
                <w:bCs/>
                <w:spacing w:val="-4"/>
                <w:sz w:val="18"/>
                <w:szCs w:val="18"/>
              </w:rPr>
              <w:t>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260*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262*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34025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34055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360</w:t>
            </w:r>
            <w:r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</w:t>
            </w:r>
            <w:r>
              <w:rPr>
                <w:bCs/>
                <w:spacing w:val="-4"/>
                <w:sz w:val="18"/>
                <w:szCs w:val="18"/>
              </w:rPr>
              <w:t>2 +</w:t>
            </w:r>
            <w:r w:rsidRPr="00866359">
              <w:rPr>
                <w:bCs/>
                <w:spacing w:val="-4"/>
                <w:sz w:val="18"/>
                <w:szCs w:val="18"/>
              </w:rPr>
              <w:t xml:space="preserve"> 7</w:t>
            </w:r>
            <w:r>
              <w:rPr>
                <w:bCs/>
                <w:spacing w:val="-4"/>
                <w:sz w:val="18"/>
                <w:szCs w:val="18"/>
              </w:rPr>
              <w:t>~</w:t>
            </w:r>
            <w:r w:rsidRPr="00866359">
              <w:rPr>
                <w:bCs/>
                <w:spacing w:val="-4"/>
                <w:sz w:val="18"/>
                <w:szCs w:val="18"/>
              </w:rPr>
              <w:t>369</w:t>
            </w:r>
          </w:p>
        </w:tc>
        <w:tc>
          <w:tcPr>
            <w:tcW w:w="2551" w:type="dxa"/>
            <w:shd w:val="clear" w:color="auto" w:fill="auto"/>
          </w:tcPr>
          <w:p w14:paraId="2C3AF9CB" w14:textId="7FF53148" w:rsidR="00B00C8B" w:rsidRPr="00B82E4B" w:rsidRDefault="00B00C8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B82E4B">
              <w:rPr>
                <w:sz w:val="18"/>
                <w:szCs w:val="18"/>
              </w:rPr>
              <w:t>437*</w:t>
            </w:r>
          </w:p>
        </w:tc>
      </w:tr>
    </w:tbl>
    <w:p w14:paraId="036841D3" w14:textId="51B1F5F2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3352AE4" w14:textId="19BB4ED6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1CC31B2" w14:textId="519B5E38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07A5B0A" w14:textId="01038087" w:rsidR="00B00C8B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E66721D" w14:textId="77777777" w:rsidR="00B00C8B" w:rsidRPr="00F57FE8" w:rsidRDefault="00B00C8B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88E9C75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1B199C6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55652196" w14:textId="550543A2" w:rsidR="004C466D" w:rsidRPr="004B4B0E" w:rsidRDefault="004C466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58" w:name="_Toc105497771"/>
      <w:bookmarkStart w:id="359" w:name="_Toc190851432"/>
      <w:r w:rsidRPr="004B4B0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Daily </w:t>
      </w:r>
      <w:r w:rsidR="00FC2E85" w:rsidRPr="00FC2E8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Visits for Emergency Services Face-to-Face In-House</w:t>
      </w:r>
      <w:bookmarkEnd w:id="358"/>
      <w:bookmarkEnd w:id="359"/>
    </w:p>
    <w:p w14:paraId="0BFCA69A" w14:textId="030F28CF" w:rsidR="004C466D" w:rsidRPr="004B4B0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B4B0E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57FB1725" w14:textId="0828AF1D" w:rsidR="00BA38E6" w:rsidRPr="004B4B0E" w:rsidRDefault="00C65B45" w:rsidP="00032059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Total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  <w:u w:val="sing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Visits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  <w:u w:val="sing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in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  <w:u w:val="sing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Emergency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  <w:u w:val="sing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(Face to Face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1"/>
                  <w:u w:val="single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u w:val="single"/>
                </w:rPr>
                <m:t>In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  <w:u w:val="single"/>
                </w:rPr>
                <m:t>House)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Number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of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5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days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in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given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period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of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time</m:t>
              </m:r>
            </m:den>
          </m:f>
        </m:oMath>
      </m:oMathPara>
    </w:p>
    <w:p w14:paraId="091D765A" w14:textId="77777777" w:rsidR="004C466D" w:rsidRPr="004B4B0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B4B0E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BFBBCDE" w14:textId="3F7CBA08" w:rsidR="004C466D" w:rsidRPr="004B4B0E" w:rsidRDefault="004C466D" w:rsidP="003321AC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4B4B0E">
        <w:rPr>
          <w:rFonts w:ascii="Arial" w:hAnsi="Arial" w:cs="Arial"/>
          <w:sz w:val="24"/>
          <w:szCs w:val="24"/>
        </w:rPr>
        <w:t>This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indicator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provides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the</w:t>
      </w:r>
      <w:r w:rsidRPr="004B4B0E">
        <w:rPr>
          <w:rFonts w:ascii="Arial" w:hAnsi="Arial" w:cs="Arial"/>
          <w:spacing w:val="-4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average</w:t>
      </w:r>
      <w:r w:rsidRPr="004B4B0E">
        <w:rPr>
          <w:rFonts w:ascii="Arial" w:hAnsi="Arial" w:cs="Arial"/>
          <w:spacing w:val="-4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number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of</w:t>
      </w:r>
      <w:r w:rsidRPr="004B4B0E">
        <w:rPr>
          <w:rFonts w:ascii="Arial" w:hAnsi="Arial" w:cs="Arial"/>
          <w:spacing w:val="-5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visits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(</w:t>
      </w:r>
      <w:r w:rsidR="00165272" w:rsidRPr="004B4B0E">
        <w:rPr>
          <w:rFonts w:ascii="Arial" w:hAnsi="Arial" w:cs="Arial"/>
          <w:sz w:val="24"/>
          <w:szCs w:val="24"/>
        </w:rPr>
        <w:t>f</w:t>
      </w:r>
      <w:r w:rsidR="000513D0" w:rsidRPr="004B4B0E">
        <w:rPr>
          <w:rFonts w:ascii="Arial" w:hAnsi="Arial" w:cs="Arial"/>
          <w:sz w:val="24"/>
          <w:szCs w:val="24"/>
        </w:rPr>
        <w:t>ace-to-</w:t>
      </w:r>
      <w:r w:rsidR="00165272" w:rsidRPr="004B4B0E">
        <w:rPr>
          <w:rFonts w:ascii="Arial" w:hAnsi="Arial" w:cs="Arial"/>
          <w:sz w:val="24"/>
          <w:szCs w:val="24"/>
        </w:rPr>
        <w:t>f</w:t>
      </w:r>
      <w:r w:rsidR="000513D0" w:rsidRPr="004B4B0E">
        <w:rPr>
          <w:rFonts w:ascii="Arial" w:hAnsi="Arial" w:cs="Arial"/>
          <w:sz w:val="24"/>
          <w:szCs w:val="24"/>
        </w:rPr>
        <w:t>ace</w:t>
      </w:r>
      <w:r w:rsidRPr="004B4B0E">
        <w:rPr>
          <w:rFonts w:ascii="Arial" w:hAnsi="Arial" w:cs="Arial"/>
          <w:spacing w:val="-4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inhouse)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Pr="004B4B0E">
        <w:rPr>
          <w:rFonts w:ascii="Arial" w:hAnsi="Arial" w:cs="Arial"/>
          <w:sz w:val="24"/>
          <w:szCs w:val="24"/>
        </w:rPr>
        <w:t>in</w:t>
      </w:r>
      <w:r w:rsidRPr="004B4B0E">
        <w:rPr>
          <w:rFonts w:ascii="Arial" w:hAnsi="Arial" w:cs="Arial"/>
          <w:spacing w:val="-3"/>
          <w:sz w:val="24"/>
          <w:szCs w:val="24"/>
        </w:rPr>
        <w:t xml:space="preserve"> </w:t>
      </w:r>
      <w:r w:rsidR="00165272" w:rsidRPr="004B4B0E">
        <w:rPr>
          <w:rFonts w:ascii="Arial" w:hAnsi="Arial" w:cs="Arial"/>
          <w:sz w:val="24"/>
          <w:szCs w:val="24"/>
        </w:rPr>
        <w:t>e</w:t>
      </w:r>
      <w:r w:rsidRPr="004B4B0E">
        <w:rPr>
          <w:rFonts w:ascii="Arial" w:hAnsi="Arial" w:cs="Arial"/>
          <w:sz w:val="24"/>
          <w:szCs w:val="24"/>
        </w:rPr>
        <w:t xml:space="preserve">mergency </w:t>
      </w:r>
      <w:r w:rsidR="00165272" w:rsidRPr="004B4B0E">
        <w:rPr>
          <w:rFonts w:ascii="Arial" w:hAnsi="Arial" w:cs="Arial"/>
          <w:sz w:val="24"/>
          <w:szCs w:val="24"/>
        </w:rPr>
        <w:t>d</w:t>
      </w:r>
      <w:r w:rsidRPr="004B4B0E">
        <w:rPr>
          <w:rFonts w:ascii="Arial" w:hAnsi="Arial" w:cs="Arial"/>
          <w:sz w:val="24"/>
          <w:szCs w:val="24"/>
        </w:rPr>
        <w:t xml:space="preserve">epartment within the facility </w:t>
      </w:r>
      <w:proofErr w:type="gramStart"/>
      <w:r w:rsidRPr="004B4B0E">
        <w:rPr>
          <w:rFonts w:ascii="Arial" w:hAnsi="Arial" w:cs="Arial"/>
          <w:sz w:val="24"/>
          <w:szCs w:val="24"/>
        </w:rPr>
        <w:t>in a given</w:t>
      </w:r>
      <w:proofErr w:type="gramEnd"/>
      <w:r w:rsidRPr="004B4B0E">
        <w:rPr>
          <w:rFonts w:ascii="Arial" w:hAnsi="Arial" w:cs="Arial"/>
          <w:sz w:val="24"/>
          <w:szCs w:val="24"/>
        </w:rPr>
        <w:t xml:space="preserve"> period of time.</w:t>
      </w:r>
    </w:p>
    <w:p w14:paraId="1A4E2902" w14:textId="124547F4" w:rsidR="004C466D" w:rsidRPr="004B4B0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B4B0E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90BF1D2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802214" w:rsidRPr="008C023E" w14:paraId="2F8C1595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4EEF194B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5"/>
                <w:sz w:val="16"/>
                <w:szCs w:val="16"/>
              </w:rPr>
              <w:t>PSC</w:t>
            </w:r>
            <w:r>
              <w:rPr>
                <w:b/>
                <w:spacing w:val="-5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5AA40FD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4"/>
                <w:sz w:val="16"/>
                <w:szCs w:val="16"/>
              </w:rPr>
              <w:t>Fund</w:t>
            </w:r>
            <w:r>
              <w:rPr>
                <w:b/>
                <w:spacing w:val="-4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Type</w:t>
            </w:r>
          </w:p>
        </w:tc>
      </w:tr>
      <w:tr w:rsidR="00802214" w:rsidRPr="00B0403F" w14:paraId="4F09DE9C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2C24CFA5" w14:textId="77777777" w:rsidR="00802214" w:rsidRPr="00B0403F" w:rsidRDefault="0080221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1B3EB09B" w14:textId="77777777" w:rsidR="00802214" w:rsidRPr="00B0403F" w:rsidRDefault="0080221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1E1D5EF4" w14:textId="787FA8F5" w:rsidR="00802214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88"/>
        <w:gridCol w:w="1847"/>
        <w:gridCol w:w="1843"/>
        <w:gridCol w:w="3969"/>
      </w:tblGrid>
      <w:tr w:rsidR="00802214" w:rsidRPr="008C023E" w14:paraId="173824F1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4B5403BE" w14:textId="77777777" w:rsidR="00802214" w:rsidRDefault="0080221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Numerator</w:t>
            </w:r>
          </w:p>
          <w:p w14:paraId="71206AE9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SC Type</w:t>
            </w:r>
          </w:p>
        </w:tc>
        <w:tc>
          <w:tcPr>
            <w:tcW w:w="1847" w:type="dxa"/>
            <w:shd w:val="clear" w:color="auto" w:fill="B2B2B2"/>
          </w:tcPr>
          <w:p w14:paraId="03B25327" w14:textId="77777777" w:rsidR="00802214" w:rsidRDefault="00802214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>Numerator</w:t>
            </w:r>
          </w:p>
          <w:p w14:paraId="6B2C9EDC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9D757C2" w14:textId="77777777" w:rsidR="00802214" w:rsidRDefault="0080221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Numerator</w:t>
            </w:r>
          </w:p>
          <w:p w14:paraId="454E6E70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Secondary Account</w:t>
            </w:r>
          </w:p>
        </w:tc>
        <w:tc>
          <w:tcPr>
            <w:tcW w:w="3969" w:type="dxa"/>
            <w:shd w:val="clear" w:color="auto" w:fill="B2B2B2"/>
          </w:tcPr>
          <w:p w14:paraId="6CEFAB08" w14:textId="77777777" w:rsidR="00802214" w:rsidRDefault="0080221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Denominator</w:t>
            </w:r>
          </w:p>
          <w:p w14:paraId="418144C6" w14:textId="77777777" w:rsidR="00802214" w:rsidRDefault="00802214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6"/>
                <w:szCs w:val="16"/>
              </w:rPr>
            </w:pPr>
          </w:p>
        </w:tc>
      </w:tr>
      <w:tr w:rsidR="00802214" w:rsidRPr="00ED3128" w14:paraId="50AF7478" w14:textId="77777777" w:rsidTr="00423352">
        <w:trPr>
          <w:trHeight w:val="377"/>
        </w:trPr>
        <w:tc>
          <w:tcPr>
            <w:tcW w:w="988" w:type="dxa"/>
            <w:shd w:val="clear" w:color="auto" w:fill="auto"/>
          </w:tcPr>
          <w:p w14:paraId="5FEDF030" w14:textId="77777777" w:rsidR="00802214" w:rsidRPr="00ED3128" w:rsidRDefault="0080221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847" w:type="dxa"/>
            <w:shd w:val="clear" w:color="auto" w:fill="auto"/>
          </w:tcPr>
          <w:p w14:paraId="46245BF2" w14:textId="634EAD45" w:rsidR="00802214" w:rsidRPr="00ED3128" w:rsidRDefault="0080221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>
              <w:rPr>
                <w:bCs/>
                <w:spacing w:val="-4"/>
                <w:sz w:val="18"/>
                <w:szCs w:val="18"/>
              </w:rPr>
              <w:t>7</w:t>
            </w:r>
            <w:r w:rsidR="00413BB0">
              <w:rPr>
                <w:bCs/>
                <w:spacing w:val="-4"/>
                <w:sz w:val="18"/>
                <w:szCs w:val="18"/>
              </w:rPr>
              <w:t>~</w:t>
            </w:r>
            <w:r>
              <w:rPr>
                <w:bCs/>
                <w:spacing w:val="-4"/>
                <w:sz w:val="18"/>
                <w:szCs w:val="18"/>
              </w:rPr>
              <w:t>310*</w:t>
            </w:r>
          </w:p>
        </w:tc>
        <w:tc>
          <w:tcPr>
            <w:tcW w:w="1843" w:type="dxa"/>
            <w:shd w:val="clear" w:color="auto" w:fill="auto"/>
          </w:tcPr>
          <w:p w14:paraId="7BE82C13" w14:textId="7485221E" w:rsidR="00802214" w:rsidRPr="00ED3128" w:rsidRDefault="00802214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sz w:val="18"/>
                <w:szCs w:val="18"/>
              </w:rPr>
              <w:t>450*</w:t>
            </w:r>
          </w:p>
        </w:tc>
        <w:tc>
          <w:tcPr>
            <w:tcW w:w="3969" w:type="dxa"/>
          </w:tcPr>
          <w:p w14:paraId="0594ED92" w14:textId="77777777" w:rsidR="00802214" w:rsidRPr="00802214" w:rsidRDefault="00802214" w:rsidP="00802214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02214">
              <w:rPr>
                <w:sz w:val="18"/>
                <w:szCs w:val="18"/>
              </w:rPr>
              <w:t xml:space="preserve">Calendar Days in Period (CDIP): </w:t>
            </w:r>
          </w:p>
          <w:p w14:paraId="3D6AB6F5" w14:textId="203F3143" w:rsidR="00802214" w:rsidRPr="00802214" w:rsidRDefault="00802214" w:rsidP="00802214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02214">
              <w:rPr>
                <w:sz w:val="18"/>
                <w:szCs w:val="18"/>
              </w:rPr>
              <w:t>Q2 = 183 days</w:t>
            </w:r>
            <w:r>
              <w:rPr>
                <w:sz w:val="18"/>
                <w:szCs w:val="18"/>
              </w:rPr>
              <w:t xml:space="preserve">, </w:t>
            </w:r>
            <w:r w:rsidRPr="00802214">
              <w:rPr>
                <w:sz w:val="18"/>
                <w:szCs w:val="18"/>
              </w:rPr>
              <w:t xml:space="preserve">Q3 = 275, </w:t>
            </w:r>
          </w:p>
          <w:p w14:paraId="14EFDAF4" w14:textId="41F9A255" w:rsidR="00802214" w:rsidRPr="00ED3128" w:rsidRDefault="00802214" w:rsidP="00802214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802214">
              <w:rPr>
                <w:sz w:val="18"/>
                <w:szCs w:val="18"/>
              </w:rPr>
              <w:t>YE = 365, Leap YE = 366</w:t>
            </w:r>
          </w:p>
        </w:tc>
      </w:tr>
    </w:tbl>
    <w:p w14:paraId="4266E85B" w14:textId="00ECB1CC" w:rsidR="00802214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36D7E35" w14:textId="6A8F7957" w:rsidR="00802214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D2EEBE4" w14:textId="77777777" w:rsidR="00802214" w:rsidRPr="00F57FE8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42E5C54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7287462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605B8D4" w14:textId="384487FA" w:rsidR="004C466D" w:rsidRPr="00FD53FE" w:rsidRDefault="00380F63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0" w:name="_Toc105497772"/>
      <w:bookmarkStart w:id="361" w:name="_Toc190851433"/>
      <w:r w:rsidRPr="00FD53FE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bookmarkEnd w:id="360"/>
      <w:r w:rsidR="00986BFC" w:rsidRPr="00986BF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Visits for Emergency Services Face-to-Face In-House</w:t>
      </w:r>
      <w:bookmarkEnd w:id="361"/>
    </w:p>
    <w:p w14:paraId="47740721" w14:textId="77777777" w:rsidR="004C466D" w:rsidRPr="00FD53F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D53FE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0E6C12D3" w14:textId="4E6B06B7" w:rsidR="004C466D" w:rsidRPr="00FD53FE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FD53FE">
        <w:rPr>
          <w:rFonts w:ascii="Arial" w:hAnsi="Arial" w:cs="Arial"/>
          <w:sz w:val="24"/>
          <w:szCs w:val="24"/>
        </w:rPr>
        <w:t>Total</w:t>
      </w:r>
      <w:r w:rsidRPr="00FD53FE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FD53FE">
        <w:rPr>
          <w:rFonts w:ascii="Arial" w:hAnsi="Arial" w:cs="Arial"/>
          <w:sz w:val="24"/>
          <w:szCs w:val="24"/>
        </w:rPr>
        <w:t>e</w:t>
      </w:r>
      <w:r w:rsidRPr="00FD53FE">
        <w:rPr>
          <w:rFonts w:ascii="Arial" w:hAnsi="Arial" w:cs="Arial"/>
          <w:sz w:val="24"/>
          <w:szCs w:val="24"/>
        </w:rPr>
        <w:t>mergency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="00BA4F40" w:rsidRPr="00FD53FE">
        <w:rPr>
          <w:rFonts w:ascii="Arial" w:hAnsi="Arial" w:cs="Arial"/>
          <w:sz w:val="24"/>
          <w:szCs w:val="24"/>
        </w:rPr>
        <w:t>f</w:t>
      </w:r>
      <w:r w:rsidR="000513D0" w:rsidRPr="00FD53FE">
        <w:rPr>
          <w:rFonts w:ascii="Arial" w:hAnsi="Arial" w:cs="Arial"/>
          <w:sz w:val="24"/>
          <w:szCs w:val="24"/>
        </w:rPr>
        <w:t>ace-to-</w:t>
      </w:r>
      <w:r w:rsidR="00BA4F40" w:rsidRPr="00FD53FE">
        <w:rPr>
          <w:rFonts w:ascii="Arial" w:hAnsi="Arial" w:cs="Arial"/>
          <w:sz w:val="24"/>
          <w:szCs w:val="24"/>
        </w:rPr>
        <w:t>f</w:t>
      </w:r>
      <w:r w:rsidR="000513D0" w:rsidRPr="00FD53FE">
        <w:rPr>
          <w:rFonts w:ascii="Arial" w:hAnsi="Arial" w:cs="Arial"/>
          <w:sz w:val="24"/>
          <w:szCs w:val="24"/>
        </w:rPr>
        <w:t>ace</w:t>
      </w:r>
      <w:r w:rsidRPr="00FD53FE">
        <w:rPr>
          <w:rFonts w:ascii="Arial" w:hAnsi="Arial" w:cs="Arial"/>
          <w:spacing w:val="-1"/>
          <w:sz w:val="24"/>
          <w:szCs w:val="24"/>
        </w:rPr>
        <w:t xml:space="preserve"> </w:t>
      </w:r>
      <w:r w:rsidR="00BA4F40" w:rsidRPr="00FD53FE">
        <w:rPr>
          <w:rFonts w:ascii="Arial" w:hAnsi="Arial" w:cs="Arial"/>
          <w:spacing w:val="-1"/>
          <w:sz w:val="24"/>
          <w:szCs w:val="24"/>
        </w:rPr>
        <w:t>i</w:t>
      </w:r>
      <w:r w:rsidRPr="00FD53FE">
        <w:rPr>
          <w:rFonts w:ascii="Arial" w:hAnsi="Arial" w:cs="Arial"/>
          <w:sz w:val="24"/>
          <w:szCs w:val="24"/>
        </w:rPr>
        <w:t>n</w:t>
      </w:r>
      <w:r w:rsidR="00BA4F40" w:rsidRPr="00FD53FE">
        <w:rPr>
          <w:rFonts w:ascii="Arial" w:hAnsi="Arial" w:cs="Arial"/>
          <w:sz w:val="24"/>
          <w:szCs w:val="24"/>
        </w:rPr>
        <w:t>h</w:t>
      </w:r>
      <w:r w:rsidRPr="00FD53FE">
        <w:rPr>
          <w:rFonts w:ascii="Arial" w:hAnsi="Arial" w:cs="Arial"/>
          <w:sz w:val="24"/>
          <w:szCs w:val="24"/>
        </w:rPr>
        <w:t>ouse</w:t>
      </w:r>
      <w:r w:rsidRPr="00FD53FE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FD53FE">
        <w:rPr>
          <w:rFonts w:ascii="Arial" w:hAnsi="Arial" w:cs="Arial"/>
          <w:sz w:val="24"/>
          <w:szCs w:val="24"/>
        </w:rPr>
        <w:t>v</w:t>
      </w:r>
      <w:r w:rsidRPr="00FD53FE">
        <w:rPr>
          <w:rFonts w:ascii="Arial" w:hAnsi="Arial" w:cs="Arial"/>
          <w:sz w:val="24"/>
          <w:szCs w:val="24"/>
        </w:rPr>
        <w:t>isits</w:t>
      </w:r>
      <w:r w:rsidRPr="00FD53FE">
        <w:rPr>
          <w:rFonts w:ascii="Arial" w:hAnsi="Arial" w:cs="Arial"/>
          <w:spacing w:val="-2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within</w:t>
      </w:r>
      <w:r w:rsidRPr="00FD53FE">
        <w:rPr>
          <w:rFonts w:ascii="Arial" w:hAnsi="Arial" w:cs="Arial"/>
          <w:spacing w:val="-3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the</w:t>
      </w:r>
      <w:r w:rsidRPr="00FD53FE">
        <w:rPr>
          <w:rFonts w:ascii="Arial" w:hAnsi="Arial" w:cs="Arial"/>
          <w:spacing w:val="-4"/>
          <w:sz w:val="24"/>
          <w:szCs w:val="24"/>
        </w:rPr>
        <w:t xml:space="preserve"> </w:t>
      </w:r>
      <w:r w:rsidRPr="00FD53FE">
        <w:rPr>
          <w:rFonts w:ascii="Arial" w:hAnsi="Arial" w:cs="Arial"/>
          <w:spacing w:val="-2"/>
          <w:sz w:val="24"/>
          <w:szCs w:val="24"/>
        </w:rPr>
        <w:t>facility</w:t>
      </w:r>
    </w:p>
    <w:p w14:paraId="18958E80" w14:textId="77777777" w:rsidR="004C466D" w:rsidRPr="00FD53F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D53FE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A8F2211" w14:textId="7AED83FA" w:rsidR="004C466D" w:rsidRPr="00FD53FE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FD53FE">
        <w:rPr>
          <w:rFonts w:ascii="Arial" w:hAnsi="Arial" w:cs="Arial"/>
          <w:sz w:val="24"/>
          <w:szCs w:val="24"/>
        </w:rPr>
        <w:t>This</w:t>
      </w:r>
      <w:r w:rsidRPr="00FD53FE">
        <w:rPr>
          <w:rFonts w:ascii="Arial" w:hAnsi="Arial" w:cs="Arial"/>
          <w:spacing w:val="-7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indicator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provides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total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number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of</w:t>
      </w:r>
      <w:r w:rsidRPr="00FD53FE">
        <w:rPr>
          <w:rFonts w:ascii="Arial" w:hAnsi="Arial" w:cs="Arial"/>
          <w:spacing w:val="-7"/>
          <w:sz w:val="24"/>
          <w:szCs w:val="24"/>
        </w:rPr>
        <w:t xml:space="preserve"> </w:t>
      </w:r>
      <w:r w:rsidR="00165272" w:rsidRPr="00FD53FE">
        <w:rPr>
          <w:rFonts w:ascii="Arial" w:hAnsi="Arial" w:cs="Arial"/>
          <w:sz w:val="24"/>
          <w:szCs w:val="24"/>
        </w:rPr>
        <w:t>f</w:t>
      </w:r>
      <w:r w:rsidR="000513D0" w:rsidRPr="00FD53FE">
        <w:rPr>
          <w:rFonts w:ascii="Arial" w:hAnsi="Arial" w:cs="Arial"/>
          <w:sz w:val="24"/>
          <w:szCs w:val="24"/>
        </w:rPr>
        <w:t>ace-to-</w:t>
      </w:r>
      <w:r w:rsidR="00E16F39" w:rsidRPr="00FD53FE">
        <w:rPr>
          <w:rFonts w:ascii="Arial" w:hAnsi="Arial" w:cs="Arial"/>
          <w:sz w:val="24"/>
          <w:szCs w:val="24"/>
        </w:rPr>
        <w:t>f</w:t>
      </w:r>
      <w:r w:rsidR="000513D0" w:rsidRPr="00FD53FE">
        <w:rPr>
          <w:rFonts w:ascii="Arial" w:hAnsi="Arial" w:cs="Arial"/>
          <w:sz w:val="24"/>
          <w:szCs w:val="24"/>
        </w:rPr>
        <w:t>ace</w:t>
      </w:r>
      <w:r w:rsidRPr="00FD53FE">
        <w:rPr>
          <w:rFonts w:ascii="Arial" w:hAnsi="Arial" w:cs="Arial"/>
          <w:spacing w:val="-7"/>
          <w:sz w:val="24"/>
          <w:szCs w:val="24"/>
        </w:rPr>
        <w:t xml:space="preserve"> </w:t>
      </w:r>
      <w:r w:rsidR="00EF536C" w:rsidRPr="00FD53FE">
        <w:rPr>
          <w:rFonts w:ascii="Arial" w:hAnsi="Arial" w:cs="Arial"/>
          <w:sz w:val="24"/>
          <w:szCs w:val="24"/>
        </w:rPr>
        <w:t>in</w:t>
      </w:r>
      <w:r w:rsidR="00EF536C" w:rsidRPr="00FD53FE">
        <w:rPr>
          <w:rFonts w:ascii="Arial" w:hAnsi="Arial" w:cs="Arial"/>
          <w:spacing w:val="-6"/>
          <w:sz w:val="24"/>
          <w:szCs w:val="24"/>
        </w:rPr>
        <w:t>house</w:t>
      </w:r>
      <w:r w:rsidRPr="00FD53FE">
        <w:rPr>
          <w:rFonts w:ascii="Arial" w:hAnsi="Arial" w:cs="Arial"/>
          <w:spacing w:val="-7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visits</w:t>
      </w:r>
      <w:r w:rsidRPr="00FD53FE">
        <w:rPr>
          <w:rFonts w:ascii="Arial" w:hAnsi="Arial" w:cs="Arial"/>
          <w:spacing w:val="-6"/>
          <w:sz w:val="24"/>
          <w:szCs w:val="24"/>
        </w:rPr>
        <w:t xml:space="preserve"> </w:t>
      </w:r>
      <w:r w:rsidRPr="00FD53FE">
        <w:rPr>
          <w:rFonts w:ascii="Arial" w:hAnsi="Arial" w:cs="Arial"/>
          <w:sz w:val="24"/>
          <w:szCs w:val="24"/>
        </w:rPr>
        <w:t>in</w:t>
      </w:r>
      <w:r w:rsidRPr="00FD53FE">
        <w:rPr>
          <w:rFonts w:ascii="Arial" w:hAnsi="Arial" w:cs="Arial"/>
          <w:spacing w:val="-5"/>
          <w:sz w:val="24"/>
          <w:szCs w:val="24"/>
        </w:rPr>
        <w:t xml:space="preserve"> </w:t>
      </w:r>
      <w:r w:rsidR="00E16F39" w:rsidRPr="00FD53FE">
        <w:rPr>
          <w:rFonts w:ascii="Arial" w:hAnsi="Arial" w:cs="Arial"/>
          <w:spacing w:val="-5"/>
          <w:sz w:val="24"/>
          <w:szCs w:val="24"/>
        </w:rPr>
        <w:t>e</w:t>
      </w:r>
      <w:r w:rsidRPr="00FD53FE">
        <w:rPr>
          <w:rFonts w:ascii="Arial" w:hAnsi="Arial" w:cs="Arial"/>
          <w:sz w:val="24"/>
          <w:szCs w:val="24"/>
        </w:rPr>
        <w:t>mergency</w:t>
      </w:r>
      <w:r w:rsidRPr="00FD53FE">
        <w:rPr>
          <w:rFonts w:ascii="Arial" w:hAnsi="Arial" w:cs="Arial"/>
          <w:spacing w:val="-9"/>
          <w:sz w:val="24"/>
          <w:szCs w:val="24"/>
        </w:rPr>
        <w:t xml:space="preserve"> </w:t>
      </w:r>
      <w:r w:rsidR="00E16F39" w:rsidRPr="00FD53FE">
        <w:rPr>
          <w:rFonts w:ascii="Arial" w:hAnsi="Arial" w:cs="Arial"/>
          <w:spacing w:val="-2"/>
          <w:sz w:val="24"/>
          <w:szCs w:val="24"/>
        </w:rPr>
        <w:t>d</w:t>
      </w:r>
      <w:r w:rsidRPr="00FD53FE">
        <w:rPr>
          <w:rFonts w:ascii="Arial" w:hAnsi="Arial" w:cs="Arial"/>
          <w:spacing w:val="-2"/>
          <w:sz w:val="24"/>
          <w:szCs w:val="24"/>
        </w:rPr>
        <w:t>epartment.</w:t>
      </w:r>
    </w:p>
    <w:p w14:paraId="61E855B6" w14:textId="33518A24" w:rsidR="004C466D" w:rsidRPr="00FD53FE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D53FE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9470E49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802214" w:rsidRPr="008C023E" w14:paraId="4FD95CA5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54C2D3CF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5"/>
                <w:sz w:val="16"/>
                <w:szCs w:val="16"/>
              </w:rPr>
              <w:t>PSC</w:t>
            </w:r>
            <w:r>
              <w:rPr>
                <w:b/>
                <w:spacing w:val="-5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51449A1E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4"/>
                <w:sz w:val="16"/>
                <w:szCs w:val="16"/>
              </w:rPr>
              <w:t>Fund</w:t>
            </w:r>
            <w:r>
              <w:rPr>
                <w:b/>
                <w:spacing w:val="-4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Type</w:t>
            </w:r>
          </w:p>
        </w:tc>
      </w:tr>
      <w:tr w:rsidR="00802214" w:rsidRPr="00B0403F" w14:paraId="31D539C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60C4076C" w14:textId="77777777" w:rsidR="00802214" w:rsidRPr="00B0403F" w:rsidRDefault="0080221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5B5DA023" w14:textId="77777777" w:rsidR="00802214" w:rsidRPr="00B0403F" w:rsidRDefault="00802214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5C156F30" w14:textId="0EA59C0B" w:rsidR="00802214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75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851"/>
        <w:gridCol w:w="4111"/>
        <w:gridCol w:w="2551"/>
      </w:tblGrid>
      <w:tr w:rsidR="00802214" w:rsidRPr="008C023E" w14:paraId="1A31C6F9" w14:textId="77777777" w:rsidTr="00423352">
        <w:trPr>
          <w:trHeight w:val="359"/>
        </w:trPr>
        <w:tc>
          <w:tcPr>
            <w:tcW w:w="851" w:type="dxa"/>
            <w:shd w:val="clear" w:color="auto" w:fill="B2B2B2"/>
          </w:tcPr>
          <w:p w14:paraId="3D57689E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SC Type</w:t>
            </w:r>
          </w:p>
        </w:tc>
        <w:tc>
          <w:tcPr>
            <w:tcW w:w="4111" w:type="dxa"/>
            <w:shd w:val="clear" w:color="auto" w:fill="B2B2B2"/>
          </w:tcPr>
          <w:p w14:paraId="5D55499E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>Primary Account</w:t>
            </w:r>
          </w:p>
        </w:tc>
        <w:tc>
          <w:tcPr>
            <w:tcW w:w="2551" w:type="dxa"/>
            <w:shd w:val="clear" w:color="auto" w:fill="B2B2B2"/>
          </w:tcPr>
          <w:p w14:paraId="2BF61288" w14:textId="77777777" w:rsidR="00802214" w:rsidRPr="008C023E" w:rsidRDefault="00802214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Secondary Account</w:t>
            </w:r>
          </w:p>
        </w:tc>
      </w:tr>
      <w:tr w:rsidR="00802214" w:rsidRPr="00ED3128" w14:paraId="5126209F" w14:textId="77777777" w:rsidTr="00423352">
        <w:trPr>
          <w:trHeight w:val="377"/>
        </w:trPr>
        <w:tc>
          <w:tcPr>
            <w:tcW w:w="851" w:type="dxa"/>
            <w:shd w:val="clear" w:color="auto" w:fill="auto"/>
          </w:tcPr>
          <w:p w14:paraId="02AAF097" w14:textId="77777777" w:rsidR="00802214" w:rsidRPr="00ED3128" w:rsidRDefault="00802214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4111" w:type="dxa"/>
            <w:shd w:val="clear" w:color="auto" w:fill="auto"/>
          </w:tcPr>
          <w:p w14:paraId="72DC71D2" w14:textId="0720A51A" w:rsidR="00802214" w:rsidRPr="00ED3128" w:rsidRDefault="00CF3FF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>
              <w:rPr>
                <w:bCs/>
                <w:spacing w:val="-4"/>
                <w:sz w:val="18"/>
                <w:szCs w:val="18"/>
              </w:rPr>
              <w:t>7</w:t>
            </w:r>
            <w:r w:rsidR="00413BB0">
              <w:rPr>
                <w:bCs/>
                <w:spacing w:val="-4"/>
                <w:sz w:val="18"/>
                <w:szCs w:val="18"/>
              </w:rPr>
              <w:t>~</w:t>
            </w:r>
            <w:r>
              <w:rPr>
                <w:bCs/>
                <w:spacing w:val="-4"/>
                <w:sz w:val="18"/>
                <w:szCs w:val="18"/>
              </w:rPr>
              <w:t>310*</w:t>
            </w:r>
          </w:p>
        </w:tc>
        <w:tc>
          <w:tcPr>
            <w:tcW w:w="2551" w:type="dxa"/>
            <w:shd w:val="clear" w:color="auto" w:fill="auto"/>
          </w:tcPr>
          <w:p w14:paraId="0E078280" w14:textId="40FB0D8F" w:rsidR="00802214" w:rsidRPr="00ED3128" w:rsidRDefault="00802214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D55F86">
              <w:rPr>
                <w:sz w:val="18"/>
                <w:szCs w:val="18"/>
              </w:rPr>
              <w:t>4</w:t>
            </w:r>
            <w:r w:rsidR="00CF3FFD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*</w:t>
            </w:r>
          </w:p>
        </w:tc>
      </w:tr>
    </w:tbl>
    <w:p w14:paraId="5A2D66C3" w14:textId="1ACC1EF5" w:rsidR="00802214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3CC67DC" w14:textId="73B92801" w:rsidR="00802214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1409A56" w14:textId="466DA557" w:rsidR="00802214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76CDB1C" w14:textId="77777777" w:rsidR="00802214" w:rsidRPr="00F57FE8" w:rsidRDefault="00802214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FD40FF5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086B42E" w14:textId="77777777" w:rsidR="004C466D" w:rsidRPr="00F57FE8" w:rsidRDefault="004C466D" w:rsidP="004C466D">
      <w:pPr>
        <w:spacing w:line="224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ABB343C" w14:textId="4CD8177A" w:rsidR="004C466D" w:rsidRPr="00804932" w:rsidRDefault="00C97A8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2" w:name="_Toc105497773"/>
      <w:bookmarkStart w:id="363" w:name="_Toc190851434"/>
      <w:r w:rsidRPr="0080493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bookmarkEnd w:id="362"/>
      <w:r w:rsidR="00A53482" w:rsidRPr="00A5348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Visits for Day/Night Services Face-to-Face In-House</w:t>
      </w:r>
      <w:bookmarkEnd w:id="363"/>
    </w:p>
    <w:p w14:paraId="3C6164C7" w14:textId="77777777" w:rsidR="004C466D" w:rsidRPr="00804932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04932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A6BA9C4" w14:textId="11B910D4" w:rsidR="004C466D" w:rsidRPr="00804932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804932">
        <w:rPr>
          <w:rFonts w:ascii="Arial" w:hAnsi="Arial" w:cs="Arial"/>
          <w:sz w:val="24"/>
          <w:szCs w:val="24"/>
        </w:rPr>
        <w:t>Total</w:t>
      </w:r>
      <w:r w:rsidRPr="00804932">
        <w:rPr>
          <w:rFonts w:ascii="Arial" w:hAnsi="Arial" w:cs="Arial"/>
          <w:spacing w:val="-5"/>
          <w:sz w:val="24"/>
          <w:szCs w:val="24"/>
        </w:rPr>
        <w:t xml:space="preserve"> </w:t>
      </w:r>
      <w:r w:rsidR="00BA4F40" w:rsidRPr="00804932">
        <w:rPr>
          <w:rFonts w:ascii="Arial" w:hAnsi="Arial" w:cs="Arial"/>
          <w:sz w:val="24"/>
          <w:szCs w:val="24"/>
        </w:rPr>
        <w:t>d</w:t>
      </w:r>
      <w:r w:rsidRPr="00804932">
        <w:rPr>
          <w:rFonts w:ascii="Arial" w:hAnsi="Arial" w:cs="Arial"/>
          <w:sz w:val="24"/>
          <w:szCs w:val="24"/>
        </w:rPr>
        <w:t>ay/</w:t>
      </w:r>
      <w:r w:rsidR="00BA4F40" w:rsidRPr="00804932">
        <w:rPr>
          <w:rFonts w:ascii="Arial" w:hAnsi="Arial" w:cs="Arial"/>
          <w:sz w:val="24"/>
          <w:szCs w:val="24"/>
        </w:rPr>
        <w:t>n</w:t>
      </w:r>
      <w:r w:rsidRPr="00804932">
        <w:rPr>
          <w:rFonts w:ascii="Arial" w:hAnsi="Arial" w:cs="Arial"/>
          <w:sz w:val="24"/>
          <w:szCs w:val="24"/>
        </w:rPr>
        <w:t>ight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804932">
        <w:rPr>
          <w:rFonts w:ascii="Arial" w:hAnsi="Arial" w:cs="Arial"/>
          <w:sz w:val="24"/>
          <w:szCs w:val="24"/>
        </w:rPr>
        <w:t>f</w:t>
      </w:r>
      <w:r w:rsidRPr="00804932">
        <w:rPr>
          <w:rFonts w:ascii="Arial" w:hAnsi="Arial" w:cs="Arial"/>
          <w:sz w:val="24"/>
          <w:szCs w:val="24"/>
        </w:rPr>
        <w:t>ace-to-</w:t>
      </w:r>
      <w:r w:rsidR="00BA4F40" w:rsidRPr="00804932">
        <w:rPr>
          <w:rFonts w:ascii="Arial" w:hAnsi="Arial" w:cs="Arial"/>
          <w:sz w:val="24"/>
          <w:szCs w:val="24"/>
        </w:rPr>
        <w:t>f</w:t>
      </w:r>
      <w:r w:rsidRPr="00804932">
        <w:rPr>
          <w:rFonts w:ascii="Arial" w:hAnsi="Arial" w:cs="Arial"/>
          <w:sz w:val="24"/>
          <w:szCs w:val="24"/>
        </w:rPr>
        <w:t>ace</w:t>
      </w:r>
      <w:r w:rsidRPr="00804932">
        <w:rPr>
          <w:rFonts w:ascii="Arial" w:hAnsi="Arial" w:cs="Arial"/>
          <w:spacing w:val="-2"/>
          <w:sz w:val="24"/>
          <w:szCs w:val="24"/>
        </w:rPr>
        <w:t xml:space="preserve"> </w:t>
      </w:r>
      <w:r w:rsidR="00BA4F40" w:rsidRPr="00804932">
        <w:rPr>
          <w:rFonts w:ascii="Arial" w:hAnsi="Arial" w:cs="Arial"/>
          <w:sz w:val="24"/>
          <w:szCs w:val="24"/>
        </w:rPr>
        <w:t>i</w:t>
      </w:r>
      <w:r w:rsidRPr="00804932">
        <w:rPr>
          <w:rFonts w:ascii="Arial" w:hAnsi="Arial" w:cs="Arial"/>
          <w:sz w:val="24"/>
          <w:szCs w:val="24"/>
        </w:rPr>
        <w:t>n</w:t>
      </w:r>
      <w:r w:rsidR="00BA4F40" w:rsidRPr="00804932">
        <w:rPr>
          <w:rFonts w:ascii="Arial" w:hAnsi="Arial" w:cs="Arial"/>
          <w:spacing w:val="-5"/>
          <w:sz w:val="24"/>
          <w:szCs w:val="24"/>
        </w:rPr>
        <w:t>h</w:t>
      </w:r>
      <w:r w:rsidRPr="00804932">
        <w:rPr>
          <w:rFonts w:ascii="Arial" w:hAnsi="Arial" w:cs="Arial"/>
          <w:sz w:val="24"/>
          <w:szCs w:val="24"/>
        </w:rPr>
        <w:t>ouse</w:t>
      </w:r>
      <w:r w:rsidRPr="00804932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804932">
        <w:rPr>
          <w:rFonts w:ascii="Arial" w:hAnsi="Arial" w:cs="Arial"/>
          <w:sz w:val="24"/>
          <w:szCs w:val="24"/>
        </w:rPr>
        <w:t>v</w:t>
      </w:r>
      <w:r w:rsidRPr="00804932">
        <w:rPr>
          <w:rFonts w:ascii="Arial" w:hAnsi="Arial" w:cs="Arial"/>
          <w:sz w:val="24"/>
          <w:szCs w:val="24"/>
        </w:rPr>
        <w:t>isits</w:t>
      </w:r>
      <w:r w:rsidRPr="00804932">
        <w:rPr>
          <w:rFonts w:ascii="Arial" w:hAnsi="Arial" w:cs="Arial"/>
          <w:spacing w:val="-5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within</w:t>
      </w:r>
      <w:r w:rsidRPr="00804932">
        <w:rPr>
          <w:rFonts w:ascii="Arial" w:hAnsi="Arial" w:cs="Arial"/>
          <w:spacing w:val="-5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the</w:t>
      </w:r>
      <w:r w:rsidRPr="00804932">
        <w:rPr>
          <w:rFonts w:ascii="Arial" w:hAnsi="Arial" w:cs="Arial"/>
          <w:spacing w:val="-6"/>
          <w:sz w:val="24"/>
          <w:szCs w:val="24"/>
        </w:rPr>
        <w:t xml:space="preserve"> </w:t>
      </w:r>
      <w:r w:rsidRPr="00804932">
        <w:rPr>
          <w:rFonts w:ascii="Arial" w:hAnsi="Arial" w:cs="Arial"/>
          <w:spacing w:val="-2"/>
          <w:sz w:val="24"/>
          <w:szCs w:val="24"/>
        </w:rPr>
        <w:t>facility</w:t>
      </w:r>
    </w:p>
    <w:p w14:paraId="2F87C732" w14:textId="4B77B00A" w:rsidR="004C466D" w:rsidRPr="00804932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04932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6F1924C" w14:textId="03C74067" w:rsidR="004C466D" w:rsidRPr="00804932" w:rsidRDefault="004C466D" w:rsidP="00E23932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804932">
        <w:rPr>
          <w:rFonts w:ascii="Arial" w:hAnsi="Arial" w:cs="Arial"/>
          <w:sz w:val="24"/>
          <w:szCs w:val="24"/>
        </w:rPr>
        <w:t>This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indicator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provides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total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number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of</w:t>
      </w:r>
      <w:r w:rsidRPr="00804932">
        <w:rPr>
          <w:rFonts w:ascii="Arial" w:hAnsi="Arial" w:cs="Arial"/>
          <w:spacing w:val="-5"/>
          <w:sz w:val="24"/>
          <w:szCs w:val="24"/>
        </w:rPr>
        <w:t xml:space="preserve"> </w:t>
      </w:r>
      <w:r w:rsidR="00E16F39" w:rsidRPr="00804932">
        <w:rPr>
          <w:rFonts w:ascii="Arial" w:hAnsi="Arial" w:cs="Arial"/>
          <w:sz w:val="24"/>
          <w:szCs w:val="24"/>
        </w:rPr>
        <w:t>f</w:t>
      </w:r>
      <w:r w:rsidR="000513D0" w:rsidRPr="00804932">
        <w:rPr>
          <w:rFonts w:ascii="Arial" w:hAnsi="Arial" w:cs="Arial"/>
          <w:sz w:val="24"/>
          <w:szCs w:val="24"/>
        </w:rPr>
        <w:t>ace-to-</w:t>
      </w:r>
      <w:r w:rsidR="00E16F39" w:rsidRPr="00804932">
        <w:rPr>
          <w:rFonts w:ascii="Arial" w:hAnsi="Arial" w:cs="Arial"/>
          <w:sz w:val="24"/>
          <w:szCs w:val="24"/>
        </w:rPr>
        <w:t>f</w:t>
      </w:r>
      <w:r w:rsidR="000513D0" w:rsidRPr="00804932">
        <w:rPr>
          <w:rFonts w:ascii="Arial" w:hAnsi="Arial" w:cs="Arial"/>
          <w:sz w:val="24"/>
          <w:szCs w:val="24"/>
        </w:rPr>
        <w:t>ace</w:t>
      </w:r>
      <w:r w:rsidRPr="00804932">
        <w:rPr>
          <w:rFonts w:ascii="Arial" w:hAnsi="Arial" w:cs="Arial"/>
          <w:spacing w:val="-4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inhouse</w:t>
      </w:r>
      <w:r w:rsidRPr="00804932">
        <w:rPr>
          <w:rFonts w:ascii="Arial" w:hAnsi="Arial" w:cs="Arial"/>
          <w:spacing w:val="-4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visits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Pr="00804932">
        <w:rPr>
          <w:rFonts w:ascii="Arial" w:hAnsi="Arial" w:cs="Arial"/>
          <w:sz w:val="24"/>
          <w:szCs w:val="24"/>
        </w:rPr>
        <w:t>in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="00E16F39" w:rsidRPr="00804932">
        <w:rPr>
          <w:rFonts w:ascii="Arial" w:hAnsi="Arial" w:cs="Arial"/>
          <w:spacing w:val="-3"/>
          <w:sz w:val="24"/>
          <w:szCs w:val="24"/>
        </w:rPr>
        <w:t>d</w:t>
      </w:r>
      <w:r w:rsidRPr="00804932">
        <w:rPr>
          <w:rFonts w:ascii="Arial" w:hAnsi="Arial" w:cs="Arial"/>
          <w:sz w:val="24"/>
          <w:szCs w:val="24"/>
        </w:rPr>
        <w:t>ay/</w:t>
      </w:r>
      <w:r w:rsidR="00E16F39" w:rsidRPr="00804932">
        <w:rPr>
          <w:rFonts w:ascii="Arial" w:hAnsi="Arial" w:cs="Arial"/>
          <w:sz w:val="24"/>
          <w:szCs w:val="24"/>
        </w:rPr>
        <w:t>n</w:t>
      </w:r>
      <w:r w:rsidRPr="00804932">
        <w:rPr>
          <w:rFonts w:ascii="Arial" w:hAnsi="Arial" w:cs="Arial"/>
          <w:sz w:val="24"/>
          <w:szCs w:val="24"/>
        </w:rPr>
        <w:t>ight</w:t>
      </w:r>
      <w:r w:rsidRPr="00804932">
        <w:rPr>
          <w:rFonts w:ascii="Arial" w:hAnsi="Arial" w:cs="Arial"/>
          <w:spacing w:val="-3"/>
          <w:sz w:val="24"/>
          <w:szCs w:val="24"/>
        </w:rPr>
        <w:t xml:space="preserve"> </w:t>
      </w:r>
      <w:r w:rsidR="00E16F39" w:rsidRPr="00804932">
        <w:rPr>
          <w:rFonts w:ascii="Arial" w:hAnsi="Arial" w:cs="Arial"/>
          <w:sz w:val="24"/>
          <w:szCs w:val="24"/>
        </w:rPr>
        <w:t>c</w:t>
      </w:r>
      <w:r w:rsidRPr="00804932">
        <w:rPr>
          <w:rFonts w:ascii="Arial" w:hAnsi="Arial" w:cs="Arial"/>
          <w:sz w:val="24"/>
          <w:szCs w:val="24"/>
        </w:rPr>
        <w:t>are</w:t>
      </w:r>
      <w:r w:rsidRPr="00804932">
        <w:rPr>
          <w:rFonts w:ascii="Arial" w:hAnsi="Arial" w:cs="Arial"/>
          <w:spacing w:val="-4"/>
          <w:sz w:val="24"/>
          <w:szCs w:val="24"/>
        </w:rPr>
        <w:t xml:space="preserve"> </w:t>
      </w:r>
      <w:r w:rsidR="00E16F39" w:rsidRPr="00804932">
        <w:rPr>
          <w:rFonts w:ascii="Arial" w:hAnsi="Arial" w:cs="Arial"/>
          <w:sz w:val="24"/>
          <w:szCs w:val="24"/>
        </w:rPr>
        <w:t>c</w:t>
      </w:r>
      <w:r w:rsidRPr="00804932">
        <w:rPr>
          <w:rFonts w:ascii="Arial" w:hAnsi="Arial" w:cs="Arial"/>
          <w:sz w:val="24"/>
          <w:szCs w:val="24"/>
        </w:rPr>
        <w:t xml:space="preserve">linics excluding visits in </w:t>
      </w:r>
      <w:r w:rsidR="00E16F39" w:rsidRPr="00804932">
        <w:rPr>
          <w:rFonts w:ascii="Arial" w:hAnsi="Arial" w:cs="Arial"/>
          <w:sz w:val="24"/>
          <w:szCs w:val="24"/>
        </w:rPr>
        <w:t>d</w:t>
      </w:r>
      <w:r w:rsidRPr="00804932">
        <w:rPr>
          <w:rFonts w:ascii="Arial" w:hAnsi="Arial" w:cs="Arial"/>
          <w:sz w:val="24"/>
          <w:szCs w:val="24"/>
        </w:rPr>
        <w:t xml:space="preserve">ay </w:t>
      </w:r>
      <w:r w:rsidR="00E16F39" w:rsidRPr="00804932">
        <w:rPr>
          <w:rFonts w:ascii="Arial" w:hAnsi="Arial" w:cs="Arial"/>
          <w:sz w:val="24"/>
          <w:szCs w:val="24"/>
        </w:rPr>
        <w:t>s</w:t>
      </w:r>
      <w:r w:rsidRPr="00804932">
        <w:rPr>
          <w:rFonts w:ascii="Arial" w:hAnsi="Arial" w:cs="Arial"/>
          <w:sz w:val="24"/>
          <w:szCs w:val="24"/>
        </w:rPr>
        <w:t xml:space="preserve">urgery </w:t>
      </w:r>
      <w:r w:rsidR="00E16F39" w:rsidRPr="00804932">
        <w:rPr>
          <w:rFonts w:ascii="Arial" w:hAnsi="Arial" w:cs="Arial"/>
          <w:sz w:val="24"/>
          <w:szCs w:val="24"/>
        </w:rPr>
        <w:t>u</w:t>
      </w:r>
      <w:r w:rsidRPr="00804932">
        <w:rPr>
          <w:rFonts w:ascii="Arial" w:hAnsi="Arial" w:cs="Arial"/>
          <w:sz w:val="24"/>
          <w:szCs w:val="24"/>
        </w:rPr>
        <w:t>nits.</w:t>
      </w:r>
    </w:p>
    <w:p w14:paraId="4697558D" w14:textId="6352C24C" w:rsidR="004C466D" w:rsidRPr="00804932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04932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7E7A605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B4FF6" w:rsidRPr="00804932" w14:paraId="65CD9BD8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1624FE27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04932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80493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2436CFC6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04932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EB4FF6" w:rsidRPr="00804932" w14:paraId="18D9D12F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1BE0A129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04932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139366C2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04932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773AAE18" w14:textId="3ACCCCF6" w:rsidR="00EB4FF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969"/>
        <w:gridCol w:w="3685"/>
      </w:tblGrid>
      <w:tr w:rsidR="00EB4FF6" w:rsidRPr="00804932" w14:paraId="63BCB25B" w14:textId="77777777" w:rsidTr="00BA4942">
        <w:trPr>
          <w:trHeight w:val="359"/>
        </w:trPr>
        <w:tc>
          <w:tcPr>
            <w:tcW w:w="993" w:type="dxa"/>
            <w:shd w:val="clear" w:color="auto" w:fill="B2B2B2"/>
          </w:tcPr>
          <w:p w14:paraId="2135CD80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0493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969" w:type="dxa"/>
            <w:shd w:val="clear" w:color="auto" w:fill="B2B2B2"/>
          </w:tcPr>
          <w:p w14:paraId="281967DD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0493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685" w:type="dxa"/>
            <w:shd w:val="clear" w:color="auto" w:fill="B2B2B2"/>
          </w:tcPr>
          <w:p w14:paraId="71B2643F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0493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B4FF6" w:rsidRPr="00804932" w14:paraId="6157756D" w14:textId="77777777" w:rsidTr="00BA4942">
        <w:trPr>
          <w:trHeight w:val="377"/>
        </w:trPr>
        <w:tc>
          <w:tcPr>
            <w:tcW w:w="993" w:type="dxa"/>
            <w:shd w:val="clear" w:color="auto" w:fill="auto"/>
          </w:tcPr>
          <w:p w14:paraId="5913356F" w14:textId="77777777" w:rsidR="00EB4FF6" w:rsidRPr="00804932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04932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969" w:type="dxa"/>
            <w:shd w:val="clear" w:color="auto" w:fill="auto"/>
          </w:tcPr>
          <w:p w14:paraId="50F5BE23" w14:textId="674B5BC9" w:rsidR="00EB4FF6" w:rsidRPr="00804932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04932">
              <w:rPr>
                <w:bCs/>
                <w:spacing w:val="-4"/>
                <w:sz w:val="18"/>
                <w:szCs w:val="18"/>
              </w:rPr>
              <w:t>7</w:t>
            </w:r>
            <w:r w:rsidR="00BA4942">
              <w:rPr>
                <w:bCs/>
                <w:spacing w:val="-4"/>
                <w:sz w:val="18"/>
                <w:szCs w:val="18"/>
              </w:rPr>
              <w:t>~</w:t>
            </w:r>
            <w:r w:rsidRPr="00804932">
              <w:rPr>
                <w:bCs/>
                <w:spacing w:val="-4"/>
                <w:sz w:val="18"/>
                <w:szCs w:val="18"/>
              </w:rPr>
              <w:t>34* (excluding 7</w:t>
            </w:r>
            <w:r w:rsidR="00BA4942">
              <w:rPr>
                <w:bCs/>
                <w:spacing w:val="-4"/>
                <w:sz w:val="18"/>
                <w:szCs w:val="18"/>
              </w:rPr>
              <w:t>~</w:t>
            </w:r>
            <w:r w:rsidRPr="00804932">
              <w:rPr>
                <w:bCs/>
                <w:spacing w:val="-4"/>
                <w:sz w:val="18"/>
                <w:szCs w:val="18"/>
              </w:rPr>
              <w:t>34020, 7</w:t>
            </w:r>
            <w:r w:rsidR="00BA4942">
              <w:rPr>
                <w:bCs/>
                <w:spacing w:val="-4"/>
                <w:sz w:val="18"/>
                <w:szCs w:val="18"/>
              </w:rPr>
              <w:t>~</w:t>
            </w:r>
            <w:r w:rsidRPr="00804932">
              <w:rPr>
                <w:bCs/>
                <w:spacing w:val="-4"/>
                <w:sz w:val="18"/>
                <w:szCs w:val="18"/>
              </w:rPr>
              <w:t>34025 &amp; 7</w:t>
            </w:r>
            <w:r w:rsidR="00BA4942">
              <w:rPr>
                <w:bCs/>
                <w:spacing w:val="-4"/>
                <w:sz w:val="18"/>
                <w:szCs w:val="18"/>
              </w:rPr>
              <w:t>~</w:t>
            </w:r>
            <w:r w:rsidRPr="00804932">
              <w:rPr>
                <w:bCs/>
                <w:spacing w:val="-4"/>
                <w:sz w:val="18"/>
                <w:szCs w:val="18"/>
              </w:rPr>
              <w:t>34055)</w:t>
            </w:r>
          </w:p>
        </w:tc>
        <w:tc>
          <w:tcPr>
            <w:tcW w:w="3685" w:type="dxa"/>
            <w:shd w:val="clear" w:color="auto" w:fill="auto"/>
          </w:tcPr>
          <w:p w14:paraId="7E8C243F" w14:textId="6508AAA6" w:rsidR="00EB4FF6" w:rsidRPr="00804932" w:rsidRDefault="00EB4FF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804932">
              <w:rPr>
                <w:sz w:val="18"/>
                <w:szCs w:val="18"/>
              </w:rPr>
              <w:t>450* + 510* + 515* + 525* + 535* + 540* + 542* + 543* + 548* + 550* + 56* + 57* + 58* + 59*</w:t>
            </w:r>
          </w:p>
        </w:tc>
      </w:tr>
    </w:tbl>
    <w:p w14:paraId="78F4D57E" w14:textId="63AF3496" w:rsidR="00EB4FF6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3815B66" w14:textId="249C2A07" w:rsidR="00EB4FF6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6051D72" w14:textId="5D475C27" w:rsidR="00EB4FF6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5A737C9" w14:textId="77777777" w:rsidR="00EB4FF6" w:rsidRPr="00F57FE8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4D27105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2FDEBC84" w14:textId="77777777" w:rsidR="004C466D" w:rsidRPr="00F57FE8" w:rsidRDefault="004C466D" w:rsidP="004C466D">
      <w:pPr>
        <w:spacing w:line="211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0EF2E913" w14:textId="1013CCD7" w:rsidR="004C466D" w:rsidRPr="006B5E2D" w:rsidRDefault="00C97A8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4" w:name="_Toc105497774"/>
      <w:bookmarkStart w:id="365" w:name="_Toc190851435"/>
      <w:r w:rsidRPr="006B5E2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bookmarkEnd w:id="364"/>
      <w:r w:rsidR="001E38C6" w:rsidRPr="001E38C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Visits for Clinic Services Face-to-Face In-House</w:t>
      </w:r>
      <w:bookmarkEnd w:id="365"/>
    </w:p>
    <w:p w14:paraId="2A411127" w14:textId="77777777" w:rsidR="004C466D" w:rsidRPr="00F57FE8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17A01E2F" w14:textId="241BBD6C" w:rsidR="004C466D" w:rsidRPr="00EB4FF6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EB4FF6">
        <w:rPr>
          <w:rFonts w:ascii="Arial" w:hAnsi="Arial" w:cs="Arial"/>
          <w:sz w:val="24"/>
          <w:szCs w:val="24"/>
        </w:rPr>
        <w:t>Total</w:t>
      </w:r>
      <w:r w:rsidRPr="00EB4FF6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EB4FF6">
        <w:rPr>
          <w:rFonts w:ascii="Arial" w:hAnsi="Arial" w:cs="Arial"/>
          <w:sz w:val="24"/>
          <w:szCs w:val="24"/>
        </w:rPr>
        <w:t>c</w:t>
      </w:r>
      <w:r w:rsidRPr="00EB4FF6">
        <w:rPr>
          <w:rFonts w:ascii="Arial" w:hAnsi="Arial" w:cs="Arial"/>
          <w:sz w:val="24"/>
          <w:szCs w:val="24"/>
        </w:rPr>
        <w:t>linic</w:t>
      </w:r>
      <w:r w:rsidRPr="00EB4FF6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EB4FF6">
        <w:rPr>
          <w:rFonts w:ascii="Arial" w:hAnsi="Arial" w:cs="Arial"/>
          <w:sz w:val="24"/>
          <w:szCs w:val="24"/>
        </w:rPr>
        <w:t>f</w:t>
      </w:r>
      <w:r w:rsidR="000513D0" w:rsidRPr="00EB4FF6">
        <w:rPr>
          <w:rFonts w:ascii="Arial" w:hAnsi="Arial" w:cs="Arial"/>
          <w:sz w:val="24"/>
          <w:szCs w:val="24"/>
        </w:rPr>
        <w:t>ace-to-</w:t>
      </w:r>
      <w:r w:rsidR="00BA4F40" w:rsidRPr="00EB4FF6">
        <w:rPr>
          <w:rFonts w:ascii="Arial" w:hAnsi="Arial" w:cs="Arial"/>
          <w:sz w:val="24"/>
          <w:szCs w:val="24"/>
        </w:rPr>
        <w:t>f</w:t>
      </w:r>
      <w:r w:rsidR="000513D0" w:rsidRPr="00EB4FF6">
        <w:rPr>
          <w:rFonts w:ascii="Arial" w:hAnsi="Arial" w:cs="Arial"/>
          <w:sz w:val="24"/>
          <w:szCs w:val="24"/>
        </w:rPr>
        <w:t>ace</w:t>
      </w:r>
      <w:r w:rsidRPr="00EB4FF6">
        <w:rPr>
          <w:rFonts w:ascii="Arial" w:hAnsi="Arial" w:cs="Arial"/>
          <w:spacing w:val="-1"/>
          <w:sz w:val="24"/>
          <w:szCs w:val="24"/>
        </w:rPr>
        <w:t xml:space="preserve"> </w:t>
      </w:r>
      <w:r w:rsidR="00BA4F40" w:rsidRPr="00EB4FF6">
        <w:rPr>
          <w:rFonts w:ascii="Arial" w:hAnsi="Arial" w:cs="Arial"/>
          <w:sz w:val="24"/>
          <w:szCs w:val="24"/>
        </w:rPr>
        <w:t>i</w:t>
      </w:r>
      <w:r w:rsidRPr="00EB4FF6">
        <w:rPr>
          <w:rFonts w:ascii="Arial" w:hAnsi="Arial" w:cs="Arial"/>
          <w:sz w:val="24"/>
          <w:szCs w:val="24"/>
        </w:rPr>
        <w:t>n</w:t>
      </w:r>
      <w:r w:rsidR="00BA4F40" w:rsidRPr="00EB4FF6">
        <w:rPr>
          <w:rFonts w:ascii="Arial" w:hAnsi="Arial" w:cs="Arial"/>
          <w:sz w:val="24"/>
          <w:szCs w:val="24"/>
        </w:rPr>
        <w:t>h</w:t>
      </w:r>
      <w:r w:rsidRPr="00EB4FF6">
        <w:rPr>
          <w:rFonts w:ascii="Arial" w:hAnsi="Arial" w:cs="Arial"/>
          <w:sz w:val="24"/>
          <w:szCs w:val="24"/>
        </w:rPr>
        <w:t>ouse</w:t>
      </w:r>
      <w:r w:rsidRPr="00EB4FF6">
        <w:rPr>
          <w:rFonts w:ascii="Arial" w:hAnsi="Arial" w:cs="Arial"/>
          <w:spacing w:val="-5"/>
          <w:sz w:val="24"/>
          <w:szCs w:val="24"/>
        </w:rPr>
        <w:t xml:space="preserve"> </w:t>
      </w:r>
      <w:r w:rsidR="00BA4F40" w:rsidRPr="00EB4FF6">
        <w:rPr>
          <w:rFonts w:ascii="Arial" w:hAnsi="Arial" w:cs="Arial"/>
          <w:sz w:val="24"/>
          <w:szCs w:val="24"/>
        </w:rPr>
        <w:t>v</w:t>
      </w:r>
      <w:r w:rsidRPr="00EB4FF6">
        <w:rPr>
          <w:rFonts w:ascii="Arial" w:hAnsi="Arial" w:cs="Arial"/>
          <w:sz w:val="24"/>
          <w:szCs w:val="24"/>
        </w:rPr>
        <w:t>isits</w:t>
      </w:r>
      <w:r w:rsidRPr="00EB4FF6">
        <w:rPr>
          <w:rFonts w:ascii="Arial" w:hAnsi="Arial" w:cs="Arial"/>
          <w:spacing w:val="-4"/>
          <w:sz w:val="24"/>
          <w:szCs w:val="24"/>
        </w:rPr>
        <w:t xml:space="preserve"> </w:t>
      </w:r>
      <w:r w:rsidRPr="00EB4FF6">
        <w:rPr>
          <w:rFonts w:ascii="Arial" w:hAnsi="Arial" w:cs="Arial"/>
          <w:sz w:val="24"/>
          <w:szCs w:val="24"/>
        </w:rPr>
        <w:t>within</w:t>
      </w:r>
      <w:r w:rsidRPr="00EB4FF6">
        <w:rPr>
          <w:rFonts w:ascii="Arial" w:hAnsi="Arial" w:cs="Arial"/>
          <w:spacing w:val="-3"/>
          <w:sz w:val="24"/>
          <w:szCs w:val="24"/>
        </w:rPr>
        <w:t xml:space="preserve"> </w:t>
      </w:r>
      <w:r w:rsidRPr="00EB4FF6">
        <w:rPr>
          <w:rFonts w:ascii="Arial" w:hAnsi="Arial" w:cs="Arial"/>
          <w:sz w:val="24"/>
          <w:szCs w:val="24"/>
        </w:rPr>
        <w:t>the</w:t>
      </w:r>
      <w:r w:rsidRPr="00EB4FF6">
        <w:rPr>
          <w:rFonts w:ascii="Arial" w:hAnsi="Arial" w:cs="Arial"/>
          <w:spacing w:val="-4"/>
          <w:sz w:val="24"/>
          <w:szCs w:val="24"/>
        </w:rPr>
        <w:t xml:space="preserve"> </w:t>
      </w:r>
      <w:r w:rsidRPr="00EB4FF6">
        <w:rPr>
          <w:rFonts w:ascii="Arial" w:hAnsi="Arial" w:cs="Arial"/>
          <w:spacing w:val="-2"/>
          <w:sz w:val="24"/>
          <w:szCs w:val="24"/>
        </w:rPr>
        <w:t>facility</w:t>
      </w:r>
    </w:p>
    <w:p w14:paraId="071CE758" w14:textId="77777777" w:rsidR="004C466D" w:rsidRPr="00F57FE8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0F31CB93" w14:textId="573E954D" w:rsidR="004C466D" w:rsidRPr="00EB4FF6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EB4FF6">
        <w:rPr>
          <w:rFonts w:ascii="Arial" w:hAnsi="Arial" w:cs="Arial"/>
          <w:sz w:val="24"/>
          <w:szCs w:val="24"/>
        </w:rPr>
        <w:t xml:space="preserve">This indicator provides total number of </w:t>
      </w:r>
      <w:r w:rsidR="00E16F39" w:rsidRPr="00EB4FF6">
        <w:rPr>
          <w:rFonts w:ascii="Arial" w:hAnsi="Arial" w:cs="Arial"/>
          <w:sz w:val="24"/>
          <w:szCs w:val="24"/>
        </w:rPr>
        <w:t>c</w:t>
      </w:r>
      <w:r w:rsidRPr="00EB4FF6">
        <w:rPr>
          <w:rFonts w:ascii="Arial" w:hAnsi="Arial" w:cs="Arial"/>
          <w:sz w:val="24"/>
          <w:szCs w:val="24"/>
        </w:rPr>
        <w:t xml:space="preserve">linic </w:t>
      </w:r>
      <w:r w:rsidR="00E16F39" w:rsidRPr="00EB4FF6">
        <w:rPr>
          <w:rFonts w:ascii="Arial" w:hAnsi="Arial" w:cs="Arial"/>
          <w:sz w:val="24"/>
          <w:szCs w:val="24"/>
        </w:rPr>
        <w:t>f</w:t>
      </w:r>
      <w:r w:rsidR="000513D0" w:rsidRPr="00EB4FF6">
        <w:rPr>
          <w:rFonts w:ascii="Arial" w:hAnsi="Arial" w:cs="Arial"/>
          <w:sz w:val="24"/>
          <w:szCs w:val="24"/>
        </w:rPr>
        <w:t>ace-to-</w:t>
      </w:r>
      <w:r w:rsidR="00E16F39" w:rsidRPr="00EB4FF6">
        <w:rPr>
          <w:rFonts w:ascii="Arial" w:hAnsi="Arial" w:cs="Arial"/>
          <w:sz w:val="24"/>
          <w:szCs w:val="24"/>
        </w:rPr>
        <w:t>f</w:t>
      </w:r>
      <w:r w:rsidR="000513D0" w:rsidRPr="00EB4FF6">
        <w:rPr>
          <w:rFonts w:ascii="Arial" w:hAnsi="Arial" w:cs="Arial"/>
          <w:sz w:val="24"/>
          <w:szCs w:val="24"/>
        </w:rPr>
        <w:t>ace</w:t>
      </w:r>
      <w:r w:rsidRPr="00EB4FF6">
        <w:rPr>
          <w:rFonts w:ascii="Arial" w:hAnsi="Arial" w:cs="Arial"/>
          <w:sz w:val="24"/>
          <w:szCs w:val="24"/>
        </w:rPr>
        <w:t xml:space="preserve"> inhouse visits in inpatient and ambulatory care services.</w:t>
      </w:r>
    </w:p>
    <w:p w14:paraId="4481FCDC" w14:textId="31BD6042" w:rsidR="004C466D" w:rsidRDefault="004C466D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57FE8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0FEFF19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B4FF6" w:rsidRPr="008C023E" w14:paraId="411FA0B6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31C8E54A" w14:textId="77777777" w:rsidR="00EB4FF6" w:rsidRPr="008C023E" w:rsidRDefault="00EB4FF6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5"/>
                <w:sz w:val="16"/>
                <w:szCs w:val="16"/>
              </w:rPr>
              <w:t>PSC</w:t>
            </w:r>
            <w:r>
              <w:rPr>
                <w:b/>
                <w:spacing w:val="-5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03111357" w14:textId="77777777" w:rsidR="00EB4FF6" w:rsidRPr="008C023E" w:rsidRDefault="00EB4FF6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 xml:space="preserve">Hosp </w:t>
            </w:r>
            <w:r w:rsidRPr="008C023E">
              <w:rPr>
                <w:b/>
                <w:spacing w:val="-4"/>
                <w:sz w:val="16"/>
                <w:szCs w:val="16"/>
              </w:rPr>
              <w:t>Fund</w:t>
            </w:r>
            <w:r>
              <w:rPr>
                <w:b/>
                <w:spacing w:val="-4"/>
                <w:sz w:val="16"/>
                <w:szCs w:val="16"/>
              </w:rPr>
              <w:t xml:space="preserve"> </w:t>
            </w:r>
            <w:r w:rsidRPr="008C023E">
              <w:rPr>
                <w:b/>
                <w:spacing w:val="-4"/>
                <w:sz w:val="16"/>
                <w:szCs w:val="16"/>
              </w:rPr>
              <w:t>Type</w:t>
            </w:r>
          </w:p>
        </w:tc>
      </w:tr>
      <w:tr w:rsidR="00EB4FF6" w:rsidRPr="00B0403F" w14:paraId="7C533741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7565311F" w14:textId="77777777" w:rsidR="00EB4FF6" w:rsidRPr="00B0403F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461A5C49" w14:textId="77777777" w:rsidR="00EB4FF6" w:rsidRPr="00B0403F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1F7BB78B" w14:textId="709C4B12" w:rsidR="00EB4FF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851"/>
        <w:gridCol w:w="4111"/>
        <w:gridCol w:w="3685"/>
      </w:tblGrid>
      <w:tr w:rsidR="00EB4FF6" w:rsidRPr="008C023E" w14:paraId="4C3C9B75" w14:textId="77777777" w:rsidTr="00423352">
        <w:trPr>
          <w:trHeight w:val="359"/>
        </w:trPr>
        <w:tc>
          <w:tcPr>
            <w:tcW w:w="851" w:type="dxa"/>
            <w:shd w:val="clear" w:color="auto" w:fill="B2B2B2"/>
          </w:tcPr>
          <w:p w14:paraId="683D1DF2" w14:textId="77777777" w:rsidR="00EB4FF6" w:rsidRPr="008C023E" w:rsidRDefault="00EB4FF6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SC Type</w:t>
            </w:r>
          </w:p>
        </w:tc>
        <w:tc>
          <w:tcPr>
            <w:tcW w:w="4111" w:type="dxa"/>
            <w:shd w:val="clear" w:color="auto" w:fill="B2B2B2"/>
          </w:tcPr>
          <w:p w14:paraId="0BB2AD93" w14:textId="77777777" w:rsidR="00EB4FF6" w:rsidRPr="008C023E" w:rsidRDefault="00EB4FF6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4"/>
                <w:sz w:val="16"/>
                <w:szCs w:val="16"/>
              </w:rPr>
              <w:t>Primary Account</w:t>
            </w:r>
          </w:p>
        </w:tc>
        <w:tc>
          <w:tcPr>
            <w:tcW w:w="3685" w:type="dxa"/>
            <w:shd w:val="clear" w:color="auto" w:fill="B2B2B2"/>
          </w:tcPr>
          <w:p w14:paraId="60B9A004" w14:textId="77777777" w:rsidR="00EB4FF6" w:rsidRPr="008C023E" w:rsidRDefault="00EB4FF6" w:rsidP="00423352">
            <w:pPr>
              <w:pStyle w:val="TableParagraph"/>
              <w:spacing w:before="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pacing w:val="-5"/>
                <w:sz w:val="16"/>
                <w:szCs w:val="16"/>
              </w:rPr>
              <w:t>Secondary Account</w:t>
            </w:r>
          </w:p>
        </w:tc>
      </w:tr>
      <w:tr w:rsidR="00EB4FF6" w:rsidRPr="00ED3128" w14:paraId="26676F27" w14:textId="77777777" w:rsidTr="00423352">
        <w:trPr>
          <w:trHeight w:val="377"/>
        </w:trPr>
        <w:tc>
          <w:tcPr>
            <w:tcW w:w="851" w:type="dxa"/>
            <w:shd w:val="clear" w:color="auto" w:fill="auto"/>
          </w:tcPr>
          <w:p w14:paraId="4C24C7D2" w14:textId="77777777" w:rsidR="00EB4FF6" w:rsidRPr="00ED3128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4111" w:type="dxa"/>
            <w:shd w:val="clear" w:color="auto" w:fill="auto"/>
          </w:tcPr>
          <w:p w14:paraId="3A12A7D8" w14:textId="6C2E0DB5" w:rsidR="00EB4FF6" w:rsidRPr="00ED3128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EB4FF6">
              <w:rPr>
                <w:bCs/>
                <w:spacing w:val="-4"/>
                <w:sz w:val="18"/>
                <w:szCs w:val="18"/>
              </w:rPr>
              <w:t>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2*</w:t>
            </w:r>
            <w:r w:rsidR="006150FA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EB4FF6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35*</w:t>
            </w:r>
            <w:r w:rsidR="006150FA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EB4FF6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36*</w:t>
            </w:r>
            <w:r>
              <w:rPr>
                <w:bCs/>
                <w:spacing w:val="-4"/>
                <w:sz w:val="18"/>
                <w:szCs w:val="18"/>
              </w:rPr>
              <w:t xml:space="preserve"> </w:t>
            </w:r>
            <w:r w:rsidRPr="00EB4FF6">
              <w:rPr>
                <w:bCs/>
                <w:spacing w:val="-4"/>
                <w:sz w:val="18"/>
                <w:szCs w:val="18"/>
              </w:rPr>
              <w:t>(</w:t>
            </w:r>
            <w:r w:rsidR="007C2779">
              <w:rPr>
                <w:bCs/>
                <w:spacing w:val="-4"/>
                <w:sz w:val="18"/>
                <w:szCs w:val="18"/>
              </w:rPr>
              <w:t>e</w:t>
            </w:r>
            <w:r w:rsidRPr="00EB4FF6">
              <w:rPr>
                <w:bCs/>
                <w:spacing w:val="-4"/>
                <w:sz w:val="18"/>
                <w:szCs w:val="18"/>
              </w:rPr>
              <w:t>xcluding 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360, 7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362)</w:t>
            </w:r>
            <w:r w:rsidR="006150FA">
              <w:rPr>
                <w:bCs/>
                <w:spacing w:val="-4"/>
                <w:sz w:val="18"/>
                <w:szCs w:val="18"/>
              </w:rPr>
              <w:t xml:space="preserve"> +</w:t>
            </w:r>
            <w:r w:rsidR="00361C4A">
              <w:rPr>
                <w:bCs/>
                <w:spacing w:val="-4"/>
                <w:sz w:val="18"/>
                <w:szCs w:val="18"/>
              </w:rPr>
              <w:t xml:space="preserve"> </w:t>
            </w:r>
            <w:r w:rsidRPr="00EB4FF6">
              <w:rPr>
                <w:bCs/>
                <w:spacing w:val="-4"/>
                <w:sz w:val="18"/>
                <w:szCs w:val="18"/>
              </w:rPr>
              <w:t>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5*</w:t>
            </w:r>
            <w:r w:rsidR="006150FA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EB4FF6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EB20DA">
              <w:rPr>
                <w:bCs/>
                <w:spacing w:val="-4"/>
                <w:sz w:val="18"/>
                <w:szCs w:val="18"/>
              </w:rPr>
              <w:t>~</w:t>
            </w:r>
            <w:r w:rsidRPr="00EB4FF6">
              <w:rPr>
                <w:bCs/>
                <w:spacing w:val="-4"/>
                <w:sz w:val="18"/>
                <w:szCs w:val="18"/>
              </w:rPr>
              <w:t>34020</w:t>
            </w:r>
          </w:p>
        </w:tc>
        <w:tc>
          <w:tcPr>
            <w:tcW w:w="3685" w:type="dxa"/>
            <w:shd w:val="clear" w:color="auto" w:fill="auto"/>
          </w:tcPr>
          <w:p w14:paraId="78BDDA2A" w14:textId="77777777" w:rsidR="00EB4FF6" w:rsidRPr="00ED3128" w:rsidRDefault="00EB4FF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EB4FF6">
              <w:rPr>
                <w:sz w:val="18"/>
                <w:szCs w:val="18"/>
              </w:rPr>
              <w:t>450* + 510* + 515* + 525* + 535* + 540* + 542* + 543* + 548* + 550* + 56* + 57* + 58* + 59*</w:t>
            </w:r>
          </w:p>
        </w:tc>
      </w:tr>
    </w:tbl>
    <w:p w14:paraId="49228C48" w14:textId="4D6C8ADC" w:rsidR="00EB4FF6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817F88E" w14:textId="2AA7493D" w:rsidR="00EB4FF6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9B75054" w14:textId="77777777" w:rsidR="00EB4FF6" w:rsidRPr="00F57FE8" w:rsidRDefault="00EB4FF6" w:rsidP="00FC5AB4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9985085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56ABEFA1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D14D9C5" w14:textId="7CA905A0" w:rsidR="004C466D" w:rsidRPr="004F11DD" w:rsidRDefault="004C466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6" w:name="_Toc190851436"/>
      <w:bookmarkStart w:id="367" w:name="_Toc105497775"/>
      <w:r w:rsidRPr="004F11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75245F" w:rsidRPr="0075245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Visits for Ambulatory Services Face-to-Face In-House</w:t>
      </w:r>
      <w:bookmarkEnd w:id="366"/>
      <w:r w:rsidRPr="004F11DD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</w:t>
      </w:r>
      <w:bookmarkEnd w:id="367"/>
    </w:p>
    <w:p w14:paraId="5E1571AD" w14:textId="77777777" w:rsidR="004C466D" w:rsidRPr="004F11DD" w:rsidRDefault="004C466D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F11DD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3DB86388" w14:textId="741ED19C" w:rsidR="004C466D" w:rsidRPr="004F11DD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4F11DD">
        <w:rPr>
          <w:rFonts w:ascii="Arial" w:hAnsi="Arial" w:cs="Arial"/>
          <w:sz w:val="24"/>
          <w:szCs w:val="24"/>
        </w:rPr>
        <w:t>Total</w:t>
      </w:r>
      <w:r w:rsidRPr="004F11DD">
        <w:rPr>
          <w:rFonts w:ascii="Arial" w:hAnsi="Arial" w:cs="Arial"/>
          <w:spacing w:val="-3"/>
          <w:sz w:val="24"/>
          <w:szCs w:val="24"/>
        </w:rPr>
        <w:t xml:space="preserve"> </w:t>
      </w:r>
      <w:r w:rsidR="00BA4F40" w:rsidRPr="004F11DD">
        <w:rPr>
          <w:rFonts w:ascii="Arial" w:hAnsi="Arial" w:cs="Arial"/>
          <w:sz w:val="24"/>
          <w:szCs w:val="24"/>
        </w:rPr>
        <w:t>a</w:t>
      </w:r>
      <w:r w:rsidRPr="004F11DD">
        <w:rPr>
          <w:rFonts w:ascii="Arial" w:hAnsi="Arial" w:cs="Arial"/>
          <w:sz w:val="24"/>
          <w:szCs w:val="24"/>
        </w:rPr>
        <w:t>mbulatory</w:t>
      </w:r>
      <w:r w:rsidRPr="004F11DD">
        <w:rPr>
          <w:rFonts w:ascii="Arial" w:hAnsi="Arial" w:cs="Arial"/>
          <w:spacing w:val="-6"/>
          <w:sz w:val="24"/>
          <w:szCs w:val="24"/>
        </w:rPr>
        <w:t xml:space="preserve"> </w:t>
      </w:r>
      <w:r w:rsidR="00BA4F40" w:rsidRPr="004F11DD">
        <w:rPr>
          <w:rFonts w:ascii="Arial" w:hAnsi="Arial" w:cs="Arial"/>
          <w:sz w:val="24"/>
          <w:szCs w:val="24"/>
        </w:rPr>
        <w:t>f</w:t>
      </w:r>
      <w:r w:rsidR="000513D0" w:rsidRPr="004F11DD">
        <w:rPr>
          <w:rFonts w:ascii="Arial" w:hAnsi="Arial" w:cs="Arial"/>
          <w:sz w:val="24"/>
          <w:szCs w:val="24"/>
        </w:rPr>
        <w:t>ace-to-</w:t>
      </w:r>
      <w:r w:rsidR="00BA4F40" w:rsidRPr="004F11DD">
        <w:rPr>
          <w:rFonts w:ascii="Arial" w:hAnsi="Arial" w:cs="Arial"/>
          <w:sz w:val="24"/>
          <w:szCs w:val="24"/>
        </w:rPr>
        <w:t>f</w:t>
      </w:r>
      <w:r w:rsidR="000513D0" w:rsidRPr="004F11DD">
        <w:rPr>
          <w:rFonts w:ascii="Arial" w:hAnsi="Arial" w:cs="Arial"/>
          <w:sz w:val="24"/>
          <w:szCs w:val="24"/>
        </w:rPr>
        <w:t>ace</w:t>
      </w:r>
      <w:r w:rsidRPr="004F11DD">
        <w:rPr>
          <w:rFonts w:ascii="Arial" w:hAnsi="Arial" w:cs="Arial"/>
          <w:spacing w:val="-1"/>
          <w:sz w:val="24"/>
          <w:szCs w:val="24"/>
        </w:rPr>
        <w:t xml:space="preserve"> </w:t>
      </w:r>
      <w:r w:rsidR="00BA4F40" w:rsidRPr="004F11DD">
        <w:rPr>
          <w:rFonts w:ascii="Arial" w:hAnsi="Arial" w:cs="Arial"/>
          <w:sz w:val="24"/>
          <w:szCs w:val="24"/>
        </w:rPr>
        <w:t>i</w:t>
      </w:r>
      <w:r w:rsidRPr="004F11DD">
        <w:rPr>
          <w:rFonts w:ascii="Arial" w:hAnsi="Arial" w:cs="Arial"/>
          <w:sz w:val="24"/>
          <w:szCs w:val="24"/>
        </w:rPr>
        <w:t>n</w:t>
      </w:r>
      <w:r w:rsidR="00BA4F40" w:rsidRPr="004F11DD">
        <w:rPr>
          <w:rFonts w:ascii="Arial" w:hAnsi="Arial" w:cs="Arial"/>
          <w:sz w:val="24"/>
          <w:szCs w:val="24"/>
        </w:rPr>
        <w:t>h</w:t>
      </w:r>
      <w:r w:rsidRPr="004F11DD">
        <w:rPr>
          <w:rFonts w:ascii="Arial" w:hAnsi="Arial" w:cs="Arial"/>
          <w:sz w:val="24"/>
          <w:szCs w:val="24"/>
        </w:rPr>
        <w:t>ouse</w:t>
      </w:r>
      <w:r w:rsidRPr="004F11DD">
        <w:rPr>
          <w:rFonts w:ascii="Arial" w:hAnsi="Arial" w:cs="Arial"/>
          <w:spacing w:val="-4"/>
          <w:sz w:val="24"/>
          <w:szCs w:val="24"/>
        </w:rPr>
        <w:t xml:space="preserve"> </w:t>
      </w:r>
      <w:r w:rsidR="00BA4F40" w:rsidRPr="004F11DD">
        <w:rPr>
          <w:rFonts w:ascii="Arial" w:hAnsi="Arial" w:cs="Arial"/>
          <w:sz w:val="24"/>
          <w:szCs w:val="24"/>
        </w:rPr>
        <w:t>v</w:t>
      </w:r>
      <w:r w:rsidRPr="004F11DD">
        <w:rPr>
          <w:rFonts w:ascii="Arial" w:hAnsi="Arial" w:cs="Arial"/>
          <w:sz w:val="24"/>
          <w:szCs w:val="24"/>
        </w:rPr>
        <w:t>isits</w:t>
      </w:r>
      <w:r w:rsidRPr="004F11DD">
        <w:rPr>
          <w:rFonts w:ascii="Arial" w:hAnsi="Arial" w:cs="Arial"/>
          <w:spacing w:val="-2"/>
          <w:sz w:val="24"/>
          <w:szCs w:val="24"/>
        </w:rPr>
        <w:t xml:space="preserve"> </w:t>
      </w:r>
      <w:r w:rsidRPr="004F11DD">
        <w:rPr>
          <w:rFonts w:ascii="Arial" w:hAnsi="Arial" w:cs="Arial"/>
          <w:sz w:val="24"/>
          <w:szCs w:val="24"/>
        </w:rPr>
        <w:t>within</w:t>
      </w:r>
      <w:r w:rsidRPr="004F11DD">
        <w:rPr>
          <w:rFonts w:ascii="Arial" w:hAnsi="Arial" w:cs="Arial"/>
          <w:spacing w:val="-3"/>
          <w:sz w:val="24"/>
          <w:szCs w:val="24"/>
        </w:rPr>
        <w:t xml:space="preserve"> </w:t>
      </w:r>
      <w:r w:rsidRPr="004F11DD">
        <w:rPr>
          <w:rFonts w:ascii="Arial" w:hAnsi="Arial" w:cs="Arial"/>
          <w:sz w:val="24"/>
          <w:szCs w:val="24"/>
        </w:rPr>
        <w:t>the</w:t>
      </w:r>
      <w:r w:rsidRPr="004F11DD">
        <w:rPr>
          <w:rFonts w:ascii="Arial" w:hAnsi="Arial" w:cs="Arial"/>
          <w:spacing w:val="-4"/>
          <w:sz w:val="24"/>
          <w:szCs w:val="24"/>
        </w:rPr>
        <w:t xml:space="preserve"> </w:t>
      </w:r>
      <w:r w:rsidRPr="004F11DD">
        <w:rPr>
          <w:rFonts w:ascii="Arial" w:hAnsi="Arial" w:cs="Arial"/>
          <w:spacing w:val="-2"/>
          <w:sz w:val="24"/>
          <w:szCs w:val="24"/>
        </w:rPr>
        <w:t>facility</w:t>
      </w:r>
    </w:p>
    <w:p w14:paraId="55CACEF5" w14:textId="77777777" w:rsidR="004C466D" w:rsidRPr="004F11DD" w:rsidRDefault="004C466D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F11DD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31C18E6" w14:textId="330BE64A" w:rsidR="004C466D" w:rsidRPr="004F11DD" w:rsidRDefault="004C466D" w:rsidP="00E23932">
      <w:pPr>
        <w:pStyle w:val="BodyText"/>
        <w:rPr>
          <w:rFonts w:ascii="Arial" w:hAnsi="Arial" w:cs="Arial"/>
          <w:sz w:val="24"/>
          <w:szCs w:val="24"/>
        </w:rPr>
      </w:pPr>
      <w:r w:rsidRPr="004F11DD">
        <w:rPr>
          <w:rFonts w:ascii="Arial" w:hAnsi="Arial" w:cs="Arial"/>
          <w:sz w:val="24"/>
          <w:szCs w:val="24"/>
        </w:rPr>
        <w:t xml:space="preserve">This indicator provides total number of </w:t>
      </w:r>
      <w:r w:rsidR="005E632E" w:rsidRPr="004F11DD">
        <w:rPr>
          <w:rFonts w:ascii="Arial" w:hAnsi="Arial" w:cs="Arial"/>
          <w:sz w:val="24"/>
          <w:szCs w:val="24"/>
        </w:rPr>
        <w:t xml:space="preserve">ambulatory </w:t>
      </w:r>
      <w:r w:rsidR="00E16F39" w:rsidRPr="004F11DD">
        <w:rPr>
          <w:rFonts w:ascii="Arial" w:hAnsi="Arial" w:cs="Arial"/>
          <w:sz w:val="24"/>
          <w:szCs w:val="24"/>
        </w:rPr>
        <w:t>f</w:t>
      </w:r>
      <w:r w:rsidR="000513D0" w:rsidRPr="004F11DD">
        <w:rPr>
          <w:rFonts w:ascii="Arial" w:hAnsi="Arial" w:cs="Arial"/>
          <w:sz w:val="24"/>
          <w:szCs w:val="24"/>
        </w:rPr>
        <w:t>ace-to-</w:t>
      </w:r>
      <w:r w:rsidR="00E16F39" w:rsidRPr="004F11DD">
        <w:rPr>
          <w:rFonts w:ascii="Arial" w:hAnsi="Arial" w:cs="Arial"/>
          <w:sz w:val="24"/>
          <w:szCs w:val="24"/>
        </w:rPr>
        <w:t>f</w:t>
      </w:r>
      <w:r w:rsidR="000513D0" w:rsidRPr="004F11DD">
        <w:rPr>
          <w:rFonts w:ascii="Arial" w:hAnsi="Arial" w:cs="Arial"/>
          <w:sz w:val="24"/>
          <w:szCs w:val="24"/>
        </w:rPr>
        <w:t>ace</w:t>
      </w:r>
      <w:r w:rsidRPr="004F11DD">
        <w:rPr>
          <w:rFonts w:ascii="Arial" w:hAnsi="Arial" w:cs="Arial"/>
          <w:sz w:val="24"/>
          <w:szCs w:val="24"/>
        </w:rPr>
        <w:t xml:space="preserve"> inhouse visits in the facility excluding </w:t>
      </w:r>
      <w:r w:rsidR="00E16F39" w:rsidRPr="004F11DD">
        <w:rPr>
          <w:rFonts w:ascii="Arial" w:hAnsi="Arial" w:cs="Arial"/>
          <w:sz w:val="24"/>
          <w:szCs w:val="24"/>
        </w:rPr>
        <w:t>d</w:t>
      </w:r>
      <w:r w:rsidRPr="004F11DD">
        <w:rPr>
          <w:rFonts w:ascii="Arial" w:hAnsi="Arial" w:cs="Arial"/>
          <w:sz w:val="24"/>
          <w:szCs w:val="24"/>
        </w:rPr>
        <w:t xml:space="preserve">ay </w:t>
      </w:r>
      <w:r w:rsidR="00E16F39" w:rsidRPr="004F11DD">
        <w:rPr>
          <w:rFonts w:ascii="Arial" w:hAnsi="Arial" w:cs="Arial"/>
          <w:sz w:val="24"/>
          <w:szCs w:val="24"/>
        </w:rPr>
        <w:t>s</w:t>
      </w:r>
      <w:r w:rsidRPr="004F11DD">
        <w:rPr>
          <w:rFonts w:ascii="Arial" w:hAnsi="Arial" w:cs="Arial"/>
          <w:sz w:val="24"/>
          <w:szCs w:val="24"/>
        </w:rPr>
        <w:t xml:space="preserve">urgery </w:t>
      </w:r>
      <w:r w:rsidR="00E16F39" w:rsidRPr="004F11DD">
        <w:rPr>
          <w:rFonts w:ascii="Arial" w:hAnsi="Arial" w:cs="Arial"/>
          <w:sz w:val="24"/>
          <w:szCs w:val="24"/>
        </w:rPr>
        <w:t>u</w:t>
      </w:r>
      <w:r w:rsidRPr="004F11DD">
        <w:rPr>
          <w:rFonts w:ascii="Arial" w:hAnsi="Arial" w:cs="Arial"/>
          <w:sz w:val="24"/>
          <w:szCs w:val="24"/>
        </w:rPr>
        <w:t>nits.</w:t>
      </w:r>
    </w:p>
    <w:p w14:paraId="32A43837" w14:textId="39A4EBCF" w:rsidR="004C466D" w:rsidRPr="004F11DD" w:rsidRDefault="004C466D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4F11DD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BFF78B4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1980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</w:tblGrid>
      <w:tr w:rsidR="00EB4FF6" w:rsidRPr="004F11DD" w14:paraId="40E28A69" w14:textId="77777777" w:rsidTr="00423352">
        <w:trPr>
          <w:trHeight w:val="529"/>
        </w:trPr>
        <w:tc>
          <w:tcPr>
            <w:tcW w:w="988" w:type="dxa"/>
            <w:shd w:val="clear" w:color="auto" w:fill="B2B2B2"/>
          </w:tcPr>
          <w:p w14:paraId="75EB7EDC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F11DD">
              <w:rPr>
                <w:b/>
                <w:spacing w:val="-5"/>
                <w:sz w:val="18"/>
                <w:szCs w:val="18"/>
              </w:rPr>
              <w:t xml:space="preserve">Hosp PSC </w:t>
            </w:r>
            <w:r w:rsidRPr="004F11DD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66EBA00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F11DD">
              <w:rPr>
                <w:b/>
                <w:spacing w:val="-4"/>
                <w:sz w:val="18"/>
                <w:szCs w:val="18"/>
              </w:rPr>
              <w:t>Hosp Fund Type</w:t>
            </w:r>
          </w:p>
        </w:tc>
      </w:tr>
      <w:tr w:rsidR="00EB4FF6" w:rsidRPr="004F11DD" w14:paraId="36AE2187" w14:textId="77777777" w:rsidTr="00423352">
        <w:trPr>
          <w:trHeight w:val="283"/>
        </w:trPr>
        <w:tc>
          <w:tcPr>
            <w:tcW w:w="988" w:type="dxa"/>
            <w:shd w:val="clear" w:color="auto" w:fill="auto"/>
          </w:tcPr>
          <w:p w14:paraId="4DE4B403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F11DD">
              <w:rPr>
                <w:bCs/>
                <w:spacing w:val="-5"/>
                <w:sz w:val="18"/>
                <w:szCs w:val="18"/>
              </w:rPr>
              <w:t>1*</w:t>
            </w:r>
          </w:p>
        </w:tc>
        <w:tc>
          <w:tcPr>
            <w:tcW w:w="992" w:type="dxa"/>
            <w:shd w:val="clear" w:color="auto" w:fill="auto"/>
          </w:tcPr>
          <w:p w14:paraId="59DAB712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F11DD">
              <w:rPr>
                <w:bCs/>
                <w:spacing w:val="-4"/>
                <w:sz w:val="18"/>
                <w:szCs w:val="18"/>
              </w:rPr>
              <w:t>1</w:t>
            </w:r>
          </w:p>
        </w:tc>
      </w:tr>
    </w:tbl>
    <w:p w14:paraId="514918C6" w14:textId="050EB26A" w:rsidR="00EB4FF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8647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3685"/>
        <w:gridCol w:w="3969"/>
      </w:tblGrid>
      <w:tr w:rsidR="00EB4FF6" w:rsidRPr="004F11DD" w14:paraId="223E1C1A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7C4850DF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F11DD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3685" w:type="dxa"/>
            <w:shd w:val="clear" w:color="auto" w:fill="B2B2B2"/>
          </w:tcPr>
          <w:p w14:paraId="7D537F42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F11DD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969" w:type="dxa"/>
            <w:shd w:val="clear" w:color="auto" w:fill="B2B2B2"/>
          </w:tcPr>
          <w:p w14:paraId="0745F7BF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F11DD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B4FF6" w:rsidRPr="004F11DD" w14:paraId="5A11633B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43C8D063" w14:textId="77777777" w:rsidR="00EB4FF6" w:rsidRPr="004F11DD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F11DD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3685" w:type="dxa"/>
            <w:shd w:val="clear" w:color="auto" w:fill="auto"/>
          </w:tcPr>
          <w:p w14:paraId="09EF2F9F" w14:textId="51391FE5" w:rsidR="00EB4FF6" w:rsidRPr="004F11DD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F11DD">
              <w:rPr>
                <w:bCs/>
                <w:spacing w:val="-4"/>
                <w:sz w:val="18"/>
                <w:szCs w:val="18"/>
              </w:rPr>
              <w:t>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2*</w:t>
            </w:r>
            <w:r w:rsidR="009437F6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F11D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310*</w:t>
            </w:r>
            <w:r w:rsidR="009437F6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F11D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34*</w:t>
            </w:r>
            <w:r w:rsidR="00B91DDE">
              <w:rPr>
                <w:bCs/>
                <w:spacing w:val="-4"/>
                <w:sz w:val="18"/>
                <w:szCs w:val="18"/>
              </w:rPr>
              <w:t xml:space="preserve"> </w:t>
            </w:r>
            <w:r w:rsidRPr="004F11DD">
              <w:rPr>
                <w:bCs/>
                <w:spacing w:val="-4"/>
                <w:sz w:val="18"/>
                <w:szCs w:val="18"/>
              </w:rPr>
              <w:t>(</w:t>
            </w:r>
            <w:r w:rsidR="009437F6">
              <w:rPr>
                <w:bCs/>
                <w:spacing w:val="-4"/>
                <w:sz w:val="18"/>
                <w:szCs w:val="18"/>
              </w:rPr>
              <w:t>e</w:t>
            </w:r>
            <w:r w:rsidRPr="004F11DD">
              <w:rPr>
                <w:bCs/>
                <w:spacing w:val="-4"/>
                <w:sz w:val="18"/>
                <w:szCs w:val="18"/>
              </w:rPr>
              <w:t>xcluding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34025 &amp;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34055)</w:t>
            </w:r>
            <w:r w:rsidR="009437F6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F11DD">
              <w:rPr>
                <w:bCs/>
                <w:spacing w:val="-4"/>
                <w:sz w:val="18"/>
                <w:szCs w:val="18"/>
              </w:rPr>
              <w:t xml:space="preserve">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35*,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36*</w:t>
            </w:r>
            <w:r w:rsidR="00B91DDE">
              <w:rPr>
                <w:bCs/>
                <w:spacing w:val="-4"/>
                <w:sz w:val="18"/>
                <w:szCs w:val="18"/>
              </w:rPr>
              <w:t xml:space="preserve"> </w:t>
            </w:r>
            <w:r w:rsidRPr="004F11DD">
              <w:rPr>
                <w:bCs/>
                <w:spacing w:val="-4"/>
                <w:sz w:val="18"/>
                <w:szCs w:val="18"/>
              </w:rPr>
              <w:t>(</w:t>
            </w:r>
            <w:r w:rsidR="009437F6">
              <w:rPr>
                <w:bCs/>
                <w:spacing w:val="-4"/>
                <w:sz w:val="18"/>
                <w:szCs w:val="18"/>
              </w:rPr>
              <w:t>e</w:t>
            </w:r>
            <w:r w:rsidRPr="004F11DD">
              <w:rPr>
                <w:bCs/>
                <w:spacing w:val="-4"/>
                <w:sz w:val="18"/>
                <w:szCs w:val="18"/>
              </w:rPr>
              <w:t>xcluding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360, 7</w:t>
            </w:r>
            <w:r w:rsidR="009437F6">
              <w:rPr>
                <w:bCs/>
                <w:spacing w:val="-4"/>
                <w:sz w:val="18"/>
                <w:szCs w:val="18"/>
              </w:rPr>
              <w:t>~</w:t>
            </w:r>
            <w:r w:rsidRPr="004F11DD">
              <w:rPr>
                <w:bCs/>
                <w:spacing w:val="-4"/>
                <w:sz w:val="18"/>
                <w:szCs w:val="18"/>
              </w:rPr>
              <w:t>362)</w:t>
            </w:r>
            <w:r w:rsidR="009437F6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4F11DD">
              <w:rPr>
                <w:bCs/>
                <w:spacing w:val="-4"/>
                <w:sz w:val="18"/>
                <w:szCs w:val="18"/>
              </w:rPr>
              <w:t xml:space="preserve"> 715*</w:t>
            </w:r>
          </w:p>
        </w:tc>
        <w:tc>
          <w:tcPr>
            <w:tcW w:w="3969" w:type="dxa"/>
            <w:shd w:val="clear" w:color="auto" w:fill="auto"/>
          </w:tcPr>
          <w:p w14:paraId="3802AF71" w14:textId="77777777" w:rsidR="00EB4FF6" w:rsidRPr="004F11DD" w:rsidRDefault="00EB4FF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F11DD">
              <w:rPr>
                <w:sz w:val="18"/>
                <w:szCs w:val="18"/>
              </w:rPr>
              <w:t>450* + 510* + 515* + 525* + 535* + 540* + 542* + 543* + 548* + 550* + 56* + 57* + 58* + 59*</w:t>
            </w:r>
          </w:p>
        </w:tc>
      </w:tr>
    </w:tbl>
    <w:p w14:paraId="06F72F82" w14:textId="53E63065" w:rsidR="00EB4FF6" w:rsidRDefault="00EB4FF6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0DB65F0" w14:textId="3BE27A76" w:rsidR="00EB4FF6" w:rsidRDefault="00EB4FF6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A80C546" w14:textId="391D086A" w:rsidR="00EB4FF6" w:rsidRDefault="00EB4FF6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9D89942" w14:textId="757C4F24" w:rsidR="00EB4FF6" w:rsidRDefault="00EB4FF6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CF513EF" w14:textId="77777777" w:rsidR="00EB4FF6" w:rsidRPr="00F57FE8" w:rsidRDefault="00EB4FF6" w:rsidP="00E23932">
      <w:pPr>
        <w:spacing w:before="120"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20D1E2A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BD1EE89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FB8CCAB" w14:textId="08A334CF" w:rsidR="004C466D" w:rsidRPr="00C858F7" w:rsidRDefault="00BD7259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8" w:name="_Toc190851437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Pr="00BD725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Visits for Community Services Face-to-Face</w:t>
      </w:r>
      <w:bookmarkEnd w:id="368"/>
    </w:p>
    <w:p w14:paraId="6A5F9E52" w14:textId="77777777" w:rsidR="004C466D" w:rsidRPr="00D626D7" w:rsidRDefault="004C466D" w:rsidP="003E71AA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626D7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EC4250E" w14:textId="4B4D29C2" w:rsidR="004C466D" w:rsidRPr="00D626D7" w:rsidRDefault="004C466D" w:rsidP="00421F3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D626D7">
        <w:rPr>
          <w:rFonts w:ascii="Arial" w:hAnsi="Arial" w:cs="Arial"/>
          <w:sz w:val="24"/>
          <w:szCs w:val="24"/>
        </w:rPr>
        <w:t xml:space="preserve">Total </w:t>
      </w:r>
      <w:r w:rsidR="005B7A59" w:rsidRPr="00D626D7">
        <w:rPr>
          <w:rFonts w:ascii="Arial" w:hAnsi="Arial" w:cs="Arial"/>
          <w:sz w:val="24"/>
          <w:szCs w:val="24"/>
        </w:rPr>
        <w:t>f</w:t>
      </w:r>
      <w:r w:rsidR="002E21FC" w:rsidRPr="00D626D7">
        <w:rPr>
          <w:rFonts w:ascii="Arial" w:hAnsi="Arial" w:cs="Arial"/>
          <w:sz w:val="24"/>
          <w:szCs w:val="24"/>
        </w:rPr>
        <w:t>ace-to-</w:t>
      </w:r>
      <w:r w:rsidR="005B7A59" w:rsidRPr="00D626D7">
        <w:rPr>
          <w:rFonts w:ascii="Arial" w:hAnsi="Arial" w:cs="Arial"/>
          <w:sz w:val="24"/>
          <w:szCs w:val="24"/>
        </w:rPr>
        <w:t>f</w:t>
      </w:r>
      <w:r w:rsidR="002E21FC" w:rsidRPr="00D626D7">
        <w:rPr>
          <w:rFonts w:ascii="Arial" w:hAnsi="Arial" w:cs="Arial"/>
          <w:sz w:val="24"/>
          <w:szCs w:val="24"/>
        </w:rPr>
        <w:t>ace</w:t>
      </w:r>
      <w:r w:rsidRPr="00D626D7">
        <w:rPr>
          <w:rFonts w:ascii="Arial" w:hAnsi="Arial" w:cs="Arial"/>
          <w:sz w:val="24"/>
          <w:szCs w:val="24"/>
        </w:rPr>
        <w:t xml:space="preserve"> </w:t>
      </w:r>
      <w:r w:rsidR="005B7A59" w:rsidRPr="00D626D7">
        <w:rPr>
          <w:rFonts w:ascii="Arial" w:hAnsi="Arial" w:cs="Arial"/>
          <w:sz w:val="24"/>
          <w:szCs w:val="24"/>
        </w:rPr>
        <w:t>v</w:t>
      </w:r>
      <w:r w:rsidRPr="00D626D7">
        <w:rPr>
          <w:rFonts w:ascii="Arial" w:hAnsi="Arial" w:cs="Arial"/>
          <w:sz w:val="24"/>
          <w:szCs w:val="24"/>
        </w:rPr>
        <w:t xml:space="preserve">isits in </w:t>
      </w:r>
      <w:r w:rsidR="005B7A59" w:rsidRPr="00D626D7">
        <w:rPr>
          <w:rFonts w:ascii="Arial" w:hAnsi="Arial" w:cs="Arial"/>
          <w:sz w:val="24"/>
          <w:szCs w:val="24"/>
        </w:rPr>
        <w:t>c</w:t>
      </w:r>
      <w:r w:rsidRPr="00D626D7">
        <w:rPr>
          <w:rFonts w:ascii="Arial" w:hAnsi="Arial" w:cs="Arial"/>
          <w:sz w:val="24"/>
          <w:szCs w:val="24"/>
        </w:rPr>
        <w:t xml:space="preserve">ommunity </w:t>
      </w:r>
      <w:r w:rsidR="005B7A59" w:rsidRPr="00D626D7">
        <w:rPr>
          <w:rFonts w:ascii="Arial" w:hAnsi="Arial" w:cs="Arial"/>
          <w:sz w:val="24"/>
          <w:szCs w:val="24"/>
        </w:rPr>
        <w:t>s</w:t>
      </w:r>
      <w:r w:rsidRPr="00D626D7">
        <w:rPr>
          <w:rFonts w:ascii="Arial" w:hAnsi="Arial" w:cs="Arial"/>
          <w:sz w:val="24"/>
          <w:szCs w:val="24"/>
        </w:rPr>
        <w:t>ervices</w:t>
      </w:r>
    </w:p>
    <w:p w14:paraId="49974FE0" w14:textId="77777777" w:rsidR="004C466D" w:rsidRPr="00D626D7" w:rsidRDefault="004C466D" w:rsidP="003E71AA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626D7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A75D25D" w14:textId="09F6704B" w:rsidR="004C466D" w:rsidRPr="00D626D7" w:rsidRDefault="004C466D" w:rsidP="00421F3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D626D7">
        <w:rPr>
          <w:rFonts w:ascii="Arial" w:hAnsi="Arial" w:cs="Arial"/>
          <w:sz w:val="24"/>
          <w:szCs w:val="24"/>
        </w:rPr>
        <w:t>This</w:t>
      </w:r>
      <w:r w:rsidRPr="00D626D7">
        <w:rPr>
          <w:rFonts w:ascii="Arial" w:hAnsi="Arial" w:cs="Arial"/>
          <w:spacing w:val="-3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indicator</w:t>
      </w:r>
      <w:r w:rsidRPr="00D626D7">
        <w:rPr>
          <w:rFonts w:ascii="Arial" w:hAnsi="Arial" w:cs="Arial"/>
          <w:spacing w:val="-3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provides</w:t>
      </w:r>
      <w:r w:rsidRPr="00D626D7">
        <w:rPr>
          <w:rFonts w:ascii="Arial" w:hAnsi="Arial" w:cs="Arial"/>
          <w:spacing w:val="-3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total</w:t>
      </w:r>
      <w:r w:rsidRPr="00D626D7">
        <w:rPr>
          <w:rFonts w:ascii="Arial" w:hAnsi="Arial" w:cs="Arial"/>
          <w:spacing w:val="-2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number</w:t>
      </w:r>
      <w:r w:rsidRPr="00D626D7">
        <w:rPr>
          <w:rFonts w:ascii="Arial" w:hAnsi="Arial" w:cs="Arial"/>
          <w:spacing w:val="-5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of</w:t>
      </w:r>
      <w:r w:rsidRPr="00D626D7">
        <w:rPr>
          <w:rFonts w:ascii="Arial" w:hAnsi="Arial" w:cs="Arial"/>
          <w:spacing w:val="-3"/>
          <w:sz w:val="24"/>
          <w:szCs w:val="24"/>
        </w:rPr>
        <w:t xml:space="preserve"> </w:t>
      </w:r>
      <w:r w:rsidR="00E16F39" w:rsidRPr="00D626D7">
        <w:rPr>
          <w:rFonts w:ascii="Arial" w:hAnsi="Arial" w:cs="Arial"/>
          <w:sz w:val="24"/>
          <w:szCs w:val="24"/>
        </w:rPr>
        <w:t>f</w:t>
      </w:r>
      <w:r w:rsidR="002E21FC" w:rsidRPr="00D626D7">
        <w:rPr>
          <w:rFonts w:ascii="Arial" w:hAnsi="Arial" w:cs="Arial"/>
          <w:sz w:val="24"/>
          <w:szCs w:val="24"/>
        </w:rPr>
        <w:t>ace-to-</w:t>
      </w:r>
      <w:r w:rsidR="00E16F39" w:rsidRPr="00D626D7">
        <w:rPr>
          <w:rFonts w:ascii="Arial" w:hAnsi="Arial" w:cs="Arial"/>
          <w:sz w:val="24"/>
          <w:szCs w:val="24"/>
        </w:rPr>
        <w:t>f</w:t>
      </w:r>
      <w:r w:rsidR="002E21FC" w:rsidRPr="00D626D7">
        <w:rPr>
          <w:rFonts w:ascii="Arial" w:hAnsi="Arial" w:cs="Arial"/>
          <w:sz w:val="24"/>
          <w:szCs w:val="24"/>
        </w:rPr>
        <w:t>ace</w:t>
      </w:r>
      <w:r w:rsidRPr="00D626D7">
        <w:rPr>
          <w:rFonts w:ascii="Arial" w:hAnsi="Arial" w:cs="Arial"/>
          <w:spacing w:val="-4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visits</w:t>
      </w:r>
      <w:r w:rsidRPr="00D626D7">
        <w:rPr>
          <w:rFonts w:ascii="Arial" w:hAnsi="Arial" w:cs="Arial"/>
          <w:spacing w:val="-2"/>
          <w:sz w:val="24"/>
          <w:szCs w:val="24"/>
        </w:rPr>
        <w:t xml:space="preserve"> </w:t>
      </w:r>
      <w:r w:rsidRPr="00D626D7">
        <w:rPr>
          <w:rFonts w:ascii="Arial" w:hAnsi="Arial" w:cs="Arial"/>
          <w:sz w:val="24"/>
          <w:szCs w:val="24"/>
        </w:rPr>
        <w:t>in</w:t>
      </w:r>
      <w:r w:rsidRPr="00D626D7">
        <w:rPr>
          <w:rFonts w:ascii="Arial" w:hAnsi="Arial" w:cs="Arial"/>
          <w:spacing w:val="-2"/>
          <w:sz w:val="24"/>
          <w:szCs w:val="24"/>
        </w:rPr>
        <w:t xml:space="preserve"> </w:t>
      </w:r>
      <w:r w:rsidR="00E16F39" w:rsidRPr="00D626D7">
        <w:rPr>
          <w:rFonts w:ascii="Arial" w:hAnsi="Arial" w:cs="Arial"/>
          <w:sz w:val="24"/>
          <w:szCs w:val="24"/>
        </w:rPr>
        <w:t>h</w:t>
      </w:r>
      <w:r w:rsidR="002E21FC" w:rsidRPr="00D626D7">
        <w:rPr>
          <w:rFonts w:ascii="Arial" w:hAnsi="Arial" w:cs="Arial"/>
          <w:sz w:val="24"/>
          <w:szCs w:val="24"/>
        </w:rPr>
        <w:t xml:space="preserve">ome </w:t>
      </w:r>
      <w:r w:rsidR="00E16F39" w:rsidRPr="00D626D7">
        <w:rPr>
          <w:rFonts w:ascii="Arial" w:hAnsi="Arial" w:cs="Arial"/>
          <w:sz w:val="24"/>
          <w:szCs w:val="24"/>
        </w:rPr>
        <w:t>c</w:t>
      </w:r>
      <w:r w:rsidR="002E21FC" w:rsidRPr="00D626D7">
        <w:rPr>
          <w:rFonts w:ascii="Arial" w:hAnsi="Arial" w:cs="Arial"/>
          <w:sz w:val="24"/>
          <w:szCs w:val="24"/>
        </w:rPr>
        <w:t xml:space="preserve">are </w:t>
      </w:r>
      <w:r w:rsidR="00E16F39" w:rsidRPr="00D626D7">
        <w:rPr>
          <w:rFonts w:ascii="Arial" w:hAnsi="Arial" w:cs="Arial"/>
          <w:sz w:val="24"/>
          <w:szCs w:val="24"/>
        </w:rPr>
        <w:t>s</w:t>
      </w:r>
      <w:r w:rsidR="002E21FC" w:rsidRPr="00D626D7">
        <w:rPr>
          <w:rFonts w:ascii="Arial" w:hAnsi="Arial" w:cs="Arial"/>
          <w:sz w:val="24"/>
          <w:szCs w:val="24"/>
        </w:rPr>
        <w:t>ervices</w:t>
      </w:r>
      <w:r w:rsidRPr="00D626D7">
        <w:rPr>
          <w:rFonts w:ascii="Arial" w:hAnsi="Arial" w:cs="Arial"/>
          <w:sz w:val="24"/>
          <w:szCs w:val="24"/>
        </w:rPr>
        <w:t xml:space="preserve">, </w:t>
      </w:r>
      <w:r w:rsidR="00E16F39" w:rsidRPr="00D626D7">
        <w:rPr>
          <w:rFonts w:ascii="Arial" w:hAnsi="Arial" w:cs="Arial"/>
          <w:sz w:val="24"/>
          <w:szCs w:val="24"/>
        </w:rPr>
        <w:t>c</w:t>
      </w:r>
      <w:r w:rsidRPr="00D626D7">
        <w:rPr>
          <w:rFonts w:ascii="Arial" w:hAnsi="Arial" w:cs="Arial"/>
          <w:sz w:val="24"/>
          <w:szCs w:val="24"/>
        </w:rPr>
        <w:t xml:space="preserve">hildren </w:t>
      </w:r>
      <w:r w:rsidR="00E16F39" w:rsidRPr="00D626D7">
        <w:rPr>
          <w:rFonts w:ascii="Arial" w:hAnsi="Arial" w:cs="Arial"/>
          <w:sz w:val="24"/>
          <w:szCs w:val="24"/>
        </w:rPr>
        <w:t>t</w:t>
      </w:r>
      <w:r w:rsidRPr="00D626D7">
        <w:rPr>
          <w:rFonts w:ascii="Arial" w:hAnsi="Arial" w:cs="Arial"/>
          <w:sz w:val="24"/>
          <w:szCs w:val="24"/>
        </w:rPr>
        <w:t xml:space="preserve">reatment </w:t>
      </w:r>
      <w:r w:rsidR="00E16F39" w:rsidRPr="00D626D7">
        <w:rPr>
          <w:rFonts w:ascii="Arial" w:hAnsi="Arial" w:cs="Arial"/>
          <w:sz w:val="24"/>
          <w:szCs w:val="24"/>
        </w:rPr>
        <w:t>c</w:t>
      </w:r>
      <w:r w:rsidRPr="00D626D7">
        <w:rPr>
          <w:rFonts w:ascii="Arial" w:hAnsi="Arial" w:cs="Arial"/>
          <w:sz w:val="24"/>
          <w:szCs w:val="24"/>
        </w:rPr>
        <w:t>entres</w:t>
      </w:r>
      <w:r w:rsidR="00553E71" w:rsidRPr="00D626D7">
        <w:rPr>
          <w:rFonts w:ascii="Arial" w:hAnsi="Arial" w:cs="Arial"/>
          <w:sz w:val="24"/>
          <w:szCs w:val="24"/>
        </w:rPr>
        <w:t>,</w:t>
      </w:r>
      <w:r w:rsidRPr="00D626D7">
        <w:rPr>
          <w:rFonts w:ascii="Arial" w:hAnsi="Arial" w:cs="Arial"/>
          <w:sz w:val="24"/>
          <w:szCs w:val="24"/>
        </w:rPr>
        <w:t xml:space="preserve"> </w:t>
      </w:r>
      <w:r w:rsidR="00E16F39" w:rsidRPr="00D626D7">
        <w:rPr>
          <w:rFonts w:ascii="Arial" w:hAnsi="Arial" w:cs="Arial"/>
          <w:sz w:val="24"/>
          <w:szCs w:val="24"/>
        </w:rPr>
        <w:t>c</w:t>
      </w:r>
      <w:r w:rsidRPr="00D626D7">
        <w:rPr>
          <w:rFonts w:ascii="Arial" w:hAnsi="Arial" w:cs="Arial"/>
          <w:sz w:val="24"/>
          <w:szCs w:val="24"/>
        </w:rPr>
        <w:t xml:space="preserve">ommunity </w:t>
      </w:r>
      <w:r w:rsidR="00E16F39" w:rsidRPr="00D626D7">
        <w:rPr>
          <w:rFonts w:ascii="Arial" w:hAnsi="Arial" w:cs="Arial"/>
          <w:sz w:val="24"/>
          <w:szCs w:val="24"/>
        </w:rPr>
        <w:t>m</w:t>
      </w:r>
      <w:r w:rsidRPr="00D626D7">
        <w:rPr>
          <w:rFonts w:ascii="Arial" w:hAnsi="Arial" w:cs="Arial"/>
          <w:sz w:val="24"/>
          <w:szCs w:val="24"/>
        </w:rPr>
        <w:t xml:space="preserve">ental </w:t>
      </w:r>
      <w:r w:rsidR="00E16F39" w:rsidRPr="00D626D7">
        <w:rPr>
          <w:rFonts w:ascii="Arial" w:hAnsi="Arial" w:cs="Arial"/>
          <w:sz w:val="24"/>
          <w:szCs w:val="24"/>
        </w:rPr>
        <w:t>h</w:t>
      </w:r>
      <w:r w:rsidRPr="00D626D7">
        <w:rPr>
          <w:rFonts w:ascii="Arial" w:hAnsi="Arial" w:cs="Arial"/>
          <w:sz w:val="24"/>
          <w:szCs w:val="24"/>
        </w:rPr>
        <w:t xml:space="preserve">ealth &amp; </w:t>
      </w:r>
      <w:r w:rsidR="00E16F39" w:rsidRPr="00D626D7">
        <w:rPr>
          <w:rFonts w:ascii="Arial" w:hAnsi="Arial" w:cs="Arial"/>
          <w:sz w:val="24"/>
          <w:szCs w:val="24"/>
        </w:rPr>
        <w:t>a</w:t>
      </w:r>
      <w:r w:rsidRPr="00D626D7">
        <w:rPr>
          <w:rFonts w:ascii="Arial" w:hAnsi="Arial" w:cs="Arial"/>
          <w:sz w:val="24"/>
          <w:szCs w:val="24"/>
        </w:rPr>
        <w:t>ddictions</w:t>
      </w:r>
      <w:r w:rsidR="00553E71" w:rsidRPr="00D626D7">
        <w:rPr>
          <w:rFonts w:ascii="Arial" w:hAnsi="Arial" w:cs="Arial"/>
          <w:sz w:val="24"/>
          <w:szCs w:val="24"/>
        </w:rPr>
        <w:t xml:space="preserve"> and </w:t>
      </w:r>
      <w:r w:rsidR="00E16F39" w:rsidRPr="00D626D7">
        <w:rPr>
          <w:rFonts w:ascii="Arial" w:hAnsi="Arial" w:cs="Arial"/>
          <w:sz w:val="24"/>
          <w:szCs w:val="24"/>
        </w:rPr>
        <w:t>c</w:t>
      </w:r>
      <w:r w:rsidR="00553E71" w:rsidRPr="00D626D7">
        <w:rPr>
          <w:rFonts w:ascii="Arial" w:hAnsi="Arial" w:cs="Arial"/>
          <w:sz w:val="24"/>
          <w:szCs w:val="24"/>
        </w:rPr>
        <w:t xml:space="preserve">ommunity </w:t>
      </w:r>
      <w:r w:rsidR="00E16F39" w:rsidRPr="00D626D7">
        <w:rPr>
          <w:rFonts w:ascii="Arial" w:hAnsi="Arial" w:cs="Arial"/>
          <w:sz w:val="24"/>
          <w:szCs w:val="24"/>
        </w:rPr>
        <w:t>s</w:t>
      </w:r>
      <w:r w:rsidR="00553E71" w:rsidRPr="00D626D7">
        <w:rPr>
          <w:rFonts w:ascii="Arial" w:hAnsi="Arial" w:cs="Arial"/>
          <w:sz w:val="24"/>
          <w:szCs w:val="24"/>
        </w:rPr>
        <w:t xml:space="preserve">upport </w:t>
      </w:r>
      <w:r w:rsidR="00E16F39" w:rsidRPr="00D626D7">
        <w:rPr>
          <w:rFonts w:ascii="Arial" w:hAnsi="Arial" w:cs="Arial"/>
          <w:sz w:val="24"/>
          <w:szCs w:val="24"/>
        </w:rPr>
        <w:t>s</w:t>
      </w:r>
      <w:r w:rsidR="00553E71" w:rsidRPr="00D626D7">
        <w:rPr>
          <w:rFonts w:ascii="Arial" w:hAnsi="Arial" w:cs="Arial"/>
          <w:sz w:val="24"/>
          <w:szCs w:val="24"/>
        </w:rPr>
        <w:t>ervices</w:t>
      </w:r>
      <w:r w:rsidRPr="00D626D7">
        <w:rPr>
          <w:rFonts w:ascii="Arial" w:hAnsi="Arial" w:cs="Arial"/>
          <w:sz w:val="24"/>
          <w:szCs w:val="24"/>
        </w:rPr>
        <w:t>. This also includes visits by videoconference which are usually longer than five minutes.</w:t>
      </w:r>
    </w:p>
    <w:p w14:paraId="0D503DAA" w14:textId="2FB57ACF" w:rsidR="004C466D" w:rsidRPr="00D626D7" w:rsidRDefault="004C466D" w:rsidP="00421F3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D626D7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5058B63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8076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709"/>
        <w:gridCol w:w="850"/>
        <w:gridCol w:w="709"/>
        <w:gridCol w:w="709"/>
        <w:gridCol w:w="709"/>
        <w:gridCol w:w="709"/>
      </w:tblGrid>
      <w:tr w:rsidR="00151707" w:rsidRPr="00472862" w14:paraId="2DF5F695" w14:textId="31327257" w:rsidTr="00151707">
        <w:trPr>
          <w:trHeight w:val="529"/>
        </w:trPr>
        <w:tc>
          <w:tcPr>
            <w:tcW w:w="988" w:type="dxa"/>
            <w:shd w:val="clear" w:color="auto" w:fill="B2B2B2"/>
          </w:tcPr>
          <w:p w14:paraId="486AFD8D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B8DF273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1F9AF2A8" w14:textId="2A19146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72862">
              <w:rPr>
                <w:b/>
                <w:spacing w:val="-5"/>
                <w:sz w:val="18"/>
                <w:szCs w:val="18"/>
              </w:rPr>
              <w:t xml:space="preserve">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165BD872" w14:textId="525C13DE" w:rsidR="00151707" w:rsidRPr="00472862" w:rsidRDefault="00151707" w:rsidP="00151707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72862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709" w:type="dxa"/>
            <w:shd w:val="clear" w:color="auto" w:fill="B2B2B2"/>
          </w:tcPr>
          <w:p w14:paraId="5C8B56D8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0" w:type="dxa"/>
            <w:shd w:val="clear" w:color="auto" w:fill="B2B2B2"/>
          </w:tcPr>
          <w:p w14:paraId="688F769B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62C605DA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61DB6B76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9" w:type="dxa"/>
            <w:shd w:val="clear" w:color="auto" w:fill="B2B2B2"/>
          </w:tcPr>
          <w:p w14:paraId="7759462C" w14:textId="1ECC9460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36E60CA2" w14:textId="2964F301" w:rsidR="00151707" w:rsidRPr="00472862" w:rsidRDefault="00151707" w:rsidP="00151707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151707" w:rsidRPr="00472862" w14:paraId="3A30C68D" w14:textId="00FA35DF" w:rsidTr="00151707">
        <w:trPr>
          <w:trHeight w:val="355"/>
        </w:trPr>
        <w:tc>
          <w:tcPr>
            <w:tcW w:w="988" w:type="dxa"/>
            <w:shd w:val="clear" w:color="auto" w:fill="auto"/>
          </w:tcPr>
          <w:p w14:paraId="417D3244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7AFE1F09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01F98F4A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5DFAB677" w14:textId="77777777" w:rsidR="00151707" w:rsidRPr="00472862" w:rsidRDefault="00151707" w:rsidP="00151707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7636CFFE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850" w:type="dxa"/>
            <w:shd w:val="clear" w:color="auto" w:fill="auto"/>
          </w:tcPr>
          <w:p w14:paraId="2FD62F2C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46DC740A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125C814C" w14:textId="77777777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19F155D3" w14:textId="20CB35D2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09" w:type="dxa"/>
          </w:tcPr>
          <w:p w14:paraId="5A7640C4" w14:textId="2EDC8591" w:rsidR="00151707" w:rsidRPr="00472862" w:rsidRDefault="00151707" w:rsidP="0015170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035177C" w14:textId="545E446E" w:rsidR="00EB4FF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EB4FF6" w:rsidRPr="00472862" w14:paraId="56B0603E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69E1E884" w14:textId="77777777" w:rsidR="00EB4FF6" w:rsidRPr="0047286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1AA20538" w14:textId="77777777" w:rsidR="00EB4FF6" w:rsidRPr="0047286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54AEF315" w14:textId="77777777" w:rsidR="00EB4FF6" w:rsidRPr="00472862" w:rsidRDefault="00EB4FF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B4FF6" w:rsidRPr="00472862" w14:paraId="05B9859B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47690EC7" w14:textId="77777777" w:rsidR="00EB4FF6" w:rsidRPr="00472862" w:rsidRDefault="00EB4FF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2468C37C" w14:textId="2D355ACC" w:rsidR="00EB4FF6" w:rsidRPr="00472862" w:rsidRDefault="00EB4FF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3827" w:type="dxa"/>
            <w:shd w:val="clear" w:color="auto" w:fill="auto"/>
          </w:tcPr>
          <w:p w14:paraId="622021B2" w14:textId="00FC8A47" w:rsidR="00EB4FF6" w:rsidRPr="00472862" w:rsidRDefault="00EB4FF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sz w:val="18"/>
                <w:szCs w:val="18"/>
              </w:rPr>
              <w:t>443* + 445* + 449* + 450* + 447*</w:t>
            </w:r>
          </w:p>
        </w:tc>
      </w:tr>
    </w:tbl>
    <w:p w14:paraId="78477F0C" w14:textId="77777777" w:rsidR="00EB4FF6" w:rsidRDefault="00EB4FF6" w:rsidP="00421F3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9776303" w14:textId="77777777" w:rsidR="00EB4FF6" w:rsidRPr="00F57FE8" w:rsidRDefault="00EB4FF6" w:rsidP="00421F3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085A710" w14:textId="77777777" w:rsidR="004C466D" w:rsidRPr="00F57FE8" w:rsidRDefault="004C466D" w:rsidP="004C466D">
      <w:pPr>
        <w:pStyle w:val="BodyText"/>
        <w:spacing w:before="2"/>
        <w:rPr>
          <w:rFonts w:ascii="Arial" w:hAnsi="Arial" w:cs="Arial"/>
          <w:b/>
          <w:bCs/>
          <w:sz w:val="28"/>
        </w:rPr>
      </w:pPr>
    </w:p>
    <w:p w14:paraId="1C78385B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B16CC0E" w14:textId="66036D44" w:rsidR="004C466D" w:rsidRPr="00E40416" w:rsidRDefault="0001437B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69" w:name="_Toc105497777"/>
      <w:bookmarkStart w:id="370" w:name="_Toc190851438"/>
      <w:r w:rsidRPr="00E4041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4C466D" w:rsidRPr="00E4041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Visits </w:t>
      </w:r>
      <w:bookmarkEnd w:id="369"/>
      <w:r w:rsidR="00E23146" w:rsidRPr="00E2314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for Community Services Non</w:t>
      </w:r>
      <w:r w:rsidR="002C6E0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-</w:t>
      </w:r>
      <w:r w:rsidR="00E23146" w:rsidRPr="00E23146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Face-to-Face</w:t>
      </w:r>
      <w:bookmarkEnd w:id="370"/>
    </w:p>
    <w:p w14:paraId="2714B45D" w14:textId="77777777" w:rsidR="004C466D" w:rsidRPr="00E40416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E40416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F3D62EE" w14:textId="371653B7" w:rsidR="004C466D" w:rsidRPr="00E40416" w:rsidRDefault="004C466D" w:rsidP="00F016E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E40416">
        <w:rPr>
          <w:rFonts w:ascii="Arial" w:hAnsi="Arial" w:cs="Arial"/>
          <w:sz w:val="24"/>
          <w:szCs w:val="24"/>
        </w:rPr>
        <w:t xml:space="preserve">Total </w:t>
      </w:r>
      <w:proofErr w:type="gramStart"/>
      <w:r w:rsidR="005B7A59" w:rsidRPr="00E40416">
        <w:rPr>
          <w:rFonts w:ascii="Arial" w:hAnsi="Arial" w:cs="Arial"/>
          <w:sz w:val="24"/>
          <w:szCs w:val="24"/>
        </w:rPr>
        <w:t>n</w:t>
      </w:r>
      <w:r w:rsidRPr="00E40416">
        <w:rPr>
          <w:rFonts w:ascii="Arial" w:hAnsi="Arial" w:cs="Arial"/>
          <w:sz w:val="24"/>
          <w:szCs w:val="24"/>
        </w:rPr>
        <w:t>on</w:t>
      </w:r>
      <w:r w:rsidR="002F50DC">
        <w:rPr>
          <w:rFonts w:ascii="Arial" w:hAnsi="Arial" w:cs="Arial"/>
          <w:sz w:val="24"/>
          <w:szCs w:val="24"/>
        </w:rPr>
        <w:t xml:space="preserve"> </w:t>
      </w:r>
      <w:r w:rsidR="005B7A59" w:rsidRPr="00E40416">
        <w:rPr>
          <w:rFonts w:ascii="Arial" w:hAnsi="Arial" w:cs="Arial"/>
          <w:sz w:val="24"/>
          <w:szCs w:val="24"/>
        </w:rPr>
        <w:t>f</w:t>
      </w:r>
      <w:r w:rsidR="002E21FC" w:rsidRPr="00E40416">
        <w:rPr>
          <w:rFonts w:ascii="Arial" w:hAnsi="Arial" w:cs="Arial"/>
          <w:sz w:val="24"/>
          <w:szCs w:val="24"/>
        </w:rPr>
        <w:t>ace-to-</w:t>
      </w:r>
      <w:r w:rsidR="005B7A59" w:rsidRPr="00E40416">
        <w:rPr>
          <w:rFonts w:ascii="Arial" w:hAnsi="Arial" w:cs="Arial"/>
          <w:sz w:val="24"/>
          <w:szCs w:val="24"/>
        </w:rPr>
        <w:t>f</w:t>
      </w:r>
      <w:r w:rsidR="002E21FC" w:rsidRPr="00E40416">
        <w:rPr>
          <w:rFonts w:ascii="Arial" w:hAnsi="Arial" w:cs="Arial"/>
          <w:sz w:val="24"/>
          <w:szCs w:val="24"/>
        </w:rPr>
        <w:t>ace</w:t>
      </w:r>
      <w:proofErr w:type="gramEnd"/>
      <w:r w:rsidRPr="00E40416">
        <w:rPr>
          <w:rFonts w:ascii="Arial" w:hAnsi="Arial" w:cs="Arial"/>
          <w:sz w:val="24"/>
          <w:szCs w:val="24"/>
        </w:rPr>
        <w:t xml:space="preserve"> </w:t>
      </w:r>
      <w:r w:rsidR="005B7A59" w:rsidRPr="00E40416">
        <w:rPr>
          <w:rFonts w:ascii="Arial" w:hAnsi="Arial" w:cs="Arial"/>
          <w:sz w:val="24"/>
          <w:szCs w:val="24"/>
        </w:rPr>
        <w:t>v</w:t>
      </w:r>
      <w:r w:rsidRPr="00E40416">
        <w:rPr>
          <w:rFonts w:ascii="Arial" w:hAnsi="Arial" w:cs="Arial"/>
          <w:sz w:val="24"/>
          <w:szCs w:val="24"/>
        </w:rPr>
        <w:t xml:space="preserve">isits in </w:t>
      </w:r>
      <w:r w:rsidR="005B7A59" w:rsidRPr="00E40416">
        <w:rPr>
          <w:rFonts w:ascii="Arial" w:hAnsi="Arial" w:cs="Arial"/>
          <w:sz w:val="24"/>
          <w:szCs w:val="24"/>
        </w:rPr>
        <w:t>c</w:t>
      </w:r>
      <w:r w:rsidRPr="00E40416">
        <w:rPr>
          <w:rFonts w:ascii="Arial" w:hAnsi="Arial" w:cs="Arial"/>
          <w:sz w:val="24"/>
          <w:szCs w:val="24"/>
        </w:rPr>
        <w:t xml:space="preserve">ommunity </w:t>
      </w:r>
      <w:r w:rsidR="005B7A59" w:rsidRPr="00E40416">
        <w:rPr>
          <w:rFonts w:ascii="Arial" w:hAnsi="Arial" w:cs="Arial"/>
          <w:sz w:val="24"/>
          <w:szCs w:val="24"/>
        </w:rPr>
        <w:t>s</w:t>
      </w:r>
      <w:r w:rsidRPr="00E40416">
        <w:rPr>
          <w:rFonts w:ascii="Arial" w:hAnsi="Arial" w:cs="Arial"/>
          <w:sz w:val="24"/>
          <w:szCs w:val="24"/>
        </w:rPr>
        <w:t>ervices</w:t>
      </w:r>
    </w:p>
    <w:p w14:paraId="35F6207B" w14:textId="77777777" w:rsidR="004C466D" w:rsidRPr="00E40416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E40416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7BE98E1" w14:textId="5236F0E2" w:rsidR="004C466D" w:rsidRPr="00E40416" w:rsidRDefault="004C466D" w:rsidP="00F016E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E40416">
        <w:rPr>
          <w:rFonts w:ascii="Arial" w:hAnsi="Arial" w:cs="Arial"/>
          <w:sz w:val="24"/>
          <w:szCs w:val="24"/>
        </w:rPr>
        <w:t>This indicator provides total number of non</w:t>
      </w:r>
      <w:r w:rsidR="002C6E0F">
        <w:rPr>
          <w:rFonts w:ascii="Arial" w:hAnsi="Arial" w:cs="Arial"/>
          <w:sz w:val="24"/>
          <w:szCs w:val="24"/>
        </w:rPr>
        <w:t>-</w:t>
      </w:r>
      <w:r w:rsidR="006034A0" w:rsidRPr="00E40416">
        <w:rPr>
          <w:rFonts w:ascii="Arial" w:hAnsi="Arial" w:cs="Arial"/>
          <w:sz w:val="24"/>
          <w:szCs w:val="24"/>
        </w:rPr>
        <w:t>f</w:t>
      </w:r>
      <w:r w:rsidR="002E21FC" w:rsidRPr="00E40416">
        <w:rPr>
          <w:rFonts w:ascii="Arial" w:hAnsi="Arial" w:cs="Arial"/>
          <w:sz w:val="24"/>
          <w:szCs w:val="24"/>
        </w:rPr>
        <w:t>ace-to-</w:t>
      </w:r>
      <w:r w:rsidR="006034A0" w:rsidRPr="00E40416">
        <w:rPr>
          <w:rFonts w:ascii="Arial" w:hAnsi="Arial" w:cs="Arial"/>
          <w:sz w:val="24"/>
          <w:szCs w:val="24"/>
        </w:rPr>
        <w:t>f</w:t>
      </w:r>
      <w:r w:rsidR="002E21FC" w:rsidRPr="00E40416">
        <w:rPr>
          <w:rFonts w:ascii="Arial" w:hAnsi="Arial" w:cs="Arial"/>
          <w:sz w:val="24"/>
          <w:szCs w:val="24"/>
        </w:rPr>
        <w:t>ace</w:t>
      </w:r>
      <w:r w:rsidRPr="00E40416">
        <w:rPr>
          <w:rFonts w:ascii="Arial" w:hAnsi="Arial" w:cs="Arial"/>
          <w:sz w:val="24"/>
          <w:szCs w:val="24"/>
        </w:rPr>
        <w:t xml:space="preserve"> visits which are usually longer than five minutes in </w:t>
      </w:r>
      <w:r w:rsidR="006034A0" w:rsidRPr="00E40416">
        <w:rPr>
          <w:rFonts w:ascii="Arial" w:hAnsi="Arial" w:cs="Arial"/>
          <w:sz w:val="24"/>
          <w:szCs w:val="24"/>
        </w:rPr>
        <w:t>h</w:t>
      </w:r>
      <w:r w:rsidR="002E21FC" w:rsidRPr="00E40416">
        <w:rPr>
          <w:rFonts w:ascii="Arial" w:hAnsi="Arial" w:cs="Arial"/>
          <w:sz w:val="24"/>
          <w:szCs w:val="24"/>
        </w:rPr>
        <w:t xml:space="preserve">ome </w:t>
      </w:r>
      <w:r w:rsidR="006034A0" w:rsidRPr="00E40416">
        <w:rPr>
          <w:rFonts w:ascii="Arial" w:hAnsi="Arial" w:cs="Arial"/>
          <w:sz w:val="24"/>
          <w:szCs w:val="24"/>
        </w:rPr>
        <w:t>c</w:t>
      </w:r>
      <w:r w:rsidR="002E21FC" w:rsidRPr="00E40416">
        <w:rPr>
          <w:rFonts w:ascii="Arial" w:hAnsi="Arial" w:cs="Arial"/>
          <w:sz w:val="24"/>
          <w:szCs w:val="24"/>
        </w:rPr>
        <w:t xml:space="preserve">are </w:t>
      </w:r>
      <w:r w:rsidR="006034A0" w:rsidRPr="00E40416">
        <w:rPr>
          <w:rFonts w:ascii="Arial" w:hAnsi="Arial" w:cs="Arial"/>
          <w:sz w:val="24"/>
          <w:szCs w:val="24"/>
        </w:rPr>
        <w:t>s</w:t>
      </w:r>
      <w:r w:rsidR="002E21FC" w:rsidRPr="00E40416">
        <w:rPr>
          <w:rFonts w:ascii="Arial" w:hAnsi="Arial" w:cs="Arial"/>
          <w:sz w:val="24"/>
          <w:szCs w:val="24"/>
        </w:rPr>
        <w:t>ervices</w:t>
      </w:r>
      <w:r w:rsidRPr="00E40416">
        <w:rPr>
          <w:rFonts w:ascii="Arial" w:hAnsi="Arial" w:cs="Arial"/>
          <w:sz w:val="24"/>
          <w:szCs w:val="24"/>
        </w:rPr>
        <w:t xml:space="preserve">, </w:t>
      </w:r>
      <w:r w:rsidR="006034A0" w:rsidRPr="00E40416">
        <w:rPr>
          <w:rFonts w:ascii="Arial" w:hAnsi="Arial" w:cs="Arial"/>
          <w:sz w:val="24"/>
          <w:szCs w:val="24"/>
        </w:rPr>
        <w:t>c</w:t>
      </w:r>
      <w:r w:rsidRPr="00E40416">
        <w:rPr>
          <w:rFonts w:ascii="Arial" w:hAnsi="Arial" w:cs="Arial"/>
          <w:sz w:val="24"/>
          <w:szCs w:val="24"/>
        </w:rPr>
        <w:t xml:space="preserve">hildren </w:t>
      </w:r>
      <w:r w:rsidR="006034A0" w:rsidRPr="00E40416">
        <w:rPr>
          <w:rFonts w:ascii="Arial" w:hAnsi="Arial" w:cs="Arial"/>
          <w:sz w:val="24"/>
          <w:szCs w:val="24"/>
        </w:rPr>
        <w:t>t</w:t>
      </w:r>
      <w:r w:rsidRPr="00E40416">
        <w:rPr>
          <w:rFonts w:ascii="Arial" w:hAnsi="Arial" w:cs="Arial"/>
          <w:sz w:val="24"/>
          <w:szCs w:val="24"/>
        </w:rPr>
        <w:t xml:space="preserve">reatment </w:t>
      </w:r>
      <w:r w:rsidR="006034A0" w:rsidRPr="00E40416">
        <w:rPr>
          <w:rFonts w:ascii="Arial" w:hAnsi="Arial" w:cs="Arial"/>
          <w:sz w:val="24"/>
          <w:szCs w:val="24"/>
        </w:rPr>
        <w:t>c</w:t>
      </w:r>
      <w:r w:rsidRPr="00E40416">
        <w:rPr>
          <w:rFonts w:ascii="Arial" w:hAnsi="Arial" w:cs="Arial"/>
          <w:sz w:val="24"/>
          <w:szCs w:val="24"/>
        </w:rPr>
        <w:t>entres</w:t>
      </w:r>
      <w:r w:rsidR="00553E71" w:rsidRPr="00E40416">
        <w:rPr>
          <w:rFonts w:ascii="Arial" w:hAnsi="Arial" w:cs="Arial"/>
          <w:sz w:val="24"/>
          <w:szCs w:val="24"/>
        </w:rPr>
        <w:t xml:space="preserve">, </w:t>
      </w:r>
      <w:r w:rsidR="006034A0" w:rsidRPr="00E40416">
        <w:rPr>
          <w:rFonts w:ascii="Arial" w:hAnsi="Arial" w:cs="Arial"/>
          <w:sz w:val="24"/>
          <w:szCs w:val="24"/>
        </w:rPr>
        <w:t>c</w:t>
      </w:r>
      <w:r w:rsidR="00553E71" w:rsidRPr="00E40416">
        <w:rPr>
          <w:rFonts w:ascii="Arial" w:hAnsi="Arial" w:cs="Arial"/>
          <w:sz w:val="24"/>
          <w:szCs w:val="24"/>
        </w:rPr>
        <w:t xml:space="preserve">ommunity </w:t>
      </w:r>
      <w:r w:rsidR="006034A0" w:rsidRPr="00E40416">
        <w:rPr>
          <w:rFonts w:ascii="Arial" w:hAnsi="Arial" w:cs="Arial"/>
          <w:sz w:val="24"/>
          <w:szCs w:val="24"/>
        </w:rPr>
        <w:t>m</w:t>
      </w:r>
      <w:r w:rsidR="00553E71" w:rsidRPr="00E40416">
        <w:rPr>
          <w:rFonts w:ascii="Arial" w:hAnsi="Arial" w:cs="Arial"/>
          <w:sz w:val="24"/>
          <w:szCs w:val="24"/>
        </w:rPr>
        <w:t xml:space="preserve">ental </w:t>
      </w:r>
      <w:r w:rsidR="006034A0" w:rsidRPr="00E40416">
        <w:rPr>
          <w:rFonts w:ascii="Arial" w:hAnsi="Arial" w:cs="Arial"/>
          <w:sz w:val="24"/>
          <w:szCs w:val="24"/>
        </w:rPr>
        <w:t>h</w:t>
      </w:r>
      <w:r w:rsidR="00553E71" w:rsidRPr="00E40416">
        <w:rPr>
          <w:rFonts w:ascii="Arial" w:hAnsi="Arial" w:cs="Arial"/>
          <w:sz w:val="24"/>
          <w:szCs w:val="24"/>
        </w:rPr>
        <w:t xml:space="preserve">ealth &amp; </w:t>
      </w:r>
      <w:r w:rsidR="006034A0" w:rsidRPr="00E40416">
        <w:rPr>
          <w:rFonts w:ascii="Arial" w:hAnsi="Arial" w:cs="Arial"/>
          <w:sz w:val="24"/>
          <w:szCs w:val="24"/>
        </w:rPr>
        <w:t>a</w:t>
      </w:r>
      <w:r w:rsidR="00553E71" w:rsidRPr="00E40416">
        <w:rPr>
          <w:rFonts w:ascii="Arial" w:hAnsi="Arial" w:cs="Arial"/>
          <w:sz w:val="24"/>
          <w:szCs w:val="24"/>
        </w:rPr>
        <w:t xml:space="preserve">ddictions and </w:t>
      </w:r>
      <w:r w:rsidR="006034A0" w:rsidRPr="00E40416">
        <w:rPr>
          <w:rFonts w:ascii="Arial" w:hAnsi="Arial" w:cs="Arial"/>
          <w:sz w:val="24"/>
          <w:szCs w:val="24"/>
        </w:rPr>
        <w:t>c</w:t>
      </w:r>
      <w:r w:rsidR="00553E71" w:rsidRPr="00E40416">
        <w:rPr>
          <w:rFonts w:ascii="Arial" w:hAnsi="Arial" w:cs="Arial"/>
          <w:sz w:val="24"/>
          <w:szCs w:val="24"/>
        </w:rPr>
        <w:t xml:space="preserve">ommunity </w:t>
      </w:r>
      <w:r w:rsidR="006034A0" w:rsidRPr="00E40416">
        <w:rPr>
          <w:rFonts w:ascii="Arial" w:hAnsi="Arial" w:cs="Arial"/>
          <w:sz w:val="24"/>
          <w:szCs w:val="24"/>
        </w:rPr>
        <w:t>s</w:t>
      </w:r>
      <w:r w:rsidR="00553E71" w:rsidRPr="00E40416">
        <w:rPr>
          <w:rFonts w:ascii="Arial" w:hAnsi="Arial" w:cs="Arial"/>
          <w:sz w:val="24"/>
          <w:szCs w:val="24"/>
        </w:rPr>
        <w:t xml:space="preserve">upport </w:t>
      </w:r>
      <w:r w:rsidR="006034A0" w:rsidRPr="00E40416">
        <w:rPr>
          <w:rFonts w:ascii="Arial" w:hAnsi="Arial" w:cs="Arial"/>
          <w:sz w:val="24"/>
          <w:szCs w:val="24"/>
        </w:rPr>
        <w:t>s</w:t>
      </w:r>
      <w:r w:rsidR="00553E71" w:rsidRPr="00E40416">
        <w:rPr>
          <w:rFonts w:ascii="Arial" w:hAnsi="Arial" w:cs="Arial"/>
          <w:sz w:val="24"/>
          <w:szCs w:val="24"/>
        </w:rPr>
        <w:t>ervices.</w:t>
      </w:r>
    </w:p>
    <w:p w14:paraId="15FBE873" w14:textId="47CECEC3" w:rsidR="004C466D" w:rsidRPr="00E40416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E40416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A1A1B6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8076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709"/>
        <w:gridCol w:w="850"/>
        <w:gridCol w:w="709"/>
        <w:gridCol w:w="709"/>
        <w:gridCol w:w="709"/>
        <w:gridCol w:w="709"/>
      </w:tblGrid>
      <w:tr w:rsidR="00B44199" w:rsidRPr="00472862" w14:paraId="4DA99C86" w14:textId="77777777" w:rsidTr="00B44199">
        <w:trPr>
          <w:trHeight w:val="529"/>
        </w:trPr>
        <w:tc>
          <w:tcPr>
            <w:tcW w:w="988" w:type="dxa"/>
            <w:shd w:val="clear" w:color="auto" w:fill="B2B2B2"/>
          </w:tcPr>
          <w:p w14:paraId="432537FE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05E1D9E1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44702E9B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72862">
              <w:rPr>
                <w:b/>
                <w:spacing w:val="-5"/>
                <w:sz w:val="18"/>
                <w:szCs w:val="18"/>
              </w:rPr>
              <w:t xml:space="preserve">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1EB8CE0C" w14:textId="77777777" w:rsidR="00B44199" w:rsidRPr="00472862" w:rsidRDefault="00B44199" w:rsidP="005C39F7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72862">
              <w:rPr>
                <w:b/>
                <w:spacing w:val="-4"/>
                <w:sz w:val="18"/>
                <w:szCs w:val="18"/>
              </w:rPr>
              <w:t xml:space="preserve"> Fund Type</w:t>
            </w:r>
          </w:p>
        </w:tc>
        <w:tc>
          <w:tcPr>
            <w:tcW w:w="709" w:type="dxa"/>
            <w:shd w:val="clear" w:color="auto" w:fill="B2B2B2"/>
          </w:tcPr>
          <w:p w14:paraId="32C55EC1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850" w:type="dxa"/>
            <w:shd w:val="clear" w:color="auto" w:fill="B2B2B2"/>
          </w:tcPr>
          <w:p w14:paraId="58D0D506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5E8928E2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72862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4EF260E9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72862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9" w:type="dxa"/>
            <w:shd w:val="clear" w:color="auto" w:fill="B2B2B2"/>
          </w:tcPr>
          <w:p w14:paraId="437C9952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C19B4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C19B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1E12ADFE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C19B4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B44199" w:rsidRPr="00472862" w14:paraId="188B3F69" w14:textId="77777777" w:rsidTr="00B44199">
        <w:trPr>
          <w:trHeight w:val="355"/>
        </w:trPr>
        <w:tc>
          <w:tcPr>
            <w:tcW w:w="988" w:type="dxa"/>
            <w:shd w:val="clear" w:color="auto" w:fill="auto"/>
          </w:tcPr>
          <w:p w14:paraId="7EE6A3CE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712721F3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054E5AE5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2A01C129" w14:textId="77777777" w:rsidR="00B44199" w:rsidRPr="00472862" w:rsidRDefault="00B44199" w:rsidP="005C39F7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05BFDB1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850" w:type="dxa"/>
            <w:shd w:val="clear" w:color="auto" w:fill="auto"/>
          </w:tcPr>
          <w:p w14:paraId="042020D5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5F984153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72862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6F0F04F6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72862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2E3E3C37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5"/>
                <w:sz w:val="18"/>
                <w:szCs w:val="18"/>
              </w:rPr>
              <w:t>311</w:t>
            </w:r>
          </w:p>
        </w:tc>
        <w:tc>
          <w:tcPr>
            <w:tcW w:w="709" w:type="dxa"/>
          </w:tcPr>
          <w:p w14:paraId="2498E4B8" w14:textId="77777777" w:rsidR="00B44199" w:rsidRPr="00472862" w:rsidRDefault="00B44199" w:rsidP="005C39F7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C19B4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0F2CD5C9" w14:textId="64D64A8B" w:rsidR="004F20AB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4F20AB" w:rsidRPr="00E40416" w14:paraId="568835DB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461227F5" w14:textId="77777777" w:rsidR="004F20AB" w:rsidRPr="00E40416" w:rsidRDefault="004F20A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40416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4193B4BA" w14:textId="77777777" w:rsidR="004F20AB" w:rsidRPr="00E40416" w:rsidRDefault="004F20A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40416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5A890B6D" w14:textId="77777777" w:rsidR="004F20AB" w:rsidRPr="00E40416" w:rsidRDefault="004F20AB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40416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4F20AB" w:rsidRPr="00E40416" w14:paraId="266491AB" w14:textId="77777777" w:rsidTr="005D4E0E">
        <w:trPr>
          <w:trHeight w:val="287"/>
        </w:trPr>
        <w:tc>
          <w:tcPr>
            <w:tcW w:w="993" w:type="dxa"/>
            <w:shd w:val="clear" w:color="auto" w:fill="auto"/>
          </w:tcPr>
          <w:p w14:paraId="4286E38E" w14:textId="77777777" w:rsidR="004F20AB" w:rsidRPr="00E40416" w:rsidRDefault="004F20AB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E40416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4BD4A5FD" w14:textId="77777777" w:rsidR="004F20AB" w:rsidRPr="00E40416" w:rsidRDefault="004F20AB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E40416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3827" w:type="dxa"/>
            <w:shd w:val="clear" w:color="auto" w:fill="auto"/>
          </w:tcPr>
          <w:p w14:paraId="37F0A7DD" w14:textId="69EE1261" w:rsidR="004F20AB" w:rsidRPr="00E40416" w:rsidRDefault="004F20AB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E40416">
              <w:rPr>
                <w:sz w:val="18"/>
                <w:szCs w:val="18"/>
              </w:rPr>
              <w:t>444* + 446* + 451* + 448*</w:t>
            </w:r>
          </w:p>
        </w:tc>
      </w:tr>
    </w:tbl>
    <w:p w14:paraId="63DEE0CF" w14:textId="78635A75" w:rsidR="004F20AB" w:rsidRDefault="004F20AB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69244F9" w14:textId="046CD1B6" w:rsidR="004F20AB" w:rsidRDefault="004F20AB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DB5F102" w14:textId="77777777" w:rsidR="004F20AB" w:rsidRPr="00F57FE8" w:rsidRDefault="004F20AB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06DCDB8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AAB54A3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9DAD133" w14:textId="243C3025" w:rsidR="004C466D" w:rsidRPr="003C5E9F" w:rsidRDefault="0001437B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71" w:name="_Toc105497778"/>
      <w:bookmarkStart w:id="372" w:name="_Toc190851439"/>
      <w:r w:rsidRPr="003C5E9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Total</w:t>
      </w:r>
      <w:bookmarkEnd w:id="371"/>
      <w:r w:rsidR="00F3679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</w:t>
      </w:r>
      <w:r w:rsidR="00F36790" w:rsidRPr="00F36790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Not Uniquely Identified Service Recipient Interactions</w:t>
      </w:r>
      <w:bookmarkEnd w:id="372"/>
    </w:p>
    <w:p w14:paraId="52873BE6" w14:textId="77777777" w:rsidR="004C466D" w:rsidRPr="003C5E9F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C5E9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BEBB363" w14:textId="6979E5E5" w:rsidR="004C466D" w:rsidRPr="003C5E9F" w:rsidRDefault="004C466D" w:rsidP="00F016E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3C5E9F">
        <w:rPr>
          <w:rFonts w:ascii="Arial" w:hAnsi="Arial" w:cs="Arial"/>
          <w:sz w:val="24"/>
          <w:szCs w:val="24"/>
        </w:rPr>
        <w:t xml:space="preserve">Total service recipient interactions not uniquely identified in </w:t>
      </w:r>
      <w:r w:rsidR="005B7A59" w:rsidRPr="003C5E9F">
        <w:rPr>
          <w:rFonts w:ascii="Arial" w:hAnsi="Arial" w:cs="Arial"/>
          <w:sz w:val="24"/>
          <w:szCs w:val="24"/>
        </w:rPr>
        <w:t>c</w:t>
      </w:r>
      <w:r w:rsidRPr="003C5E9F">
        <w:rPr>
          <w:rFonts w:ascii="Arial" w:hAnsi="Arial" w:cs="Arial"/>
          <w:sz w:val="24"/>
          <w:szCs w:val="24"/>
        </w:rPr>
        <w:t xml:space="preserve">ommunity </w:t>
      </w:r>
      <w:r w:rsidR="005B7A59" w:rsidRPr="003C5E9F">
        <w:rPr>
          <w:rFonts w:ascii="Arial" w:hAnsi="Arial" w:cs="Arial"/>
          <w:sz w:val="24"/>
          <w:szCs w:val="24"/>
        </w:rPr>
        <w:t>s</w:t>
      </w:r>
      <w:r w:rsidRPr="003C5E9F">
        <w:rPr>
          <w:rFonts w:ascii="Arial" w:hAnsi="Arial" w:cs="Arial"/>
          <w:sz w:val="24"/>
          <w:szCs w:val="24"/>
        </w:rPr>
        <w:t>ervices</w:t>
      </w:r>
    </w:p>
    <w:p w14:paraId="1A17C948" w14:textId="77777777" w:rsidR="004C466D" w:rsidRPr="003C5E9F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C5E9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2505497F" w14:textId="61085E06" w:rsidR="004C466D" w:rsidRPr="003C5E9F" w:rsidRDefault="004C466D" w:rsidP="00F016E7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3C5E9F">
        <w:rPr>
          <w:rFonts w:ascii="Arial" w:hAnsi="Arial" w:cs="Arial"/>
          <w:sz w:val="24"/>
          <w:szCs w:val="24"/>
        </w:rPr>
        <w:t>This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indicator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provides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total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number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of</w:t>
      </w:r>
      <w:r w:rsidRPr="003C5E9F">
        <w:rPr>
          <w:rFonts w:ascii="Arial" w:hAnsi="Arial" w:cs="Arial"/>
          <w:spacing w:val="-6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service</w:t>
      </w:r>
      <w:r w:rsidRPr="003C5E9F">
        <w:rPr>
          <w:rFonts w:ascii="Arial" w:hAnsi="Arial" w:cs="Arial"/>
          <w:spacing w:val="-5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recipient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interactions</w:t>
      </w:r>
      <w:r w:rsidRPr="003C5E9F">
        <w:rPr>
          <w:rFonts w:ascii="Arial" w:hAnsi="Arial" w:cs="Arial"/>
          <w:spacing w:val="-3"/>
          <w:sz w:val="24"/>
          <w:szCs w:val="24"/>
        </w:rPr>
        <w:t xml:space="preserve"> </w:t>
      </w:r>
      <w:r w:rsidR="00553E71" w:rsidRPr="003C5E9F">
        <w:rPr>
          <w:rFonts w:ascii="Arial" w:hAnsi="Arial" w:cs="Arial"/>
          <w:sz w:val="24"/>
          <w:szCs w:val="24"/>
        </w:rPr>
        <w:t>for which</w:t>
      </w:r>
      <w:r w:rsidR="00553E71" w:rsidRPr="003C5E9F">
        <w:rPr>
          <w:rFonts w:ascii="Arial" w:hAnsi="Arial" w:cs="Arial"/>
          <w:spacing w:val="-3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health</w:t>
      </w:r>
      <w:r w:rsidRPr="003C5E9F">
        <w:rPr>
          <w:rFonts w:ascii="Arial" w:hAnsi="Arial" w:cs="Arial"/>
          <w:spacing w:val="-3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records</w:t>
      </w:r>
      <w:r w:rsidRPr="003C5E9F">
        <w:rPr>
          <w:rFonts w:ascii="Arial" w:hAnsi="Arial" w:cs="Arial"/>
          <w:spacing w:val="-3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>are</w:t>
      </w:r>
      <w:r w:rsidRPr="003C5E9F">
        <w:rPr>
          <w:rFonts w:ascii="Arial" w:hAnsi="Arial" w:cs="Arial"/>
          <w:spacing w:val="-4"/>
          <w:sz w:val="24"/>
          <w:szCs w:val="24"/>
        </w:rPr>
        <w:t xml:space="preserve"> </w:t>
      </w:r>
      <w:r w:rsidRPr="003C5E9F">
        <w:rPr>
          <w:rFonts w:ascii="Arial" w:hAnsi="Arial" w:cs="Arial"/>
          <w:sz w:val="24"/>
          <w:szCs w:val="24"/>
        </w:rPr>
        <w:t xml:space="preserve">not generated in </w:t>
      </w:r>
      <w:r w:rsidR="006034A0" w:rsidRPr="003C5E9F">
        <w:rPr>
          <w:rFonts w:ascii="Arial" w:hAnsi="Arial" w:cs="Arial"/>
          <w:sz w:val="24"/>
          <w:szCs w:val="24"/>
        </w:rPr>
        <w:t>h</w:t>
      </w:r>
      <w:r w:rsidR="002E21FC" w:rsidRPr="003C5E9F">
        <w:rPr>
          <w:rFonts w:ascii="Arial" w:hAnsi="Arial" w:cs="Arial"/>
          <w:sz w:val="24"/>
          <w:szCs w:val="24"/>
        </w:rPr>
        <w:t xml:space="preserve">ome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="002E21FC" w:rsidRPr="003C5E9F">
        <w:rPr>
          <w:rFonts w:ascii="Arial" w:hAnsi="Arial" w:cs="Arial"/>
          <w:sz w:val="24"/>
          <w:szCs w:val="24"/>
        </w:rPr>
        <w:t xml:space="preserve">are </w:t>
      </w:r>
      <w:r w:rsidR="006034A0" w:rsidRPr="003C5E9F">
        <w:rPr>
          <w:rFonts w:ascii="Arial" w:hAnsi="Arial" w:cs="Arial"/>
          <w:sz w:val="24"/>
          <w:szCs w:val="24"/>
        </w:rPr>
        <w:t>s</w:t>
      </w:r>
      <w:r w:rsidR="002E21FC" w:rsidRPr="003C5E9F">
        <w:rPr>
          <w:rFonts w:ascii="Arial" w:hAnsi="Arial" w:cs="Arial"/>
          <w:sz w:val="24"/>
          <w:szCs w:val="24"/>
        </w:rPr>
        <w:t>ervices</w:t>
      </w:r>
      <w:r w:rsidRPr="003C5E9F">
        <w:rPr>
          <w:rFonts w:ascii="Arial" w:hAnsi="Arial" w:cs="Arial"/>
          <w:sz w:val="24"/>
          <w:szCs w:val="24"/>
        </w:rPr>
        <w:t xml:space="preserve">,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Pr="003C5E9F">
        <w:rPr>
          <w:rFonts w:ascii="Arial" w:hAnsi="Arial" w:cs="Arial"/>
          <w:sz w:val="24"/>
          <w:szCs w:val="24"/>
        </w:rPr>
        <w:t xml:space="preserve">hildren </w:t>
      </w:r>
      <w:r w:rsidR="006034A0" w:rsidRPr="003C5E9F">
        <w:rPr>
          <w:rFonts w:ascii="Arial" w:hAnsi="Arial" w:cs="Arial"/>
          <w:sz w:val="24"/>
          <w:szCs w:val="24"/>
        </w:rPr>
        <w:t>t</w:t>
      </w:r>
      <w:r w:rsidRPr="003C5E9F">
        <w:rPr>
          <w:rFonts w:ascii="Arial" w:hAnsi="Arial" w:cs="Arial"/>
          <w:sz w:val="24"/>
          <w:szCs w:val="24"/>
        </w:rPr>
        <w:t xml:space="preserve">reatment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Pr="003C5E9F">
        <w:rPr>
          <w:rFonts w:ascii="Arial" w:hAnsi="Arial" w:cs="Arial"/>
          <w:sz w:val="24"/>
          <w:szCs w:val="24"/>
        </w:rPr>
        <w:t>entres</w:t>
      </w:r>
      <w:r w:rsidR="00496E6E" w:rsidRPr="003C5E9F">
        <w:rPr>
          <w:rFonts w:ascii="Arial" w:hAnsi="Arial" w:cs="Arial"/>
          <w:sz w:val="24"/>
          <w:szCs w:val="24"/>
        </w:rPr>
        <w:t xml:space="preserve">,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="00496E6E" w:rsidRPr="003C5E9F">
        <w:rPr>
          <w:rFonts w:ascii="Arial" w:hAnsi="Arial" w:cs="Arial"/>
          <w:sz w:val="24"/>
          <w:szCs w:val="24"/>
        </w:rPr>
        <w:t xml:space="preserve">ommunity </w:t>
      </w:r>
      <w:r w:rsidR="006034A0" w:rsidRPr="003C5E9F">
        <w:rPr>
          <w:rFonts w:ascii="Arial" w:hAnsi="Arial" w:cs="Arial"/>
          <w:sz w:val="24"/>
          <w:szCs w:val="24"/>
        </w:rPr>
        <w:t>m</w:t>
      </w:r>
      <w:r w:rsidR="00496E6E" w:rsidRPr="003C5E9F">
        <w:rPr>
          <w:rFonts w:ascii="Arial" w:hAnsi="Arial" w:cs="Arial"/>
          <w:sz w:val="24"/>
          <w:szCs w:val="24"/>
        </w:rPr>
        <w:t xml:space="preserve">ental </w:t>
      </w:r>
      <w:r w:rsidR="006034A0" w:rsidRPr="003C5E9F">
        <w:rPr>
          <w:rFonts w:ascii="Arial" w:hAnsi="Arial" w:cs="Arial"/>
          <w:sz w:val="24"/>
          <w:szCs w:val="24"/>
        </w:rPr>
        <w:t>h</w:t>
      </w:r>
      <w:r w:rsidR="00496E6E" w:rsidRPr="003C5E9F">
        <w:rPr>
          <w:rFonts w:ascii="Arial" w:hAnsi="Arial" w:cs="Arial"/>
          <w:sz w:val="24"/>
          <w:szCs w:val="24"/>
        </w:rPr>
        <w:t xml:space="preserve">ealth &amp; </w:t>
      </w:r>
      <w:r w:rsidR="006034A0" w:rsidRPr="003C5E9F">
        <w:rPr>
          <w:rFonts w:ascii="Arial" w:hAnsi="Arial" w:cs="Arial"/>
          <w:sz w:val="24"/>
          <w:szCs w:val="24"/>
        </w:rPr>
        <w:t>a</w:t>
      </w:r>
      <w:r w:rsidR="00496E6E" w:rsidRPr="003C5E9F">
        <w:rPr>
          <w:rFonts w:ascii="Arial" w:hAnsi="Arial" w:cs="Arial"/>
          <w:sz w:val="24"/>
          <w:szCs w:val="24"/>
        </w:rPr>
        <w:t>ddictions</w:t>
      </w:r>
      <w:bookmarkStart w:id="373" w:name="_Hlk105417683"/>
      <w:r w:rsidR="00496E6E" w:rsidRPr="003C5E9F">
        <w:rPr>
          <w:rFonts w:ascii="Arial" w:hAnsi="Arial" w:cs="Arial"/>
          <w:sz w:val="24"/>
          <w:szCs w:val="24"/>
        </w:rPr>
        <w:t xml:space="preserve">,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="00496E6E" w:rsidRPr="003C5E9F">
        <w:rPr>
          <w:rFonts w:ascii="Arial" w:hAnsi="Arial" w:cs="Arial"/>
          <w:sz w:val="24"/>
          <w:szCs w:val="24"/>
        </w:rPr>
        <w:t xml:space="preserve">ommunity </w:t>
      </w:r>
      <w:r w:rsidR="006034A0" w:rsidRPr="003C5E9F">
        <w:rPr>
          <w:rFonts w:ascii="Arial" w:hAnsi="Arial" w:cs="Arial"/>
          <w:sz w:val="24"/>
          <w:szCs w:val="24"/>
        </w:rPr>
        <w:t>s</w:t>
      </w:r>
      <w:r w:rsidR="00496E6E" w:rsidRPr="003C5E9F">
        <w:rPr>
          <w:rFonts w:ascii="Arial" w:hAnsi="Arial" w:cs="Arial"/>
          <w:sz w:val="24"/>
          <w:szCs w:val="24"/>
        </w:rPr>
        <w:t xml:space="preserve">upport </w:t>
      </w:r>
      <w:r w:rsidR="006034A0" w:rsidRPr="003C5E9F">
        <w:rPr>
          <w:rFonts w:ascii="Arial" w:hAnsi="Arial" w:cs="Arial"/>
          <w:sz w:val="24"/>
          <w:szCs w:val="24"/>
        </w:rPr>
        <w:t>s</w:t>
      </w:r>
      <w:r w:rsidR="00496E6E" w:rsidRPr="003C5E9F">
        <w:rPr>
          <w:rFonts w:ascii="Arial" w:hAnsi="Arial" w:cs="Arial"/>
          <w:sz w:val="24"/>
          <w:szCs w:val="24"/>
        </w:rPr>
        <w:t>ervices</w:t>
      </w:r>
      <w:r w:rsidR="00496E6E" w:rsidRPr="003C5E9F" w:rsidDel="00496E6E">
        <w:rPr>
          <w:rFonts w:ascii="Arial" w:hAnsi="Arial" w:cs="Arial"/>
          <w:sz w:val="24"/>
          <w:szCs w:val="24"/>
        </w:rPr>
        <w:t xml:space="preserve"> </w:t>
      </w:r>
      <w:r w:rsidR="00496E6E" w:rsidRPr="003C5E9F">
        <w:rPr>
          <w:rFonts w:ascii="Arial" w:hAnsi="Arial" w:cs="Arial"/>
          <w:sz w:val="24"/>
          <w:szCs w:val="24"/>
        </w:rPr>
        <w:t xml:space="preserve">and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="00496E6E" w:rsidRPr="003C5E9F">
        <w:rPr>
          <w:rFonts w:ascii="Arial" w:hAnsi="Arial" w:cs="Arial"/>
          <w:sz w:val="24"/>
          <w:szCs w:val="24"/>
        </w:rPr>
        <w:t xml:space="preserve">ommunity </w:t>
      </w:r>
      <w:r w:rsidR="006034A0" w:rsidRPr="003C5E9F">
        <w:rPr>
          <w:rFonts w:ascii="Arial" w:hAnsi="Arial" w:cs="Arial"/>
          <w:sz w:val="24"/>
          <w:szCs w:val="24"/>
        </w:rPr>
        <w:t>h</w:t>
      </w:r>
      <w:r w:rsidR="00496E6E" w:rsidRPr="003C5E9F">
        <w:rPr>
          <w:rFonts w:ascii="Arial" w:hAnsi="Arial" w:cs="Arial"/>
          <w:sz w:val="24"/>
          <w:szCs w:val="24"/>
        </w:rPr>
        <w:t xml:space="preserve">ealth </w:t>
      </w:r>
      <w:r w:rsidR="006034A0" w:rsidRPr="003C5E9F">
        <w:rPr>
          <w:rFonts w:ascii="Arial" w:hAnsi="Arial" w:cs="Arial"/>
          <w:sz w:val="24"/>
          <w:szCs w:val="24"/>
        </w:rPr>
        <w:t>c</w:t>
      </w:r>
      <w:r w:rsidR="00496E6E" w:rsidRPr="003C5E9F">
        <w:rPr>
          <w:rFonts w:ascii="Arial" w:hAnsi="Arial" w:cs="Arial"/>
          <w:sz w:val="24"/>
          <w:szCs w:val="24"/>
        </w:rPr>
        <w:t>entres</w:t>
      </w:r>
      <w:bookmarkEnd w:id="373"/>
      <w:r w:rsidR="00496E6E" w:rsidRPr="003C5E9F">
        <w:rPr>
          <w:rFonts w:ascii="Arial" w:hAnsi="Arial" w:cs="Arial"/>
          <w:sz w:val="24"/>
          <w:szCs w:val="24"/>
        </w:rPr>
        <w:t>.</w:t>
      </w:r>
    </w:p>
    <w:p w14:paraId="56E16015" w14:textId="2E1BEDFB" w:rsidR="004C466D" w:rsidRPr="003C5E9F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C5E9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55CD1F6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933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709"/>
        <w:gridCol w:w="708"/>
        <w:gridCol w:w="709"/>
        <w:gridCol w:w="709"/>
        <w:gridCol w:w="709"/>
        <w:gridCol w:w="708"/>
      </w:tblGrid>
      <w:tr w:rsidR="00C541A2" w:rsidRPr="00457DC4" w14:paraId="4760DBCF" w14:textId="1334892A" w:rsidTr="00457DC4">
        <w:trPr>
          <w:trHeight w:val="529"/>
        </w:trPr>
        <w:tc>
          <w:tcPr>
            <w:tcW w:w="988" w:type="dxa"/>
            <w:shd w:val="clear" w:color="auto" w:fill="B2B2B2"/>
          </w:tcPr>
          <w:p w14:paraId="65AA974A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bookmarkStart w:id="374" w:name="_Hlk132631706"/>
            <w:r w:rsidRPr="00457DC4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457DC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5C7AF0E3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737809BB" w14:textId="7DC50A53" w:rsidR="00C541A2" w:rsidRPr="00457DC4" w:rsidRDefault="00E33F0C" w:rsidP="00C541A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57DC4">
              <w:rPr>
                <w:b/>
                <w:spacing w:val="-5"/>
                <w:sz w:val="18"/>
                <w:szCs w:val="18"/>
              </w:rPr>
              <w:t xml:space="preserve"> </w:t>
            </w:r>
            <w:r w:rsidR="00C541A2" w:rsidRPr="00457DC4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C541A2" w:rsidRPr="00457DC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5F1A3FE5" w14:textId="31991291" w:rsidR="00C541A2" w:rsidRPr="00457DC4" w:rsidRDefault="00E33F0C" w:rsidP="00C541A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457DC4">
              <w:rPr>
                <w:b/>
                <w:spacing w:val="-4"/>
                <w:sz w:val="18"/>
                <w:szCs w:val="18"/>
              </w:rPr>
              <w:t xml:space="preserve"> </w:t>
            </w:r>
            <w:r w:rsidR="00C541A2" w:rsidRPr="00457DC4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709" w:type="dxa"/>
            <w:shd w:val="clear" w:color="auto" w:fill="B2B2B2"/>
          </w:tcPr>
          <w:p w14:paraId="0D1222DD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457DC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8" w:type="dxa"/>
            <w:shd w:val="clear" w:color="auto" w:fill="B2B2B2"/>
          </w:tcPr>
          <w:p w14:paraId="0BD036A1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4DCC76C2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457DC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37F4DA20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9" w:type="dxa"/>
            <w:shd w:val="clear" w:color="auto" w:fill="B2B2B2"/>
          </w:tcPr>
          <w:p w14:paraId="32615F2D" w14:textId="28782D1B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457DC4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8" w:type="dxa"/>
            <w:shd w:val="clear" w:color="auto" w:fill="B2B2B2"/>
          </w:tcPr>
          <w:p w14:paraId="617EBF76" w14:textId="779ADAA2" w:rsidR="00C541A2" w:rsidRPr="00457DC4" w:rsidRDefault="00C541A2" w:rsidP="00C541A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457DC4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C541A2" w:rsidRPr="00457DC4" w14:paraId="134C0B2C" w14:textId="5683FC57" w:rsidTr="005228D5">
        <w:trPr>
          <w:trHeight w:val="271"/>
        </w:trPr>
        <w:tc>
          <w:tcPr>
            <w:tcW w:w="988" w:type="dxa"/>
            <w:shd w:val="clear" w:color="auto" w:fill="auto"/>
          </w:tcPr>
          <w:p w14:paraId="69DD7A66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70AD91F7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4DC594AF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2FE5E367" w14:textId="77777777" w:rsidR="00C541A2" w:rsidRPr="00457DC4" w:rsidRDefault="00C541A2" w:rsidP="00C541A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151BA7D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8" w:type="dxa"/>
            <w:shd w:val="clear" w:color="auto" w:fill="auto"/>
          </w:tcPr>
          <w:p w14:paraId="576C1F9B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6A05611C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6B6B6D46" w14:textId="77777777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298472B3" w14:textId="72115C13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311</w:t>
            </w:r>
          </w:p>
        </w:tc>
        <w:tc>
          <w:tcPr>
            <w:tcW w:w="708" w:type="dxa"/>
          </w:tcPr>
          <w:p w14:paraId="207473B8" w14:textId="1F064375" w:rsidR="00C541A2" w:rsidRPr="00457DC4" w:rsidRDefault="00C541A2" w:rsidP="00C541A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bookmarkEnd w:id="374"/>
    <w:p w14:paraId="67554A75" w14:textId="106D3DFD" w:rsidR="00C541A2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C541A2" w:rsidRPr="00457DC4" w14:paraId="67AB9308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4E16628A" w14:textId="77777777" w:rsidR="00C541A2" w:rsidRPr="00457DC4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4BCF2186" w14:textId="77777777" w:rsidR="00C541A2" w:rsidRPr="00457DC4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6445DFE7" w14:textId="77777777" w:rsidR="00C541A2" w:rsidRPr="00457DC4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457DC4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C541A2" w:rsidRPr="00457DC4" w14:paraId="0E8828A3" w14:textId="77777777" w:rsidTr="005D4E0E">
        <w:trPr>
          <w:trHeight w:val="208"/>
        </w:trPr>
        <w:tc>
          <w:tcPr>
            <w:tcW w:w="993" w:type="dxa"/>
            <w:shd w:val="clear" w:color="auto" w:fill="auto"/>
          </w:tcPr>
          <w:p w14:paraId="3C348C3F" w14:textId="77777777" w:rsidR="00C541A2" w:rsidRPr="00457DC4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46F52DC5" w14:textId="77777777" w:rsidR="00C541A2" w:rsidRPr="00457DC4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457DC4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3827" w:type="dxa"/>
            <w:shd w:val="clear" w:color="auto" w:fill="auto"/>
          </w:tcPr>
          <w:p w14:paraId="46E9B316" w14:textId="521DBA4C" w:rsidR="00C541A2" w:rsidRPr="00457DC4" w:rsidRDefault="00C541A2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457DC4">
              <w:rPr>
                <w:sz w:val="18"/>
                <w:szCs w:val="18"/>
              </w:rPr>
              <w:t>452*</w:t>
            </w:r>
          </w:p>
        </w:tc>
      </w:tr>
    </w:tbl>
    <w:p w14:paraId="008594BF" w14:textId="1FA81FB5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FD51EB3" w14:textId="7E0783FD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15F89FF" w14:textId="493DA7EB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D5FC99F" w14:textId="77777777" w:rsidR="00C541A2" w:rsidRPr="00F57FE8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4EEE97C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2437A54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71B88DD4" w14:textId="24564D10" w:rsidR="004C466D" w:rsidRPr="005228D5" w:rsidRDefault="00F72C25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75" w:name="_Toc105497779"/>
      <w:bookmarkStart w:id="376" w:name="_Toc190851440"/>
      <w:r w:rsidRPr="005228D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4C466D" w:rsidRPr="005228D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Group Participants</w:t>
      </w:r>
      <w:bookmarkEnd w:id="375"/>
      <w:r w:rsidR="00830C3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</w:t>
      </w:r>
      <w:r w:rsidR="002A096B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for</w:t>
      </w:r>
      <w:r w:rsidR="00830C3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 Community Services</w:t>
      </w:r>
      <w:bookmarkEnd w:id="376"/>
    </w:p>
    <w:p w14:paraId="597776F8" w14:textId="77777777" w:rsidR="004C466D" w:rsidRPr="005228D5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228D5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740D6C2" w14:textId="2B2120E9" w:rsidR="004C466D" w:rsidRPr="005228D5" w:rsidRDefault="004C466D" w:rsidP="00F016E7">
      <w:pPr>
        <w:pStyle w:val="BodyText"/>
        <w:rPr>
          <w:rFonts w:ascii="Arial" w:hAnsi="Arial" w:cs="Arial"/>
          <w:sz w:val="24"/>
          <w:szCs w:val="24"/>
        </w:rPr>
      </w:pPr>
      <w:r w:rsidRPr="005228D5">
        <w:rPr>
          <w:rFonts w:ascii="Arial" w:hAnsi="Arial" w:cs="Arial"/>
          <w:sz w:val="24"/>
          <w:szCs w:val="24"/>
        </w:rPr>
        <w:t>Total</w:t>
      </w:r>
      <w:r w:rsidRPr="005228D5">
        <w:rPr>
          <w:rFonts w:ascii="Arial" w:hAnsi="Arial" w:cs="Arial"/>
          <w:spacing w:val="-2"/>
          <w:sz w:val="24"/>
          <w:szCs w:val="24"/>
        </w:rPr>
        <w:t xml:space="preserve"> </w:t>
      </w:r>
      <w:r w:rsidR="005B7A59" w:rsidRPr="005228D5">
        <w:rPr>
          <w:rFonts w:ascii="Arial" w:hAnsi="Arial" w:cs="Arial"/>
          <w:sz w:val="24"/>
          <w:szCs w:val="24"/>
        </w:rPr>
        <w:t>g</w:t>
      </w:r>
      <w:r w:rsidRPr="005228D5">
        <w:rPr>
          <w:rFonts w:ascii="Arial" w:hAnsi="Arial" w:cs="Arial"/>
          <w:sz w:val="24"/>
          <w:szCs w:val="24"/>
        </w:rPr>
        <w:t>roup</w:t>
      </w:r>
      <w:r w:rsidRPr="005228D5">
        <w:rPr>
          <w:rFonts w:ascii="Arial" w:hAnsi="Arial" w:cs="Arial"/>
          <w:spacing w:val="-1"/>
          <w:sz w:val="24"/>
          <w:szCs w:val="24"/>
        </w:rPr>
        <w:t xml:space="preserve"> </w:t>
      </w:r>
      <w:r w:rsidR="005B7A59" w:rsidRPr="005228D5">
        <w:rPr>
          <w:rFonts w:ascii="Arial" w:hAnsi="Arial" w:cs="Arial"/>
          <w:sz w:val="24"/>
          <w:szCs w:val="24"/>
        </w:rPr>
        <w:t>p</w:t>
      </w:r>
      <w:r w:rsidRPr="005228D5">
        <w:rPr>
          <w:rFonts w:ascii="Arial" w:hAnsi="Arial" w:cs="Arial"/>
          <w:sz w:val="24"/>
          <w:szCs w:val="24"/>
        </w:rPr>
        <w:t>articipants in</w:t>
      </w:r>
      <w:r w:rsidRPr="005228D5">
        <w:rPr>
          <w:rFonts w:ascii="Arial" w:hAnsi="Arial" w:cs="Arial"/>
          <w:spacing w:val="-1"/>
          <w:sz w:val="24"/>
          <w:szCs w:val="24"/>
        </w:rPr>
        <w:t xml:space="preserve"> </w:t>
      </w:r>
      <w:r w:rsidR="005B7A59" w:rsidRPr="005228D5">
        <w:rPr>
          <w:rFonts w:ascii="Arial" w:hAnsi="Arial" w:cs="Arial"/>
          <w:sz w:val="24"/>
          <w:szCs w:val="24"/>
        </w:rPr>
        <w:t>c</w:t>
      </w:r>
      <w:r w:rsidRPr="005228D5">
        <w:rPr>
          <w:rFonts w:ascii="Arial" w:hAnsi="Arial" w:cs="Arial"/>
          <w:sz w:val="24"/>
          <w:szCs w:val="24"/>
        </w:rPr>
        <w:t>ommunity</w:t>
      </w:r>
      <w:r w:rsidRPr="005228D5">
        <w:rPr>
          <w:rFonts w:ascii="Arial" w:hAnsi="Arial" w:cs="Arial"/>
          <w:spacing w:val="-10"/>
          <w:sz w:val="24"/>
          <w:szCs w:val="24"/>
        </w:rPr>
        <w:t xml:space="preserve"> </w:t>
      </w:r>
      <w:r w:rsidR="005B7A59" w:rsidRPr="005228D5">
        <w:rPr>
          <w:rFonts w:ascii="Arial" w:hAnsi="Arial" w:cs="Arial"/>
          <w:spacing w:val="-2"/>
          <w:sz w:val="24"/>
          <w:szCs w:val="24"/>
        </w:rPr>
        <w:t>s</w:t>
      </w:r>
      <w:r w:rsidRPr="005228D5">
        <w:rPr>
          <w:rFonts w:ascii="Arial" w:hAnsi="Arial" w:cs="Arial"/>
          <w:spacing w:val="-2"/>
          <w:sz w:val="24"/>
          <w:szCs w:val="24"/>
        </w:rPr>
        <w:t>ervices</w:t>
      </w:r>
    </w:p>
    <w:p w14:paraId="4D1F0D24" w14:textId="77777777" w:rsidR="004C466D" w:rsidRPr="005228D5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228D5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15DF6CB" w14:textId="7D6894C7" w:rsidR="004C466D" w:rsidRPr="005228D5" w:rsidRDefault="004C466D" w:rsidP="00F016E7">
      <w:pPr>
        <w:pStyle w:val="BodyText"/>
        <w:rPr>
          <w:rFonts w:ascii="Arial" w:hAnsi="Arial" w:cs="Arial"/>
          <w:sz w:val="24"/>
          <w:szCs w:val="24"/>
        </w:rPr>
      </w:pPr>
      <w:r w:rsidRPr="005228D5">
        <w:rPr>
          <w:rFonts w:ascii="Arial" w:hAnsi="Arial" w:cs="Arial"/>
          <w:sz w:val="24"/>
          <w:szCs w:val="24"/>
        </w:rPr>
        <w:t xml:space="preserve">This indicator provides total number of group participants in </w:t>
      </w:r>
      <w:r w:rsidR="006034A0" w:rsidRPr="005228D5">
        <w:rPr>
          <w:rFonts w:ascii="Arial" w:hAnsi="Arial" w:cs="Arial"/>
          <w:sz w:val="24"/>
          <w:szCs w:val="24"/>
        </w:rPr>
        <w:t>h</w:t>
      </w:r>
      <w:r w:rsidR="002E21FC" w:rsidRPr="005228D5">
        <w:rPr>
          <w:rFonts w:ascii="Arial" w:hAnsi="Arial" w:cs="Arial"/>
          <w:sz w:val="24"/>
          <w:szCs w:val="24"/>
        </w:rPr>
        <w:t xml:space="preserve">ome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="002E21FC" w:rsidRPr="005228D5">
        <w:rPr>
          <w:rFonts w:ascii="Arial" w:hAnsi="Arial" w:cs="Arial"/>
          <w:sz w:val="24"/>
          <w:szCs w:val="24"/>
        </w:rPr>
        <w:t xml:space="preserve">are </w:t>
      </w:r>
      <w:r w:rsidR="006034A0" w:rsidRPr="005228D5">
        <w:rPr>
          <w:rFonts w:ascii="Arial" w:hAnsi="Arial" w:cs="Arial"/>
          <w:sz w:val="24"/>
          <w:szCs w:val="24"/>
        </w:rPr>
        <w:t>s</w:t>
      </w:r>
      <w:r w:rsidR="002E21FC" w:rsidRPr="005228D5">
        <w:rPr>
          <w:rFonts w:ascii="Arial" w:hAnsi="Arial" w:cs="Arial"/>
          <w:sz w:val="24"/>
          <w:szCs w:val="24"/>
        </w:rPr>
        <w:t>ervices</w:t>
      </w:r>
      <w:r w:rsidRPr="005228D5">
        <w:rPr>
          <w:rFonts w:ascii="Arial" w:hAnsi="Arial" w:cs="Arial"/>
          <w:sz w:val="24"/>
          <w:szCs w:val="24"/>
        </w:rPr>
        <w:t xml:space="preserve">,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Pr="005228D5">
        <w:rPr>
          <w:rFonts w:ascii="Arial" w:hAnsi="Arial" w:cs="Arial"/>
          <w:sz w:val="24"/>
          <w:szCs w:val="24"/>
        </w:rPr>
        <w:t xml:space="preserve">hildren </w:t>
      </w:r>
      <w:r w:rsidR="006034A0" w:rsidRPr="005228D5">
        <w:rPr>
          <w:rFonts w:ascii="Arial" w:hAnsi="Arial" w:cs="Arial"/>
          <w:sz w:val="24"/>
          <w:szCs w:val="24"/>
        </w:rPr>
        <w:t>t</w:t>
      </w:r>
      <w:r w:rsidRPr="005228D5">
        <w:rPr>
          <w:rFonts w:ascii="Arial" w:hAnsi="Arial" w:cs="Arial"/>
          <w:sz w:val="24"/>
          <w:szCs w:val="24"/>
        </w:rPr>
        <w:t xml:space="preserve">reatment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Pr="005228D5">
        <w:rPr>
          <w:rFonts w:ascii="Arial" w:hAnsi="Arial" w:cs="Arial"/>
          <w:sz w:val="24"/>
          <w:szCs w:val="24"/>
        </w:rPr>
        <w:t>entres</w:t>
      </w:r>
      <w:r w:rsidR="00FD6FB1" w:rsidRPr="005228D5">
        <w:rPr>
          <w:rFonts w:ascii="Arial" w:hAnsi="Arial" w:cs="Arial"/>
          <w:sz w:val="24"/>
          <w:szCs w:val="24"/>
        </w:rPr>
        <w:t>,</w:t>
      </w:r>
      <w:r w:rsidRPr="005228D5">
        <w:rPr>
          <w:rFonts w:ascii="Arial" w:hAnsi="Arial" w:cs="Arial"/>
          <w:sz w:val="24"/>
          <w:szCs w:val="24"/>
        </w:rPr>
        <w:t xml:space="preserve">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Pr="005228D5">
        <w:rPr>
          <w:rFonts w:ascii="Arial" w:hAnsi="Arial" w:cs="Arial"/>
          <w:sz w:val="24"/>
          <w:szCs w:val="24"/>
        </w:rPr>
        <w:t xml:space="preserve">ommunity </w:t>
      </w:r>
      <w:r w:rsidR="006034A0" w:rsidRPr="005228D5">
        <w:rPr>
          <w:rFonts w:ascii="Arial" w:hAnsi="Arial" w:cs="Arial"/>
          <w:sz w:val="24"/>
          <w:szCs w:val="24"/>
        </w:rPr>
        <w:t>m</w:t>
      </w:r>
      <w:r w:rsidRPr="005228D5">
        <w:rPr>
          <w:rFonts w:ascii="Arial" w:hAnsi="Arial" w:cs="Arial"/>
          <w:sz w:val="24"/>
          <w:szCs w:val="24"/>
        </w:rPr>
        <w:t xml:space="preserve">ental </w:t>
      </w:r>
      <w:r w:rsidR="006034A0" w:rsidRPr="005228D5">
        <w:rPr>
          <w:rFonts w:ascii="Arial" w:hAnsi="Arial" w:cs="Arial"/>
          <w:sz w:val="24"/>
          <w:szCs w:val="24"/>
        </w:rPr>
        <w:t>h</w:t>
      </w:r>
      <w:r w:rsidRPr="005228D5">
        <w:rPr>
          <w:rFonts w:ascii="Arial" w:hAnsi="Arial" w:cs="Arial"/>
          <w:sz w:val="24"/>
          <w:szCs w:val="24"/>
        </w:rPr>
        <w:t xml:space="preserve">ealth &amp; </w:t>
      </w:r>
      <w:r w:rsidR="006034A0" w:rsidRPr="005228D5">
        <w:rPr>
          <w:rFonts w:ascii="Arial" w:hAnsi="Arial" w:cs="Arial"/>
          <w:sz w:val="24"/>
          <w:szCs w:val="24"/>
        </w:rPr>
        <w:t>a</w:t>
      </w:r>
      <w:r w:rsidRPr="005228D5">
        <w:rPr>
          <w:rFonts w:ascii="Arial" w:hAnsi="Arial" w:cs="Arial"/>
          <w:sz w:val="24"/>
          <w:szCs w:val="24"/>
        </w:rPr>
        <w:t>ddictions</w:t>
      </w:r>
      <w:r w:rsidR="00FD6FB1" w:rsidRPr="005228D5">
        <w:rPr>
          <w:rFonts w:ascii="Arial" w:hAnsi="Arial" w:cs="Arial"/>
          <w:sz w:val="24"/>
          <w:szCs w:val="24"/>
        </w:rPr>
        <w:t xml:space="preserve">,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="00FD6FB1" w:rsidRPr="005228D5">
        <w:rPr>
          <w:rFonts w:ascii="Arial" w:hAnsi="Arial" w:cs="Arial"/>
          <w:sz w:val="24"/>
          <w:szCs w:val="24"/>
        </w:rPr>
        <w:t xml:space="preserve">ommunity </w:t>
      </w:r>
      <w:r w:rsidR="006034A0" w:rsidRPr="005228D5">
        <w:rPr>
          <w:rFonts w:ascii="Arial" w:hAnsi="Arial" w:cs="Arial"/>
          <w:sz w:val="24"/>
          <w:szCs w:val="24"/>
        </w:rPr>
        <w:t>s</w:t>
      </w:r>
      <w:r w:rsidR="00FD6FB1" w:rsidRPr="005228D5">
        <w:rPr>
          <w:rFonts w:ascii="Arial" w:hAnsi="Arial" w:cs="Arial"/>
          <w:sz w:val="24"/>
          <w:szCs w:val="24"/>
        </w:rPr>
        <w:t xml:space="preserve">upport </w:t>
      </w:r>
      <w:r w:rsidR="006034A0" w:rsidRPr="005228D5">
        <w:rPr>
          <w:rFonts w:ascii="Arial" w:hAnsi="Arial" w:cs="Arial"/>
          <w:sz w:val="24"/>
          <w:szCs w:val="24"/>
        </w:rPr>
        <w:t>s</w:t>
      </w:r>
      <w:r w:rsidR="00FD6FB1" w:rsidRPr="005228D5">
        <w:rPr>
          <w:rFonts w:ascii="Arial" w:hAnsi="Arial" w:cs="Arial"/>
          <w:sz w:val="24"/>
          <w:szCs w:val="24"/>
        </w:rPr>
        <w:t>ervices</w:t>
      </w:r>
      <w:r w:rsidR="00FD6FB1" w:rsidRPr="005228D5" w:rsidDel="00496E6E">
        <w:rPr>
          <w:rFonts w:ascii="Arial" w:hAnsi="Arial" w:cs="Arial"/>
          <w:sz w:val="24"/>
          <w:szCs w:val="24"/>
        </w:rPr>
        <w:t xml:space="preserve"> </w:t>
      </w:r>
      <w:r w:rsidR="00FD6FB1" w:rsidRPr="005228D5">
        <w:rPr>
          <w:rFonts w:ascii="Arial" w:hAnsi="Arial" w:cs="Arial"/>
          <w:sz w:val="24"/>
          <w:szCs w:val="24"/>
        </w:rPr>
        <w:t xml:space="preserve">and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="00FD6FB1" w:rsidRPr="005228D5">
        <w:rPr>
          <w:rFonts w:ascii="Arial" w:hAnsi="Arial" w:cs="Arial"/>
          <w:sz w:val="24"/>
          <w:szCs w:val="24"/>
        </w:rPr>
        <w:t xml:space="preserve">ommunity </w:t>
      </w:r>
      <w:r w:rsidR="006034A0" w:rsidRPr="005228D5">
        <w:rPr>
          <w:rFonts w:ascii="Arial" w:hAnsi="Arial" w:cs="Arial"/>
          <w:sz w:val="24"/>
          <w:szCs w:val="24"/>
        </w:rPr>
        <w:t>h</w:t>
      </w:r>
      <w:r w:rsidR="00FD6FB1" w:rsidRPr="005228D5">
        <w:rPr>
          <w:rFonts w:ascii="Arial" w:hAnsi="Arial" w:cs="Arial"/>
          <w:sz w:val="24"/>
          <w:szCs w:val="24"/>
        </w:rPr>
        <w:t xml:space="preserve">ealth </w:t>
      </w:r>
      <w:r w:rsidR="006034A0" w:rsidRPr="005228D5">
        <w:rPr>
          <w:rFonts w:ascii="Arial" w:hAnsi="Arial" w:cs="Arial"/>
          <w:sz w:val="24"/>
          <w:szCs w:val="24"/>
        </w:rPr>
        <w:t>c</w:t>
      </w:r>
      <w:r w:rsidR="00FD6FB1" w:rsidRPr="005228D5">
        <w:rPr>
          <w:rFonts w:ascii="Arial" w:hAnsi="Arial" w:cs="Arial"/>
          <w:sz w:val="24"/>
          <w:szCs w:val="24"/>
        </w:rPr>
        <w:t>entres</w:t>
      </w:r>
      <w:r w:rsidRPr="005228D5">
        <w:rPr>
          <w:rFonts w:ascii="Arial" w:hAnsi="Arial" w:cs="Arial"/>
          <w:sz w:val="24"/>
          <w:szCs w:val="24"/>
        </w:rPr>
        <w:t>.</w:t>
      </w:r>
    </w:p>
    <w:p w14:paraId="34BC3DCA" w14:textId="5980E148" w:rsidR="004C466D" w:rsidRPr="005228D5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228D5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EC4D98B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88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652"/>
        <w:gridCol w:w="707"/>
        <w:gridCol w:w="712"/>
        <w:gridCol w:w="712"/>
        <w:gridCol w:w="712"/>
        <w:gridCol w:w="712"/>
      </w:tblGrid>
      <w:tr w:rsidR="00C541A2" w:rsidRPr="00386D46" w14:paraId="3EB4D639" w14:textId="77777777" w:rsidTr="00034422">
        <w:trPr>
          <w:trHeight w:val="529"/>
        </w:trPr>
        <w:tc>
          <w:tcPr>
            <w:tcW w:w="988" w:type="dxa"/>
            <w:shd w:val="clear" w:color="auto" w:fill="B2B2B2"/>
          </w:tcPr>
          <w:p w14:paraId="30FC43EE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386D4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58C6C92B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5D2049F1" w14:textId="3446706B" w:rsidR="00C541A2" w:rsidRPr="00386D46" w:rsidRDefault="00E33F0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386D46">
              <w:rPr>
                <w:b/>
                <w:spacing w:val="-5"/>
                <w:sz w:val="18"/>
                <w:szCs w:val="18"/>
              </w:rPr>
              <w:t xml:space="preserve"> </w:t>
            </w:r>
            <w:r w:rsidR="00C541A2" w:rsidRPr="00386D46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C541A2" w:rsidRPr="00386D4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3AC17BCB" w14:textId="0BA52075" w:rsidR="00C541A2" w:rsidRPr="00386D46" w:rsidRDefault="00E33F0C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386D46">
              <w:rPr>
                <w:b/>
                <w:spacing w:val="-4"/>
                <w:sz w:val="18"/>
                <w:szCs w:val="18"/>
              </w:rPr>
              <w:t xml:space="preserve"> </w:t>
            </w:r>
            <w:r w:rsidR="00C541A2" w:rsidRPr="00386D46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652" w:type="dxa"/>
            <w:shd w:val="clear" w:color="auto" w:fill="B2B2B2"/>
          </w:tcPr>
          <w:p w14:paraId="2BB6DB09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386D4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20FDBC44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412C47EE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386D4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5AD05D63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069B7656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386D46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15176CC7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386D46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C541A2" w:rsidRPr="00386D46" w14:paraId="6F221B6F" w14:textId="77777777" w:rsidTr="00034422">
        <w:trPr>
          <w:trHeight w:val="355"/>
        </w:trPr>
        <w:tc>
          <w:tcPr>
            <w:tcW w:w="988" w:type="dxa"/>
            <w:shd w:val="clear" w:color="auto" w:fill="auto"/>
          </w:tcPr>
          <w:p w14:paraId="3A8B30EF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08E10DB4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3CD773CE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30826F44" w14:textId="77777777" w:rsidR="00C541A2" w:rsidRPr="00386D46" w:rsidRDefault="00C541A2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652" w:type="dxa"/>
            <w:shd w:val="clear" w:color="auto" w:fill="auto"/>
          </w:tcPr>
          <w:p w14:paraId="16F35DD8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1163EEA7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41C74593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14C4E821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</w:tcPr>
          <w:p w14:paraId="6109F7A7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311</w:t>
            </w:r>
          </w:p>
        </w:tc>
        <w:tc>
          <w:tcPr>
            <w:tcW w:w="712" w:type="dxa"/>
          </w:tcPr>
          <w:p w14:paraId="566EAE50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0A837281" w14:textId="125D8A51" w:rsidR="00C541A2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C541A2" w:rsidRPr="00386D46" w14:paraId="0AE1FE74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6FCC7808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1225BB74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4C94FE06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86D46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C541A2" w:rsidRPr="00386D46" w14:paraId="10F24384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1AEB6C8E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54B030D7" w14:textId="77777777" w:rsidR="00C541A2" w:rsidRPr="00386D46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86D46">
              <w:rPr>
                <w:bCs/>
                <w:spacing w:val="-4"/>
                <w:sz w:val="18"/>
                <w:szCs w:val="18"/>
              </w:rPr>
              <w:t>7*</w:t>
            </w:r>
          </w:p>
        </w:tc>
        <w:tc>
          <w:tcPr>
            <w:tcW w:w="3827" w:type="dxa"/>
            <w:shd w:val="clear" w:color="auto" w:fill="auto"/>
          </w:tcPr>
          <w:p w14:paraId="064E9D39" w14:textId="115B1C11" w:rsidR="00C541A2" w:rsidRPr="00386D46" w:rsidRDefault="00C541A2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386D46">
              <w:rPr>
                <w:sz w:val="18"/>
                <w:szCs w:val="18"/>
              </w:rPr>
              <w:t>491*</w:t>
            </w:r>
          </w:p>
        </w:tc>
      </w:tr>
    </w:tbl>
    <w:p w14:paraId="404F61AC" w14:textId="4062C725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87EB11B" w14:textId="1F5D2A68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430AA34" w14:textId="69FE5F3C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E987289" w14:textId="196EE7A2" w:rsidR="00C541A2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EB900FA" w14:textId="77777777" w:rsidR="00C541A2" w:rsidRPr="00F57FE8" w:rsidRDefault="00C541A2" w:rsidP="00F016E7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302D82D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E36CBCC" w14:textId="77777777" w:rsidR="004C466D" w:rsidRPr="00F57FE8" w:rsidRDefault="004C466D" w:rsidP="004C466D">
      <w:pPr>
        <w:spacing w:line="222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7353823" w14:textId="64DD6923" w:rsidR="004C466D" w:rsidRPr="003E69FB" w:rsidRDefault="003B283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77" w:name="_Toc105497780"/>
      <w:bookmarkStart w:id="378" w:name="_Toc190851441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Average </w:t>
      </w:r>
      <w:bookmarkEnd w:id="377"/>
      <w:r w:rsidR="00945DE5" w:rsidRPr="00945DE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Cost per Individuals Served</w:t>
      </w:r>
      <w:bookmarkEnd w:id="378"/>
    </w:p>
    <w:p w14:paraId="79FE796C" w14:textId="14F752C6" w:rsidR="004C466D" w:rsidRPr="003E69FB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  <w:r w:rsidRPr="003E69FB">
        <w:rPr>
          <w:rFonts w:ascii="Arial" w:eastAsia="Microsoft JhengHei" w:hAnsi="Arial" w:cs="Arial"/>
          <w:b/>
          <w:bCs/>
          <w:sz w:val="28"/>
          <w:szCs w:val="28"/>
          <w:lang w:eastAsia="zh-TW"/>
        </w:rPr>
        <w:t>Measure</w:t>
      </w:r>
    </w:p>
    <w:p w14:paraId="6F2F244F" w14:textId="2BB577CD" w:rsidR="00F52CB0" w:rsidRPr="003E69FB" w:rsidRDefault="00C65B45" w:rsidP="00F016E7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5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Operating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Expenses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Total Individuals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Served</m:t>
              </m:r>
            </m:den>
          </m:f>
        </m:oMath>
      </m:oMathPara>
    </w:p>
    <w:p w14:paraId="11CEA276" w14:textId="77777777" w:rsidR="004C466D" w:rsidRPr="003E69FB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  <w:r w:rsidRPr="003E69FB">
        <w:rPr>
          <w:rFonts w:ascii="Arial" w:eastAsia="Microsoft JhengHei" w:hAnsi="Arial" w:cs="Arial"/>
          <w:b/>
          <w:bCs/>
          <w:sz w:val="28"/>
          <w:szCs w:val="28"/>
          <w:lang w:eastAsia="zh-TW"/>
        </w:rPr>
        <w:t>Definition</w:t>
      </w:r>
    </w:p>
    <w:p w14:paraId="5D281D6B" w14:textId="76978AC4" w:rsidR="004C466D" w:rsidRPr="003E69FB" w:rsidRDefault="004C466D" w:rsidP="00F016E7">
      <w:pPr>
        <w:pStyle w:val="BodyText"/>
        <w:ind w:right="722"/>
        <w:rPr>
          <w:rFonts w:ascii="Arial" w:hAnsi="Arial" w:cs="Arial"/>
          <w:sz w:val="28"/>
          <w:szCs w:val="28"/>
        </w:rPr>
      </w:pPr>
      <w:r w:rsidRPr="003E69FB">
        <w:rPr>
          <w:rFonts w:ascii="Arial" w:hAnsi="Arial" w:cs="Arial"/>
          <w:sz w:val="28"/>
          <w:szCs w:val="28"/>
        </w:rPr>
        <w:t>This</w:t>
      </w:r>
      <w:r w:rsidRPr="003E69FB">
        <w:rPr>
          <w:rFonts w:ascii="Arial" w:hAnsi="Arial" w:cs="Arial"/>
          <w:spacing w:val="-4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indicator</w:t>
      </w:r>
      <w:r w:rsidRPr="003E69FB">
        <w:rPr>
          <w:rFonts w:ascii="Arial" w:hAnsi="Arial" w:cs="Arial"/>
          <w:spacing w:val="-4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measures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the</w:t>
      </w:r>
      <w:r w:rsidRPr="003E69FB">
        <w:rPr>
          <w:rFonts w:ascii="Arial" w:hAnsi="Arial" w:cs="Arial"/>
          <w:spacing w:val="-4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average</w:t>
      </w:r>
      <w:r w:rsidRPr="003E69FB">
        <w:rPr>
          <w:rFonts w:ascii="Arial" w:hAnsi="Arial" w:cs="Arial"/>
          <w:spacing w:val="-2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cost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of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providing</w:t>
      </w:r>
      <w:r w:rsidRPr="003E69FB">
        <w:rPr>
          <w:rFonts w:ascii="Arial" w:hAnsi="Arial" w:cs="Arial"/>
          <w:spacing w:val="-5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services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to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one</w:t>
      </w:r>
      <w:r w:rsidRPr="003E69FB">
        <w:rPr>
          <w:rFonts w:ascii="Arial" w:hAnsi="Arial" w:cs="Arial"/>
          <w:spacing w:val="-4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individual</w:t>
      </w:r>
      <w:r w:rsidRPr="003E69FB">
        <w:rPr>
          <w:rFonts w:ascii="Arial" w:hAnsi="Arial" w:cs="Arial"/>
          <w:spacing w:val="-3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>served</w:t>
      </w:r>
      <w:r w:rsidR="007309A7">
        <w:rPr>
          <w:rFonts w:ascii="Arial" w:hAnsi="Arial" w:cs="Arial"/>
          <w:sz w:val="28"/>
          <w:szCs w:val="28"/>
        </w:rPr>
        <w:t xml:space="preserve"> in community services</w:t>
      </w:r>
      <w:r w:rsidRPr="003E69FB">
        <w:rPr>
          <w:rFonts w:ascii="Arial" w:hAnsi="Arial" w:cs="Arial"/>
          <w:sz w:val="28"/>
          <w:szCs w:val="28"/>
        </w:rPr>
        <w:t>.</w:t>
      </w:r>
      <w:r w:rsidRPr="003E69FB">
        <w:rPr>
          <w:rFonts w:ascii="Arial" w:hAnsi="Arial" w:cs="Arial"/>
          <w:spacing w:val="-4"/>
          <w:sz w:val="28"/>
          <w:szCs w:val="28"/>
        </w:rPr>
        <w:t xml:space="preserve"> </w:t>
      </w:r>
      <w:r w:rsidRPr="003E69FB">
        <w:rPr>
          <w:rFonts w:ascii="Arial" w:hAnsi="Arial" w:cs="Arial"/>
          <w:sz w:val="28"/>
          <w:szCs w:val="28"/>
        </w:rPr>
        <w:t xml:space="preserve">Total </w:t>
      </w:r>
      <w:r w:rsidR="006034A0" w:rsidRPr="003E69FB">
        <w:rPr>
          <w:rFonts w:ascii="Arial" w:hAnsi="Arial" w:cs="Arial"/>
          <w:sz w:val="28"/>
          <w:szCs w:val="28"/>
        </w:rPr>
        <w:t>o</w:t>
      </w:r>
      <w:r w:rsidRPr="003E69FB">
        <w:rPr>
          <w:rFonts w:ascii="Arial" w:hAnsi="Arial" w:cs="Arial"/>
          <w:sz w:val="28"/>
          <w:szCs w:val="28"/>
        </w:rPr>
        <w:t>perating expenses exclude all interdepartmental expenses and buildings amortization and include internal/external recoveries.</w:t>
      </w:r>
    </w:p>
    <w:p w14:paraId="23A3F095" w14:textId="6F5070F8" w:rsidR="004C466D" w:rsidRPr="003E69FB" w:rsidRDefault="004C466D" w:rsidP="00F016E7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  <w:r w:rsidRPr="003E69FB">
        <w:rPr>
          <w:rFonts w:ascii="Arial" w:eastAsia="Microsoft JhengHei" w:hAnsi="Arial" w:cs="Arial"/>
          <w:b/>
          <w:bCs/>
          <w:sz w:val="28"/>
          <w:szCs w:val="28"/>
          <w:lang w:eastAsia="zh-TW"/>
        </w:rPr>
        <w:t>Specifications</w:t>
      </w:r>
    </w:p>
    <w:p w14:paraId="3A338513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7888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652"/>
        <w:gridCol w:w="707"/>
        <w:gridCol w:w="712"/>
        <w:gridCol w:w="712"/>
        <w:gridCol w:w="712"/>
        <w:gridCol w:w="712"/>
      </w:tblGrid>
      <w:tr w:rsidR="00C541A2" w:rsidRPr="003E69FB" w14:paraId="77F87470" w14:textId="77777777" w:rsidTr="005D4E0E">
        <w:trPr>
          <w:trHeight w:val="529"/>
        </w:trPr>
        <w:tc>
          <w:tcPr>
            <w:tcW w:w="988" w:type="dxa"/>
            <w:shd w:val="clear" w:color="auto" w:fill="B2B2B2"/>
          </w:tcPr>
          <w:p w14:paraId="4DB6338C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3E69F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1E467E9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12733E9F" w14:textId="32D61E5A" w:rsidR="00C541A2" w:rsidRPr="003E69FB" w:rsidRDefault="00E33F0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3E69FB">
              <w:rPr>
                <w:b/>
                <w:spacing w:val="-5"/>
                <w:sz w:val="18"/>
                <w:szCs w:val="18"/>
              </w:rPr>
              <w:t xml:space="preserve"> </w:t>
            </w:r>
            <w:r w:rsidR="00C541A2" w:rsidRPr="003E69FB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C541A2" w:rsidRPr="003E69F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6A361F98" w14:textId="54917856" w:rsidR="00C541A2" w:rsidRPr="003E69FB" w:rsidRDefault="00E33F0C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3E69FB">
              <w:rPr>
                <w:b/>
                <w:spacing w:val="-4"/>
                <w:sz w:val="18"/>
                <w:szCs w:val="18"/>
              </w:rPr>
              <w:t xml:space="preserve"> </w:t>
            </w:r>
            <w:r w:rsidR="00C541A2" w:rsidRPr="003E69FB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652" w:type="dxa"/>
            <w:shd w:val="clear" w:color="auto" w:fill="B2B2B2"/>
          </w:tcPr>
          <w:p w14:paraId="3966EF26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3E69F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7" w:type="dxa"/>
            <w:shd w:val="clear" w:color="auto" w:fill="B2B2B2"/>
          </w:tcPr>
          <w:p w14:paraId="3CF151FB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12" w:type="dxa"/>
            <w:shd w:val="clear" w:color="auto" w:fill="B2B2B2"/>
          </w:tcPr>
          <w:p w14:paraId="10E2E779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3E69F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6BD6C5E6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12" w:type="dxa"/>
            <w:shd w:val="clear" w:color="auto" w:fill="B2B2B2"/>
          </w:tcPr>
          <w:p w14:paraId="29730A8F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3E69F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12" w:type="dxa"/>
            <w:shd w:val="clear" w:color="auto" w:fill="B2B2B2"/>
          </w:tcPr>
          <w:p w14:paraId="3D68C91F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C541A2" w:rsidRPr="003E69FB" w14:paraId="48FE6246" w14:textId="77777777" w:rsidTr="005D4E0E">
        <w:trPr>
          <w:trHeight w:val="355"/>
        </w:trPr>
        <w:tc>
          <w:tcPr>
            <w:tcW w:w="988" w:type="dxa"/>
            <w:shd w:val="clear" w:color="auto" w:fill="auto"/>
          </w:tcPr>
          <w:p w14:paraId="1197E626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0B650438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3D5F859A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149533B3" w14:textId="77777777" w:rsidR="00C541A2" w:rsidRPr="003E69FB" w:rsidRDefault="00C541A2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652" w:type="dxa"/>
            <w:shd w:val="clear" w:color="auto" w:fill="auto"/>
          </w:tcPr>
          <w:p w14:paraId="3AED09D5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7" w:type="dxa"/>
            <w:shd w:val="clear" w:color="auto" w:fill="auto"/>
          </w:tcPr>
          <w:p w14:paraId="329F05E0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12" w:type="dxa"/>
            <w:shd w:val="clear" w:color="auto" w:fill="auto"/>
          </w:tcPr>
          <w:p w14:paraId="19B11F85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12" w:type="dxa"/>
            <w:shd w:val="clear" w:color="auto" w:fill="auto"/>
          </w:tcPr>
          <w:p w14:paraId="3B12ED2F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12" w:type="dxa"/>
          </w:tcPr>
          <w:p w14:paraId="602202EF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311</w:t>
            </w:r>
          </w:p>
        </w:tc>
        <w:tc>
          <w:tcPr>
            <w:tcW w:w="712" w:type="dxa"/>
          </w:tcPr>
          <w:p w14:paraId="13D76305" w14:textId="77777777" w:rsidR="00C541A2" w:rsidRPr="003E69FB" w:rsidRDefault="00C541A2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620CFEC1" w14:textId="134F6777" w:rsidR="00C541A2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10065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410"/>
      </w:tblGrid>
      <w:tr w:rsidR="00144F8A" w:rsidRPr="003E69FB" w14:paraId="004B05F6" w14:textId="77777777" w:rsidTr="005D4E0E">
        <w:trPr>
          <w:trHeight w:val="529"/>
        </w:trPr>
        <w:tc>
          <w:tcPr>
            <w:tcW w:w="1134" w:type="dxa"/>
            <w:shd w:val="clear" w:color="auto" w:fill="B2B2B2"/>
          </w:tcPr>
          <w:p w14:paraId="2771036D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59D2372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865A4C1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1E6E5FE0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0B60CD19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1BA8FED1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3D445D63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2BF610E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02FB1182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74DB5D46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10" w:type="dxa"/>
            <w:shd w:val="clear" w:color="auto" w:fill="B2B2B2"/>
          </w:tcPr>
          <w:p w14:paraId="1E964E59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7486B5A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3E69FB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144F8A" w:rsidRPr="003E69FB" w14:paraId="13E35132" w14:textId="77777777" w:rsidTr="005D4E0E">
        <w:trPr>
          <w:trHeight w:val="377"/>
        </w:trPr>
        <w:tc>
          <w:tcPr>
            <w:tcW w:w="1134" w:type="dxa"/>
            <w:shd w:val="clear" w:color="auto" w:fill="auto"/>
          </w:tcPr>
          <w:p w14:paraId="59304C90" w14:textId="77777777" w:rsidR="00144F8A" w:rsidRPr="003E69FB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2CF611DF" w14:textId="2256A4F9" w:rsidR="00144F8A" w:rsidRPr="003E69FB" w:rsidRDefault="00144F8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77186CE7" w14:textId="7FEC19FC" w:rsidR="00144F8A" w:rsidRPr="003E69FB" w:rsidRDefault="00144F8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3* to 9* + 120* + 121* (excluding 45100, 62800, 69571, 69700, 72000, 62900)</w:t>
            </w:r>
          </w:p>
        </w:tc>
        <w:tc>
          <w:tcPr>
            <w:tcW w:w="1276" w:type="dxa"/>
          </w:tcPr>
          <w:p w14:paraId="7F16D266" w14:textId="66FD5F71" w:rsidR="00144F8A" w:rsidRPr="003E69FB" w:rsidRDefault="00144F8A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29929641" w14:textId="26F2C3E0" w:rsidR="00144F8A" w:rsidRPr="003E69FB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bCs/>
                <w:spacing w:val="-4"/>
                <w:sz w:val="18"/>
                <w:szCs w:val="18"/>
              </w:rPr>
              <w:t>8~990</w:t>
            </w:r>
          </w:p>
        </w:tc>
        <w:tc>
          <w:tcPr>
            <w:tcW w:w="2410" w:type="dxa"/>
          </w:tcPr>
          <w:p w14:paraId="2E1DE53D" w14:textId="77777777" w:rsidR="00144F8A" w:rsidRPr="003E69FB" w:rsidRDefault="00144F8A" w:rsidP="001E06EF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HOME CARE = 8550005</w:t>
            </w:r>
          </w:p>
          <w:p w14:paraId="63ED8B56" w14:textId="77777777" w:rsidR="00144F8A" w:rsidRPr="003E69FB" w:rsidRDefault="00144F8A" w:rsidP="001E06EF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CTC = 855~~70</w:t>
            </w:r>
          </w:p>
          <w:p w14:paraId="5312A280" w14:textId="2B0760F3" w:rsidR="00144F8A" w:rsidRPr="003E69FB" w:rsidRDefault="00144F8A" w:rsidP="001E06EF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CMH&amp;A = 855~~**</w:t>
            </w:r>
          </w:p>
          <w:p w14:paraId="0CF0E81D" w14:textId="3583E886" w:rsidR="00144F8A" w:rsidRPr="003E69FB" w:rsidRDefault="00144F8A" w:rsidP="001E06EF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CSS = 855~~**</w:t>
            </w:r>
          </w:p>
          <w:p w14:paraId="779B178C" w14:textId="11054B53" w:rsidR="00144F8A" w:rsidRPr="003E69FB" w:rsidRDefault="00144F8A" w:rsidP="001E06EF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3E69FB">
              <w:rPr>
                <w:sz w:val="18"/>
                <w:szCs w:val="18"/>
              </w:rPr>
              <w:t>CHC = 855~~**</w:t>
            </w:r>
          </w:p>
        </w:tc>
      </w:tr>
    </w:tbl>
    <w:p w14:paraId="5916CC41" w14:textId="77777777" w:rsidR="008D65BF" w:rsidRDefault="008D65BF" w:rsidP="00144F8A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6B7B54EC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4018CD57" w14:textId="77777777" w:rsidR="004C466D" w:rsidRPr="00F57FE8" w:rsidRDefault="004C466D" w:rsidP="004C466D">
      <w:pPr>
        <w:spacing w:line="230" w:lineRule="atLeas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128A613E" w14:textId="37A5F33F" w:rsidR="004C466D" w:rsidRPr="008D65BF" w:rsidRDefault="00F72C25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79" w:name="_Toc105497781"/>
      <w:bookmarkStart w:id="380" w:name="_Toc190851442"/>
      <w:r w:rsidRPr="008D65B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Total </w:t>
      </w:r>
      <w:r w:rsidR="004C466D" w:rsidRPr="008D65BF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Number of Individuals Served</w:t>
      </w:r>
      <w:bookmarkEnd w:id="379"/>
      <w:bookmarkEnd w:id="380"/>
    </w:p>
    <w:p w14:paraId="4F5FC562" w14:textId="77777777" w:rsidR="004C466D" w:rsidRPr="008D65BF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65BF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0DF17D63" w14:textId="513D3A2E" w:rsidR="004C466D" w:rsidRPr="008D65BF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8D65BF">
        <w:rPr>
          <w:rFonts w:ascii="Arial" w:hAnsi="Arial" w:cs="Arial"/>
          <w:sz w:val="24"/>
          <w:szCs w:val="24"/>
        </w:rPr>
        <w:t>Total</w:t>
      </w:r>
      <w:r w:rsidRPr="008D65BF">
        <w:rPr>
          <w:rFonts w:ascii="Arial" w:hAnsi="Arial" w:cs="Arial"/>
          <w:spacing w:val="1"/>
          <w:sz w:val="24"/>
          <w:szCs w:val="24"/>
        </w:rPr>
        <w:t xml:space="preserve"> </w:t>
      </w:r>
      <w:r w:rsidR="005B7A59" w:rsidRPr="008D65BF">
        <w:rPr>
          <w:rFonts w:ascii="Arial" w:hAnsi="Arial" w:cs="Arial"/>
          <w:sz w:val="24"/>
          <w:szCs w:val="24"/>
        </w:rPr>
        <w:t>i</w:t>
      </w:r>
      <w:r w:rsidRPr="008D65BF">
        <w:rPr>
          <w:rFonts w:ascii="Arial" w:hAnsi="Arial" w:cs="Arial"/>
          <w:sz w:val="24"/>
          <w:szCs w:val="24"/>
        </w:rPr>
        <w:t xml:space="preserve">ndividual </w:t>
      </w:r>
      <w:r w:rsidR="005B7A59" w:rsidRPr="008D65BF">
        <w:rPr>
          <w:rFonts w:ascii="Arial" w:hAnsi="Arial" w:cs="Arial"/>
          <w:sz w:val="24"/>
          <w:szCs w:val="24"/>
        </w:rPr>
        <w:t>s</w:t>
      </w:r>
      <w:r w:rsidRPr="008D65BF">
        <w:rPr>
          <w:rFonts w:ascii="Arial" w:hAnsi="Arial" w:cs="Arial"/>
          <w:sz w:val="24"/>
          <w:szCs w:val="24"/>
        </w:rPr>
        <w:t>erved</w:t>
      </w:r>
      <w:r w:rsidRPr="008D65BF">
        <w:rPr>
          <w:rFonts w:ascii="Arial" w:hAnsi="Arial" w:cs="Arial"/>
          <w:spacing w:val="-1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 xml:space="preserve">in </w:t>
      </w:r>
      <w:r w:rsidR="005B7A59" w:rsidRPr="008D65BF">
        <w:rPr>
          <w:rFonts w:ascii="Arial" w:hAnsi="Arial" w:cs="Arial"/>
          <w:sz w:val="24"/>
          <w:szCs w:val="24"/>
        </w:rPr>
        <w:t>c</w:t>
      </w:r>
      <w:r w:rsidRPr="008D65BF">
        <w:rPr>
          <w:rFonts w:ascii="Arial" w:hAnsi="Arial" w:cs="Arial"/>
          <w:sz w:val="24"/>
          <w:szCs w:val="24"/>
        </w:rPr>
        <w:t>ommunity</w:t>
      </w:r>
      <w:r w:rsidRPr="008D65BF">
        <w:rPr>
          <w:rFonts w:ascii="Arial" w:hAnsi="Arial" w:cs="Arial"/>
          <w:spacing w:val="-9"/>
          <w:sz w:val="24"/>
          <w:szCs w:val="24"/>
        </w:rPr>
        <w:t xml:space="preserve"> </w:t>
      </w:r>
      <w:r w:rsidR="005B7A59" w:rsidRPr="008D65BF">
        <w:rPr>
          <w:rFonts w:ascii="Arial" w:hAnsi="Arial" w:cs="Arial"/>
          <w:spacing w:val="-2"/>
          <w:sz w:val="24"/>
          <w:szCs w:val="24"/>
        </w:rPr>
        <w:t>s</w:t>
      </w:r>
      <w:r w:rsidRPr="008D65BF">
        <w:rPr>
          <w:rFonts w:ascii="Arial" w:hAnsi="Arial" w:cs="Arial"/>
          <w:spacing w:val="-2"/>
          <w:sz w:val="24"/>
          <w:szCs w:val="24"/>
        </w:rPr>
        <w:t>ervices</w:t>
      </w:r>
    </w:p>
    <w:p w14:paraId="0ADCB944" w14:textId="77777777" w:rsidR="004C466D" w:rsidRPr="008D65BF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65BF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DEA8B2E" w14:textId="68FBD98A" w:rsidR="004C466D" w:rsidRPr="008D65BF" w:rsidRDefault="004C466D" w:rsidP="006C2212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8D65BF">
        <w:rPr>
          <w:rFonts w:ascii="Arial" w:hAnsi="Arial" w:cs="Arial"/>
          <w:sz w:val="24"/>
          <w:szCs w:val="24"/>
        </w:rPr>
        <w:t>This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indicator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provides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total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number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of</w:t>
      </w:r>
      <w:r w:rsidRPr="008D65BF">
        <w:rPr>
          <w:rFonts w:ascii="Arial" w:hAnsi="Arial" w:cs="Arial"/>
          <w:spacing w:val="-5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individual</w:t>
      </w:r>
      <w:r w:rsidR="00FD6FB1" w:rsidRPr="008D65BF">
        <w:rPr>
          <w:rFonts w:ascii="Arial" w:hAnsi="Arial" w:cs="Arial"/>
          <w:sz w:val="24"/>
          <w:szCs w:val="24"/>
        </w:rPr>
        <w:t>s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served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Pr="008D65BF">
        <w:rPr>
          <w:rFonts w:ascii="Arial" w:hAnsi="Arial" w:cs="Arial"/>
          <w:sz w:val="24"/>
          <w:szCs w:val="24"/>
        </w:rPr>
        <w:t>in</w:t>
      </w:r>
      <w:r w:rsidRPr="008D65BF">
        <w:rPr>
          <w:rFonts w:ascii="Arial" w:hAnsi="Arial" w:cs="Arial"/>
          <w:spacing w:val="-4"/>
          <w:sz w:val="24"/>
          <w:szCs w:val="24"/>
        </w:rPr>
        <w:t xml:space="preserve"> </w:t>
      </w:r>
      <w:r w:rsidR="006034A0" w:rsidRPr="008D65BF">
        <w:rPr>
          <w:rFonts w:ascii="Arial" w:hAnsi="Arial" w:cs="Arial"/>
          <w:sz w:val="24"/>
          <w:szCs w:val="24"/>
        </w:rPr>
        <w:t>h</w:t>
      </w:r>
      <w:r w:rsidR="002E21FC" w:rsidRPr="008D65BF">
        <w:rPr>
          <w:rFonts w:ascii="Arial" w:hAnsi="Arial" w:cs="Arial"/>
          <w:sz w:val="24"/>
          <w:szCs w:val="24"/>
        </w:rPr>
        <w:t xml:space="preserve">ome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="002E21FC" w:rsidRPr="008D65BF">
        <w:rPr>
          <w:rFonts w:ascii="Arial" w:hAnsi="Arial" w:cs="Arial"/>
          <w:sz w:val="24"/>
          <w:szCs w:val="24"/>
        </w:rPr>
        <w:t xml:space="preserve">are </w:t>
      </w:r>
      <w:r w:rsidR="006034A0" w:rsidRPr="008D65BF">
        <w:rPr>
          <w:rFonts w:ascii="Arial" w:hAnsi="Arial" w:cs="Arial"/>
          <w:sz w:val="24"/>
          <w:szCs w:val="24"/>
        </w:rPr>
        <w:t>s</w:t>
      </w:r>
      <w:r w:rsidR="002E21FC" w:rsidRPr="008D65BF">
        <w:rPr>
          <w:rFonts w:ascii="Arial" w:hAnsi="Arial" w:cs="Arial"/>
          <w:sz w:val="24"/>
          <w:szCs w:val="24"/>
        </w:rPr>
        <w:t>ervices</w:t>
      </w:r>
      <w:r w:rsidRPr="008D65BF">
        <w:rPr>
          <w:rFonts w:ascii="Arial" w:hAnsi="Arial" w:cs="Arial"/>
          <w:sz w:val="24"/>
          <w:szCs w:val="24"/>
        </w:rPr>
        <w:t xml:space="preserve">,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Pr="008D65BF">
        <w:rPr>
          <w:rFonts w:ascii="Arial" w:hAnsi="Arial" w:cs="Arial"/>
          <w:sz w:val="24"/>
          <w:szCs w:val="24"/>
        </w:rPr>
        <w:t xml:space="preserve">hildren </w:t>
      </w:r>
      <w:r w:rsidR="006034A0" w:rsidRPr="008D65BF">
        <w:rPr>
          <w:rFonts w:ascii="Arial" w:hAnsi="Arial" w:cs="Arial"/>
          <w:sz w:val="24"/>
          <w:szCs w:val="24"/>
        </w:rPr>
        <w:t>t</w:t>
      </w:r>
      <w:r w:rsidRPr="008D65BF">
        <w:rPr>
          <w:rFonts w:ascii="Arial" w:hAnsi="Arial" w:cs="Arial"/>
          <w:sz w:val="24"/>
          <w:szCs w:val="24"/>
        </w:rPr>
        <w:t xml:space="preserve">reatment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Pr="008D65BF">
        <w:rPr>
          <w:rFonts w:ascii="Arial" w:hAnsi="Arial" w:cs="Arial"/>
          <w:sz w:val="24"/>
          <w:szCs w:val="24"/>
        </w:rPr>
        <w:t>entres</w:t>
      </w:r>
      <w:r w:rsidR="00FD6FB1" w:rsidRPr="008D65BF">
        <w:rPr>
          <w:rFonts w:ascii="Arial" w:hAnsi="Arial" w:cs="Arial"/>
          <w:sz w:val="24"/>
          <w:szCs w:val="24"/>
        </w:rPr>
        <w:t>,</w:t>
      </w:r>
      <w:r w:rsidRPr="008D65BF">
        <w:rPr>
          <w:rFonts w:ascii="Arial" w:hAnsi="Arial" w:cs="Arial"/>
          <w:sz w:val="24"/>
          <w:szCs w:val="24"/>
        </w:rPr>
        <w:t xml:space="preserve">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Pr="008D65BF">
        <w:rPr>
          <w:rFonts w:ascii="Arial" w:hAnsi="Arial" w:cs="Arial"/>
          <w:sz w:val="24"/>
          <w:szCs w:val="24"/>
        </w:rPr>
        <w:t xml:space="preserve">ommunity </w:t>
      </w:r>
      <w:r w:rsidR="006034A0" w:rsidRPr="008D65BF">
        <w:rPr>
          <w:rFonts w:ascii="Arial" w:hAnsi="Arial" w:cs="Arial"/>
          <w:sz w:val="24"/>
          <w:szCs w:val="24"/>
        </w:rPr>
        <w:t>m</w:t>
      </w:r>
      <w:r w:rsidRPr="008D65BF">
        <w:rPr>
          <w:rFonts w:ascii="Arial" w:hAnsi="Arial" w:cs="Arial"/>
          <w:sz w:val="24"/>
          <w:szCs w:val="24"/>
        </w:rPr>
        <w:t xml:space="preserve">ental </w:t>
      </w:r>
      <w:r w:rsidR="006034A0" w:rsidRPr="008D65BF">
        <w:rPr>
          <w:rFonts w:ascii="Arial" w:hAnsi="Arial" w:cs="Arial"/>
          <w:sz w:val="24"/>
          <w:szCs w:val="24"/>
        </w:rPr>
        <w:t>h</w:t>
      </w:r>
      <w:r w:rsidRPr="008D65BF">
        <w:rPr>
          <w:rFonts w:ascii="Arial" w:hAnsi="Arial" w:cs="Arial"/>
          <w:sz w:val="24"/>
          <w:szCs w:val="24"/>
        </w:rPr>
        <w:t xml:space="preserve">ealth &amp; </w:t>
      </w:r>
      <w:r w:rsidR="006034A0" w:rsidRPr="008D65BF">
        <w:rPr>
          <w:rFonts w:ascii="Arial" w:hAnsi="Arial" w:cs="Arial"/>
          <w:sz w:val="24"/>
          <w:szCs w:val="24"/>
        </w:rPr>
        <w:t>a</w:t>
      </w:r>
      <w:r w:rsidRPr="008D65BF">
        <w:rPr>
          <w:rFonts w:ascii="Arial" w:hAnsi="Arial" w:cs="Arial"/>
          <w:sz w:val="24"/>
          <w:szCs w:val="24"/>
        </w:rPr>
        <w:t>ddictions</w:t>
      </w:r>
      <w:r w:rsidR="00FD6FB1" w:rsidRPr="008D65BF">
        <w:rPr>
          <w:rFonts w:ascii="Arial" w:hAnsi="Arial" w:cs="Arial"/>
          <w:sz w:val="24"/>
          <w:szCs w:val="24"/>
        </w:rPr>
        <w:t xml:space="preserve">,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="00FD6FB1" w:rsidRPr="008D65BF">
        <w:rPr>
          <w:rFonts w:ascii="Arial" w:hAnsi="Arial" w:cs="Arial"/>
          <w:sz w:val="24"/>
          <w:szCs w:val="24"/>
        </w:rPr>
        <w:t xml:space="preserve">ommunity </w:t>
      </w:r>
      <w:r w:rsidR="006034A0" w:rsidRPr="008D65BF">
        <w:rPr>
          <w:rFonts w:ascii="Arial" w:hAnsi="Arial" w:cs="Arial"/>
          <w:sz w:val="24"/>
          <w:szCs w:val="24"/>
        </w:rPr>
        <w:t>s</w:t>
      </w:r>
      <w:r w:rsidR="00FD6FB1" w:rsidRPr="008D65BF">
        <w:rPr>
          <w:rFonts w:ascii="Arial" w:hAnsi="Arial" w:cs="Arial"/>
          <w:sz w:val="24"/>
          <w:szCs w:val="24"/>
        </w:rPr>
        <w:t xml:space="preserve">upport </w:t>
      </w:r>
      <w:r w:rsidR="006034A0" w:rsidRPr="008D65BF">
        <w:rPr>
          <w:rFonts w:ascii="Arial" w:hAnsi="Arial" w:cs="Arial"/>
          <w:sz w:val="24"/>
          <w:szCs w:val="24"/>
        </w:rPr>
        <w:t>s</w:t>
      </w:r>
      <w:r w:rsidR="00FD6FB1" w:rsidRPr="008D65BF">
        <w:rPr>
          <w:rFonts w:ascii="Arial" w:hAnsi="Arial" w:cs="Arial"/>
          <w:sz w:val="24"/>
          <w:szCs w:val="24"/>
        </w:rPr>
        <w:t>ervices</w:t>
      </w:r>
      <w:r w:rsidR="00FD6FB1" w:rsidRPr="008D65BF" w:rsidDel="00496E6E">
        <w:rPr>
          <w:rFonts w:ascii="Arial" w:hAnsi="Arial" w:cs="Arial"/>
          <w:sz w:val="24"/>
          <w:szCs w:val="24"/>
        </w:rPr>
        <w:t xml:space="preserve"> </w:t>
      </w:r>
      <w:r w:rsidR="00FD6FB1" w:rsidRPr="008D65BF">
        <w:rPr>
          <w:rFonts w:ascii="Arial" w:hAnsi="Arial" w:cs="Arial"/>
          <w:sz w:val="24"/>
          <w:szCs w:val="24"/>
        </w:rPr>
        <w:t xml:space="preserve">and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="00FD6FB1" w:rsidRPr="008D65BF">
        <w:rPr>
          <w:rFonts w:ascii="Arial" w:hAnsi="Arial" w:cs="Arial"/>
          <w:sz w:val="24"/>
          <w:szCs w:val="24"/>
        </w:rPr>
        <w:t xml:space="preserve">ommunity </w:t>
      </w:r>
      <w:r w:rsidR="006034A0" w:rsidRPr="008D65BF">
        <w:rPr>
          <w:rFonts w:ascii="Arial" w:hAnsi="Arial" w:cs="Arial"/>
          <w:sz w:val="24"/>
          <w:szCs w:val="24"/>
        </w:rPr>
        <w:t>h</w:t>
      </w:r>
      <w:r w:rsidR="00FD6FB1" w:rsidRPr="008D65BF">
        <w:rPr>
          <w:rFonts w:ascii="Arial" w:hAnsi="Arial" w:cs="Arial"/>
          <w:sz w:val="24"/>
          <w:szCs w:val="24"/>
        </w:rPr>
        <w:t xml:space="preserve">ealth </w:t>
      </w:r>
      <w:r w:rsidR="006034A0" w:rsidRPr="008D65BF">
        <w:rPr>
          <w:rFonts w:ascii="Arial" w:hAnsi="Arial" w:cs="Arial"/>
          <w:sz w:val="24"/>
          <w:szCs w:val="24"/>
        </w:rPr>
        <w:t>c</w:t>
      </w:r>
      <w:r w:rsidR="00FD6FB1" w:rsidRPr="008D65BF">
        <w:rPr>
          <w:rFonts w:ascii="Arial" w:hAnsi="Arial" w:cs="Arial"/>
          <w:sz w:val="24"/>
          <w:szCs w:val="24"/>
        </w:rPr>
        <w:t>entres</w:t>
      </w:r>
      <w:r w:rsidRPr="008D65BF">
        <w:rPr>
          <w:rFonts w:ascii="Arial" w:hAnsi="Arial" w:cs="Arial"/>
          <w:sz w:val="24"/>
          <w:szCs w:val="24"/>
        </w:rPr>
        <w:t>.</w:t>
      </w:r>
    </w:p>
    <w:p w14:paraId="7BA9ABFC" w14:textId="65560EF7" w:rsidR="004C466D" w:rsidRPr="008D65BF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8D65BF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0085FBC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8075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992"/>
        <w:gridCol w:w="850"/>
        <w:gridCol w:w="709"/>
        <w:gridCol w:w="709"/>
        <w:gridCol w:w="709"/>
        <w:gridCol w:w="708"/>
        <w:gridCol w:w="709"/>
      </w:tblGrid>
      <w:tr w:rsidR="00144F8A" w:rsidRPr="008D65BF" w14:paraId="43465B4B" w14:textId="77777777" w:rsidTr="004E5CC3">
        <w:trPr>
          <w:trHeight w:val="529"/>
        </w:trPr>
        <w:tc>
          <w:tcPr>
            <w:tcW w:w="988" w:type="dxa"/>
            <w:shd w:val="clear" w:color="auto" w:fill="B2B2B2"/>
          </w:tcPr>
          <w:p w14:paraId="165B6940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8D65BF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BE17532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2359DACE" w14:textId="467CAA74" w:rsidR="00144F8A" w:rsidRPr="008D65BF" w:rsidRDefault="00E33F0C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8D65BF">
              <w:rPr>
                <w:b/>
                <w:spacing w:val="-5"/>
                <w:sz w:val="18"/>
                <w:szCs w:val="18"/>
              </w:rPr>
              <w:t xml:space="preserve"> </w:t>
            </w:r>
            <w:r w:rsidR="00144F8A" w:rsidRPr="008D65BF">
              <w:rPr>
                <w:b/>
                <w:spacing w:val="-5"/>
                <w:sz w:val="18"/>
                <w:szCs w:val="18"/>
              </w:rPr>
              <w:t xml:space="preserve">PSC </w:t>
            </w:r>
            <w:r w:rsidR="00144F8A" w:rsidRPr="008D65BF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492BC9EE" w14:textId="1F47E56D" w:rsidR="00144F8A" w:rsidRPr="008D65BF" w:rsidRDefault="00E33F0C" w:rsidP="00423352">
            <w:pPr>
              <w:pStyle w:val="TableParagraph"/>
              <w:spacing w:before="4"/>
              <w:ind w:left="114" w:right="89" w:hanging="10"/>
              <w:jc w:val="center"/>
              <w:rPr>
                <w:b/>
                <w:sz w:val="18"/>
                <w:szCs w:val="18"/>
              </w:rPr>
            </w:pPr>
            <w:r w:rsidRPr="00346C60">
              <w:rPr>
                <w:b/>
                <w:spacing w:val="-5"/>
                <w:sz w:val="18"/>
                <w:szCs w:val="18"/>
              </w:rPr>
              <w:t>H</w:t>
            </w:r>
            <w:r>
              <w:rPr>
                <w:b/>
                <w:spacing w:val="-5"/>
                <w:sz w:val="18"/>
                <w:szCs w:val="18"/>
              </w:rPr>
              <w:t>CS</w:t>
            </w:r>
            <w:r w:rsidRPr="008D65BF">
              <w:rPr>
                <w:b/>
                <w:spacing w:val="-4"/>
                <w:sz w:val="18"/>
                <w:szCs w:val="18"/>
              </w:rPr>
              <w:t xml:space="preserve"> </w:t>
            </w:r>
            <w:r w:rsidR="00144F8A" w:rsidRPr="008D65BF">
              <w:rPr>
                <w:b/>
                <w:spacing w:val="-4"/>
                <w:sz w:val="18"/>
                <w:szCs w:val="18"/>
              </w:rPr>
              <w:t>Fund Type</w:t>
            </w:r>
          </w:p>
        </w:tc>
        <w:tc>
          <w:tcPr>
            <w:tcW w:w="850" w:type="dxa"/>
            <w:shd w:val="clear" w:color="auto" w:fill="B2B2B2"/>
          </w:tcPr>
          <w:p w14:paraId="2FEE9909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 xml:space="preserve">CTC PSC </w:t>
            </w:r>
            <w:r w:rsidRPr="008D65BF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6F71C57C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>CTC Fund Type</w:t>
            </w:r>
          </w:p>
        </w:tc>
        <w:tc>
          <w:tcPr>
            <w:tcW w:w="709" w:type="dxa"/>
            <w:shd w:val="clear" w:color="auto" w:fill="B2B2B2"/>
          </w:tcPr>
          <w:p w14:paraId="7AB2105E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8D65BF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1C2ADCC3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  <w:tc>
          <w:tcPr>
            <w:tcW w:w="708" w:type="dxa"/>
            <w:shd w:val="clear" w:color="auto" w:fill="B2B2B2"/>
          </w:tcPr>
          <w:p w14:paraId="3363ECFF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 xml:space="preserve">CHC PSC </w:t>
            </w:r>
            <w:r w:rsidRPr="008D65BF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9" w:type="dxa"/>
            <w:shd w:val="clear" w:color="auto" w:fill="B2B2B2"/>
          </w:tcPr>
          <w:p w14:paraId="1B87C968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8D65BF">
              <w:rPr>
                <w:b/>
                <w:spacing w:val="-4"/>
                <w:sz w:val="18"/>
                <w:szCs w:val="18"/>
              </w:rPr>
              <w:t>CHC Fund Type</w:t>
            </w:r>
          </w:p>
        </w:tc>
      </w:tr>
      <w:tr w:rsidR="00144F8A" w:rsidRPr="008D65BF" w14:paraId="40CED6CD" w14:textId="77777777" w:rsidTr="004E5CC3">
        <w:trPr>
          <w:trHeight w:val="355"/>
        </w:trPr>
        <w:tc>
          <w:tcPr>
            <w:tcW w:w="988" w:type="dxa"/>
            <w:shd w:val="clear" w:color="auto" w:fill="auto"/>
          </w:tcPr>
          <w:p w14:paraId="7D293524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30E8B1AC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9F4D63E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353</w:t>
            </w:r>
          </w:p>
        </w:tc>
        <w:tc>
          <w:tcPr>
            <w:tcW w:w="992" w:type="dxa"/>
            <w:shd w:val="clear" w:color="auto" w:fill="auto"/>
          </w:tcPr>
          <w:p w14:paraId="70CC02A7" w14:textId="77777777" w:rsidR="00144F8A" w:rsidRPr="008D65BF" w:rsidRDefault="00144F8A" w:rsidP="00423352">
            <w:pPr>
              <w:pStyle w:val="TableParagraph"/>
              <w:spacing w:before="4"/>
              <w:ind w:left="114" w:right="89" w:hanging="10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5D8EC3B7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371</w:t>
            </w:r>
          </w:p>
        </w:tc>
        <w:tc>
          <w:tcPr>
            <w:tcW w:w="709" w:type="dxa"/>
            <w:shd w:val="clear" w:color="auto" w:fill="auto"/>
          </w:tcPr>
          <w:p w14:paraId="48F737D8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2, 3</w:t>
            </w:r>
          </w:p>
        </w:tc>
        <w:tc>
          <w:tcPr>
            <w:tcW w:w="709" w:type="dxa"/>
            <w:shd w:val="clear" w:color="auto" w:fill="auto"/>
          </w:tcPr>
          <w:p w14:paraId="4F2636AE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9" w:type="dxa"/>
            <w:shd w:val="clear" w:color="auto" w:fill="auto"/>
          </w:tcPr>
          <w:p w14:paraId="080C898E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8" w:type="dxa"/>
          </w:tcPr>
          <w:p w14:paraId="6405C5FB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311</w:t>
            </w:r>
          </w:p>
        </w:tc>
        <w:tc>
          <w:tcPr>
            <w:tcW w:w="709" w:type="dxa"/>
          </w:tcPr>
          <w:p w14:paraId="4C890D44" w14:textId="77777777" w:rsidR="00144F8A" w:rsidRPr="008D65BF" w:rsidRDefault="00144F8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5A133BEE" w14:textId="1435C6F6" w:rsidR="00144F8A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595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2835"/>
      </w:tblGrid>
      <w:tr w:rsidR="00F2654E" w:rsidRPr="008D65BF" w14:paraId="6F870318" w14:textId="77777777" w:rsidTr="000359E9">
        <w:trPr>
          <w:trHeight w:val="359"/>
        </w:trPr>
        <w:tc>
          <w:tcPr>
            <w:tcW w:w="993" w:type="dxa"/>
            <w:shd w:val="clear" w:color="auto" w:fill="B2B2B2"/>
          </w:tcPr>
          <w:p w14:paraId="4CED8967" w14:textId="77777777" w:rsidR="00F2654E" w:rsidRPr="008D65BF" w:rsidRDefault="00F2654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4FBD23E9" w14:textId="77777777" w:rsidR="00F2654E" w:rsidRPr="008D65BF" w:rsidRDefault="00F2654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835" w:type="dxa"/>
            <w:shd w:val="clear" w:color="auto" w:fill="B2B2B2"/>
          </w:tcPr>
          <w:p w14:paraId="26178646" w14:textId="77777777" w:rsidR="00F2654E" w:rsidRPr="008D65BF" w:rsidRDefault="00F2654E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8D65BF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F2654E" w:rsidRPr="008D65BF" w14:paraId="71DC6338" w14:textId="77777777" w:rsidTr="000359E9">
        <w:trPr>
          <w:trHeight w:val="377"/>
        </w:trPr>
        <w:tc>
          <w:tcPr>
            <w:tcW w:w="993" w:type="dxa"/>
            <w:shd w:val="clear" w:color="auto" w:fill="auto"/>
          </w:tcPr>
          <w:p w14:paraId="298E9D7E" w14:textId="77777777" w:rsidR="00F2654E" w:rsidRPr="008D65BF" w:rsidRDefault="00F2654E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8D65BF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5F3CA24B" w14:textId="6DCA727E" w:rsidR="00F2654E" w:rsidRPr="008D65BF" w:rsidRDefault="00F2654E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8D65BF">
              <w:rPr>
                <w:bCs/>
                <w:spacing w:val="-4"/>
                <w:sz w:val="18"/>
                <w:szCs w:val="18"/>
              </w:rPr>
              <w:t>8~990</w:t>
            </w:r>
          </w:p>
        </w:tc>
        <w:tc>
          <w:tcPr>
            <w:tcW w:w="2835" w:type="dxa"/>
            <w:shd w:val="clear" w:color="auto" w:fill="auto"/>
          </w:tcPr>
          <w:p w14:paraId="75AD2000" w14:textId="77777777" w:rsidR="00F2654E" w:rsidRPr="008D65BF" w:rsidRDefault="00F2654E" w:rsidP="00D2639C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D65BF">
              <w:rPr>
                <w:sz w:val="18"/>
                <w:szCs w:val="18"/>
              </w:rPr>
              <w:t>HOME CARE = 8550005</w:t>
            </w:r>
          </w:p>
          <w:p w14:paraId="0DB1A766" w14:textId="77777777" w:rsidR="00F2654E" w:rsidRPr="008D65BF" w:rsidRDefault="00F2654E" w:rsidP="00D2639C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D65BF">
              <w:rPr>
                <w:sz w:val="18"/>
                <w:szCs w:val="18"/>
              </w:rPr>
              <w:t>CTC = 855~~70</w:t>
            </w:r>
          </w:p>
          <w:p w14:paraId="736FB038" w14:textId="77777777" w:rsidR="00F2654E" w:rsidRPr="008D65BF" w:rsidRDefault="00F2654E" w:rsidP="00D2639C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D65BF">
              <w:rPr>
                <w:sz w:val="18"/>
                <w:szCs w:val="18"/>
              </w:rPr>
              <w:t>CMH&amp;A = 855~~**</w:t>
            </w:r>
          </w:p>
          <w:p w14:paraId="4DBCA118" w14:textId="77777777" w:rsidR="000359E9" w:rsidRDefault="00F2654E" w:rsidP="00D2639C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D65BF">
              <w:rPr>
                <w:sz w:val="18"/>
                <w:szCs w:val="18"/>
              </w:rPr>
              <w:t>CSS = 855~~**</w:t>
            </w:r>
          </w:p>
          <w:p w14:paraId="342B07F0" w14:textId="7B53825A" w:rsidR="00F2654E" w:rsidRPr="00D2639C" w:rsidRDefault="00F2654E" w:rsidP="00D2639C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8D65BF">
              <w:rPr>
                <w:sz w:val="18"/>
                <w:szCs w:val="18"/>
              </w:rPr>
              <w:t>CHC = 855~~**</w:t>
            </w:r>
          </w:p>
        </w:tc>
      </w:tr>
    </w:tbl>
    <w:p w14:paraId="72A31463" w14:textId="77777777" w:rsidR="008D65BF" w:rsidRDefault="008D65BF" w:rsidP="00F2654E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2D0EE221" w14:textId="77777777" w:rsidR="00144F8A" w:rsidRPr="00F57FE8" w:rsidRDefault="00144F8A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F18ABE0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7851543E" w14:textId="77777777" w:rsidR="004C466D" w:rsidRPr="00F57FE8" w:rsidRDefault="004C466D" w:rsidP="004C466D">
      <w:pPr>
        <w:spacing w:line="230" w:lineRule="atLeas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6319BD91" w14:textId="324445BD" w:rsidR="004C466D" w:rsidRPr="00507EB7" w:rsidRDefault="00F72C25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81" w:name="_Toc105497782"/>
      <w:bookmarkStart w:id="382" w:name="_Toc190851443"/>
      <w:r w:rsidRPr="00507EB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4C466D" w:rsidRPr="00507EB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Resident Days</w:t>
      </w:r>
      <w:bookmarkEnd w:id="381"/>
      <w:bookmarkEnd w:id="382"/>
    </w:p>
    <w:p w14:paraId="6C8635B1" w14:textId="77777777" w:rsidR="004C466D" w:rsidRPr="00507EB7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07EB7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790A346" w14:textId="39AA0650" w:rsidR="004C466D" w:rsidRPr="00507EB7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507EB7">
        <w:rPr>
          <w:rFonts w:ascii="Arial" w:hAnsi="Arial" w:cs="Arial"/>
          <w:sz w:val="24"/>
          <w:szCs w:val="24"/>
        </w:rPr>
        <w:t>Total</w:t>
      </w:r>
      <w:r w:rsidRPr="00507EB7">
        <w:rPr>
          <w:rFonts w:ascii="Arial" w:hAnsi="Arial" w:cs="Arial"/>
          <w:spacing w:val="-2"/>
          <w:sz w:val="24"/>
          <w:szCs w:val="24"/>
        </w:rPr>
        <w:t xml:space="preserve"> </w:t>
      </w:r>
      <w:r w:rsidR="005B7A59" w:rsidRPr="00507EB7">
        <w:rPr>
          <w:rFonts w:ascii="Arial" w:hAnsi="Arial" w:cs="Arial"/>
          <w:sz w:val="24"/>
          <w:szCs w:val="24"/>
        </w:rPr>
        <w:t>r</w:t>
      </w:r>
      <w:r w:rsidRPr="00507EB7">
        <w:rPr>
          <w:rFonts w:ascii="Arial" w:hAnsi="Arial" w:cs="Arial"/>
          <w:sz w:val="24"/>
          <w:szCs w:val="24"/>
        </w:rPr>
        <w:t>esident</w:t>
      </w:r>
      <w:r w:rsidRPr="00507EB7">
        <w:rPr>
          <w:rFonts w:ascii="Arial" w:hAnsi="Arial" w:cs="Arial"/>
          <w:spacing w:val="-1"/>
          <w:sz w:val="24"/>
          <w:szCs w:val="24"/>
        </w:rPr>
        <w:t xml:space="preserve"> </w:t>
      </w:r>
      <w:r w:rsidR="005B7A59" w:rsidRPr="00507EB7">
        <w:rPr>
          <w:rFonts w:ascii="Arial" w:hAnsi="Arial" w:cs="Arial"/>
          <w:spacing w:val="-1"/>
          <w:sz w:val="24"/>
          <w:szCs w:val="24"/>
        </w:rPr>
        <w:t>d</w:t>
      </w:r>
      <w:r w:rsidRPr="00507EB7">
        <w:rPr>
          <w:rFonts w:ascii="Arial" w:hAnsi="Arial" w:cs="Arial"/>
          <w:sz w:val="24"/>
          <w:szCs w:val="24"/>
        </w:rPr>
        <w:t>ays</w:t>
      </w:r>
      <w:r w:rsidRPr="00507EB7">
        <w:rPr>
          <w:rFonts w:ascii="Arial" w:hAnsi="Arial" w:cs="Arial"/>
          <w:spacing w:val="-1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in</w:t>
      </w:r>
      <w:r w:rsidRPr="00507EB7">
        <w:rPr>
          <w:rFonts w:ascii="Arial" w:hAnsi="Arial" w:cs="Arial"/>
          <w:spacing w:val="-1"/>
          <w:sz w:val="24"/>
          <w:szCs w:val="24"/>
        </w:rPr>
        <w:t xml:space="preserve"> </w:t>
      </w:r>
      <w:r w:rsidR="005B7A59" w:rsidRPr="00507EB7">
        <w:rPr>
          <w:rFonts w:ascii="Arial" w:hAnsi="Arial" w:cs="Arial"/>
          <w:sz w:val="24"/>
          <w:szCs w:val="24"/>
        </w:rPr>
        <w:t>c</w:t>
      </w:r>
      <w:r w:rsidRPr="00507EB7">
        <w:rPr>
          <w:rFonts w:ascii="Arial" w:hAnsi="Arial" w:cs="Arial"/>
          <w:sz w:val="24"/>
          <w:szCs w:val="24"/>
        </w:rPr>
        <w:t>ommunity</w:t>
      </w:r>
      <w:r w:rsidRPr="00507EB7">
        <w:rPr>
          <w:rFonts w:ascii="Arial" w:hAnsi="Arial" w:cs="Arial"/>
          <w:spacing w:val="-9"/>
          <w:sz w:val="24"/>
          <w:szCs w:val="24"/>
        </w:rPr>
        <w:t xml:space="preserve"> </w:t>
      </w:r>
      <w:r w:rsidR="005B7A59" w:rsidRPr="00507EB7">
        <w:rPr>
          <w:rFonts w:ascii="Arial" w:hAnsi="Arial" w:cs="Arial"/>
          <w:spacing w:val="-2"/>
          <w:sz w:val="24"/>
          <w:szCs w:val="24"/>
        </w:rPr>
        <w:t>s</w:t>
      </w:r>
      <w:r w:rsidRPr="00507EB7">
        <w:rPr>
          <w:rFonts w:ascii="Arial" w:hAnsi="Arial" w:cs="Arial"/>
          <w:spacing w:val="-2"/>
          <w:sz w:val="24"/>
          <w:szCs w:val="24"/>
        </w:rPr>
        <w:t>ervices</w:t>
      </w:r>
    </w:p>
    <w:p w14:paraId="5C0FE504" w14:textId="77777777" w:rsidR="004C466D" w:rsidRPr="00507EB7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07EB7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5221EEAB" w14:textId="650CF84A" w:rsidR="004C466D" w:rsidRPr="00507EB7" w:rsidRDefault="004C466D" w:rsidP="006C2212">
      <w:pPr>
        <w:pStyle w:val="BodyText"/>
        <w:ind w:right="1583"/>
        <w:rPr>
          <w:rFonts w:ascii="Arial" w:hAnsi="Arial" w:cs="Arial"/>
          <w:sz w:val="24"/>
          <w:szCs w:val="24"/>
        </w:rPr>
      </w:pPr>
      <w:r w:rsidRPr="00507EB7">
        <w:rPr>
          <w:rFonts w:ascii="Arial" w:hAnsi="Arial" w:cs="Arial"/>
          <w:sz w:val="24"/>
          <w:szCs w:val="24"/>
        </w:rPr>
        <w:t>This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indicator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provides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total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number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of</w:t>
      </w:r>
      <w:r w:rsidRPr="00507EB7">
        <w:rPr>
          <w:rFonts w:ascii="Arial" w:hAnsi="Arial" w:cs="Arial"/>
          <w:spacing w:val="-6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resident</w:t>
      </w:r>
      <w:r w:rsidRPr="00507EB7">
        <w:rPr>
          <w:rFonts w:ascii="Arial" w:hAnsi="Arial" w:cs="Arial"/>
          <w:spacing w:val="-4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days</w:t>
      </w:r>
      <w:r w:rsidRPr="00507EB7">
        <w:rPr>
          <w:rFonts w:ascii="Arial" w:hAnsi="Arial" w:cs="Arial"/>
          <w:spacing w:val="-3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>in</w:t>
      </w:r>
      <w:r w:rsidRPr="00507EB7">
        <w:rPr>
          <w:rFonts w:ascii="Arial" w:hAnsi="Arial" w:cs="Arial"/>
          <w:spacing w:val="-3"/>
          <w:sz w:val="24"/>
          <w:szCs w:val="24"/>
        </w:rPr>
        <w:t xml:space="preserve"> </w:t>
      </w:r>
      <w:r w:rsidR="006034A0" w:rsidRPr="00507EB7">
        <w:rPr>
          <w:rFonts w:ascii="Arial" w:hAnsi="Arial" w:cs="Arial"/>
          <w:sz w:val="24"/>
          <w:szCs w:val="24"/>
        </w:rPr>
        <w:t>c</w:t>
      </w:r>
      <w:r w:rsidRPr="00507EB7">
        <w:rPr>
          <w:rFonts w:ascii="Arial" w:hAnsi="Arial" w:cs="Arial"/>
          <w:sz w:val="24"/>
          <w:szCs w:val="24"/>
        </w:rPr>
        <w:t>ommunity</w:t>
      </w:r>
      <w:r w:rsidRPr="00507EB7">
        <w:rPr>
          <w:rFonts w:ascii="Arial" w:hAnsi="Arial" w:cs="Arial"/>
          <w:spacing w:val="-8"/>
          <w:sz w:val="24"/>
          <w:szCs w:val="24"/>
        </w:rPr>
        <w:t xml:space="preserve"> </w:t>
      </w:r>
      <w:r w:rsidR="006034A0" w:rsidRPr="00507EB7">
        <w:rPr>
          <w:rFonts w:ascii="Arial" w:hAnsi="Arial" w:cs="Arial"/>
          <w:sz w:val="24"/>
          <w:szCs w:val="24"/>
        </w:rPr>
        <w:t>m</w:t>
      </w:r>
      <w:r w:rsidRPr="00507EB7">
        <w:rPr>
          <w:rFonts w:ascii="Arial" w:hAnsi="Arial" w:cs="Arial"/>
          <w:sz w:val="24"/>
          <w:szCs w:val="24"/>
        </w:rPr>
        <w:t xml:space="preserve">ental </w:t>
      </w:r>
      <w:r w:rsidR="006034A0" w:rsidRPr="00507EB7">
        <w:rPr>
          <w:rFonts w:ascii="Arial" w:hAnsi="Arial" w:cs="Arial"/>
          <w:sz w:val="24"/>
          <w:szCs w:val="24"/>
        </w:rPr>
        <w:t>h</w:t>
      </w:r>
      <w:r w:rsidRPr="00507EB7">
        <w:rPr>
          <w:rFonts w:ascii="Arial" w:hAnsi="Arial" w:cs="Arial"/>
          <w:sz w:val="24"/>
          <w:szCs w:val="24"/>
        </w:rPr>
        <w:t>ealth</w:t>
      </w:r>
      <w:r w:rsidRPr="00507EB7">
        <w:rPr>
          <w:rFonts w:ascii="Arial" w:hAnsi="Arial" w:cs="Arial"/>
          <w:spacing w:val="-3"/>
          <w:sz w:val="24"/>
          <w:szCs w:val="24"/>
        </w:rPr>
        <w:t xml:space="preserve"> </w:t>
      </w:r>
      <w:r w:rsidRPr="00507EB7">
        <w:rPr>
          <w:rFonts w:ascii="Arial" w:hAnsi="Arial" w:cs="Arial"/>
          <w:sz w:val="24"/>
          <w:szCs w:val="24"/>
        </w:rPr>
        <w:t xml:space="preserve">&amp; </w:t>
      </w:r>
      <w:r w:rsidR="006034A0" w:rsidRPr="00507EB7">
        <w:rPr>
          <w:rFonts w:ascii="Arial" w:hAnsi="Arial" w:cs="Arial"/>
          <w:spacing w:val="-2"/>
          <w:sz w:val="24"/>
          <w:szCs w:val="24"/>
        </w:rPr>
        <w:t>a</w:t>
      </w:r>
      <w:r w:rsidRPr="00507EB7">
        <w:rPr>
          <w:rFonts w:ascii="Arial" w:hAnsi="Arial" w:cs="Arial"/>
          <w:spacing w:val="-2"/>
          <w:sz w:val="24"/>
          <w:szCs w:val="24"/>
        </w:rPr>
        <w:t>ddictions</w:t>
      </w:r>
      <w:r w:rsidR="005B7A59" w:rsidRPr="00507EB7">
        <w:rPr>
          <w:rFonts w:ascii="Arial" w:hAnsi="Arial" w:cs="Arial"/>
          <w:spacing w:val="-2"/>
          <w:sz w:val="24"/>
          <w:szCs w:val="24"/>
        </w:rPr>
        <w:t xml:space="preserve"> and community support services</w:t>
      </w:r>
      <w:r w:rsidRPr="00507EB7">
        <w:rPr>
          <w:rFonts w:ascii="Arial" w:hAnsi="Arial" w:cs="Arial"/>
          <w:spacing w:val="-2"/>
          <w:sz w:val="24"/>
          <w:szCs w:val="24"/>
        </w:rPr>
        <w:t>.</w:t>
      </w:r>
    </w:p>
    <w:p w14:paraId="4CDF9AFB" w14:textId="7354F0CA" w:rsidR="004C466D" w:rsidRPr="00507EB7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07EB7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CA4CB5C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397" w:type="dxa"/>
        <w:tblLayout w:type="fixed"/>
        <w:tblLook w:val="01E0" w:firstRow="1" w:lastRow="1" w:firstColumn="1" w:lastColumn="1" w:noHBand="0" w:noVBand="0"/>
      </w:tblPr>
      <w:tblGrid>
        <w:gridCol w:w="988"/>
        <w:gridCol w:w="992"/>
        <w:gridCol w:w="709"/>
        <w:gridCol w:w="708"/>
      </w:tblGrid>
      <w:tr w:rsidR="00E20C0D" w:rsidRPr="00507EB7" w14:paraId="51F860BF" w14:textId="77777777" w:rsidTr="009637CC">
        <w:trPr>
          <w:trHeight w:val="529"/>
        </w:trPr>
        <w:tc>
          <w:tcPr>
            <w:tcW w:w="988" w:type="dxa"/>
            <w:shd w:val="clear" w:color="auto" w:fill="B2B2B2"/>
          </w:tcPr>
          <w:p w14:paraId="1D92B256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5"/>
                <w:sz w:val="18"/>
                <w:szCs w:val="18"/>
              </w:rPr>
              <w:t xml:space="preserve">CMH&amp;A PSC </w:t>
            </w:r>
            <w:r w:rsidRPr="00507EB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992" w:type="dxa"/>
            <w:shd w:val="clear" w:color="auto" w:fill="B2B2B2"/>
          </w:tcPr>
          <w:p w14:paraId="1FD060A4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4"/>
                <w:sz w:val="18"/>
                <w:szCs w:val="18"/>
              </w:rPr>
              <w:t>CMH&amp;A Fund Type</w:t>
            </w:r>
          </w:p>
        </w:tc>
        <w:tc>
          <w:tcPr>
            <w:tcW w:w="709" w:type="dxa"/>
            <w:shd w:val="clear" w:color="auto" w:fill="B2B2B2"/>
          </w:tcPr>
          <w:p w14:paraId="6FF0153B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5"/>
                <w:sz w:val="18"/>
                <w:szCs w:val="18"/>
              </w:rPr>
              <w:t xml:space="preserve">CSS PSC </w:t>
            </w:r>
            <w:r w:rsidRPr="00507EB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708" w:type="dxa"/>
            <w:shd w:val="clear" w:color="auto" w:fill="B2B2B2"/>
          </w:tcPr>
          <w:p w14:paraId="686B6FCB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4"/>
                <w:sz w:val="18"/>
                <w:szCs w:val="18"/>
              </w:rPr>
              <w:t>CSS Fund Type</w:t>
            </w:r>
          </w:p>
        </w:tc>
      </w:tr>
      <w:tr w:rsidR="00E20C0D" w:rsidRPr="00507EB7" w14:paraId="7531D828" w14:textId="77777777" w:rsidTr="009637CC">
        <w:trPr>
          <w:trHeight w:val="355"/>
        </w:trPr>
        <w:tc>
          <w:tcPr>
            <w:tcW w:w="988" w:type="dxa"/>
            <w:shd w:val="clear" w:color="auto" w:fill="auto"/>
          </w:tcPr>
          <w:p w14:paraId="40A46B6F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07EB7">
              <w:rPr>
                <w:bCs/>
                <w:spacing w:val="-5"/>
                <w:sz w:val="18"/>
                <w:szCs w:val="18"/>
              </w:rPr>
              <w:t>323</w:t>
            </w:r>
          </w:p>
        </w:tc>
        <w:tc>
          <w:tcPr>
            <w:tcW w:w="992" w:type="dxa"/>
            <w:shd w:val="clear" w:color="auto" w:fill="auto"/>
          </w:tcPr>
          <w:p w14:paraId="7EBA5850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07EB7">
              <w:rPr>
                <w:bCs/>
                <w:spacing w:val="-4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6C334471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07EB7">
              <w:rPr>
                <w:bCs/>
                <w:spacing w:val="-5"/>
                <w:sz w:val="18"/>
                <w:szCs w:val="18"/>
              </w:rPr>
              <w:t>9*</w:t>
            </w:r>
          </w:p>
        </w:tc>
        <w:tc>
          <w:tcPr>
            <w:tcW w:w="708" w:type="dxa"/>
            <w:shd w:val="clear" w:color="auto" w:fill="auto"/>
          </w:tcPr>
          <w:p w14:paraId="05D5897B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07EB7">
              <w:rPr>
                <w:bCs/>
                <w:spacing w:val="-4"/>
                <w:sz w:val="18"/>
                <w:szCs w:val="18"/>
              </w:rPr>
              <w:t>2</w:t>
            </w:r>
          </w:p>
        </w:tc>
      </w:tr>
    </w:tbl>
    <w:p w14:paraId="143E66C7" w14:textId="25451B80" w:rsidR="00E20C0D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5529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2410"/>
      </w:tblGrid>
      <w:tr w:rsidR="00E20C0D" w:rsidRPr="00507EB7" w14:paraId="215E50FE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38F997AA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5A3C3783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410" w:type="dxa"/>
            <w:shd w:val="clear" w:color="auto" w:fill="B2B2B2"/>
          </w:tcPr>
          <w:p w14:paraId="532A85DD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07EB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20C0D" w:rsidRPr="00507EB7" w14:paraId="42440253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3A55F4B8" w14:textId="77777777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07EB7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0E9A0586" w14:textId="73A12BA9" w:rsidR="00E20C0D" w:rsidRPr="00507EB7" w:rsidRDefault="00E20C0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07EB7">
              <w:rPr>
                <w:bCs/>
                <w:spacing w:val="-4"/>
                <w:sz w:val="18"/>
                <w:szCs w:val="18"/>
              </w:rPr>
              <w:t>7</w:t>
            </w:r>
            <w:r w:rsidR="00194FB3">
              <w:rPr>
                <w:bCs/>
                <w:spacing w:val="-4"/>
                <w:sz w:val="18"/>
                <w:szCs w:val="18"/>
              </w:rPr>
              <w:t>25*</w:t>
            </w:r>
          </w:p>
        </w:tc>
        <w:tc>
          <w:tcPr>
            <w:tcW w:w="2410" w:type="dxa"/>
            <w:shd w:val="clear" w:color="auto" w:fill="auto"/>
          </w:tcPr>
          <w:p w14:paraId="28AAF9F5" w14:textId="7B1DA393" w:rsidR="00E20C0D" w:rsidRPr="00507EB7" w:rsidRDefault="00E20C0D" w:rsidP="00E20C0D">
            <w:pPr>
              <w:pStyle w:val="TableParagraph"/>
              <w:jc w:val="center"/>
              <w:rPr>
                <w:bCs/>
                <w:spacing w:val="-5"/>
                <w:sz w:val="18"/>
                <w:szCs w:val="18"/>
              </w:rPr>
            </w:pPr>
            <w:r w:rsidRPr="00507EB7">
              <w:rPr>
                <w:bCs/>
                <w:spacing w:val="-5"/>
                <w:sz w:val="18"/>
                <w:szCs w:val="18"/>
              </w:rPr>
              <w:t>403*</w:t>
            </w:r>
          </w:p>
        </w:tc>
      </w:tr>
    </w:tbl>
    <w:p w14:paraId="1CA65C43" w14:textId="352E38F4" w:rsidR="00E20C0D" w:rsidRDefault="00E20C0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94BAE79" w14:textId="77713CE2" w:rsidR="00E20C0D" w:rsidRDefault="00E20C0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E399DA4" w14:textId="77777777" w:rsidR="00E20C0D" w:rsidRPr="00F57FE8" w:rsidRDefault="00E20C0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9DACB00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0C1944F8" w14:textId="77777777" w:rsidR="004C466D" w:rsidRPr="00F57FE8" w:rsidRDefault="004C466D" w:rsidP="004C466D">
      <w:pPr>
        <w:spacing w:line="229" w:lineRule="exact"/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0778B20" w14:textId="2EB38228" w:rsidR="004C466D" w:rsidRPr="003763DA" w:rsidRDefault="003148EF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83" w:name="_Toc105497783"/>
      <w:bookmarkStart w:id="384" w:name="_Toc190851444"/>
      <w:r w:rsidRPr="003763D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Total</w:t>
      </w:r>
      <w:r w:rsidR="007775A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</w:t>
      </w:r>
      <w:r w:rsidR="004C466D" w:rsidRPr="003763D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Approved Bed</w:t>
      </w:r>
      <w:bookmarkEnd w:id="383"/>
      <w:r w:rsidR="00EF0415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s</w:t>
      </w:r>
      <w:bookmarkEnd w:id="384"/>
    </w:p>
    <w:p w14:paraId="24750FE9" w14:textId="77777777" w:rsidR="004C466D" w:rsidRPr="003763DA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763DA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EBB8B29" w14:textId="77777777" w:rsidR="004C466D" w:rsidRPr="003763DA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3763DA">
        <w:rPr>
          <w:rFonts w:ascii="Arial" w:hAnsi="Arial" w:cs="Arial"/>
          <w:sz w:val="24"/>
          <w:szCs w:val="24"/>
        </w:rPr>
        <w:t>Approved</w:t>
      </w:r>
      <w:r w:rsidRPr="003763DA">
        <w:rPr>
          <w:rFonts w:ascii="Arial" w:hAnsi="Arial" w:cs="Arial"/>
          <w:spacing w:val="-8"/>
          <w:sz w:val="24"/>
          <w:szCs w:val="24"/>
        </w:rPr>
        <w:t xml:space="preserve"> </w:t>
      </w:r>
      <w:r w:rsidRPr="003763DA">
        <w:rPr>
          <w:rFonts w:ascii="Arial" w:hAnsi="Arial" w:cs="Arial"/>
          <w:sz w:val="24"/>
          <w:szCs w:val="24"/>
        </w:rPr>
        <w:t>number</w:t>
      </w:r>
      <w:r w:rsidRPr="003763DA">
        <w:rPr>
          <w:rFonts w:ascii="Arial" w:hAnsi="Arial" w:cs="Arial"/>
          <w:spacing w:val="-9"/>
          <w:sz w:val="24"/>
          <w:szCs w:val="24"/>
        </w:rPr>
        <w:t xml:space="preserve"> </w:t>
      </w:r>
      <w:r w:rsidRPr="003763DA">
        <w:rPr>
          <w:rFonts w:ascii="Arial" w:hAnsi="Arial" w:cs="Arial"/>
          <w:sz w:val="24"/>
          <w:szCs w:val="24"/>
        </w:rPr>
        <w:t>of</w:t>
      </w:r>
      <w:r w:rsidRPr="003763DA">
        <w:rPr>
          <w:rFonts w:ascii="Arial" w:hAnsi="Arial" w:cs="Arial"/>
          <w:spacing w:val="-8"/>
          <w:sz w:val="24"/>
          <w:szCs w:val="24"/>
        </w:rPr>
        <w:t xml:space="preserve"> </w:t>
      </w:r>
      <w:r w:rsidRPr="003763DA">
        <w:rPr>
          <w:rFonts w:ascii="Arial" w:hAnsi="Arial" w:cs="Arial"/>
          <w:spacing w:val="-4"/>
          <w:sz w:val="24"/>
          <w:szCs w:val="24"/>
        </w:rPr>
        <w:t>beds</w:t>
      </w:r>
    </w:p>
    <w:p w14:paraId="3DA85238" w14:textId="77777777" w:rsidR="004C466D" w:rsidRPr="003763DA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763DA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69D4EA1" w14:textId="366B5A5D" w:rsidR="004C466D" w:rsidRPr="003763DA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3763DA">
        <w:rPr>
          <w:rFonts w:ascii="Arial" w:hAnsi="Arial" w:cs="Arial"/>
          <w:sz w:val="24"/>
          <w:szCs w:val="24"/>
        </w:rPr>
        <w:t>This indicator provides total approved number of bed</w:t>
      </w:r>
      <w:r w:rsidR="00FD6FB1" w:rsidRPr="003763DA">
        <w:rPr>
          <w:rFonts w:ascii="Arial" w:hAnsi="Arial" w:cs="Arial"/>
          <w:sz w:val="24"/>
          <w:szCs w:val="24"/>
        </w:rPr>
        <w:t>s</w:t>
      </w:r>
      <w:r w:rsidRPr="003763DA">
        <w:rPr>
          <w:rFonts w:ascii="Arial" w:hAnsi="Arial" w:cs="Arial"/>
          <w:sz w:val="24"/>
          <w:szCs w:val="24"/>
        </w:rPr>
        <w:t xml:space="preserve"> </w:t>
      </w:r>
      <w:r w:rsidR="001B32D7">
        <w:rPr>
          <w:rFonts w:ascii="Arial" w:hAnsi="Arial" w:cs="Arial"/>
          <w:sz w:val="24"/>
          <w:szCs w:val="24"/>
        </w:rPr>
        <w:t xml:space="preserve">in </w:t>
      </w:r>
      <w:bookmarkStart w:id="385" w:name="_Hlk190079860"/>
      <w:r w:rsidR="00CB3F98">
        <w:rPr>
          <w:rFonts w:ascii="Arial" w:hAnsi="Arial" w:cs="Arial"/>
          <w:sz w:val="24"/>
          <w:szCs w:val="24"/>
        </w:rPr>
        <w:t>l</w:t>
      </w:r>
      <w:r w:rsidR="001B32D7">
        <w:rPr>
          <w:rFonts w:ascii="Arial" w:hAnsi="Arial" w:cs="Arial"/>
          <w:sz w:val="24"/>
          <w:szCs w:val="24"/>
        </w:rPr>
        <w:t>ong-</w:t>
      </w:r>
      <w:r w:rsidR="00CB3F98">
        <w:rPr>
          <w:rFonts w:ascii="Arial" w:hAnsi="Arial" w:cs="Arial"/>
          <w:sz w:val="24"/>
          <w:szCs w:val="24"/>
        </w:rPr>
        <w:t>t</w:t>
      </w:r>
      <w:r w:rsidR="001B32D7">
        <w:rPr>
          <w:rFonts w:ascii="Arial" w:hAnsi="Arial" w:cs="Arial"/>
          <w:sz w:val="24"/>
          <w:szCs w:val="24"/>
        </w:rPr>
        <w:t xml:space="preserve">erm </w:t>
      </w:r>
      <w:r w:rsidR="00CB3F98">
        <w:rPr>
          <w:rFonts w:ascii="Arial" w:hAnsi="Arial" w:cs="Arial"/>
          <w:sz w:val="24"/>
          <w:szCs w:val="24"/>
        </w:rPr>
        <w:t>c</w:t>
      </w:r>
      <w:r w:rsidR="001B32D7">
        <w:rPr>
          <w:rFonts w:ascii="Arial" w:hAnsi="Arial" w:cs="Arial"/>
          <w:sz w:val="24"/>
          <w:szCs w:val="24"/>
        </w:rPr>
        <w:t xml:space="preserve">are </w:t>
      </w:r>
      <w:r w:rsidR="00CB3F98">
        <w:rPr>
          <w:rFonts w:ascii="Arial" w:hAnsi="Arial" w:cs="Arial"/>
          <w:sz w:val="24"/>
          <w:szCs w:val="24"/>
        </w:rPr>
        <w:t>h</w:t>
      </w:r>
      <w:r w:rsidR="001B32D7">
        <w:rPr>
          <w:rFonts w:ascii="Arial" w:hAnsi="Arial" w:cs="Arial"/>
          <w:sz w:val="24"/>
          <w:szCs w:val="24"/>
        </w:rPr>
        <w:t>omes</w:t>
      </w:r>
      <w:r w:rsidR="001B32D7" w:rsidRPr="003763DA">
        <w:rPr>
          <w:rFonts w:ascii="Arial" w:hAnsi="Arial" w:cs="Arial"/>
          <w:sz w:val="24"/>
          <w:szCs w:val="24"/>
        </w:rPr>
        <w:t xml:space="preserve"> </w:t>
      </w:r>
      <w:bookmarkEnd w:id="385"/>
      <w:r w:rsidRPr="003763DA">
        <w:rPr>
          <w:rFonts w:ascii="Arial" w:hAnsi="Arial" w:cs="Arial"/>
          <w:sz w:val="24"/>
          <w:szCs w:val="24"/>
        </w:rPr>
        <w:t>at the beginning of the year.</w:t>
      </w:r>
    </w:p>
    <w:p w14:paraId="6E4E8F22" w14:textId="388AA52F" w:rsidR="004C466D" w:rsidRPr="003763DA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3763DA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34A45DC9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539" w:type="dxa"/>
        <w:tblLayout w:type="fixed"/>
        <w:tblLook w:val="01E0" w:firstRow="1" w:lastRow="1" w:firstColumn="1" w:lastColumn="1" w:noHBand="0" w:noVBand="0"/>
      </w:tblPr>
      <w:tblGrid>
        <w:gridCol w:w="1838"/>
        <w:gridCol w:w="1701"/>
      </w:tblGrid>
      <w:tr w:rsidR="00E20C0D" w:rsidRPr="003763DA" w14:paraId="044BAE12" w14:textId="77777777" w:rsidTr="003763DA">
        <w:trPr>
          <w:trHeight w:val="331"/>
        </w:trPr>
        <w:tc>
          <w:tcPr>
            <w:tcW w:w="1838" w:type="dxa"/>
            <w:shd w:val="clear" w:color="auto" w:fill="B2B2B2"/>
          </w:tcPr>
          <w:p w14:paraId="090C24BE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763DA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3763DA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  <w:shd w:val="clear" w:color="auto" w:fill="B2B2B2"/>
          </w:tcPr>
          <w:p w14:paraId="31EA4AFE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763DA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E20C0D" w:rsidRPr="003763DA" w14:paraId="04ED0A52" w14:textId="77777777" w:rsidTr="003763DA">
        <w:trPr>
          <w:trHeight w:val="269"/>
        </w:trPr>
        <w:tc>
          <w:tcPr>
            <w:tcW w:w="1838" w:type="dxa"/>
            <w:shd w:val="clear" w:color="auto" w:fill="auto"/>
          </w:tcPr>
          <w:p w14:paraId="6D05EC32" w14:textId="77777777" w:rsidR="00E20C0D" w:rsidRPr="003763DA" w:rsidRDefault="00E20C0D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3763DA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701" w:type="dxa"/>
            <w:shd w:val="clear" w:color="auto" w:fill="auto"/>
          </w:tcPr>
          <w:p w14:paraId="17431E45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763DA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39EFD2B1" w14:textId="234EFF97" w:rsidR="00E20C0D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E20C0D" w:rsidRPr="003763DA" w14:paraId="66C84D7B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05B06D1C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763DA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5C568EE8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763DA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7FB53BE9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3763DA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E20C0D" w:rsidRPr="003763DA" w14:paraId="038A9B1B" w14:textId="77777777" w:rsidTr="005D4E0E">
        <w:trPr>
          <w:trHeight w:val="158"/>
        </w:trPr>
        <w:tc>
          <w:tcPr>
            <w:tcW w:w="993" w:type="dxa"/>
            <w:shd w:val="clear" w:color="auto" w:fill="auto"/>
          </w:tcPr>
          <w:p w14:paraId="2D5160FE" w14:textId="77777777" w:rsidR="00E20C0D" w:rsidRPr="003763DA" w:rsidRDefault="00E20C0D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3763DA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2602CD09" w14:textId="2625AEC9" w:rsidR="00E20C0D" w:rsidRPr="003763DA" w:rsidRDefault="00E20C0D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3763DA">
              <w:rPr>
                <w:bCs/>
                <w:spacing w:val="-4"/>
                <w:sz w:val="18"/>
                <w:szCs w:val="18"/>
              </w:rPr>
              <w:t>7</w:t>
            </w:r>
            <w:r w:rsidR="00C82538">
              <w:rPr>
                <w:bCs/>
                <w:spacing w:val="-4"/>
                <w:sz w:val="18"/>
                <w:szCs w:val="18"/>
              </w:rPr>
              <w:t>2</w:t>
            </w:r>
            <w:r w:rsidRPr="003763DA">
              <w:rPr>
                <w:bCs/>
                <w:spacing w:val="-4"/>
                <w:sz w:val="18"/>
                <w:szCs w:val="18"/>
              </w:rPr>
              <w:t>59210</w:t>
            </w:r>
            <w:r w:rsidR="00EF0415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3763DA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3827" w:type="dxa"/>
            <w:shd w:val="clear" w:color="auto" w:fill="auto"/>
          </w:tcPr>
          <w:p w14:paraId="5EA88F34" w14:textId="7C8021E6" w:rsidR="00E20C0D" w:rsidRPr="003763DA" w:rsidRDefault="00BA5DA6" w:rsidP="00BA5DA6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3763DA">
              <w:rPr>
                <w:sz w:val="18"/>
                <w:szCs w:val="18"/>
              </w:rPr>
              <w:t>710*</w:t>
            </w:r>
          </w:p>
        </w:tc>
      </w:tr>
    </w:tbl>
    <w:p w14:paraId="0F58EB5E" w14:textId="77777777" w:rsidR="003763DA" w:rsidRDefault="003763DA" w:rsidP="00E20C0D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63CFC5E4" w14:textId="77777777" w:rsidR="00E20C0D" w:rsidRDefault="00E20C0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9D37A4E" w14:textId="77777777" w:rsidR="00E20C0D" w:rsidRPr="00F57FE8" w:rsidRDefault="00E20C0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6B40620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8AEC956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346EAEFA" w14:textId="3795033C" w:rsidR="004C466D" w:rsidRPr="00A1169C" w:rsidRDefault="003148EF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86" w:name="_Toc105497784"/>
      <w:bookmarkStart w:id="387" w:name="_Toc190851445"/>
      <w:r w:rsidRPr="00A1169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Total</w:t>
      </w:r>
      <w:r w:rsidR="007775A8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</w:t>
      </w:r>
      <w:r w:rsidR="004C466D" w:rsidRPr="00A1169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Bed Days Available for Admission</w:t>
      </w:r>
      <w:bookmarkEnd w:id="386"/>
      <w:bookmarkEnd w:id="387"/>
    </w:p>
    <w:p w14:paraId="249BF63F" w14:textId="77777777" w:rsidR="004C466D" w:rsidRPr="00A1169C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A1169C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9C0ADC0" w14:textId="77777777" w:rsidR="004C466D" w:rsidRPr="00A1169C" w:rsidRDefault="004C466D" w:rsidP="006C2212">
      <w:pPr>
        <w:pStyle w:val="BodyText"/>
        <w:ind w:right="844"/>
        <w:rPr>
          <w:rFonts w:ascii="Arial" w:hAnsi="Arial" w:cs="Arial"/>
          <w:sz w:val="24"/>
          <w:szCs w:val="24"/>
        </w:rPr>
      </w:pPr>
      <w:r w:rsidRPr="00A1169C">
        <w:rPr>
          <w:rFonts w:ascii="Arial" w:hAnsi="Arial" w:cs="Arial"/>
          <w:sz w:val="24"/>
          <w:szCs w:val="24"/>
        </w:rPr>
        <w:t>Number of bed days available and staffed for admission</w:t>
      </w:r>
    </w:p>
    <w:p w14:paraId="3F92A4E9" w14:textId="77777777" w:rsidR="004C466D" w:rsidRPr="00A1169C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A1169C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1B38A530" w14:textId="35C6923F" w:rsidR="004C466D" w:rsidRPr="00A1169C" w:rsidRDefault="004C466D" w:rsidP="006C2212">
      <w:pPr>
        <w:pStyle w:val="BodyText"/>
        <w:ind w:right="844"/>
        <w:rPr>
          <w:rFonts w:ascii="Arial" w:hAnsi="Arial" w:cs="Arial"/>
          <w:sz w:val="24"/>
          <w:szCs w:val="24"/>
        </w:rPr>
      </w:pPr>
      <w:r w:rsidRPr="00A1169C">
        <w:rPr>
          <w:rFonts w:ascii="Arial" w:hAnsi="Arial" w:cs="Arial"/>
          <w:sz w:val="24"/>
          <w:szCs w:val="24"/>
        </w:rPr>
        <w:t>This</w:t>
      </w:r>
      <w:r w:rsidRPr="00A1169C">
        <w:rPr>
          <w:rFonts w:ascii="Arial" w:hAnsi="Arial" w:cs="Arial"/>
          <w:spacing w:val="-4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indicator</w:t>
      </w:r>
      <w:r w:rsidRPr="00A1169C">
        <w:rPr>
          <w:rFonts w:ascii="Arial" w:hAnsi="Arial" w:cs="Arial"/>
          <w:spacing w:val="-4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provides</w:t>
      </w:r>
      <w:r w:rsidRPr="00A1169C">
        <w:rPr>
          <w:rFonts w:ascii="Arial" w:hAnsi="Arial" w:cs="Arial"/>
          <w:spacing w:val="-3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cumulative</w:t>
      </w:r>
      <w:r w:rsidRPr="00A1169C">
        <w:rPr>
          <w:rFonts w:ascii="Arial" w:hAnsi="Arial" w:cs="Arial"/>
          <w:spacing w:val="-4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number</w:t>
      </w:r>
      <w:r w:rsidRPr="00A1169C">
        <w:rPr>
          <w:rFonts w:ascii="Arial" w:hAnsi="Arial" w:cs="Arial"/>
          <w:spacing w:val="-5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of</w:t>
      </w:r>
      <w:r w:rsidRPr="00A1169C">
        <w:rPr>
          <w:rFonts w:ascii="Arial" w:hAnsi="Arial" w:cs="Arial"/>
          <w:spacing w:val="-3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bed</w:t>
      </w:r>
      <w:r w:rsidRPr="00A1169C">
        <w:rPr>
          <w:rFonts w:ascii="Arial" w:hAnsi="Arial" w:cs="Arial"/>
          <w:spacing w:val="-1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days</w:t>
      </w:r>
      <w:r w:rsidRPr="00A1169C">
        <w:rPr>
          <w:rFonts w:ascii="Arial" w:hAnsi="Arial" w:cs="Arial"/>
          <w:spacing w:val="-1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available</w:t>
      </w:r>
      <w:r w:rsidRPr="00A1169C">
        <w:rPr>
          <w:rFonts w:ascii="Arial" w:hAnsi="Arial" w:cs="Arial"/>
          <w:spacing w:val="-2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and</w:t>
      </w:r>
      <w:r w:rsidRPr="00A1169C">
        <w:rPr>
          <w:rFonts w:ascii="Arial" w:hAnsi="Arial" w:cs="Arial"/>
          <w:spacing w:val="-3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staffed</w:t>
      </w:r>
      <w:r w:rsidRPr="00A1169C">
        <w:rPr>
          <w:rFonts w:ascii="Arial" w:hAnsi="Arial" w:cs="Arial"/>
          <w:spacing w:val="-3"/>
          <w:sz w:val="24"/>
          <w:szCs w:val="24"/>
        </w:rPr>
        <w:t xml:space="preserve"> </w:t>
      </w:r>
      <w:r w:rsidR="009756F0">
        <w:rPr>
          <w:rFonts w:ascii="Arial" w:hAnsi="Arial" w:cs="Arial"/>
          <w:sz w:val="24"/>
          <w:szCs w:val="24"/>
        </w:rPr>
        <w:t xml:space="preserve">in </w:t>
      </w:r>
      <w:r w:rsidR="00CB3F98">
        <w:rPr>
          <w:rFonts w:ascii="Arial" w:hAnsi="Arial" w:cs="Arial"/>
          <w:sz w:val="24"/>
          <w:szCs w:val="24"/>
        </w:rPr>
        <w:t>long-term care homes</w:t>
      </w:r>
      <w:r w:rsidR="009756F0" w:rsidRPr="00A1169C">
        <w:rPr>
          <w:rFonts w:ascii="Arial" w:hAnsi="Arial" w:cs="Arial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for</w:t>
      </w:r>
      <w:r w:rsidRPr="00A1169C">
        <w:rPr>
          <w:rFonts w:ascii="Arial" w:hAnsi="Arial" w:cs="Arial"/>
          <w:spacing w:val="-5"/>
          <w:sz w:val="24"/>
          <w:szCs w:val="24"/>
        </w:rPr>
        <w:t xml:space="preserve"> </w:t>
      </w:r>
      <w:r w:rsidRPr="00A1169C">
        <w:rPr>
          <w:rFonts w:ascii="Arial" w:hAnsi="Arial" w:cs="Arial"/>
          <w:sz w:val="24"/>
          <w:szCs w:val="24"/>
        </w:rPr>
        <w:t>admission</w:t>
      </w:r>
      <w:r w:rsidRPr="00A1169C">
        <w:rPr>
          <w:rFonts w:ascii="Arial" w:hAnsi="Arial" w:cs="Arial"/>
          <w:spacing w:val="-3"/>
          <w:sz w:val="24"/>
          <w:szCs w:val="24"/>
        </w:rPr>
        <w:t xml:space="preserve"> </w:t>
      </w:r>
      <w:r w:rsidR="007E0758">
        <w:rPr>
          <w:rFonts w:ascii="Arial" w:hAnsi="Arial" w:cs="Arial"/>
          <w:spacing w:val="-3"/>
          <w:sz w:val="24"/>
          <w:szCs w:val="24"/>
        </w:rPr>
        <w:t>of</w:t>
      </w:r>
      <w:r w:rsidRPr="00A1169C">
        <w:rPr>
          <w:rFonts w:ascii="Arial" w:hAnsi="Arial" w:cs="Arial"/>
          <w:sz w:val="24"/>
          <w:szCs w:val="24"/>
        </w:rPr>
        <w:t xml:space="preserve"> residents</w:t>
      </w:r>
      <w:r w:rsidR="000D731F">
        <w:rPr>
          <w:rFonts w:ascii="Arial" w:hAnsi="Arial" w:cs="Arial"/>
          <w:sz w:val="24"/>
          <w:szCs w:val="24"/>
        </w:rPr>
        <w:t xml:space="preserve"> </w:t>
      </w:r>
      <w:r w:rsidR="000D731F" w:rsidRPr="00A1169C">
        <w:rPr>
          <w:rFonts w:ascii="Arial" w:hAnsi="Arial" w:cs="Arial"/>
          <w:sz w:val="24"/>
          <w:szCs w:val="24"/>
        </w:rPr>
        <w:t>in the period</w:t>
      </w:r>
      <w:r w:rsidRPr="00A1169C">
        <w:rPr>
          <w:rFonts w:ascii="Arial" w:hAnsi="Arial" w:cs="Arial"/>
          <w:sz w:val="24"/>
          <w:szCs w:val="24"/>
        </w:rPr>
        <w:t>.</w:t>
      </w:r>
    </w:p>
    <w:p w14:paraId="339D2BE3" w14:textId="54609CEF" w:rsidR="004C466D" w:rsidRPr="00A1169C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A1169C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18BEAD24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539" w:type="dxa"/>
        <w:tblLayout w:type="fixed"/>
        <w:tblLook w:val="01E0" w:firstRow="1" w:lastRow="1" w:firstColumn="1" w:lastColumn="1" w:noHBand="0" w:noVBand="0"/>
      </w:tblPr>
      <w:tblGrid>
        <w:gridCol w:w="1838"/>
        <w:gridCol w:w="1701"/>
      </w:tblGrid>
      <w:tr w:rsidR="00D6271A" w:rsidRPr="005F363A" w14:paraId="69C0B65C" w14:textId="77777777" w:rsidTr="00A1169C">
        <w:trPr>
          <w:trHeight w:val="335"/>
        </w:trPr>
        <w:tc>
          <w:tcPr>
            <w:tcW w:w="1838" w:type="dxa"/>
            <w:shd w:val="clear" w:color="auto" w:fill="B2B2B2"/>
          </w:tcPr>
          <w:p w14:paraId="442DD37C" w14:textId="77777777" w:rsidR="00D6271A" w:rsidRPr="005F363A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F363A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5F363A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  <w:shd w:val="clear" w:color="auto" w:fill="B2B2B2"/>
          </w:tcPr>
          <w:p w14:paraId="2D171656" w14:textId="77777777" w:rsidR="00D6271A" w:rsidRPr="005F363A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F363A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5F363A" w14:paraId="57A08E3C" w14:textId="77777777" w:rsidTr="00A1169C">
        <w:trPr>
          <w:trHeight w:val="269"/>
        </w:trPr>
        <w:tc>
          <w:tcPr>
            <w:tcW w:w="1838" w:type="dxa"/>
            <w:shd w:val="clear" w:color="auto" w:fill="auto"/>
          </w:tcPr>
          <w:p w14:paraId="2120CE73" w14:textId="77777777" w:rsidR="00D6271A" w:rsidRPr="005F363A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5F363A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701" w:type="dxa"/>
            <w:shd w:val="clear" w:color="auto" w:fill="auto"/>
          </w:tcPr>
          <w:p w14:paraId="029CE241" w14:textId="77777777" w:rsidR="00D6271A" w:rsidRPr="005F363A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F363A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6E3E138E" w14:textId="05D7D9B4" w:rsidR="00BA5DA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BA5DA6" w:rsidRPr="005F363A" w14:paraId="253AC5D1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73962538" w14:textId="77777777" w:rsidR="00BA5DA6" w:rsidRPr="005F363A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F363A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621EDB04" w14:textId="77777777" w:rsidR="00BA5DA6" w:rsidRPr="005F363A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F363A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54C50417" w14:textId="77777777" w:rsidR="00BA5DA6" w:rsidRPr="005F363A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5F363A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A5DA6" w:rsidRPr="005F363A" w14:paraId="68FE6E31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5AC3A623" w14:textId="77777777" w:rsidR="00BA5DA6" w:rsidRPr="005F363A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5F363A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1EC963EF" w14:textId="499B233B" w:rsidR="00BA5DA6" w:rsidRPr="005F363A" w:rsidRDefault="00BA5DA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5F363A">
              <w:rPr>
                <w:bCs/>
                <w:spacing w:val="-4"/>
                <w:sz w:val="18"/>
                <w:szCs w:val="18"/>
              </w:rPr>
              <w:t>7259210</w:t>
            </w:r>
            <w:r w:rsidR="00C82538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5F363A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3827" w:type="dxa"/>
            <w:shd w:val="clear" w:color="auto" w:fill="auto"/>
          </w:tcPr>
          <w:p w14:paraId="2F0B8BC9" w14:textId="48F6C4BF" w:rsidR="00BA5DA6" w:rsidRPr="005F363A" w:rsidRDefault="00BA5DA6" w:rsidP="00423352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5F363A">
              <w:rPr>
                <w:sz w:val="18"/>
                <w:szCs w:val="18"/>
              </w:rPr>
              <w:t>720*</w:t>
            </w:r>
          </w:p>
        </w:tc>
      </w:tr>
    </w:tbl>
    <w:p w14:paraId="3A935763" w14:textId="77777777" w:rsidR="005F363A" w:rsidRDefault="005F363A" w:rsidP="00BA5DA6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486C08B0" w14:textId="77777777" w:rsidR="00BA5DA6" w:rsidRPr="005F363A" w:rsidRDefault="00BA5DA6" w:rsidP="004C466D">
      <w:pPr>
        <w:pStyle w:val="BodyText"/>
        <w:rPr>
          <w:rFonts w:ascii="Arial" w:hAnsi="Arial" w:cs="Arial"/>
          <w:b/>
          <w:bCs/>
          <w:sz w:val="32"/>
          <w:szCs w:val="40"/>
        </w:rPr>
      </w:pPr>
    </w:p>
    <w:p w14:paraId="1C8B1187" w14:textId="77777777" w:rsidR="00BA5DA6" w:rsidRPr="00F57FE8" w:rsidRDefault="00BA5DA6" w:rsidP="004C466D">
      <w:pPr>
        <w:pStyle w:val="BodyText"/>
        <w:rPr>
          <w:rFonts w:ascii="Arial" w:hAnsi="Arial" w:cs="Arial"/>
          <w:b/>
          <w:bCs/>
          <w:sz w:val="28"/>
        </w:rPr>
      </w:pPr>
    </w:p>
    <w:p w14:paraId="225EC30B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286D34AB" w14:textId="6AA9F24E" w:rsidR="004C466D" w:rsidRPr="005F363A" w:rsidRDefault="00430F24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388" w:name="_Toc105497785"/>
      <w:bookmarkStart w:id="389" w:name="_Toc190851446"/>
      <w:r w:rsidRPr="005F363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Total </w:t>
      </w:r>
      <w:r w:rsidR="004C466D" w:rsidRPr="005F363A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Resident Days by Accommodation Typ</w:t>
      </w:r>
      <w:bookmarkEnd w:id="388"/>
      <w:r w:rsidR="00EA4E7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e</w:t>
      </w:r>
      <w:bookmarkEnd w:id="389"/>
    </w:p>
    <w:p w14:paraId="57071AC1" w14:textId="77777777" w:rsidR="004C466D" w:rsidRPr="005F363A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F363A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6C8B89D" w14:textId="77777777" w:rsidR="004C466D" w:rsidRPr="005F363A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5F363A">
        <w:rPr>
          <w:rFonts w:ascii="Arial" w:hAnsi="Arial" w:cs="Arial"/>
          <w:sz w:val="24"/>
          <w:szCs w:val="24"/>
        </w:rPr>
        <w:t>Resident days</w:t>
      </w:r>
      <w:r w:rsidRPr="005F363A">
        <w:rPr>
          <w:rFonts w:ascii="Arial" w:hAnsi="Arial" w:cs="Arial"/>
          <w:spacing w:val="-1"/>
          <w:sz w:val="24"/>
          <w:szCs w:val="24"/>
        </w:rPr>
        <w:t xml:space="preserve"> </w:t>
      </w:r>
      <w:r w:rsidRPr="005F363A">
        <w:rPr>
          <w:rFonts w:ascii="Arial" w:hAnsi="Arial" w:cs="Arial"/>
          <w:sz w:val="24"/>
          <w:szCs w:val="24"/>
        </w:rPr>
        <w:t>by</w:t>
      </w:r>
      <w:r w:rsidRPr="005F363A">
        <w:rPr>
          <w:rFonts w:ascii="Arial" w:hAnsi="Arial" w:cs="Arial"/>
          <w:spacing w:val="-4"/>
          <w:sz w:val="24"/>
          <w:szCs w:val="24"/>
        </w:rPr>
        <w:t xml:space="preserve"> </w:t>
      </w:r>
      <w:r w:rsidRPr="005F363A">
        <w:rPr>
          <w:rFonts w:ascii="Arial" w:hAnsi="Arial" w:cs="Arial"/>
          <w:sz w:val="24"/>
          <w:szCs w:val="24"/>
        </w:rPr>
        <w:t xml:space="preserve">accommodation </w:t>
      </w:r>
      <w:r w:rsidRPr="005F363A">
        <w:rPr>
          <w:rFonts w:ascii="Arial" w:hAnsi="Arial" w:cs="Arial"/>
          <w:spacing w:val="-4"/>
          <w:sz w:val="24"/>
          <w:szCs w:val="24"/>
        </w:rPr>
        <w:t>type</w:t>
      </w:r>
    </w:p>
    <w:p w14:paraId="455B65FC" w14:textId="77777777" w:rsidR="004C466D" w:rsidRPr="005F363A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F363A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7261466" w14:textId="021E332D" w:rsidR="004C466D" w:rsidRPr="005F363A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5F363A">
        <w:rPr>
          <w:rFonts w:ascii="Arial" w:hAnsi="Arial" w:cs="Arial"/>
          <w:sz w:val="24"/>
          <w:szCs w:val="24"/>
        </w:rPr>
        <w:t xml:space="preserve">This indicator provides total actual number of resident days by </w:t>
      </w:r>
      <w:r w:rsidR="006034A0" w:rsidRPr="005F363A">
        <w:rPr>
          <w:rFonts w:ascii="Arial" w:hAnsi="Arial" w:cs="Arial"/>
          <w:sz w:val="24"/>
          <w:szCs w:val="24"/>
        </w:rPr>
        <w:t>a</w:t>
      </w:r>
      <w:r w:rsidRPr="005F363A">
        <w:rPr>
          <w:rFonts w:ascii="Arial" w:hAnsi="Arial" w:cs="Arial"/>
          <w:sz w:val="24"/>
          <w:szCs w:val="24"/>
        </w:rPr>
        <w:t xml:space="preserve">ccommodation </w:t>
      </w:r>
      <w:r w:rsidR="006034A0" w:rsidRPr="005F363A">
        <w:rPr>
          <w:rFonts w:ascii="Arial" w:hAnsi="Arial" w:cs="Arial"/>
          <w:sz w:val="24"/>
          <w:szCs w:val="24"/>
        </w:rPr>
        <w:t>t</w:t>
      </w:r>
      <w:r w:rsidRPr="005F363A">
        <w:rPr>
          <w:rFonts w:ascii="Arial" w:hAnsi="Arial" w:cs="Arial"/>
          <w:sz w:val="24"/>
          <w:szCs w:val="24"/>
        </w:rPr>
        <w:t>ype</w:t>
      </w:r>
      <w:r w:rsidR="009756F0" w:rsidRPr="009756F0">
        <w:rPr>
          <w:rFonts w:ascii="Arial" w:hAnsi="Arial" w:cs="Arial"/>
          <w:sz w:val="24"/>
          <w:szCs w:val="24"/>
        </w:rPr>
        <w:t xml:space="preserve"> </w:t>
      </w:r>
      <w:r w:rsidR="009756F0">
        <w:rPr>
          <w:rFonts w:ascii="Arial" w:hAnsi="Arial" w:cs="Arial"/>
          <w:sz w:val="24"/>
          <w:szCs w:val="24"/>
        </w:rPr>
        <w:t xml:space="preserve">in </w:t>
      </w:r>
      <w:r w:rsidR="00CB3F98">
        <w:rPr>
          <w:rFonts w:ascii="Arial" w:hAnsi="Arial" w:cs="Arial"/>
          <w:sz w:val="24"/>
          <w:szCs w:val="24"/>
        </w:rPr>
        <w:t>long-term care homes</w:t>
      </w:r>
      <w:r w:rsidRPr="005F363A">
        <w:rPr>
          <w:rFonts w:ascii="Arial" w:hAnsi="Arial" w:cs="Arial"/>
          <w:sz w:val="24"/>
          <w:szCs w:val="24"/>
        </w:rPr>
        <w:t>.</w:t>
      </w:r>
    </w:p>
    <w:p w14:paraId="0681F7DA" w14:textId="17C9EA45" w:rsidR="004C466D" w:rsidRPr="005F363A" w:rsidRDefault="004C466D" w:rsidP="00BA5DA6">
      <w:pPr>
        <w:tabs>
          <w:tab w:val="left" w:pos="2370"/>
        </w:tabs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F363A">
        <w:rPr>
          <w:rFonts w:ascii="Arial" w:eastAsia="Microsoft JhengHei" w:hAnsi="Arial" w:cs="Arial"/>
          <w:b/>
          <w:bCs/>
          <w:lang w:eastAsia="zh-TW"/>
        </w:rPr>
        <w:t>Specifications</w:t>
      </w:r>
      <w:r w:rsidR="00BA5DA6" w:rsidRPr="005F363A">
        <w:rPr>
          <w:rFonts w:ascii="Arial" w:eastAsia="Microsoft JhengHei" w:hAnsi="Arial" w:cs="Arial"/>
          <w:b/>
          <w:bCs/>
          <w:lang w:eastAsia="zh-TW"/>
        </w:rPr>
        <w:tab/>
      </w:r>
    </w:p>
    <w:p w14:paraId="3DF74F31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4390" w:type="dxa"/>
        <w:tblLayout w:type="fixed"/>
        <w:tblLook w:val="01E0" w:firstRow="1" w:lastRow="1" w:firstColumn="1" w:lastColumn="1" w:noHBand="0" w:noVBand="0"/>
      </w:tblPr>
      <w:tblGrid>
        <w:gridCol w:w="1980"/>
        <w:gridCol w:w="2410"/>
      </w:tblGrid>
      <w:tr w:rsidR="00D6271A" w:rsidRPr="00645B33" w14:paraId="6144EACB" w14:textId="77777777" w:rsidTr="005F363A">
        <w:trPr>
          <w:trHeight w:val="331"/>
        </w:trPr>
        <w:tc>
          <w:tcPr>
            <w:tcW w:w="1980" w:type="dxa"/>
            <w:shd w:val="clear" w:color="auto" w:fill="B2B2B2"/>
          </w:tcPr>
          <w:p w14:paraId="649B9C7B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645B3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2410" w:type="dxa"/>
            <w:shd w:val="clear" w:color="auto" w:fill="B2B2B2"/>
          </w:tcPr>
          <w:p w14:paraId="40CF06CE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645B33" w14:paraId="02B92023" w14:textId="77777777" w:rsidTr="005F363A">
        <w:trPr>
          <w:trHeight w:val="279"/>
        </w:trPr>
        <w:tc>
          <w:tcPr>
            <w:tcW w:w="1980" w:type="dxa"/>
            <w:shd w:val="clear" w:color="auto" w:fill="auto"/>
          </w:tcPr>
          <w:p w14:paraId="2BF06568" w14:textId="77777777" w:rsidR="00D6271A" w:rsidRPr="00645B33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2410" w:type="dxa"/>
            <w:shd w:val="clear" w:color="auto" w:fill="auto"/>
          </w:tcPr>
          <w:p w14:paraId="406F23B1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03C68BA6" w14:textId="44F7157B" w:rsidR="004C466D" w:rsidRPr="00645B33" w:rsidRDefault="004C466D" w:rsidP="004C466D">
      <w:pPr>
        <w:pStyle w:val="BodyText"/>
        <w:rPr>
          <w:rFonts w:ascii="Arial" w:hAnsi="Arial" w:cs="Arial"/>
          <w:b/>
          <w:bCs/>
          <w:sz w:val="18"/>
          <w:szCs w:val="18"/>
        </w:rPr>
      </w:pPr>
    </w:p>
    <w:p w14:paraId="0EBC93F5" w14:textId="36326349" w:rsidR="00BA5DA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694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2126"/>
        <w:gridCol w:w="3827"/>
      </w:tblGrid>
      <w:tr w:rsidR="00BA5DA6" w:rsidRPr="00645B33" w14:paraId="328C00C2" w14:textId="77777777" w:rsidTr="005D4E0E">
        <w:trPr>
          <w:trHeight w:val="359"/>
        </w:trPr>
        <w:tc>
          <w:tcPr>
            <w:tcW w:w="993" w:type="dxa"/>
            <w:shd w:val="clear" w:color="auto" w:fill="B2B2B2"/>
          </w:tcPr>
          <w:p w14:paraId="103EC333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2126" w:type="dxa"/>
            <w:shd w:val="clear" w:color="auto" w:fill="B2B2B2"/>
          </w:tcPr>
          <w:p w14:paraId="52D337D8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3827" w:type="dxa"/>
            <w:shd w:val="clear" w:color="auto" w:fill="B2B2B2"/>
          </w:tcPr>
          <w:p w14:paraId="0C123BC7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A5DA6" w:rsidRPr="00645B33" w14:paraId="4BB90192" w14:textId="77777777" w:rsidTr="005D4E0E">
        <w:trPr>
          <w:trHeight w:val="377"/>
        </w:trPr>
        <w:tc>
          <w:tcPr>
            <w:tcW w:w="993" w:type="dxa"/>
            <w:shd w:val="clear" w:color="auto" w:fill="auto"/>
          </w:tcPr>
          <w:p w14:paraId="4005E68C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2126" w:type="dxa"/>
            <w:shd w:val="clear" w:color="auto" w:fill="auto"/>
          </w:tcPr>
          <w:p w14:paraId="3D6A5B0E" w14:textId="07B02578" w:rsidR="00BA5DA6" w:rsidRPr="00645B33" w:rsidRDefault="00BA5DA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7259210</w:t>
            </w:r>
            <w:r w:rsidR="00C82538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645B33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3827" w:type="dxa"/>
            <w:shd w:val="clear" w:color="auto" w:fill="auto"/>
          </w:tcPr>
          <w:p w14:paraId="34340BE4" w14:textId="15BB2590" w:rsidR="00BA5DA6" w:rsidRPr="00645B33" w:rsidRDefault="00BA5DA6" w:rsidP="00423352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645B33">
              <w:rPr>
                <w:sz w:val="18"/>
                <w:szCs w:val="18"/>
              </w:rPr>
              <w:t>499*</w:t>
            </w:r>
          </w:p>
        </w:tc>
      </w:tr>
    </w:tbl>
    <w:p w14:paraId="3FBE7BE5" w14:textId="77777777" w:rsidR="00645B33" w:rsidRDefault="00645B33" w:rsidP="00BA5DA6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37288132" w14:textId="77777777" w:rsidR="00BA5DA6" w:rsidRPr="00F57FE8" w:rsidRDefault="00BA5DA6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BB85B65" w14:textId="77777777" w:rsidR="004C466D" w:rsidRPr="00F57FE8" w:rsidRDefault="004C466D" w:rsidP="004C466D">
      <w:pPr>
        <w:rPr>
          <w:rFonts w:ascii="Arial" w:hAnsi="Arial" w:cs="Arial"/>
          <w:b/>
          <w:bCs/>
          <w:sz w:val="20"/>
        </w:rPr>
        <w:sectPr w:rsidR="004C466D" w:rsidRPr="00F57FE8">
          <w:pgSz w:w="12240" w:h="15840"/>
          <w:pgMar w:top="1340" w:right="1020" w:bottom="1400" w:left="900" w:header="731" w:footer="1206" w:gutter="0"/>
          <w:cols w:space="720"/>
        </w:sectPr>
      </w:pPr>
    </w:p>
    <w:p w14:paraId="4B8EC106" w14:textId="14C18E8D" w:rsidR="004C466D" w:rsidRPr="00645B33" w:rsidRDefault="00387DF0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390" w:name="_Toc105488089"/>
      <w:bookmarkStart w:id="391" w:name="_Toc105491301"/>
      <w:bookmarkStart w:id="392" w:name="_Toc105492567"/>
      <w:bookmarkStart w:id="393" w:name="_Toc105492711"/>
      <w:bookmarkStart w:id="394" w:name="_Toc105492797"/>
      <w:bookmarkStart w:id="395" w:name="_Toc105493023"/>
      <w:bookmarkStart w:id="396" w:name="_Toc105494725"/>
      <w:bookmarkStart w:id="397" w:name="_Toc105495157"/>
      <w:bookmarkStart w:id="398" w:name="_Toc105495306"/>
      <w:bookmarkStart w:id="399" w:name="_Toc105495433"/>
      <w:bookmarkStart w:id="400" w:name="_Toc105495621"/>
      <w:bookmarkStart w:id="401" w:name="_Toc105495921"/>
      <w:bookmarkStart w:id="402" w:name="_Toc105496046"/>
      <w:bookmarkStart w:id="403" w:name="_Toc105496177"/>
      <w:bookmarkStart w:id="404" w:name="_Toc105496362"/>
      <w:bookmarkStart w:id="405" w:name="_Toc105496448"/>
      <w:bookmarkStart w:id="406" w:name="_Toc105496535"/>
      <w:bookmarkStart w:id="407" w:name="_Toc105496999"/>
      <w:bookmarkStart w:id="408" w:name="_Toc105497085"/>
      <w:bookmarkStart w:id="409" w:name="_Toc105497353"/>
      <w:bookmarkStart w:id="410" w:name="_Toc105497526"/>
      <w:bookmarkStart w:id="411" w:name="_Toc105497612"/>
      <w:bookmarkStart w:id="412" w:name="_Toc105497700"/>
      <w:bookmarkStart w:id="413" w:name="_Toc105497786"/>
      <w:bookmarkStart w:id="414" w:name="_Toc105497787"/>
      <w:bookmarkStart w:id="415" w:name="_Toc190851447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</w:t>
      </w:r>
      <w:r w:rsidR="004C466D" w:rsidRPr="00645B3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Operating Expense per Bed Days Available for Admission</w:t>
      </w:r>
      <w:bookmarkEnd w:id="414"/>
      <w:bookmarkEnd w:id="415"/>
    </w:p>
    <w:p w14:paraId="3004FBA7" w14:textId="514B103D" w:rsidR="004C466D" w:rsidRPr="00645B33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5B33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7BADB1D" w14:textId="3ADA21B4" w:rsidR="00F52CB0" w:rsidRPr="00645B33" w:rsidRDefault="00C65B45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 Operating Expenses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Bed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Days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Available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for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Admission</m:t>
              </m:r>
            </m:den>
          </m:f>
        </m:oMath>
      </m:oMathPara>
    </w:p>
    <w:p w14:paraId="4621580B" w14:textId="77777777" w:rsidR="004C466D" w:rsidRPr="00645B33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5B33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69F2FB1F" w14:textId="57EC367A" w:rsidR="004C466D" w:rsidRPr="00645B33" w:rsidRDefault="004C466D" w:rsidP="006C2212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645B33">
        <w:rPr>
          <w:rFonts w:ascii="Arial" w:hAnsi="Arial" w:cs="Arial"/>
          <w:sz w:val="24"/>
          <w:szCs w:val="24"/>
        </w:rPr>
        <w:t>This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indicator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provides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average</w:t>
      </w:r>
      <w:r w:rsidRPr="00645B33">
        <w:rPr>
          <w:rFonts w:ascii="Arial" w:hAnsi="Arial" w:cs="Arial"/>
          <w:spacing w:val="-5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operating</w:t>
      </w:r>
      <w:r w:rsidRPr="00645B33">
        <w:rPr>
          <w:rFonts w:ascii="Arial" w:hAnsi="Arial" w:cs="Arial"/>
          <w:spacing w:val="-5"/>
          <w:sz w:val="24"/>
          <w:szCs w:val="24"/>
        </w:rPr>
        <w:t xml:space="preserve"> </w:t>
      </w:r>
      <w:r w:rsidR="00703C16">
        <w:rPr>
          <w:rFonts w:ascii="Arial" w:hAnsi="Arial" w:cs="Arial"/>
          <w:sz w:val="24"/>
          <w:szCs w:val="24"/>
        </w:rPr>
        <w:t>expenses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per</w:t>
      </w:r>
      <w:r w:rsidRPr="00645B33">
        <w:rPr>
          <w:rFonts w:ascii="Arial" w:hAnsi="Arial" w:cs="Arial"/>
          <w:spacing w:val="-3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bed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days</w:t>
      </w:r>
      <w:r w:rsidRPr="00645B33">
        <w:rPr>
          <w:rFonts w:ascii="Arial" w:hAnsi="Arial" w:cs="Arial"/>
          <w:spacing w:val="-3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available</w:t>
      </w:r>
      <w:r w:rsidRPr="00645B33">
        <w:rPr>
          <w:rFonts w:ascii="Arial" w:hAnsi="Arial" w:cs="Arial"/>
          <w:spacing w:val="-4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for</w:t>
      </w:r>
      <w:r w:rsidRPr="00645B33">
        <w:rPr>
          <w:rFonts w:ascii="Arial" w:hAnsi="Arial" w:cs="Arial"/>
          <w:spacing w:val="-3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admission</w:t>
      </w:r>
      <w:r w:rsidRPr="00645B33">
        <w:rPr>
          <w:rFonts w:ascii="Arial" w:hAnsi="Arial" w:cs="Arial"/>
          <w:spacing w:val="-3"/>
          <w:sz w:val="24"/>
          <w:szCs w:val="24"/>
        </w:rPr>
        <w:t xml:space="preserve"> </w:t>
      </w:r>
      <w:r w:rsidRPr="00645B33">
        <w:rPr>
          <w:rFonts w:ascii="Arial" w:hAnsi="Arial" w:cs="Arial"/>
          <w:sz w:val="24"/>
          <w:szCs w:val="24"/>
        </w:rPr>
        <w:t>(maximum resident days)</w:t>
      </w:r>
      <w:r w:rsidR="009756F0">
        <w:rPr>
          <w:rFonts w:ascii="Arial" w:hAnsi="Arial" w:cs="Arial"/>
          <w:sz w:val="24"/>
          <w:szCs w:val="24"/>
        </w:rPr>
        <w:t xml:space="preserve"> in </w:t>
      </w:r>
      <w:r w:rsidR="00CB3F98">
        <w:rPr>
          <w:rFonts w:ascii="Arial" w:hAnsi="Arial" w:cs="Arial"/>
          <w:sz w:val="24"/>
          <w:szCs w:val="24"/>
        </w:rPr>
        <w:t>long-term care homes</w:t>
      </w:r>
      <w:r w:rsidRPr="00645B33">
        <w:rPr>
          <w:rFonts w:ascii="Arial" w:hAnsi="Arial" w:cs="Arial"/>
          <w:sz w:val="24"/>
          <w:szCs w:val="24"/>
        </w:rPr>
        <w:t>.</w:t>
      </w:r>
      <w:r w:rsidR="00EF79F8" w:rsidRPr="00645B33">
        <w:rPr>
          <w:rFonts w:ascii="Arial" w:hAnsi="Arial" w:cs="Arial"/>
          <w:sz w:val="24"/>
          <w:szCs w:val="24"/>
        </w:rPr>
        <w:t xml:space="preserve"> Total expense </w:t>
      </w:r>
      <w:r w:rsidR="00703C16">
        <w:rPr>
          <w:rFonts w:ascii="Arial" w:hAnsi="Arial" w:cs="Arial"/>
          <w:sz w:val="24"/>
          <w:szCs w:val="24"/>
        </w:rPr>
        <w:t xml:space="preserve">is </w:t>
      </w:r>
      <w:r w:rsidR="00EF79F8" w:rsidRPr="00645B33">
        <w:rPr>
          <w:rFonts w:ascii="Arial" w:hAnsi="Arial" w:cs="Arial"/>
          <w:sz w:val="24"/>
          <w:szCs w:val="24"/>
        </w:rPr>
        <w:t xml:space="preserve">reduced by </w:t>
      </w:r>
      <w:r w:rsidR="006034A0" w:rsidRPr="00645B33">
        <w:rPr>
          <w:rFonts w:ascii="Arial" w:hAnsi="Arial" w:cs="Arial"/>
          <w:sz w:val="24"/>
          <w:szCs w:val="24"/>
        </w:rPr>
        <w:t>s</w:t>
      </w:r>
      <w:r w:rsidR="00EF79F8" w:rsidRPr="00645B33">
        <w:rPr>
          <w:rFonts w:ascii="Arial" w:hAnsi="Arial" w:cs="Arial"/>
          <w:sz w:val="24"/>
          <w:szCs w:val="24"/>
        </w:rPr>
        <w:t xml:space="preserve">pecific </w:t>
      </w:r>
      <w:r w:rsidR="006034A0" w:rsidRPr="00645B33">
        <w:rPr>
          <w:rFonts w:ascii="Arial" w:hAnsi="Arial" w:cs="Arial"/>
          <w:sz w:val="24"/>
          <w:szCs w:val="24"/>
        </w:rPr>
        <w:t>r</w:t>
      </w:r>
      <w:r w:rsidR="00EF79F8" w:rsidRPr="00645B33">
        <w:rPr>
          <w:rFonts w:ascii="Arial" w:hAnsi="Arial" w:cs="Arial"/>
          <w:sz w:val="24"/>
          <w:szCs w:val="24"/>
        </w:rPr>
        <w:t xml:space="preserve">ecoveries and </w:t>
      </w:r>
      <w:r w:rsidR="006034A0" w:rsidRPr="00645B33">
        <w:rPr>
          <w:rFonts w:ascii="Arial" w:hAnsi="Arial" w:cs="Arial"/>
          <w:sz w:val="24"/>
          <w:szCs w:val="24"/>
        </w:rPr>
        <w:t>a</w:t>
      </w:r>
      <w:r w:rsidR="00EF79F8" w:rsidRPr="00645B33">
        <w:rPr>
          <w:rFonts w:ascii="Arial" w:hAnsi="Arial" w:cs="Arial"/>
          <w:sz w:val="24"/>
          <w:szCs w:val="24"/>
        </w:rPr>
        <w:t>djustments.</w:t>
      </w:r>
    </w:p>
    <w:p w14:paraId="662A35C4" w14:textId="2F2EDEA4" w:rsidR="004C466D" w:rsidRPr="00645B33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645B33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42F3145F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964" w:type="dxa"/>
        <w:tblLayout w:type="fixed"/>
        <w:tblLook w:val="01E0" w:firstRow="1" w:lastRow="1" w:firstColumn="1" w:lastColumn="1" w:noHBand="0" w:noVBand="0"/>
      </w:tblPr>
      <w:tblGrid>
        <w:gridCol w:w="2263"/>
        <w:gridCol w:w="1701"/>
      </w:tblGrid>
      <w:tr w:rsidR="00D6271A" w:rsidRPr="00645B33" w14:paraId="5C8D2A8A" w14:textId="77777777" w:rsidTr="00645B33">
        <w:trPr>
          <w:trHeight w:val="333"/>
        </w:trPr>
        <w:tc>
          <w:tcPr>
            <w:tcW w:w="2263" w:type="dxa"/>
            <w:shd w:val="clear" w:color="auto" w:fill="B2B2B2"/>
          </w:tcPr>
          <w:p w14:paraId="4C507EA3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645B33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  <w:shd w:val="clear" w:color="auto" w:fill="B2B2B2"/>
          </w:tcPr>
          <w:p w14:paraId="47171BAA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645B33" w14:paraId="75AAA614" w14:textId="77777777" w:rsidTr="00645B33">
        <w:trPr>
          <w:trHeight w:val="267"/>
        </w:trPr>
        <w:tc>
          <w:tcPr>
            <w:tcW w:w="2263" w:type="dxa"/>
            <w:shd w:val="clear" w:color="auto" w:fill="auto"/>
          </w:tcPr>
          <w:p w14:paraId="2EA5CB8C" w14:textId="77777777" w:rsidR="00D6271A" w:rsidRPr="00645B33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701" w:type="dxa"/>
            <w:shd w:val="clear" w:color="auto" w:fill="auto"/>
          </w:tcPr>
          <w:p w14:paraId="297E846A" w14:textId="77777777" w:rsidR="00D6271A" w:rsidRPr="00645B33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342007E1" w14:textId="16790E15" w:rsidR="00BA5DA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49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560"/>
        <w:gridCol w:w="1842"/>
        <w:gridCol w:w="1276"/>
        <w:gridCol w:w="1843"/>
        <w:gridCol w:w="1843"/>
      </w:tblGrid>
      <w:tr w:rsidR="00BA5DA6" w:rsidRPr="00645B33" w14:paraId="6219FA9C" w14:textId="77777777" w:rsidTr="00645B33">
        <w:trPr>
          <w:trHeight w:val="529"/>
        </w:trPr>
        <w:tc>
          <w:tcPr>
            <w:tcW w:w="1134" w:type="dxa"/>
            <w:shd w:val="clear" w:color="auto" w:fill="B2B2B2"/>
          </w:tcPr>
          <w:p w14:paraId="690DBF6D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F75AFCF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560" w:type="dxa"/>
            <w:shd w:val="clear" w:color="auto" w:fill="B2B2B2"/>
          </w:tcPr>
          <w:p w14:paraId="70E671A9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3A35BF3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2" w:type="dxa"/>
            <w:shd w:val="clear" w:color="auto" w:fill="B2B2B2"/>
          </w:tcPr>
          <w:p w14:paraId="3D0B6759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798894A6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07BBA3E9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48BE202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843" w:type="dxa"/>
            <w:shd w:val="clear" w:color="auto" w:fill="B2B2B2"/>
          </w:tcPr>
          <w:p w14:paraId="456A41B1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866EA69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3F3B8015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8AD7979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645B33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A5DA6" w:rsidRPr="00645B33" w14:paraId="3992B19A" w14:textId="77777777" w:rsidTr="00645B33">
        <w:trPr>
          <w:trHeight w:val="377"/>
        </w:trPr>
        <w:tc>
          <w:tcPr>
            <w:tcW w:w="1134" w:type="dxa"/>
            <w:shd w:val="clear" w:color="auto" w:fill="auto"/>
          </w:tcPr>
          <w:p w14:paraId="19B022D8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560" w:type="dxa"/>
            <w:shd w:val="clear" w:color="auto" w:fill="auto"/>
          </w:tcPr>
          <w:p w14:paraId="153568BA" w14:textId="77777777" w:rsidR="00BA5DA6" w:rsidRPr="00645B33" w:rsidRDefault="00BA5DA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2" w:type="dxa"/>
            <w:shd w:val="clear" w:color="auto" w:fill="auto"/>
          </w:tcPr>
          <w:p w14:paraId="3CFF5A26" w14:textId="46A086F7" w:rsidR="00BA5DA6" w:rsidRPr="00645B33" w:rsidRDefault="00BA5DA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sz w:val="18"/>
                <w:szCs w:val="18"/>
              </w:rPr>
              <w:t>3* to 9* + 120* + 121* (excluding 69700, 950*)</w:t>
            </w:r>
          </w:p>
        </w:tc>
        <w:tc>
          <w:tcPr>
            <w:tcW w:w="1276" w:type="dxa"/>
          </w:tcPr>
          <w:p w14:paraId="2B322E96" w14:textId="77777777" w:rsidR="00BA5DA6" w:rsidRPr="00645B33" w:rsidRDefault="00BA5DA6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3F31EE9C" w14:textId="674EE73F" w:rsidR="00BA5DA6" w:rsidRPr="00645B33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645B33">
              <w:rPr>
                <w:bCs/>
                <w:spacing w:val="-4"/>
                <w:sz w:val="18"/>
                <w:szCs w:val="18"/>
              </w:rPr>
              <w:t>7259210</w:t>
            </w:r>
            <w:r w:rsidR="00703C16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645B33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1843" w:type="dxa"/>
          </w:tcPr>
          <w:p w14:paraId="4901D410" w14:textId="77777777" w:rsidR="00BA5DA6" w:rsidRPr="00645B33" w:rsidRDefault="00BA5DA6" w:rsidP="00BA5DA6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645B33">
              <w:rPr>
                <w:sz w:val="18"/>
                <w:szCs w:val="18"/>
              </w:rPr>
              <w:t>720*</w:t>
            </w:r>
          </w:p>
          <w:p w14:paraId="0385A835" w14:textId="21D02400" w:rsidR="00BA5DA6" w:rsidRPr="00645B33" w:rsidRDefault="00BA5DA6" w:rsidP="00BA5DA6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</w:p>
        </w:tc>
      </w:tr>
    </w:tbl>
    <w:p w14:paraId="513BC830" w14:textId="77777777" w:rsidR="00645B33" w:rsidRDefault="00645B33" w:rsidP="00BA5DA6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2ED317BA" w14:textId="7341F576" w:rsidR="00BA5DA6" w:rsidRDefault="00BA5DA6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4472A73A" w14:textId="77777777" w:rsidR="00BA5DA6" w:rsidRPr="00F57FE8" w:rsidRDefault="00BA5DA6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3C024BBA" w14:textId="77777777" w:rsidR="004C466D" w:rsidRPr="00F57FE8" w:rsidRDefault="004C466D" w:rsidP="004C466D">
      <w:pPr>
        <w:pStyle w:val="BodyText"/>
        <w:spacing w:after="1"/>
        <w:rPr>
          <w:rFonts w:ascii="Arial" w:hAnsi="Arial" w:cs="Arial"/>
          <w:b/>
          <w:bCs/>
          <w:sz w:val="28"/>
        </w:rPr>
      </w:pPr>
    </w:p>
    <w:p w14:paraId="695E35E3" w14:textId="77777777" w:rsidR="004C466D" w:rsidRDefault="004C466D" w:rsidP="004C466D">
      <w:pPr>
        <w:rPr>
          <w:rFonts w:ascii="Arial" w:hAnsi="Arial" w:cs="Arial"/>
          <w:b/>
          <w:bCs/>
          <w:sz w:val="20"/>
        </w:rPr>
      </w:pPr>
    </w:p>
    <w:p w14:paraId="6E9E5542" w14:textId="77777777" w:rsidR="00E24802" w:rsidRPr="00E24802" w:rsidRDefault="00E24802" w:rsidP="00E24802">
      <w:pPr>
        <w:rPr>
          <w:rFonts w:ascii="Arial" w:hAnsi="Arial" w:cs="Arial"/>
          <w:sz w:val="20"/>
        </w:rPr>
      </w:pPr>
    </w:p>
    <w:p w14:paraId="7D6BDFA3" w14:textId="0297BD73" w:rsidR="00E24802" w:rsidRPr="00E24802" w:rsidRDefault="00E24802" w:rsidP="00E24802">
      <w:pPr>
        <w:tabs>
          <w:tab w:val="left" w:pos="951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0A18AD7C" w14:textId="12809CB6" w:rsidR="00E24802" w:rsidRPr="00E24802" w:rsidRDefault="00E24802" w:rsidP="00E24802">
      <w:pPr>
        <w:tabs>
          <w:tab w:val="left" w:pos="9510"/>
        </w:tabs>
        <w:rPr>
          <w:rFonts w:ascii="Arial" w:hAnsi="Arial" w:cs="Arial"/>
          <w:sz w:val="20"/>
        </w:rPr>
        <w:sectPr w:rsidR="00E24802" w:rsidRPr="00E24802">
          <w:pgSz w:w="12240" w:h="15840"/>
          <w:pgMar w:top="1340" w:right="1020" w:bottom="1400" w:left="900" w:header="731" w:footer="1206" w:gutter="0"/>
          <w:cols w:space="720"/>
        </w:sectPr>
      </w:pPr>
    </w:p>
    <w:p w14:paraId="6FC426B1" w14:textId="2B95441E" w:rsidR="004C466D" w:rsidRPr="005936AC" w:rsidRDefault="005D4CE1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</w:pPr>
      <w:bookmarkStart w:id="416" w:name="_Toc105497788"/>
      <w:bookmarkStart w:id="417" w:name="_Toc190851448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lastRenderedPageBreak/>
        <w:t xml:space="preserve">Average </w:t>
      </w:r>
      <w:r w:rsidR="004C466D" w:rsidRPr="005936AC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 xml:space="preserve">Operating </w:t>
      </w:r>
      <w:bookmarkEnd w:id="416"/>
      <w:r w:rsidR="00452893" w:rsidRPr="0045289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8"/>
          <w:lang w:eastAsia="zh-TW"/>
        </w:rPr>
        <w:t>Cost per Resident Days by Accommodation Type</w:t>
      </w:r>
      <w:bookmarkEnd w:id="417"/>
    </w:p>
    <w:p w14:paraId="3D87579E" w14:textId="1649A0D2" w:rsidR="004C466D" w:rsidRPr="00F0287E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0287E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21AB4A58" w14:textId="1D6A7027" w:rsidR="00F52CB0" w:rsidRPr="00F0287E" w:rsidRDefault="00C65B45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 Operating Expenses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Total Resident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>Days</m:t>
              </m:r>
            </m:den>
          </m:f>
        </m:oMath>
      </m:oMathPara>
    </w:p>
    <w:p w14:paraId="51F83516" w14:textId="77777777" w:rsidR="004C466D" w:rsidRPr="00F0287E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0287E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79DB9E72" w14:textId="4F26A400" w:rsidR="004C466D" w:rsidRPr="00F0287E" w:rsidRDefault="004C466D" w:rsidP="006C2212">
      <w:pPr>
        <w:pStyle w:val="BodyText"/>
        <w:rPr>
          <w:rFonts w:ascii="Arial" w:hAnsi="Arial" w:cs="Arial"/>
          <w:sz w:val="24"/>
          <w:szCs w:val="24"/>
        </w:rPr>
      </w:pPr>
      <w:r w:rsidRPr="00F0287E">
        <w:rPr>
          <w:rFonts w:ascii="Arial" w:hAnsi="Arial" w:cs="Arial"/>
          <w:sz w:val="24"/>
          <w:szCs w:val="24"/>
        </w:rPr>
        <w:t>This</w:t>
      </w:r>
      <w:r w:rsidRPr="00F0287E">
        <w:rPr>
          <w:rFonts w:ascii="Arial" w:hAnsi="Arial" w:cs="Arial"/>
          <w:spacing w:val="-7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indicator</w:t>
      </w:r>
      <w:r w:rsidRPr="00F0287E">
        <w:rPr>
          <w:rFonts w:ascii="Arial" w:hAnsi="Arial" w:cs="Arial"/>
          <w:spacing w:val="-7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provides</w:t>
      </w:r>
      <w:r w:rsidRPr="00F0287E">
        <w:rPr>
          <w:rFonts w:ascii="Arial" w:hAnsi="Arial" w:cs="Arial"/>
          <w:spacing w:val="-6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average</w:t>
      </w:r>
      <w:r w:rsidRPr="00F0287E">
        <w:rPr>
          <w:rFonts w:ascii="Arial" w:hAnsi="Arial" w:cs="Arial"/>
          <w:spacing w:val="-8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operating</w:t>
      </w:r>
      <w:r w:rsidRPr="00F0287E">
        <w:rPr>
          <w:rFonts w:ascii="Arial" w:hAnsi="Arial" w:cs="Arial"/>
          <w:spacing w:val="-7"/>
          <w:sz w:val="24"/>
          <w:szCs w:val="24"/>
        </w:rPr>
        <w:t xml:space="preserve"> </w:t>
      </w:r>
      <w:r w:rsidR="005D4CE1">
        <w:rPr>
          <w:rFonts w:ascii="Arial" w:hAnsi="Arial" w:cs="Arial"/>
          <w:sz w:val="24"/>
          <w:szCs w:val="24"/>
        </w:rPr>
        <w:t xml:space="preserve">expenses </w:t>
      </w:r>
      <w:r w:rsidRPr="00F0287E">
        <w:rPr>
          <w:rFonts w:ascii="Arial" w:hAnsi="Arial" w:cs="Arial"/>
          <w:sz w:val="24"/>
          <w:szCs w:val="24"/>
        </w:rPr>
        <w:t>per</w:t>
      </w:r>
      <w:r w:rsidRPr="00F0287E">
        <w:rPr>
          <w:rFonts w:ascii="Arial" w:hAnsi="Arial" w:cs="Arial"/>
          <w:spacing w:val="-5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actual</w:t>
      </w:r>
      <w:r w:rsidRPr="00F0287E">
        <w:rPr>
          <w:rFonts w:ascii="Arial" w:hAnsi="Arial" w:cs="Arial"/>
          <w:spacing w:val="-7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resident</w:t>
      </w:r>
      <w:r w:rsidRPr="00F0287E">
        <w:rPr>
          <w:rFonts w:ascii="Arial" w:hAnsi="Arial" w:cs="Arial"/>
          <w:spacing w:val="-7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days</w:t>
      </w:r>
      <w:r w:rsidRPr="00F0287E">
        <w:rPr>
          <w:rFonts w:ascii="Arial" w:hAnsi="Arial" w:cs="Arial"/>
          <w:spacing w:val="-6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by</w:t>
      </w:r>
      <w:r w:rsidRPr="00F0287E">
        <w:rPr>
          <w:rFonts w:ascii="Arial" w:hAnsi="Arial" w:cs="Arial"/>
          <w:spacing w:val="-10"/>
          <w:sz w:val="24"/>
          <w:szCs w:val="24"/>
        </w:rPr>
        <w:t xml:space="preserve"> </w:t>
      </w:r>
      <w:r w:rsidRPr="00F0287E">
        <w:rPr>
          <w:rFonts w:ascii="Arial" w:hAnsi="Arial" w:cs="Arial"/>
          <w:sz w:val="24"/>
          <w:szCs w:val="24"/>
        </w:rPr>
        <w:t>accommodation</w:t>
      </w:r>
      <w:r w:rsidRPr="00F0287E">
        <w:rPr>
          <w:rFonts w:ascii="Arial" w:hAnsi="Arial" w:cs="Arial"/>
          <w:spacing w:val="-6"/>
          <w:sz w:val="24"/>
          <w:szCs w:val="24"/>
        </w:rPr>
        <w:t xml:space="preserve"> </w:t>
      </w:r>
      <w:r w:rsidRPr="00F0287E">
        <w:rPr>
          <w:rFonts w:ascii="Arial" w:hAnsi="Arial" w:cs="Arial"/>
          <w:spacing w:val="-2"/>
          <w:sz w:val="24"/>
          <w:szCs w:val="24"/>
        </w:rPr>
        <w:t>type</w:t>
      </w:r>
      <w:r w:rsidR="00B23F87" w:rsidRPr="00B23F87">
        <w:rPr>
          <w:rFonts w:ascii="Arial" w:hAnsi="Arial" w:cs="Arial"/>
          <w:sz w:val="24"/>
          <w:szCs w:val="24"/>
        </w:rPr>
        <w:t xml:space="preserve"> </w:t>
      </w:r>
      <w:r w:rsidR="00B23F87">
        <w:rPr>
          <w:rFonts w:ascii="Arial" w:hAnsi="Arial" w:cs="Arial"/>
          <w:sz w:val="24"/>
          <w:szCs w:val="24"/>
        </w:rPr>
        <w:t xml:space="preserve">in </w:t>
      </w:r>
      <w:r w:rsidR="00CB3F98">
        <w:rPr>
          <w:rFonts w:ascii="Arial" w:hAnsi="Arial" w:cs="Arial"/>
          <w:sz w:val="24"/>
          <w:szCs w:val="24"/>
        </w:rPr>
        <w:t>long-term care homes</w:t>
      </w:r>
      <w:r w:rsidRPr="00F0287E">
        <w:rPr>
          <w:rFonts w:ascii="Arial" w:hAnsi="Arial" w:cs="Arial"/>
          <w:spacing w:val="-2"/>
          <w:sz w:val="24"/>
          <w:szCs w:val="24"/>
        </w:rPr>
        <w:t>.</w:t>
      </w:r>
      <w:r w:rsidR="00EF79F8" w:rsidRPr="00F0287E">
        <w:rPr>
          <w:rFonts w:ascii="Arial" w:hAnsi="Arial" w:cs="Arial"/>
          <w:spacing w:val="-2"/>
          <w:sz w:val="24"/>
          <w:szCs w:val="24"/>
        </w:rPr>
        <w:t xml:space="preserve"> Total expense </w:t>
      </w:r>
      <w:r w:rsidR="001D20CE">
        <w:rPr>
          <w:rFonts w:ascii="Arial" w:hAnsi="Arial" w:cs="Arial"/>
          <w:spacing w:val="-2"/>
          <w:sz w:val="24"/>
          <w:szCs w:val="24"/>
        </w:rPr>
        <w:t xml:space="preserve">is </w:t>
      </w:r>
      <w:r w:rsidR="00EF79F8" w:rsidRPr="00F0287E">
        <w:rPr>
          <w:rFonts w:ascii="Arial" w:hAnsi="Arial" w:cs="Arial"/>
          <w:spacing w:val="-2"/>
          <w:sz w:val="24"/>
          <w:szCs w:val="24"/>
        </w:rPr>
        <w:t xml:space="preserve">reduced by </w:t>
      </w:r>
      <w:r w:rsidR="006034A0" w:rsidRPr="00F0287E">
        <w:rPr>
          <w:rFonts w:ascii="Arial" w:hAnsi="Arial" w:cs="Arial"/>
          <w:spacing w:val="-2"/>
          <w:sz w:val="24"/>
          <w:szCs w:val="24"/>
        </w:rPr>
        <w:t>s</w:t>
      </w:r>
      <w:r w:rsidR="00EF79F8" w:rsidRPr="00F0287E">
        <w:rPr>
          <w:rFonts w:ascii="Arial" w:hAnsi="Arial" w:cs="Arial"/>
          <w:spacing w:val="-2"/>
          <w:sz w:val="24"/>
          <w:szCs w:val="24"/>
        </w:rPr>
        <w:t xml:space="preserve">pecific </w:t>
      </w:r>
      <w:r w:rsidR="006034A0" w:rsidRPr="00F0287E">
        <w:rPr>
          <w:rFonts w:ascii="Arial" w:hAnsi="Arial" w:cs="Arial"/>
          <w:spacing w:val="-2"/>
          <w:sz w:val="24"/>
          <w:szCs w:val="24"/>
        </w:rPr>
        <w:t>r</w:t>
      </w:r>
      <w:r w:rsidR="00EF79F8" w:rsidRPr="00F0287E">
        <w:rPr>
          <w:rFonts w:ascii="Arial" w:hAnsi="Arial" w:cs="Arial"/>
          <w:spacing w:val="-2"/>
          <w:sz w:val="24"/>
          <w:szCs w:val="24"/>
        </w:rPr>
        <w:t xml:space="preserve">ecoveries and </w:t>
      </w:r>
      <w:r w:rsidR="006034A0" w:rsidRPr="00F0287E">
        <w:rPr>
          <w:rFonts w:ascii="Arial" w:hAnsi="Arial" w:cs="Arial"/>
          <w:spacing w:val="-2"/>
          <w:sz w:val="24"/>
          <w:szCs w:val="24"/>
        </w:rPr>
        <w:t>a</w:t>
      </w:r>
      <w:r w:rsidR="00EF79F8" w:rsidRPr="00F0287E">
        <w:rPr>
          <w:rFonts w:ascii="Arial" w:hAnsi="Arial" w:cs="Arial"/>
          <w:spacing w:val="-2"/>
          <w:sz w:val="24"/>
          <w:szCs w:val="24"/>
        </w:rPr>
        <w:t>djustments.</w:t>
      </w:r>
    </w:p>
    <w:p w14:paraId="1FDAA76C" w14:textId="25A00AC5" w:rsidR="004C466D" w:rsidRPr="00F0287E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F0287E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5914F278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681" w:type="dxa"/>
        <w:tblLayout w:type="fixed"/>
        <w:tblLook w:val="01E0" w:firstRow="1" w:lastRow="1" w:firstColumn="1" w:lastColumn="1" w:noHBand="0" w:noVBand="0"/>
      </w:tblPr>
      <w:tblGrid>
        <w:gridCol w:w="1980"/>
        <w:gridCol w:w="1701"/>
      </w:tblGrid>
      <w:tr w:rsidR="00D6271A" w:rsidRPr="00F0287E" w14:paraId="5FF3156B" w14:textId="77777777" w:rsidTr="00F0287E">
        <w:trPr>
          <w:trHeight w:val="323"/>
        </w:trPr>
        <w:tc>
          <w:tcPr>
            <w:tcW w:w="1980" w:type="dxa"/>
            <w:shd w:val="clear" w:color="auto" w:fill="B2B2B2"/>
          </w:tcPr>
          <w:p w14:paraId="3DCF296E" w14:textId="77777777" w:rsidR="00D6271A" w:rsidRPr="00F0287E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F0287E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  <w:shd w:val="clear" w:color="auto" w:fill="B2B2B2"/>
          </w:tcPr>
          <w:p w14:paraId="4F753EB2" w14:textId="77777777" w:rsidR="00D6271A" w:rsidRPr="00F0287E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0287E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F0287E" w14:paraId="7A7D8A3F" w14:textId="77777777" w:rsidTr="00F0287E">
        <w:trPr>
          <w:trHeight w:val="285"/>
        </w:trPr>
        <w:tc>
          <w:tcPr>
            <w:tcW w:w="1980" w:type="dxa"/>
            <w:shd w:val="clear" w:color="auto" w:fill="auto"/>
          </w:tcPr>
          <w:p w14:paraId="0B899326" w14:textId="77777777" w:rsidR="00D6271A" w:rsidRPr="00F0287E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F0287E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701" w:type="dxa"/>
            <w:shd w:val="clear" w:color="auto" w:fill="auto"/>
          </w:tcPr>
          <w:p w14:paraId="37DED426" w14:textId="77777777" w:rsidR="00D6271A" w:rsidRPr="00F0287E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0287E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2112C5DB" w14:textId="41DA9FED" w:rsidR="00BA5DA6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49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1843"/>
      </w:tblGrid>
      <w:tr w:rsidR="00BA5DA6" w:rsidRPr="00F0287E" w14:paraId="125C2117" w14:textId="77777777" w:rsidTr="005D4E0E">
        <w:trPr>
          <w:trHeight w:val="529"/>
        </w:trPr>
        <w:tc>
          <w:tcPr>
            <w:tcW w:w="1134" w:type="dxa"/>
            <w:shd w:val="clear" w:color="auto" w:fill="B2B2B2"/>
          </w:tcPr>
          <w:p w14:paraId="683D320E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0EB63894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FA5320B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F0287E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7F7DDD9B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0287E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1AAB8F34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42A17629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473EEC8B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4056EAE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F73EF69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DB4860E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2187AB1E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CBC642E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F0287E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BA5DA6" w:rsidRPr="00F0287E" w14:paraId="7B1F5180" w14:textId="77777777" w:rsidTr="005D4E0E">
        <w:trPr>
          <w:trHeight w:val="377"/>
        </w:trPr>
        <w:tc>
          <w:tcPr>
            <w:tcW w:w="1134" w:type="dxa"/>
            <w:shd w:val="clear" w:color="auto" w:fill="auto"/>
          </w:tcPr>
          <w:p w14:paraId="736E23E1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0287E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6363553D" w14:textId="77777777" w:rsidR="00BA5DA6" w:rsidRPr="00F0287E" w:rsidRDefault="00BA5DA6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F0287E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74C9F194" w14:textId="77777777" w:rsidR="00BA5DA6" w:rsidRPr="00F0287E" w:rsidRDefault="00BA5DA6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F0287E">
              <w:rPr>
                <w:sz w:val="18"/>
                <w:szCs w:val="18"/>
              </w:rPr>
              <w:t>3* to 9* + 120* + 121* (excluding 69700, 950*)</w:t>
            </w:r>
          </w:p>
        </w:tc>
        <w:tc>
          <w:tcPr>
            <w:tcW w:w="1276" w:type="dxa"/>
          </w:tcPr>
          <w:p w14:paraId="0245B49A" w14:textId="77777777" w:rsidR="00BA5DA6" w:rsidRPr="00F0287E" w:rsidRDefault="00BA5DA6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0287E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472E38E8" w14:textId="2B9318AD" w:rsidR="00BA5DA6" w:rsidRPr="00F0287E" w:rsidRDefault="00BA5DA6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F0287E">
              <w:rPr>
                <w:bCs/>
                <w:spacing w:val="-4"/>
                <w:sz w:val="18"/>
                <w:szCs w:val="18"/>
              </w:rPr>
              <w:t>7259210</w:t>
            </w:r>
            <w:r w:rsidR="001D20CE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F0287E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1843" w:type="dxa"/>
          </w:tcPr>
          <w:p w14:paraId="534A08A1" w14:textId="1E525B9B" w:rsidR="00BA5DA6" w:rsidRPr="00F0287E" w:rsidRDefault="00BA5DA6" w:rsidP="00423352">
            <w:pPr>
              <w:pStyle w:val="TableParagraph"/>
              <w:ind w:right="600"/>
              <w:jc w:val="center"/>
              <w:rPr>
                <w:sz w:val="18"/>
                <w:szCs w:val="18"/>
              </w:rPr>
            </w:pPr>
            <w:r w:rsidRPr="00F0287E">
              <w:rPr>
                <w:sz w:val="18"/>
                <w:szCs w:val="18"/>
              </w:rPr>
              <w:t>499*</w:t>
            </w:r>
          </w:p>
          <w:p w14:paraId="5A39EBFE" w14:textId="77777777" w:rsidR="00BA5DA6" w:rsidRPr="00F0287E" w:rsidRDefault="00BA5DA6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</w:p>
        </w:tc>
      </w:tr>
    </w:tbl>
    <w:p w14:paraId="04F9319A" w14:textId="77777777" w:rsidR="00F0287E" w:rsidRDefault="00F0287E" w:rsidP="00BA5DA6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6857976D" w14:textId="77777777" w:rsidR="00BA5DA6" w:rsidRPr="005E4CA9" w:rsidRDefault="00BA5DA6" w:rsidP="00BA5DA6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</w:p>
    <w:p w14:paraId="7C9E751D" w14:textId="77777777" w:rsidR="00BA5DA6" w:rsidRDefault="00BA5DA6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7A10D848" w14:textId="77777777" w:rsidR="00E24802" w:rsidRDefault="00E24802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5E107D5D" w14:textId="77777777" w:rsidR="005D4E0E" w:rsidRDefault="005D4E0E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B81A06C" w14:textId="77777777" w:rsidR="005E4CA9" w:rsidRPr="00F57FE8" w:rsidRDefault="005E4CA9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1C0B841" w14:textId="77777777" w:rsidR="004C466D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5302CD77" w14:textId="77777777" w:rsidR="00EF6E1F" w:rsidRPr="00F57FE8" w:rsidRDefault="00EF6E1F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060B60A" w14:textId="705E6758" w:rsidR="004C466D" w:rsidRPr="005E4CA9" w:rsidRDefault="004C466D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418" w:name="_Toc105488092"/>
      <w:bookmarkStart w:id="419" w:name="_Toc105491304"/>
      <w:bookmarkStart w:id="420" w:name="_Toc105492570"/>
      <w:bookmarkStart w:id="421" w:name="_Toc105492714"/>
      <w:bookmarkStart w:id="422" w:name="_Toc105492800"/>
      <w:bookmarkStart w:id="423" w:name="_Toc105493026"/>
      <w:bookmarkStart w:id="424" w:name="_Toc105494728"/>
      <w:bookmarkStart w:id="425" w:name="_Toc105495160"/>
      <w:bookmarkStart w:id="426" w:name="_Toc105495309"/>
      <w:bookmarkStart w:id="427" w:name="_Toc105495436"/>
      <w:bookmarkStart w:id="428" w:name="_Toc105495624"/>
      <w:bookmarkStart w:id="429" w:name="_Toc105495924"/>
      <w:bookmarkStart w:id="430" w:name="_Toc105496049"/>
      <w:bookmarkStart w:id="431" w:name="_Toc105496180"/>
      <w:bookmarkStart w:id="432" w:name="_Toc105496365"/>
      <w:bookmarkStart w:id="433" w:name="_Toc105496451"/>
      <w:bookmarkStart w:id="434" w:name="_Toc105496538"/>
      <w:bookmarkStart w:id="435" w:name="_Toc105497002"/>
      <w:bookmarkStart w:id="436" w:name="_Toc105497088"/>
      <w:bookmarkStart w:id="437" w:name="_Toc105497356"/>
      <w:bookmarkStart w:id="438" w:name="_Toc105497529"/>
      <w:bookmarkStart w:id="439" w:name="_Toc105497615"/>
      <w:bookmarkStart w:id="440" w:name="_Toc105497703"/>
      <w:bookmarkStart w:id="441" w:name="_Toc105497789"/>
      <w:bookmarkStart w:id="442" w:name="_Toc105497790"/>
      <w:bookmarkStart w:id="443" w:name="_Toc190851449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r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Percent </w:t>
      </w:r>
      <w:r w:rsidR="004F74A2" w:rsidRPr="004F74A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Benefit Contributions for Management &amp; Operational Support (MOS) and Unit Producing Personnel (UPP) of </w:t>
      </w:r>
      <w:r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Total </w:t>
      </w:r>
      <w:r w:rsidR="003A1C9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MOS</w:t>
      </w:r>
      <w:r w:rsidR="009A7F17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&amp; </w:t>
      </w:r>
      <w:r w:rsidR="003A1C92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UPP</w:t>
      </w:r>
      <w:r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Compensation</w:t>
      </w:r>
      <w:r w:rsidR="00EF79F8"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</w:t>
      </w:r>
      <w:r w:rsidR="000427DA"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E</w:t>
      </w:r>
      <w:r w:rsidR="00EF79F8" w:rsidRPr="005E4CA9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xpenses</w:t>
      </w:r>
      <w:bookmarkEnd w:id="442"/>
      <w:bookmarkEnd w:id="443"/>
    </w:p>
    <w:p w14:paraId="4B7F3E26" w14:textId="21442F62" w:rsidR="004C466D" w:rsidRPr="005E4CA9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E4CA9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4FDA77BA" w14:textId="604127D4" w:rsidR="00A00316" w:rsidRPr="005E4CA9" w:rsidRDefault="00C65B45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d>
            <m:d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Microsoft JhengHei" w:hAnsi="Cambria Math" w:cs="Arial"/>
                      <w:b/>
                      <w:bCs/>
                      <w:i/>
                      <w:lang w:eastAsia="zh-TW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u w:val="single"/>
                    </w:rPr>
                    <m:t>Total UPP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  <w:u w:val="single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u w:val="single"/>
                    </w:rPr>
                    <m:t>MOS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4"/>
                      <w:u w:val="single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u w:val="single"/>
                    </w:rPr>
                    <m:t>Benefit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3"/>
                      <w:u w:val="single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Arial"/>
                      <w:spacing w:val="-2"/>
                      <w:u w:val="single"/>
                    </w:rPr>
                    <m:t>Contribution Expenses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</w:rPr>
                    <m:t>Total UPP+MOS Compensation Expenses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="Microsoft JhengHei" w:hAnsi="Cambria Math" w:cs="Arial"/>
              <w:lang w:eastAsia="zh-TW"/>
            </w:rPr>
            <m:t>*100</m:t>
          </m:r>
        </m:oMath>
      </m:oMathPara>
    </w:p>
    <w:p w14:paraId="22C387BC" w14:textId="465B3EA2" w:rsidR="004C466D" w:rsidRPr="005E4CA9" w:rsidRDefault="004C466D" w:rsidP="006C2212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E4CA9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423AF137" w14:textId="3C5D0C32" w:rsidR="004C466D" w:rsidRPr="005E4CA9" w:rsidRDefault="004C466D" w:rsidP="00334A9B">
      <w:pPr>
        <w:pStyle w:val="BodyText"/>
        <w:ind w:right="722"/>
        <w:rPr>
          <w:rFonts w:ascii="Arial" w:hAnsi="Arial" w:cs="Arial"/>
          <w:sz w:val="24"/>
          <w:szCs w:val="24"/>
        </w:rPr>
      </w:pPr>
      <w:r w:rsidRPr="005E4CA9">
        <w:rPr>
          <w:rFonts w:ascii="Arial" w:hAnsi="Arial" w:cs="Arial"/>
          <w:sz w:val="24"/>
          <w:szCs w:val="24"/>
        </w:rPr>
        <w:t>This indicator measures the proportion of unit producing personnel and management &amp; operational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support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benefit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contribution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="00EF79F8" w:rsidRPr="005E4CA9">
        <w:rPr>
          <w:rFonts w:ascii="Arial" w:hAnsi="Arial" w:cs="Arial"/>
          <w:spacing w:val="-4"/>
          <w:sz w:val="24"/>
          <w:szCs w:val="24"/>
        </w:rPr>
        <w:t xml:space="preserve">expenses </w:t>
      </w:r>
      <w:r w:rsidRPr="005E4CA9">
        <w:rPr>
          <w:rFonts w:ascii="Arial" w:hAnsi="Arial" w:cs="Arial"/>
          <w:sz w:val="24"/>
          <w:szCs w:val="24"/>
        </w:rPr>
        <w:t>to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total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UPP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and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MOS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compensation</w:t>
      </w:r>
      <w:r w:rsidRPr="005E4CA9">
        <w:rPr>
          <w:rFonts w:ascii="Arial" w:hAnsi="Arial" w:cs="Arial"/>
          <w:spacing w:val="-4"/>
          <w:sz w:val="24"/>
          <w:szCs w:val="24"/>
        </w:rPr>
        <w:t xml:space="preserve"> </w:t>
      </w:r>
      <w:r w:rsidRPr="005E4CA9">
        <w:rPr>
          <w:rFonts w:ascii="Arial" w:hAnsi="Arial" w:cs="Arial"/>
          <w:sz w:val="24"/>
          <w:szCs w:val="24"/>
        </w:rPr>
        <w:t>expenses</w:t>
      </w:r>
      <w:r w:rsidR="0097422E">
        <w:rPr>
          <w:rFonts w:ascii="Arial" w:hAnsi="Arial" w:cs="Arial"/>
          <w:sz w:val="24"/>
          <w:szCs w:val="24"/>
        </w:rPr>
        <w:t xml:space="preserve"> (excluding purchase services)</w:t>
      </w:r>
      <w:r w:rsidR="00AF5CEF" w:rsidRPr="00AF5CEF">
        <w:rPr>
          <w:rFonts w:ascii="Arial" w:hAnsi="Arial" w:cs="Arial"/>
          <w:sz w:val="24"/>
          <w:szCs w:val="24"/>
        </w:rPr>
        <w:t xml:space="preserve"> </w:t>
      </w:r>
      <w:r w:rsidR="00AF5CEF">
        <w:rPr>
          <w:rFonts w:ascii="Arial" w:hAnsi="Arial" w:cs="Arial"/>
          <w:sz w:val="24"/>
          <w:szCs w:val="24"/>
        </w:rPr>
        <w:t>in long-term care homes</w:t>
      </w:r>
      <w:r w:rsidRPr="005E4CA9">
        <w:rPr>
          <w:rFonts w:ascii="Arial" w:hAnsi="Arial" w:cs="Arial"/>
          <w:sz w:val="24"/>
          <w:szCs w:val="24"/>
        </w:rPr>
        <w:t>.</w:t>
      </w:r>
    </w:p>
    <w:p w14:paraId="68CCA2EE" w14:textId="386B6ABF" w:rsidR="004C466D" w:rsidRPr="005E4CA9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5E4CA9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22EF5CF5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823" w:type="dxa"/>
        <w:tblLayout w:type="fixed"/>
        <w:tblLook w:val="01E0" w:firstRow="1" w:lastRow="1" w:firstColumn="1" w:lastColumn="1" w:noHBand="0" w:noVBand="0"/>
      </w:tblPr>
      <w:tblGrid>
        <w:gridCol w:w="1980"/>
        <w:gridCol w:w="1843"/>
      </w:tblGrid>
      <w:tr w:rsidR="00D6271A" w:rsidRPr="00965731" w14:paraId="2846A9DF" w14:textId="77777777" w:rsidTr="00596AAA">
        <w:trPr>
          <w:trHeight w:val="337"/>
        </w:trPr>
        <w:tc>
          <w:tcPr>
            <w:tcW w:w="1980" w:type="dxa"/>
            <w:shd w:val="clear" w:color="auto" w:fill="B2B2B2"/>
          </w:tcPr>
          <w:p w14:paraId="7A909F77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965731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843" w:type="dxa"/>
            <w:shd w:val="clear" w:color="auto" w:fill="B2B2B2"/>
          </w:tcPr>
          <w:p w14:paraId="19428721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65731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965731" w14:paraId="3D451415" w14:textId="77777777" w:rsidTr="00596AAA">
        <w:trPr>
          <w:trHeight w:val="285"/>
        </w:trPr>
        <w:tc>
          <w:tcPr>
            <w:tcW w:w="1980" w:type="dxa"/>
            <w:shd w:val="clear" w:color="auto" w:fill="auto"/>
          </w:tcPr>
          <w:p w14:paraId="39EFA249" w14:textId="77777777" w:rsidR="00D6271A" w:rsidRPr="00965731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843" w:type="dxa"/>
            <w:shd w:val="clear" w:color="auto" w:fill="auto"/>
          </w:tcPr>
          <w:p w14:paraId="39318EEE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965731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1E203862" w14:textId="67F91914" w:rsidR="00D6271A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D6271A" w:rsidRPr="00965731" w14:paraId="2D95130A" w14:textId="77777777" w:rsidTr="00BC3FA4">
        <w:trPr>
          <w:trHeight w:val="529"/>
        </w:trPr>
        <w:tc>
          <w:tcPr>
            <w:tcW w:w="1134" w:type="dxa"/>
            <w:shd w:val="clear" w:color="auto" w:fill="B2B2B2"/>
          </w:tcPr>
          <w:p w14:paraId="551FB768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CCBE646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754DEEEE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965731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49D4290E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65731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6B37DD05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5926E7F9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449E2FAC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0397A8C3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C31FB0F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4794D75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4C9D67A1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D9D7B6E" w14:textId="77777777" w:rsidR="00D6271A" w:rsidRPr="0096573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965731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6271A" w:rsidRPr="00965731" w14:paraId="68074EEF" w14:textId="77777777" w:rsidTr="00BC3FA4">
        <w:trPr>
          <w:trHeight w:val="377"/>
        </w:trPr>
        <w:tc>
          <w:tcPr>
            <w:tcW w:w="1134" w:type="dxa"/>
            <w:shd w:val="clear" w:color="auto" w:fill="auto"/>
          </w:tcPr>
          <w:p w14:paraId="4B082592" w14:textId="77777777" w:rsidR="00D6271A" w:rsidRPr="00965731" w:rsidRDefault="00D6271A" w:rsidP="00D6271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1296420F" w14:textId="77777777" w:rsidR="00D6271A" w:rsidRPr="00965731" w:rsidRDefault="00D6271A" w:rsidP="00D6271A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965731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1843" w:type="dxa"/>
            <w:shd w:val="clear" w:color="auto" w:fill="auto"/>
          </w:tcPr>
          <w:p w14:paraId="29710222" w14:textId="144420C3" w:rsidR="00D6271A" w:rsidRPr="00965731" w:rsidRDefault="00D6271A" w:rsidP="00D6271A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sz w:val="18"/>
                <w:szCs w:val="18"/>
              </w:rPr>
              <w:t>3104* to 3108* + 3504* to 3508*</w:t>
            </w:r>
          </w:p>
        </w:tc>
        <w:tc>
          <w:tcPr>
            <w:tcW w:w="1276" w:type="dxa"/>
          </w:tcPr>
          <w:p w14:paraId="6F6B8D2B" w14:textId="4B194753" w:rsidR="00D6271A" w:rsidRPr="00965731" w:rsidRDefault="00D6271A" w:rsidP="00D6271A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bCs/>
                <w:spacing w:val="-5"/>
                <w:sz w:val="18"/>
                <w:szCs w:val="18"/>
              </w:rPr>
              <w:t>F</w:t>
            </w:r>
          </w:p>
        </w:tc>
        <w:tc>
          <w:tcPr>
            <w:tcW w:w="1701" w:type="dxa"/>
          </w:tcPr>
          <w:p w14:paraId="0C139B04" w14:textId="7A816788" w:rsidR="00D6271A" w:rsidRPr="00965731" w:rsidRDefault="00D6271A" w:rsidP="00D6271A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bCs/>
                <w:spacing w:val="-4"/>
                <w:sz w:val="18"/>
                <w:szCs w:val="18"/>
              </w:rPr>
              <w:t>7*, 8*</w:t>
            </w:r>
          </w:p>
        </w:tc>
        <w:tc>
          <w:tcPr>
            <w:tcW w:w="2126" w:type="dxa"/>
          </w:tcPr>
          <w:p w14:paraId="04C72C9E" w14:textId="786BC1C5" w:rsidR="00D6271A" w:rsidRPr="00965731" w:rsidRDefault="00D6271A" w:rsidP="00D6271A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965731">
              <w:rPr>
                <w:sz w:val="18"/>
                <w:szCs w:val="18"/>
              </w:rPr>
              <w:t>310* + 350</w:t>
            </w:r>
            <w:r w:rsidR="00A534FC">
              <w:rPr>
                <w:sz w:val="18"/>
                <w:szCs w:val="18"/>
              </w:rPr>
              <w:t xml:space="preserve"> </w:t>
            </w:r>
            <w:r w:rsidRPr="00965731">
              <w:rPr>
                <w:sz w:val="18"/>
                <w:szCs w:val="18"/>
              </w:rPr>
              <w:t>(</w:t>
            </w:r>
            <w:r w:rsidR="003B0FA5">
              <w:rPr>
                <w:sz w:val="18"/>
                <w:szCs w:val="18"/>
              </w:rPr>
              <w:t>e</w:t>
            </w:r>
            <w:r w:rsidRPr="00965731">
              <w:rPr>
                <w:sz w:val="18"/>
                <w:szCs w:val="18"/>
              </w:rPr>
              <w:t>xcluding 31090, 35090)</w:t>
            </w:r>
          </w:p>
        </w:tc>
      </w:tr>
    </w:tbl>
    <w:p w14:paraId="00259908" w14:textId="77777777" w:rsidR="00A93E9C" w:rsidRDefault="00A93E9C" w:rsidP="00D6271A">
      <w:pPr>
        <w:pStyle w:val="BodyText"/>
        <w:rPr>
          <w:rFonts w:ascii="Arial" w:hAnsi="Arial" w:cs="Arial"/>
          <w:b/>
          <w:bCs/>
          <w:sz w:val="24"/>
          <w:szCs w:val="24"/>
        </w:rPr>
      </w:pPr>
    </w:p>
    <w:p w14:paraId="0BEAEABF" w14:textId="77777777" w:rsidR="00D6271A" w:rsidRDefault="00D6271A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6BF380C7" w14:textId="04AA5E50" w:rsidR="004C466D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16F0C3E2" w14:textId="070139CF" w:rsidR="00D929A3" w:rsidRDefault="00D929A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5513807B" w14:textId="6AA72ADF" w:rsidR="00D929A3" w:rsidRDefault="00D929A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2A249D8E" w14:textId="773F1B4B" w:rsidR="00D929A3" w:rsidRDefault="00D929A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B07057B" w14:textId="1FA702C6" w:rsidR="00D929A3" w:rsidRDefault="00D929A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52220BF" w14:textId="77777777" w:rsidR="00D929A3" w:rsidRDefault="00D929A3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5EC8FBB7" w14:textId="77777777" w:rsidR="00965731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5E154F7" w14:textId="77777777" w:rsidR="00965731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EC0F27F" w14:textId="77777777" w:rsidR="00965731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7150A983" w14:textId="77777777" w:rsidR="005D4E0E" w:rsidRDefault="005D4E0E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7002E5B" w14:textId="77777777" w:rsidR="005D4E0E" w:rsidRDefault="005D4E0E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36BD82CE" w14:textId="77777777" w:rsidR="005D4E0E" w:rsidRDefault="005D4E0E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84DB873" w14:textId="77777777" w:rsidR="00965731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775E7A6A" w14:textId="77777777" w:rsidR="00965731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252C3921" w14:textId="77777777" w:rsidR="00965731" w:rsidRPr="00F57FE8" w:rsidRDefault="00965731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3CFE42E" w14:textId="46BCEFDA" w:rsidR="004C466D" w:rsidRPr="00965731" w:rsidRDefault="00BF04C4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444" w:name="_Toc105497791"/>
      <w:bookmarkStart w:id="445" w:name="_Toc190851450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>Average</w:t>
      </w:r>
      <w:bookmarkEnd w:id="444"/>
      <w:r w:rsidR="00F84AF3" w:rsidRPr="00F84AF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 xml:space="preserve"> Earned Hours for Unit Producing Personnel (UPP) per Bed Days Available for Admission</w:t>
      </w:r>
      <w:bookmarkEnd w:id="445"/>
    </w:p>
    <w:p w14:paraId="6FFCB759" w14:textId="3C8F6D12" w:rsidR="004C466D" w:rsidRPr="0096573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65731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65581784" w14:textId="24B73A30" w:rsidR="00A00316" w:rsidRPr="00965731" w:rsidRDefault="00C65B45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 UPP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Earned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Hours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Total Bed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Days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 xml:space="preserve">Staffed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&amp;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In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6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2"/>
                </w:rPr>
                <m:t>Operation</m:t>
              </m:r>
            </m:den>
          </m:f>
        </m:oMath>
      </m:oMathPara>
    </w:p>
    <w:p w14:paraId="635CA4C7" w14:textId="77777777" w:rsidR="004C466D" w:rsidRPr="00965731" w:rsidRDefault="004C466D" w:rsidP="004C466D">
      <w:pPr>
        <w:pStyle w:val="BodyText"/>
        <w:spacing w:before="1"/>
        <w:rPr>
          <w:rFonts w:ascii="Arial" w:hAnsi="Arial" w:cs="Arial"/>
          <w:b/>
          <w:bCs/>
          <w:sz w:val="24"/>
          <w:szCs w:val="24"/>
        </w:rPr>
      </w:pPr>
    </w:p>
    <w:p w14:paraId="12B1A500" w14:textId="77777777" w:rsidR="004C466D" w:rsidRPr="0096573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65731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F353E07" w14:textId="026E1066" w:rsidR="004C466D" w:rsidRPr="00965731" w:rsidRDefault="004C466D" w:rsidP="00334A9B">
      <w:pPr>
        <w:pStyle w:val="BodyText"/>
        <w:ind w:right="1059"/>
        <w:rPr>
          <w:rFonts w:ascii="Arial" w:hAnsi="Arial" w:cs="Arial"/>
          <w:sz w:val="24"/>
          <w:szCs w:val="24"/>
        </w:rPr>
      </w:pPr>
      <w:r w:rsidRPr="00965731">
        <w:rPr>
          <w:rFonts w:ascii="Arial" w:hAnsi="Arial" w:cs="Arial"/>
          <w:sz w:val="24"/>
          <w:szCs w:val="24"/>
        </w:rPr>
        <w:t>This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indicator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provides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average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unit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producing</w:t>
      </w:r>
      <w:r w:rsidRPr="00965731">
        <w:rPr>
          <w:rFonts w:ascii="Arial" w:hAnsi="Arial" w:cs="Arial"/>
          <w:spacing w:val="-7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personnel</w:t>
      </w:r>
      <w:r w:rsidR="00BE321B" w:rsidRPr="00965731">
        <w:rPr>
          <w:rFonts w:ascii="Arial" w:hAnsi="Arial" w:cs="Arial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earned</w:t>
      </w:r>
      <w:r w:rsidRPr="00965731">
        <w:rPr>
          <w:rFonts w:ascii="Arial" w:hAnsi="Arial" w:cs="Arial"/>
          <w:spacing w:val="-4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hours</w:t>
      </w:r>
      <w:r w:rsidRPr="00965731">
        <w:rPr>
          <w:rFonts w:ascii="Arial" w:hAnsi="Arial" w:cs="Arial"/>
          <w:spacing w:val="-3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per</w:t>
      </w:r>
      <w:r w:rsidRPr="00965731">
        <w:rPr>
          <w:rFonts w:ascii="Arial" w:hAnsi="Arial" w:cs="Arial"/>
          <w:spacing w:val="-2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bed</w:t>
      </w:r>
      <w:r w:rsidRPr="00965731">
        <w:rPr>
          <w:rFonts w:ascii="Arial" w:hAnsi="Arial" w:cs="Arial"/>
          <w:spacing w:val="-3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days</w:t>
      </w:r>
      <w:r w:rsidRPr="00965731">
        <w:rPr>
          <w:rFonts w:ascii="Arial" w:hAnsi="Arial" w:cs="Arial"/>
          <w:spacing w:val="-3"/>
          <w:sz w:val="24"/>
          <w:szCs w:val="24"/>
        </w:rPr>
        <w:t xml:space="preserve"> </w:t>
      </w:r>
      <w:r w:rsidRPr="00965731">
        <w:rPr>
          <w:rFonts w:ascii="Arial" w:hAnsi="Arial" w:cs="Arial"/>
          <w:sz w:val="24"/>
          <w:szCs w:val="24"/>
        </w:rPr>
        <w:t>available for admission (maximum resident days)</w:t>
      </w:r>
      <w:r w:rsidR="004853B3">
        <w:rPr>
          <w:rFonts w:ascii="Arial" w:hAnsi="Arial" w:cs="Arial"/>
          <w:sz w:val="24"/>
          <w:szCs w:val="24"/>
        </w:rPr>
        <w:t xml:space="preserve"> in </w:t>
      </w:r>
      <w:r w:rsidR="00AF5CEF">
        <w:rPr>
          <w:rFonts w:ascii="Arial" w:hAnsi="Arial" w:cs="Arial"/>
          <w:sz w:val="24"/>
          <w:szCs w:val="24"/>
        </w:rPr>
        <w:t>long-term care homes</w:t>
      </w:r>
      <w:r w:rsidRPr="00965731">
        <w:rPr>
          <w:rFonts w:ascii="Arial" w:hAnsi="Arial" w:cs="Arial"/>
          <w:sz w:val="24"/>
          <w:szCs w:val="24"/>
        </w:rPr>
        <w:t>.</w:t>
      </w:r>
    </w:p>
    <w:p w14:paraId="32A5E8D7" w14:textId="5718AB60" w:rsidR="004C466D" w:rsidRPr="0096573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965731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DB1C429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3681" w:type="dxa"/>
        <w:tblLayout w:type="fixed"/>
        <w:tblLook w:val="01E0" w:firstRow="1" w:lastRow="1" w:firstColumn="1" w:lastColumn="1" w:noHBand="0" w:noVBand="0"/>
      </w:tblPr>
      <w:tblGrid>
        <w:gridCol w:w="1980"/>
        <w:gridCol w:w="1701"/>
      </w:tblGrid>
      <w:tr w:rsidR="00D6271A" w:rsidRPr="00E20A57" w14:paraId="28A1A71D" w14:textId="77777777" w:rsidTr="00965731">
        <w:trPr>
          <w:trHeight w:val="225"/>
        </w:trPr>
        <w:tc>
          <w:tcPr>
            <w:tcW w:w="1980" w:type="dxa"/>
            <w:shd w:val="clear" w:color="auto" w:fill="B2B2B2"/>
          </w:tcPr>
          <w:p w14:paraId="6D7198CD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E20A57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1701" w:type="dxa"/>
            <w:shd w:val="clear" w:color="auto" w:fill="B2B2B2"/>
          </w:tcPr>
          <w:p w14:paraId="39FFE284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20A57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E20A57" w14:paraId="3A17069A" w14:textId="77777777" w:rsidTr="00965731">
        <w:trPr>
          <w:trHeight w:val="271"/>
        </w:trPr>
        <w:tc>
          <w:tcPr>
            <w:tcW w:w="1980" w:type="dxa"/>
            <w:shd w:val="clear" w:color="auto" w:fill="auto"/>
          </w:tcPr>
          <w:p w14:paraId="5C94D01C" w14:textId="77777777" w:rsidR="00D6271A" w:rsidRPr="00E20A57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1701" w:type="dxa"/>
            <w:shd w:val="clear" w:color="auto" w:fill="auto"/>
          </w:tcPr>
          <w:p w14:paraId="5400B470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E20A57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3D6C65A7" w14:textId="77777777" w:rsidR="00A93E9C" w:rsidRPr="009B40C0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D6271A" w:rsidRPr="00E20A57" w14:paraId="682E9898" w14:textId="77777777" w:rsidTr="005D4E0E">
        <w:trPr>
          <w:trHeight w:val="529"/>
        </w:trPr>
        <w:tc>
          <w:tcPr>
            <w:tcW w:w="1134" w:type="dxa"/>
            <w:shd w:val="clear" w:color="auto" w:fill="B2B2B2"/>
          </w:tcPr>
          <w:p w14:paraId="61B9C1C2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E4B2471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3C1CB49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E20A57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0CA066E5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20A5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00981B96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66670C67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1A53AD21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7258489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155A426E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42B33474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6FF00C59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671693BD" w14:textId="77777777" w:rsidR="00D6271A" w:rsidRPr="00E20A57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E20A57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6271A" w:rsidRPr="00E20A57" w14:paraId="7570B5AD" w14:textId="77777777" w:rsidTr="005D4E0E">
        <w:trPr>
          <w:trHeight w:val="377"/>
        </w:trPr>
        <w:tc>
          <w:tcPr>
            <w:tcW w:w="1134" w:type="dxa"/>
            <w:shd w:val="clear" w:color="auto" w:fill="auto"/>
          </w:tcPr>
          <w:p w14:paraId="5EA0DE60" w14:textId="6C0033ED" w:rsidR="00D6271A" w:rsidRPr="00E20A57" w:rsidRDefault="00D6271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5C7FFCF0" w14:textId="01DAF9F1" w:rsidR="00D6271A" w:rsidRPr="00E20A57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E20A57">
              <w:rPr>
                <w:bCs/>
                <w:spacing w:val="-4"/>
                <w:sz w:val="18"/>
                <w:szCs w:val="18"/>
              </w:rPr>
              <w:t>7259210</w:t>
            </w:r>
            <w:r w:rsidR="0066394B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E20A57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1843" w:type="dxa"/>
            <w:shd w:val="clear" w:color="auto" w:fill="auto"/>
          </w:tcPr>
          <w:p w14:paraId="35176AE4" w14:textId="7F556FA3" w:rsidR="00D6271A" w:rsidRPr="00E20A57" w:rsidRDefault="00D6271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sz w:val="18"/>
                <w:szCs w:val="18"/>
              </w:rPr>
              <w:t>350*</w:t>
            </w:r>
          </w:p>
        </w:tc>
        <w:tc>
          <w:tcPr>
            <w:tcW w:w="1276" w:type="dxa"/>
          </w:tcPr>
          <w:p w14:paraId="5E6C6F4A" w14:textId="2C115250" w:rsidR="00D6271A" w:rsidRPr="00E20A57" w:rsidRDefault="00D6271A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00F64826" w14:textId="19F453B7" w:rsidR="00D6271A" w:rsidRPr="00E20A57" w:rsidRDefault="00D6271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bCs/>
                <w:spacing w:val="-4"/>
                <w:sz w:val="18"/>
                <w:szCs w:val="18"/>
              </w:rPr>
              <w:t>7259210</w:t>
            </w:r>
            <w:r w:rsidR="0066394B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E20A57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2126" w:type="dxa"/>
          </w:tcPr>
          <w:p w14:paraId="033A7A41" w14:textId="46C211A7" w:rsidR="00D6271A" w:rsidRPr="00E20A57" w:rsidRDefault="00D6271A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E20A57">
              <w:rPr>
                <w:sz w:val="18"/>
                <w:szCs w:val="18"/>
              </w:rPr>
              <w:t>720*</w:t>
            </w:r>
          </w:p>
        </w:tc>
      </w:tr>
    </w:tbl>
    <w:p w14:paraId="4111509E" w14:textId="77777777" w:rsidR="00E20A57" w:rsidRDefault="00E20A57" w:rsidP="00D6271A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68736321" w14:textId="2DAEE05A" w:rsidR="00D6271A" w:rsidRDefault="00D6271A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28E19DBC" w14:textId="079FAE82" w:rsidR="00D6271A" w:rsidRDefault="00D6271A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13F656C5" w14:textId="43938D7A" w:rsidR="00D929A3" w:rsidRDefault="00D929A3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EA756F7" w14:textId="77777777" w:rsidR="00D929A3" w:rsidRDefault="00D929A3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8283F63" w14:textId="77777777" w:rsidR="00225AD1" w:rsidRPr="00F57FE8" w:rsidRDefault="00225AD1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</w:p>
    <w:p w14:paraId="00D2E07E" w14:textId="77777777" w:rsidR="004C466D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6D8E9AC2" w14:textId="77777777" w:rsidR="005D4E0E" w:rsidRDefault="005D4E0E" w:rsidP="00E024F7">
      <w:pPr>
        <w:pStyle w:val="BodyText"/>
        <w:tabs>
          <w:tab w:val="left" w:pos="7393"/>
        </w:tabs>
        <w:rPr>
          <w:rFonts w:ascii="Arial" w:hAnsi="Arial" w:cs="Arial"/>
          <w:b/>
          <w:bCs/>
          <w:sz w:val="20"/>
        </w:rPr>
      </w:pPr>
    </w:p>
    <w:p w14:paraId="69F56244" w14:textId="77777777" w:rsidR="005D4E0E" w:rsidRDefault="005D4E0E" w:rsidP="00E024F7">
      <w:pPr>
        <w:pStyle w:val="BodyText"/>
        <w:tabs>
          <w:tab w:val="left" w:pos="7393"/>
        </w:tabs>
        <w:rPr>
          <w:rFonts w:ascii="Arial" w:hAnsi="Arial" w:cs="Arial"/>
          <w:b/>
          <w:bCs/>
          <w:sz w:val="20"/>
        </w:rPr>
      </w:pPr>
    </w:p>
    <w:p w14:paraId="2B90A5B4" w14:textId="12D3FF4A" w:rsidR="00225AD1" w:rsidRPr="00F57FE8" w:rsidRDefault="00E024F7" w:rsidP="00E024F7">
      <w:pPr>
        <w:pStyle w:val="BodyText"/>
        <w:tabs>
          <w:tab w:val="left" w:pos="7393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ab/>
      </w:r>
    </w:p>
    <w:p w14:paraId="355D9253" w14:textId="594A6452" w:rsidR="004C466D" w:rsidRPr="00225AD1" w:rsidRDefault="0096545A" w:rsidP="00B10EAE">
      <w:pPr>
        <w:pStyle w:val="Heading1"/>
        <w:numPr>
          <w:ilvl w:val="0"/>
          <w:numId w:val="21"/>
        </w:numPr>
        <w:ind w:left="567" w:hanging="567"/>
        <w:jc w:val="left"/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</w:pPr>
      <w:bookmarkStart w:id="446" w:name="_Toc105497792"/>
      <w:bookmarkStart w:id="447" w:name="_Toc108363319"/>
      <w:bookmarkStart w:id="448" w:name="_Toc190851451"/>
      <w:r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lastRenderedPageBreak/>
        <w:t xml:space="preserve">Average </w:t>
      </w:r>
      <w:bookmarkEnd w:id="446"/>
      <w:bookmarkEnd w:id="447"/>
      <w:r w:rsidR="00D25F23" w:rsidRPr="00D25F23">
        <w:rPr>
          <w:rFonts w:ascii="Arial" w:eastAsia="Microsoft JhengHei" w:hAnsi="Arial" w:cs="Times New Roman"/>
          <w:b/>
          <w:bCs/>
          <w:color w:val="auto"/>
          <w:spacing w:val="-2"/>
          <w:sz w:val="28"/>
          <w:szCs w:val="22"/>
          <w:lang w:eastAsia="zh-TW"/>
        </w:rPr>
        <w:t>Earned Hours for Unit Producing Personnel (UPP) per Resident Days by Accommodation Type</w:t>
      </w:r>
      <w:bookmarkEnd w:id="448"/>
    </w:p>
    <w:p w14:paraId="1BA57E07" w14:textId="758E916F" w:rsidR="004C466D" w:rsidRPr="00225AD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25AD1">
        <w:rPr>
          <w:rFonts w:ascii="Arial" w:eastAsia="Microsoft JhengHei" w:hAnsi="Arial" w:cs="Arial"/>
          <w:b/>
          <w:bCs/>
          <w:lang w:eastAsia="zh-TW"/>
        </w:rPr>
        <w:t>Measure</w:t>
      </w:r>
    </w:p>
    <w:p w14:paraId="796E3A3E" w14:textId="4BF51542" w:rsidR="00A00316" w:rsidRPr="00225AD1" w:rsidRDefault="00C65B45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m:oMathPara>
        <m:oMath>
          <m:f>
            <m:fPr>
              <m:ctrlPr>
                <w:rPr>
                  <w:rFonts w:ascii="Cambria Math" w:eastAsia="Microsoft JhengHei" w:hAnsi="Cambria Math" w:cs="Arial"/>
                  <w:b/>
                  <w:bCs/>
                  <w:i/>
                  <w:lang w:eastAsia="zh-T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</w:rPr>
                <m:t>Total UPP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</w:rPr>
                <m:t>Earned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 xml:space="preserve"> Hours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Arial"/>
                </w:rPr>
                <m:t>Total Resident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3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Arial"/>
                  <w:spacing w:val="-4"/>
                </w:rPr>
                <m:t>Days</m:t>
              </m:r>
            </m:den>
          </m:f>
        </m:oMath>
      </m:oMathPara>
    </w:p>
    <w:p w14:paraId="643A6A58" w14:textId="55EB088E" w:rsidR="004C466D" w:rsidRPr="00225AD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25AD1">
        <w:rPr>
          <w:rFonts w:ascii="Arial" w:eastAsia="Microsoft JhengHei" w:hAnsi="Arial" w:cs="Arial"/>
          <w:b/>
          <w:bCs/>
          <w:lang w:eastAsia="zh-TW"/>
        </w:rPr>
        <w:t>Definition</w:t>
      </w:r>
    </w:p>
    <w:p w14:paraId="300EAA74" w14:textId="37C5B9DF" w:rsidR="004C466D" w:rsidRPr="00225AD1" w:rsidRDefault="004C466D" w:rsidP="00334A9B">
      <w:pPr>
        <w:pStyle w:val="BodyText"/>
        <w:ind w:right="1060"/>
        <w:rPr>
          <w:rFonts w:ascii="Arial" w:hAnsi="Arial" w:cs="Arial"/>
          <w:sz w:val="24"/>
          <w:szCs w:val="24"/>
        </w:rPr>
      </w:pPr>
      <w:r w:rsidRPr="00225AD1">
        <w:rPr>
          <w:rFonts w:ascii="Arial" w:hAnsi="Arial" w:cs="Arial"/>
          <w:sz w:val="24"/>
          <w:szCs w:val="24"/>
        </w:rPr>
        <w:t>This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indicator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provides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average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unit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producing</w:t>
      </w:r>
      <w:r w:rsidRPr="00225AD1">
        <w:rPr>
          <w:rFonts w:ascii="Arial" w:hAnsi="Arial" w:cs="Arial"/>
          <w:spacing w:val="-7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personnel</w:t>
      </w:r>
      <w:r w:rsidRPr="00225AD1">
        <w:rPr>
          <w:rFonts w:ascii="Arial" w:hAnsi="Arial" w:cs="Arial"/>
          <w:spacing w:val="-3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earned</w:t>
      </w:r>
      <w:r w:rsidRPr="00225AD1">
        <w:rPr>
          <w:rFonts w:ascii="Arial" w:hAnsi="Arial" w:cs="Arial"/>
          <w:spacing w:val="-4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hours</w:t>
      </w:r>
      <w:r w:rsidRPr="00225AD1">
        <w:rPr>
          <w:rFonts w:ascii="Arial" w:hAnsi="Arial" w:cs="Arial"/>
          <w:spacing w:val="-3"/>
          <w:sz w:val="24"/>
          <w:szCs w:val="24"/>
        </w:rPr>
        <w:t xml:space="preserve"> </w:t>
      </w:r>
      <w:r w:rsidRPr="00225AD1">
        <w:rPr>
          <w:rFonts w:ascii="Arial" w:hAnsi="Arial" w:cs="Arial"/>
          <w:sz w:val="24"/>
          <w:szCs w:val="24"/>
        </w:rPr>
        <w:t>per</w:t>
      </w:r>
      <w:r w:rsidRPr="00225AD1">
        <w:rPr>
          <w:rFonts w:ascii="Arial" w:hAnsi="Arial" w:cs="Arial"/>
          <w:spacing w:val="-2"/>
          <w:sz w:val="24"/>
          <w:szCs w:val="24"/>
        </w:rPr>
        <w:t xml:space="preserve"> </w:t>
      </w:r>
      <w:r w:rsidR="00774230" w:rsidRPr="00225AD1">
        <w:rPr>
          <w:rFonts w:ascii="Arial" w:hAnsi="Arial" w:cs="Arial"/>
          <w:sz w:val="24"/>
          <w:szCs w:val="24"/>
        </w:rPr>
        <w:t>a</w:t>
      </w:r>
      <w:r w:rsidRPr="00225AD1">
        <w:rPr>
          <w:rFonts w:ascii="Arial" w:hAnsi="Arial" w:cs="Arial"/>
          <w:sz w:val="24"/>
          <w:szCs w:val="24"/>
        </w:rPr>
        <w:t>ctual</w:t>
      </w:r>
      <w:r w:rsidRPr="00225AD1">
        <w:rPr>
          <w:rFonts w:ascii="Arial" w:hAnsi="Arial" w:cs="Arial"/>
          <w:spacing w:val="-3"/>
          <w:sz w:val="24"/>
          <w:szCs w:val="24"/>
        </w:rPr>
        <w:t xml:space="preserve"> </w:t>
      </w:r>
      <w:r w:rsidR="00AA001B" w:rsidRPr="00225AD1">
        <w:rPr>
          <w:rFonts w:ascii="Arial" w:hAnsi="Arial" w:cs="Arial"/>
          <w:sz w:val="24"/>
          <w:szCs w:val="24"/>
        </w:rPr>
        <w:t>r</w:t>
      </w:r>
      <w:r w:rsidRPr="00225AD1">
        <w:rPr>
          <w:rFonts w:ascii="Arial" w:hAnsi="Arial" w:cs="Arial"/>
          <w:sz w:val="24"/>
          <w:szCs w:val="24"/>
        </w:rPr>
        <w:t xml:space="preserve">esident </w:t>
      </w:r>
      <w:r w:rsidR="00AA001B" w:rsidRPr="00225AD1">
        <w:rPr>
          <w:rFonts w:ascii="Arial" w:hAnsi="Arial" w:cs="Arial"/>
          <w:sz w:val="24"/>
          <w:szCs w:val="24"/>
        </w:rPr>
        <w:t>d</w:t>
      </w:r>
      <w:r w:rsidRPr="00225AD1">
        <w:rPr>
          <w:rFonts w:ascii="Arial" w:hAnsi="Arial" w:cs="Arial"/>
          <w:sz w:val="24"/>
          <w:szCs w:val="24"/>
        </w:rPr>
        <w:t>ays</w:t>
      </w:r>
      <w:r w:rsidR="00774230" w:rsidRPr="00225AD1">
        <w:rPr>
          <w:rFonts w:ascii="Arial" w:hAnsi="Arial" w:cs="Arial"/>
          <w:sz w:val="24"/>
          <w:szCs w:val="24"/>
        </w:rPr>
        <w:t>,</w:t>
      </w:r>
      <w:r w:rsidRPr="00225AD1">
        <w:rPr>
          <w:rFonts w:ascii="Arial" w:hAnsi="Arial" w:cs="Arial"/>
          <w:sz w:val="24"/>
          <w:szCs w:val="24"/>
        </w:rPr>
        <w:t xml:space="preserve"> by </w:t>
      </w:r>
      <w:r w:rsidR="00AA001B" w:rsidRPr="00225AD1">
        <w:rPr>
          <w:rFonts w:ascii="Arial" w:hAnsi="Arial" w:cs="Arial"/>
          <w:sz w:val="24"/>
          <w:szCs w:val="24"/>
        </w:rPr>
        <w:t>a</w:t>
      </w:r>
      <w:r w:rsidRPr="00225AD1">
        <w:rPr>
          <w:rFonts w:ascii="Arial" w:hAnsi="Arial" w:cs="Arial"/>
          <w:sz w:val="24"/>
          <w:szCs w:val="24"/>
        </w:rPr>
        <w:t xml:space="preserve">ccommodation </w:t>
      </w:r>
      <w:r w:rsidR="003B696C" w:rsidRPr="00225AD1">
        <w:rPr>
          <w:rFonts w:ascii="Arial" w:hAnsi="Arial" w:cs="Arial"/>
          <w:sz w:val="24"/>
          <w:szCs w:val="24"/>
        </w:rPr>
        <w:t>t</w:t>
      </w:r>
      <w:r w:rsidRPr="00225AD1">
        <w:rPr>
          <w:rFonts w:ascii="Arial" w:hAnsi="Arial" w:cs="Arial"/>
          <w:sz w:val="24"/>
          <w:szCs w:val="24"/>
        </w:rPr>
        <w:t>ype</w:t>
      </w:r>
      <w:r w:rsidR="006B6355">
        <w:rPr>
          <w:rFonts w:ascii="Arial" w:hAnsi="Arial" w:cs="Arial"/>
          <w:sz w:val="24"/>
          <w:szCs w:val="24"/>
        </w:rPr>
        <w:t xml:space="preserve"> in </w:t>
      </w:r>
      <w:r w:rsidR="00AF5CEF">
        <w:rPr>
          <w:rFonts w:ascii="Arial" w:hAnsi="Arial" w:cs="Arial"/>
          <w:sz w:val="24"/>
          <w:szCs w:val="24"/>
        </w:rPr>
        <w:t>long-term care homes</w:t>
      </w:r>
      <w:r w:rsidRPr="00225AD1">
        <w:rPr>
          <w:rFonts w:ascii="Arial" w:hAnsi="Arial" w:cs="Arial"/>
          <w:sz w:val="24"/>
          <w:szCs w:val="24"/>
        </w:rPr>
        <w:t>.</w:t>
      </w:r>
    </w:p>
    <w:p w14:paraId="576852AE" w14:textId="0B0EB5E6" w:rsidR="004C466D" w:rsidRPr="00225AD1" w:rsidRDefault="004C466D" w:rsidP="00334A9B">
      <w:pPr>
        <w:spacing w:after="120" w:line="360" w:lineRule="auto"/>
        <w:rPr>
          <w:rFonts w:ascii="Arial" w:eastAsia="Microsoft JhengHei" w:hAnsi="Arial" w:cs="Arial"/>
          <w:b/>
          <w:bCs/>
          <w:lang w:eastAsia="zh-TW"/>
        </w:rPr>
      </w:pPr>
      <w:r w:rsidRPr="00225AD1">
        <w:rPr>
          <w:rFonts w:ascii="Arial" w:eastAsia="Microsoft JhengHei" w:hAnsi="Arial" w:cs="Arial"/>
          <w:b/>
          <w:bCs/>
          <w:lang w:eastAsia="zh-TW"/>
        </w:rPr>
        <w:t>Specifications</w:t>
      </w:r>
    </w:p>
    <w:p w14:paraId="6BF84F99" w14:textId="77777777" w:rsidR="00DE4E15" w:rsidRPr="0051727E" w:rsidRDefault="00DE4E15" w:rsidP="00DE4E15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Provincial Sector Code and Fund Type</w:t>
      </w:r>
    </w:p>
    <w:tbl>
      <w:tblPr>
        <w:tblStyle w:val="TableGrid"/>
        <w:tblW w:w="4248" w:type="dxa"/>
        <w:tblLayout w:type="fixed"/>
        <w:tblLook w:val="01E0" w:firstRow="1" w:lastRow="1" w:firstColumn="1" w:lastColumn="1" w:noHBand="0" w:noVBand="0"/>
      </w:tblPr>
      <w:tblGrid>
        <w:gridCol w:w="2122"/>
        <w:gridCol w:w="2126"/>
      </w:tblGrid>
      <w:tr w:rsidR="00D6271A" w:rsidRPr="00225AD1" w14:paraId="78E0F4AC" w14:textId="77777777" w:rsidTr="00225AD1">
        <w:trPr>
          <w:trHeight w:val="333"/>
        </w:trPr>
        <w:tc>
          <w:tcPr>
            <w:tcW w:w="2122" w:type="dxa"/>
            <w:shd w:val="clear" w:color="auto" w:fill="B2B2B2"/>
          </w:tcPr>
          <w:p w14:paraId="60273481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 xml:space="preserve">LTCH PSC </w:t>
            </w:r>
            <w:r w:rsidRPr="00225AD1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2126" w:type="dxa"/>
            <w:shd w:val="clear" w:color="auto" w:fill="B2B2B2"/>
          </w:tcPr>
          <w:p w14:paraId="5B1612ED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25AD1">
              <w:rPr>
                <w:b/>
                <w:spacing w:val="-4"/>
                <w:sz w:val="18"/>
                <w:szCs w:val="18"/>
              </w:rPr>
              <w:t>LTCH Fund Type</w:t>
            </w:r>
          </w:p>
        </w:tc>
      </w:tr>
      <w:tr w:rsidR="00D6271A" w:rsidRPr="00225AD1" w14:paraId="034285C3" w14:textId="77777777" w:rsidTr="00225AD1">
        <w:trPr>
          <w:trHeight w:val="267"/>
        </w:trPr>
        <w:tc>
          <w:tcPr>
            <w:tcW w:w="2122" w:type="dxa"/>
            <w:shd w:val="clear" w:color="auto" w:fill="auto"/>
          </w:tcPr>
          <w:p w14:paraId="69175DDF" w14:textId="77777777" w:rsidR="00D6271A" w:rsidRPr="00225AD1" w:rsidRDefault="00D6271A" w:rsidP="00423352">
            <w:pPr>
              <w:pStyle w:val="TableParagraph"/>
              <w:spacing w:line="213" w:lineRule="exact"/>
              <w:ind w:right="144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bCs/>
                <w:spacing w:val="-4"/>
                <w:sz w:val="18"/>
                <w:szCs w:val="18"/>
              </w:rPr>
              <w:t>212, 213, 216, 217</w:t>
            </w:r>
          </w:p>
        </w:tc>
        <w:tc>
          <w:tcPr>
            <w:tcW w:w="2126" w:type="dxa"/>
            <w:shd w:val="clear" w:color="auto" w:fill="auto"/>
          </w:tcPr>
          <w:p w14:paraId="407929B9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25AD1">
              <w:rPr>
                <w:bCs/>
                <w:spacing w:val="-4"/>
                <w:sz w:val="18"/>
                <w:szCs w:val="18"/>
              </w:rPr>
              <w:t>2, 7</w:t>
            </w:r>
          </w:p>
        </w:tc>
      </w:tr>
    </w:tbl>
    <w:p w14:paraId="2A123E5E" w14:textId="3372E0EA" w:rsidR="00D6271A" w:rsidRPr="00A93E9C" w:rsidRDefault="00A93E9C" w:rsidP="00A93E9C">
      <w:pPr>
        <w:spacing w:after="120" w:line="240" w:lineRule="auto"/>
        <w:rPr>
          <w:rFonts w:ascii="Arial" w:eastAsia="Microsoft JhengHei" w:hAnsi="Arial" w:cs="Arial"/>
          <w:b/>
          <w:bCs/>
          <w:sz w:val="20"/>
          <w:szCs w:val="20"/>
          <w:lang w:eastAsia="zh-TW"/>
        </w:rPr>
      </w:pPr>
      <w:r w:rsidRPr="0051727E">
        <w:rPr>
          <w:rFonts w:ascii="Arial" w:eastAsia="Microsoft JhengHei" w:hAnsi="Arial" w:cs="Arial"/>
          <w:b/>
          <w:bCs/>
          <w:sz w:val="20"/>
          <w:szCs w:val="20"/>
          <w:lang w:eastAsia="zh-TW"/>
        </w:rPr>
        <w:t>Primary/Secondary Account Combination</w:t>
      </w:r>
    </w:p>
    <w:tbl>
      <w:tblPr>
        <w:tblStyle w:val="TableGrid"/>
        <w:tblW w:w="9781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1701"/>
        <w:gridCol w:w="1843"/>
        <w:gridCol w:w="1276"/>
        <w:gridCol w:w="1701"/>
        <w:gridCol w:w="2126"/>
      </w:tblGrid>
      <w:tr w:rsidR="00D6271A" w:rsidRPr="00225AD1" w14:paraId="137BCDBC" w14:textId="77777777" w:rsidTr="005D4E0E">
        <w:trPr>
          <w:trHeight w:val="529"/>
        </w:trPr>
        <w:tc>
          <w:tcPr>
            <w:tcW w:w="1134" w:type="dxa"/>
            <w:shd w:val="clear" w:color="auto" w:fill="B2B2B2"/>
          </w:tcPr>
          <w:p w14:paraId="18EF5C4B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31B45FF2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6FD19151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4"/>
                <w:sz w:val="18"/>
                <w:szCs w:val="18"/>
              </w:rPr>
            </w:pPr>
            <w:r w:rsidRPr="00225AD1">
              <w:rPr>
                <w:b/>
                <w:spacing w:val="-4"/>
                <w:sz w:val="18"/>
                <w:szCs w:val="18"/>
              </w:rPr>
              <w:t>Numerator</w:t>
            </w:r>
          </w:p>
          <w:p w14:paraId="55C0B86D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25AD1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1843" w:type="dxa"/>
            <w:shd w:val="clear" w:color="auto" w:fill="B2B2B2"/>
          </w:tcPr>
          <w:p w14:paraId="5D700BEE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Numerator</w:t>
            </w:r>
          </w:p>
          <w:p w14:paraId="2E869D9A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  <w:tc>
          <w:tcPr>
            <w:tcW w:w="1276" w:type="dxa"/>
            <w:shd w:val="clear" w:color="auto" w:fill="B2B2B2"/>
          </w:tcPr>
          <w:p w14:paraId="7D58E53F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65FACF4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SC Type</w:t>
            </w:r>
          </w:p>
        </w:tc>
        <w:tc>
          <w:tcPr>
            <w:tcW w:w="1701" w:type="dxa"/>
            <w:shd w:val="clear" w:color="auto" w:fill="B2B2B2"/>
          </w:tcPr>
          <w:p w14:paraId="2F7AEB47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19A0C615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4"/>
                <w:sz w:val="18"/>
                <w:szCs w:val="18"/>
              </w:rPr>
              <w:t>Primary Account</w:t>
            </w:r>
          </w:p>
        </w:tc>
        <w:tc>
          <w:tcPr>
            <w:tcW w:w="2126" w:type="dxa"/>
            <w:shd w:val="clear" w:color="auto" w:fill="B2B2B2"/>
          </w:tcPr>
          <w:p w14:paraId="47DBCB73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Denominator</w:t>
            </w:r>
          </w:p>
          <w:p w14:paraId="5618E0FA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/>
                <w:spacing w:val="-5"/>
                <w:sz w:val="18"/>
                <w:szCs w:val="18"/>
              </w:rPr>
            </w:pPr>
            <w:r w:rsidRPr="00225AD1">
              <w:rPr>
                <w:b/>
                <w:spacing w:val="-5"/>
                <w:sz w:val="18"/>
                <w:szCs w:val="18"/>
              </w:rPr>
              <w:t>Secondary Account</w:t>
            </w:r>
          </w:p>
        </w:tc>
      </w:tr>
      <w:tr w:rsidR="00D6271A" w:rsidRPr="00225AD1" w14:paraId="47DBE882" w14:textId="77777777" w:rsidTr="005D4E0E">
        <w:trPr>
          <w:trHeight w:val="377"/>
        </w:trPr>
        <w:tc>
          <w:tcPr>
            <w:tcW w:w="1134" w:type="dxa"/>
            <w:shd w:val="clear" w:color="auto" w:fill="auto"/>
          </w:tcPr>
          <w:p w14:paraId="0F9062E4" w14:textId="77777777" w:rsidR="00D6271A" w:rsidRPr="00225AD1" w:rsidRDefault="00D6271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312E8425" w14:textId="141F865F" w:rsidR="00D6271A" w:rsidRPr="00225AD1" w:rsidRDefault="00D6271A" w:rsidP="00423352">
            <w:pPr>
              <w:pStyle w:val="TableParagraph"/>
              <w:spacing w:before="4"/>
              <w:jc w:val="center"/>
              <w:rPr>
                <w:bCs/>
                <w:spacing w:val="-4"/>
                <w:sz w:val="18"/>
                <w:szCs w:val="18"/>
              </w:rPr>
            </w:pPr>
            <w:r w:rsidRPr="00225AD1">
              <w:rPr>
                <w:bCs/>
                <w:spacing w:val="-4"/>
                <w:sz w:val="18"/>
                <w:szCs w:val="18"/>
              </w:rPr>
              <w:t>7259210</w:t>
            </w:r>
            <w:r w:rsidR="0096545A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225AD1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1843" w:type="dxa"/>
            <w:shd w:val="clear" w:color="auto" w:fill="auto"/>
          </w:tcPr>
          <w:p w14:paraId="60904593" w14:textId="77777777" w:rsidR="00D6271A" w:rsidRPr="00225AD1" w:rsidRDefault="00D6271A" w:rsidP="00423352">
            <w:pPr>
              <w:pStyle w:val="TableParagraph"/>
              <w:ind w:left="107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sz w:val="18"/>
                <w:szCs w:val="18"/>
              </w:rPr>
              <w:t>350*</w:t>
            </w:r>
          </w:p>
        </w:tc>
        <w:tc>
          <w:tcPr>
            <w:tcW w:w="1276" w:type="dxa"/>
          </w:tcPr>
          <w:p w14:paraId="19C9F2D8" w14:textId="77777777" w:rsidR="00D6271A" w:rsidRPr="00225AD1" w:rsidRDefault="00D6271A" w:rsidP="00423352">
            <w:pPr>
              <w:pStyle w:val="TableParagraph"/>
              <w:tabs>
                <w:tab w:val="left" w:pos="420"/>
                <w:tab w:val="center" w:pos="530"/>
              </w:tabs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bCs/>
                <w:spacing w:val="-5"/>
                <w:sz w:val="18"/>
                <w:szCs w:val="18"/>
              </w:rPr>
              <w:t>S</w:t>
            </w:r>
          </w:p>
        </w:tc>
        <w:tc>
          <w:tcPr>
            <w:tcW w:w="1701" w:type="dxa"/>
          </w:tcPr>
          <w:p w14:paraId="73760528" w14:textId="6AB8032C" w:rsidR="00D6271A" w:rsidRPr="00225AD1" w:rsidRDefault="00D6271A" w:rsidP="00423352">
            <w:pPr>
              <w:pStyle w:val="TableParagraph"/>
              <w:spacing w:before="4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bCs/>
                <w:spacing w:val="-4"/>
                <w:sz w:val="18"/>
                <w:szCs w:val="18"/>
              </w:rPr>
              <w:t>7259210</w:t>
            </w:r>
            <w:r w:rsidR="0096545A">
              <w:rPr>
                <w:bCs/>
                <w:spacing w:val="-4"/>
                <w:sz w:val="18"/>
                <w:szCs w:val="18"/>
              </w:rPr>
              <w:t xml:space="preserve"> +</w:t>
            </w:r>
            <w:r w:rsidRPr="00225AD1">
              <w:rPr>
                <w:bCs/>
                <w:spacing w:val="-4"/>
                <w:sz w:val="18"/>
                <w:szCs w:val="18"/>
              </w:rPr>
              <w:t xml:space="preserve"> 7759230</w:t>
            </w:r>
          </w:p>
        </w:tc>
        <w:tc>
          <w:tcPr>
            <w:tcW w:w="2126" w:type="dxa"/>
          </w:tcPr>
          <w:p w14:paraId="11B0D4AF" w14:textId="6A5A87DF" w:rsidR="00D6271A" w:rsidRPr="00225AD1" w:rsidRDefault="00D6271A" w:rsidP="00423352">
            <w:pPr>
              <w:pStyle w:val="TableParagraph"/>
              <w:ind w:right="600"/>
              <w:jc w:val="center"/>
              <w:rPr>
                <w:bCs/>
                <w:spacing w:val="-5"/>
                <w:sz w:val="18"/>
                <w:szCs w:val="18"/>
              </w:rPr>
            </w:pPr>
            <w:r w:rsidRPr="00225AD1">
              <w:rPr>
                <w:sz w:val="18"/>
                <w:szCs w:val="18"/>
              </w:rPr>
              <w:t>499*</w:t>
            </w:r>
          </w:p>
        </w:tc>
      </w:tr>
    </w:tbl>
    <w:p w14:paraId="6834DBAB" w14:textId="77777777" w:rsidR="00225AD1" w:rsidRDefault="00225AD1" w:rsidP="00D6271A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4E64F612" w14:textId="77777777" w:rsidR="00D6271A" w:rsidRPr="00225AD1" w:rsidRDefault="00D6271A" w:rsidP="00334A9B">
      <w:pPr>
        <w:spacing w:after="120" w:line="360" w:lineRule="auto"/>
        <w:rPr>
          <w:rFonts w:ascii="Arial" w:eastAsia="Microsoft JhengHei" w:hAnsi="Arial" w:cs="Arial"/>
          <w:b/>
          <w:bCs/>
          <w:sz w:val="28"/>
          <w:szCs w:val="28"/>
          <w:lang w:eastAsia="zh-TW"/>
        </w:rPr>
      </w:pPr>
    </w:p>
    <w:p w14:paraId="68152F66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0FC859B6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1426660C" w14:textId="77777777" w:rsidR="004C466D" w:rsidRPr="00F57FE8" w:rsidRDefault="004C466D" w:rsidP="004C466D">
      <w:pPr>
        <w:pStyle w:val="BodyText"/>
        <w:rPr>
          <w:rFonts w:ascii="Arial" w:hAnsi="Arial" w:cs="Arial"/>
          <w:b/>
          <w:bCs/>
          <w:sz w:val="20"/>
        </w:rPr>
      </w:pPr>
    </w:p>
    <w:p w14:paraId="438C9F23" w14:textId="04C1E5AC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bookmarkEnd w:id="1"/>
    <w:p w14:paraId="1D94B6CD" w14:textId="77777777" w:rsidR="001354F0" w:rsidRPr="00F57FE8" w:rsidRDefault="001354F0" w:rsidP="001354F0">
      <w:pPr>
        <w:widowControl w:val="0"/>
        <w:shd w:val="clear" w:color="auto" w:fill="auto"/>
        <w:tabs>
          <w:tab w:val="left" w:pos="1800"/>
          <w:tab w:val="left" w:pos="1801"/>
        </w:tabs>
        <w:autoSpaceDE w:val="0"/>
        <w:autoSpaceDN w:val="0"/>
        <w:spacing w:before="0" w:line="225" w:lineRule="auto"/>
        <w:ind w:right="1885"/>
        <w:rPr>
          <w:rFonts w:ascii="Arial" w:hAnsi="Arial" w:cs="Arial"/>
          <w:b/>
          <w:bCs/>
          <w:color w:val="auto"/>
          <w:sz w:val="38"/>
          <w:szCs w:val="22"/>
        </w:rPr>
      </w:pPr>
    </w:p>
    <w:sectPr w:rsidR="001354F0" w:rsidRPr="00F57FE8" w:rsidSect="00E024F7">
      <w:headerReference w:type="default" r:id="rId16"/>
      <w:footerReference w:type="even" r:id="rId17"/>
      <w:footerReference w:type="default" r:id="rId18"/>
      <w:headerReference w:type="first" r:id="rId19"/>
      <w:pgSz w:w="12240" w:h="15840"/>
      <w:pgMar w:top="851" w:right="1440" w:bottom="851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4FF18" w14:textId="77777777" w:rsidR="00693B42" w:rsidRDefault="00693B42" w:rsidP="00D31525">
      <w:pPr>
        <w:spacing w:before="0" w:line="240" w:lineRule="auto"/>
      </w:pPr>
      <w:r>
        <w:separator/>
      </w:r>
    </w:p>
  </w:endnote>
  <w:endnote w:type="continuationSeparator" w:id="0">
    <w:p w14:paraId="74FBE9D1" w14:textId="77777777" w:rsidR="00693B42" w:rsidRDefault="00693B42" w:rsidP="00D3152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 SemiBold">
    <w:panose1 w:val="00000700000000000000"/>
    <w:charset w:val="00"/>
    <w:family w:val="modern"/>
    <w:notTrueType/>
    <w:pitch w:val="variable"/>
    <w:sig w:usb0="20000207" w:usb1="00000003" w:usb2="00000000" w:usb3="00000000" w:csb0="0000019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6628653"/>
      <w:docPartObj>
        <w:docPartGallery w:val="Page Numbers (Bottom of Page)"/>
        <w:docPartUnique/>
      </w:docPartObj>
    </w:sdtPr>
    <w:sdtEndPr/>
    <w:sdtContent>
      <w:p w14:paraId="5206A94F" w14:textId="05224D5A" w:rsidR="007936D7" w:rsidRDefault="007936D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2A966" w14:textId="1249C4CE" w:rsidR="004C466D" w:rsidRDefault="004C466D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BAD76" w14:textId="77777777" w:rsidR="00ED3128" w:rsidRDefault="00ED31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1465828"/>
      <w:docPartObj>
        <w:docPartGallery w:val="Page Numbers (Bottom of Page)"/>
        <w:docPartUnique/>
      </w:docPartObj>
    </w:sdtPr>
    <w:sdtEndPr/>
    <w:sdtContent>
      <w:p w14:paraId="4508E241" w14:textId="2D1D85FD" w:rsidR="00477308" w:rsidRDefault="0047730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481B94A" w14:textId="77777777" w:rsidR="00ED3128" w:rsidRDefault="00ED3128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2222150"/>
      <w:docPartObj>
        <w:docPartGallery w:val="Page Numbers (Bottom of Page)"/>
        <w:docPartUnique/>
      </w:docPartObj>
    </w:sdtPr>
    <w:sdtEndPr/>
    <w:sdtContent>
      <w:p w14:paraId="7D848CEA" w14:textId="732A2DAE" w:rsidR="006078B6" w:rsidRDefault="006078B6">
        <w:pPr>
          <w:pStyle w:val="Footer"/>
          <w:jc w:val="right"/>
        </w:pPr>
        <w:r>
          <w:t xml:space="preserve">Page | 75 </w:t>
        </w:r>
      </w:p>
    </w:sdtContent>
  </w:sdt>
  <w:p w14:paraId="7951616D" w14:textId="77777777" w:rsidR="00ED3128" w:rsidRDefault="00ED312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999543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C8439E" w14:textId="77777777" w:rsidR="009B4C3F" w:rsidRDefault="009B4C3F" w:rsidP="003031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5439334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D6F2EB" w14:textId="77777777" w:rsidR="00D31525" w:rsidRDefault="00D31525" w:rsidP="009B4C3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31F824" w14:textId="77777777" w:rsidR="00D31525" w:rsidRDefault="00D31525" w:rsidP="00D31525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9736555"/>
      <w:docPartObj>
        <w:docPartGallery w:val="Page Numbers (Bottom of Page)"/>
        <w:docPartUnique/>
      </w:docPartObj>
    </w:sdtPr>
    <w:sdtEndPr/>
    <w:sdtContent>
      <w:p w14:paraId="25432C4A" w14:textId="2D8648F3" w:rsidR="00E024F7" w:rsidRDefault="00E024F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F8CB2C2" w14:textId="5BAAE411" w:rsidR="00D31525" w:rsidRDefault="00D31525" w:rsidP="0050108F">
    <w:pPr>
      <w:spacing w:before="0"/>
      <w:ind w:right="357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C06A" w14:textId="77777777" w:rsidR="00693B42" w:rsidRDefault="00693B42" w:rsidP="00D31525">
      <w:pPr>
        <w:spacing w:before="0" w:line="240" w:lineRule="auto"/>
      </w:pPr>
      <w:r>
        <w:separator/>
      </w:r>
    </w:p>
  </w:footnote>
  <w:footnote w:type="continuationSeparator" w:id="0">
    <w:p w14:paraId="4F2D7FA5" w14:textId="77777777" w:rsidR="00693B42" w:rsidRDefault="00693B42" w:rsidP="00D3152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BAF5E" w14:textId="746C8519" w:rsidR="00CD7223" w:rsidRDefault="0085451A" w:rsidP="0085451A">
    <w:pPr>
      <w:spacing w:before="9"/>
      <w:ind w:left="20"/>
      <w:rPr>
        <w:b/>
        <w:sz w:val="28"/>
      </w:rPr>
    </w:pPr>
    <w:r>
      <w:rPr>
        <w:noProof/>
      </w:rPr>
      <mc:AlternateContent>
        <mc:Choice Requires="wps">
          <w:drawing>
            <wp:inline distT="0" distB="0" distL="0" distR="0" wp14:anchorId="023B0892" wp14:editId="2DC47F83">
              <wp:extent cx="3612332" cy="222885"/>
              <wp:effectExtent l="0" t="0" r="7620" b="5715"/>
              <wp:docPr id="8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2332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663B9" w14:textId="57C71AA1" w:rsidR="0085451A" w:rsidRDefault="0085451A" w:rsidP="0085451A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  <w:lang w:val="en-US"/>
                            </w:rPr>
                            <w:t>Global Healthcare Indicators</w:t>
                          </w:r>
                        </w:p>
                        <w:p w14:paraId="7115162A" w14:textId="77777777" w:rsidR="000119E4" w:rsidRDefault="000119E4" w:rsidP="0085451A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  <w:lang w:val="en-US"/>
                            </w:rPr>
                          </w:pPr>
                        </w:p>
                        <w:p w14:paraId="13BDC9F7" w14:textId="77777777" w:rsidR="000119E4" w:rsidRPr="0085451A" w:rsidRDefault="000119E4" w:rsidP="0085451A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23B0892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6" type="#_x0000_t202" style="width:284.45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" filled="f" stroked="f">
              <v:textbox inset="0,0,0,0">
                <w:txbxContent>
                  <w:p w14:paraId="314663B9" w14:textId="57C71AA1" w:rsidR="0085451A" w:rsidRDefault="0085451A" w:rsidP="0085451A">
                    <w:pPr>
                      <w:spacing w:before="9"/>
                      <w:ind w:left="20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  <w:lang w:val="en-US"/>
                      </w:rPr>
                      <w:t>Global Healthcare Indicators</w:t>
                    </w:r>
                  </w:p>
                  <w:p w14:paraId="7115162A" w14:textId="77777777" w:rsidR="000119E4" w:rsidRDefault="000119E4" w:rsidP="0085451A">
                    <w:pPr>
                      <w:spacing w:before="9"/>
                      <w:ind w:left="20"/>
                      <w:rPr>
                        <w:b/>
                        <w:sz w:val="28"/>
                        <w:lang w:val="en-US"/>
                      </w:rPr>
                    </w:pPr>
                  </w:p>
                  <w:p w14:paraId="13BDC9F7" w14:textId="77777777" w:rsidR="000119E4" w:rsidRPr="0085451A" w:rsidRDefault="000119E4" w:rsidP="0085451A">
                    <w:pPr>
                      <w:spacing w:before="9"/>
                      <w:ind w:left="20"/>
                      <w:rPr>
                        <w:b/>
                        <w:sz w:val="28"/>
                        <w:lang w:val="en-US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 w:rsidRPr="0085451A">
      <w:rPr>
        <w:rFonts w:ascii="Arial" w:eastAsia="Microsoft JhengHei" w:hAnsi="Arial" w:cs="Times New Roman"/>
        <w:noProof/>
        <w:color w:val="auto"/>
        <w:sz w:val="28"/>
        <w:szCs w:val="28"/>
        <w:lang w:eastAsia="zh-TW"/>
      </w:rPr>
      <w:drawing>
        <wp:inline distT="0" distB="0" distL="0" distR="0" wp14:anchorId="15138C65" wp14:editId="29FDC55A">
          <wp:extent cx="2062305" cy="826936"/>
          <wp:effectExtent l="0" t="0" r="0" b="0"/>
          <wp:docPr id="2" name="Picture 2" descr="Ontari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05" cy="826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4B404BF" w14:textId="11BA52BC" w:rsidR="004C466D" w:rsidRDefault="004C466D" w:rsidP="00CD7223">
    <w:pPr>
      <w:pStyle w:val="BodyText"/>
      <w:tabs>
        <w:tab w:val="left" w:pos="8789"/>
      </w:tabs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77358" w14:textId="77777777" w:rsidR="00ED3128" w:rsidRDefault="00ED31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F926" w14:textId="77777777" w:rsidR="00ED3128" w:rsidRDefault="00ED3128" w:rsidP="0085451A">
    <w:pPr>
      <w:spacing w:before="9"/>
      <w:ind w:left="20"/>
      <w:rPr>
        <w:b/>
        <w:sz w:val="28"/>
      </w:rPr>
    </w:pPr>
    <w:r>
      <w:rPr>
        <w:noProof/>
      </w:rPr>
      <mc:AlternateContent>
        <mc:Choice Requires="wps">
          <w:drawing>
            <wp:inline distT="0" distB="0" distL="0" distR="0" wp14:anchorId="046C4ECB" wp14:editId="4A17681C">
              <wp:extent cx="3612332" cy="222885"/>
              <wp:effectExtent l="0" t="0" r="7620" b="5715"/>
              <wp:docPr id="5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2332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34FE2" w14:textId="77777777" w:rsidR="00ED3128" w:rsidRPr="0085451A" w:rsidRDefault="00ED3128" w:rsidP="0085451A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  <w:lang w:val="en-US"/>
                            </w:rPr>
                            <w:t>Global Healthcare Indicators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46C4EC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width:284.45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" filled="f" stroked="f">
              <v:textbox inset="0,0,0,0">
                <w:txbxContent>
                  <w:p w14:paraId="42C34FE2" w14:textId="77777777" w:rsidR="00ED3128" w:rsidRPr="0085451A" w:rsidRDefault="00ED3128" w:rsidP="0085451A">
                    <w:pPr>
                      <w:spacing w:before="9"/>
                      <w:ind w:left="20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  <w:lang w:val="en-US"/>
                      </w:rPr>
                      <w:t>Global Healthcare Indicators</w:t>
                    </w:r>
                  </w:p>
                </w:txbxContent>
              </v:textbox>
              <w10:anchorlock/>
            </v:shape>
          </w:pict>
        </mc:Fallback>
      </mc:AlternateContent>
    </w:r>
    <w:r w:rsidRPr="0085451A">
      <w:rPr>
        <w:rFonts w:ascii="Arial" w:eastAsia="Microsoft JhengHei" w:hAnsi="Arial" w:cs="Times New Roman"/>
        <w:noProof/>
        <w:color w:val="auto"/>
        <w:sz w:val="28"/>
        <w:szCs w:val="28"/>
        <w:lang w:eastAsia="zh-TW"/>
      </w:rPr>
      <w:drawing>
        <wp:inline distT="0" distB="0" distL="0" distR="0" wp14:anchorId="7F01D402" wp14:editId="042F48C4">
          <wp:extent cx="2062305" cy="826936"/>
          <wp:effectExtent l="0" t="0" r="0" b="0"/>
          <wp:docPr id="6" name="Picture 6" descr="Ontari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05" cy="826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610EAB1" w14:textId="77777777" w:rsidR="00ED3128" w:rsidRDefault="00ED3128" w:rsidP="00CD7223">
    <w:pPr>
      <w:pStyle w:val="BodyText"/>
      <w:tabs>
        <w:tab w:val="left" w:pos="8789"/>
      </w:tabs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B3B1B" w14:textId="77777777" w:rsidR="00ED3128" w:rsidRDefault="00ED312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E943" w14:textId="77777777" w:rsidR="0007049C" w:rsidRDefault="0007049C" w:rsidP="0007049C">
    <w:pPr>
      <w:spacing w:before="9"/>
      <w:ind w:left="20"/>
      <w:rPr>
        <w:b/>
        <w:sz w:val="28"/>
      </w:rPr>
    </w:pPr>
    <w:r>
      <w:rPr>
        <w:b/>
        <w:sz w:val="28"/>
      </w:rPr>
      <w:t>GLOBAL</w:t>
    </w:r>
    <w:r>
      <w:rPr>
        <w:b/>
        <w:spacing w:val="-7"/>
        <w:sz w:val="28"/>
      </w:rPr>
      <w:t xml:space="preserve"> </w:t>
    </w:r>
    <w:r>
      <w:rPr>
        <w:b/>
        <w:sz w:val="28"/>
      </w:rPr>
      <w:t>HEALTHCARE</w:t>
    </w:r>
    <w:r>
      <w:rPr>
        <w:b/>
        <w:spacing w:val="-7"/>
        <w:sz w:val="28"/>
      </w:rPr>
      <w:t xml:space="preserve"> </w:t>
    </w:r>
    <w:r>
      <w:rPr>
        <w:b/>
        <w:spacing w:val="-2"/>
        <w:sz w:val="28"/>
      </w:rPr>
      <w:t>INDICATOR</w:t>
    </w:r>
  </w:p>
  <w:p w14:paraId="1A8FB1DE" w14:textId="77777777" w:rsidR="00D31525" w:rsidRDefault="00D31525" w:rsidP="00B17E49">
    <w:pPr>
      <w:pStyle w:val="Header"/>
      <w:ind w:right="-567"/>
      <w:jc w:val="right"/>
    </w:pPr>
    <w:r>
      <w:rPr>
        <w:noProof/>
      </w:rPr>
      <w:drawing>
        <wp:inline distT="0" distB="0" distL="0" distR="0" wp14:anchorId="71F4C482" wp14:editId="56239A13">
          <wp:extent cx="1169894" cy="467958"/>
          <wp:effectExtent l="0" t="0" r="0" b="0"/>
          <wp:docPr id="3" name="Picture 3" title="Ontari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N_POS_LOGO_CMYK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505" cy="4918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76D4" w14:textId="56254396" w:rsidR="00023ADE" w:rsidRDefault="005936AC" w:rsidP="00B04237">
    <w:pPr>
      <w:pStyle w:val="Header"/>
      <w:tabs>
        <w:tab w:val="left" w:pos="851"/>
      </w:tabs>
      <w:spacing w:before="600"/>
      <w:ind w:right="-567"/>
    </w:pPr>
    <w:r>
      <w:rPr>
        <w:noProof/>
      </w:rPr>
      <mc:AlternateContent>
        <mc:Choice Requires="wps">
          <w:drawing>
            <wp:inline distT="0" distB="0" distL="0" distR="0" wp14:anchorId="7CBAA98C" wp14:editId="63F156CF">
              <wp:extent cx="2995760" cy="222885"/>
              <wp:effectExtent l="0" t="0" r="14605" b="5715"/>
              <wp:docPr id="1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576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A6F11" w14:textId="77777777" w:rsidR="005936AC" w:rsidRPr="0085451A" w:rsidRDefault="005936AC" w:rsidP="005936AC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  <w:lang w:val="en-US"/>
                            </w:rPr>
                          </w:pPr>
                          <w:r>
                            <w:rPr>
                              <w:b/>
                              <w:sz w:val="28"/>
                              <w:lang w:val="en-US"/>
                            </w:rPr>
                            <w:t>Global Healthcare Indicators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CBAA98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width:235.9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" filled="f" stroked="f">
              <v:textbox inset="0,0,0,0">
                <w:txbxContent>
                  <w:p w14:paraId="699A6F11" w14:textId="77777777" w:rsidR="005936AC" w:rsidRPr="0085451A" w:rsidRDefault="005936AC" w:rsidP="005936AC">
                    <w:pPr>
                      <w:spacing w:before="9"/>
                      <w:ind w:left="20"/>
                      <w:rPr>
                        <w:b/>
                        <w:sz w:val="28"/>
                        <w:lang w:val="en-US"/>
                      </w:rPr>
                    </w:pPr>
                    <w:r>
                      <w:rPr>
                        <w:b/>
                        <w:sz w:val="28"/>
                        <w:lang w:val="en-US"/>
                      </w:rPr>
                      <w:t>Global Healthcare Indicators</w:t>
                    </w:r>
                  </w:p>
                </w:txbxContent>
              </v:textbox>
              <w10:anchorlock/>
            </v:shape>
          </w:pict>
        </mc:Fallback>
      </mc:AlternateContent>
    </w:r>
    <w:r w:rsidR="00B04237">
      <w:tab/>
    </w:r>
    <w:r w:rsidRPr="0085451A">
      <w:rPr>
        <w:rFonts w:ascii="Arial" w:eastAsia="Microsoft JhengHei" w:hAnsi="Arial" w:cs="Times New Roman"/>
        <w:noProof/>
        <w:color w:val="auto"/>
        <w:sz w:val="28"/>
        <w:szCs w:val="28"/>
        <w:lang w:eastAsia="zh-TW"/>
      </w:rPr>
      <w:drawing>
        <wp:inline distT="0" distB="0" distL="0" distR="0" wp14:anchorId="528E897E" wp14:editId="413D906C">
          <wp:extent cx="2062305" cy="826936"/>
          <wp:effectExtent l="0" t="0" r="0" b="0"/>
          <wp:docPr id="4" name="Picture 4" descr="Ontari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05" cy="826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4A43"/>
    <w:multiLevelType w:val="hybridMultilevel"/>
    <w:tmpl w:val="86BC75C8"/>
    <w:lvl w:ilvl="0" w:tplc="C994E0A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E14A7"/>
    <w:multiLevelType w:val="hybridMultilevel"/>
    <w:tmpl w:val="4AA4C528"/>
    <w:lvl w:ilvl="0" w:tplc="0226D964">
      <w:start w:val="2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E6889"/>
    <w:multiLevelType w:val="hybridMultilevel"/>
    <w:tmpl w:val="5FDCF652"/>
    <w:lvl w:ilvl="0" w:tplc="5A26F8F6">
      <w:numFmt w:val="bullet"/>
      <w:lvlText w:val="•"/>
      <w:lvlJc w:val="left"/>
      <w:pPr>
        <w:ind w:left="1686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1F97"/>
        <w:w w:val="100"/>
        <w:sz w:val="48"/>
        <w:szCs w:val="48"/>
        <w:lang w:val="en-CA" w:eastAsia="en-US" w:bidi="ar-SA"/>
      </w:rPr>
    </w:lvl>
    <w:lvl w:ilvl="1" w:tplc="8346939C">
      <w:numFmt w:val="bullet"/>
      <w:lvlText w:val="•"/>
      <w:lvlJc w:val="left"/>
      <w:pPr>
        <w:ind w:left="2318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1F97"/>
        <w:w w:val="100"/>
        <w:sz w:val="48"/>
        <w:szCs w:val="48"/>
        <w:lang w:val="en-CA" w:eastAsia="en-US" w:bidi="ar-SA"/>
      </w:rPr>
    </w:lvl>
    <w:lvl w:ilvl="2" w:tplc="2E584708">
      <w:numFmt w:val="bullet"/>
      <w:lvlText w:val="•"/>
      <w:lvlJc w:val="left"/>
      <w:pPr>
        <w:ind w:left="3637" w:hanging="452"/>
      </w:pPr>
      <w:rPr>
        <w:rFonts w:hint="default"/>
        <w:lang w:val="en-CA" w:eastAsia="en-US" w:bidi="ar-SA"/>
      </w:rPr>
    </w:lvl>
    <w:lvl w:ilvl="3" w:tplc="6E32E810">
      <w:numFmt w:val="bullet"/>
      <w:lvlText w:val="•"/>
      <w:lvlJc w:val="left"/>
      <w:pPr>
        <w:ind w:left="4955" w:hanging="452"/>
      </w:pPr>
      <w:rPr>
        <w:rFonts w:hint="default"/>
        <w:lang w:val="en-CA" w:eastAsia="en-US" w:bidi="ar-SA"/>
      </w:rPr>
    </w:lvl>
    <w:lvl w:ilvl="4" w:tplc="4E20AC28">
      <w:numFmt w:val="bullet"/>
      <w:lvlText w:val="•"/>
      <w:lvlJc w:val="left"/>
      <w:pPr>
        <w:ind w:left="6273" w:hanging="452"/>
      </w:pPr>
      <w:rPr>
        <w:rFonts w:hint="default"/>
        <w:lang w:val="en-CA" w:eastAsia="en-US" w:bidi="ar-SA"/>
      </w:rPr>
    </w:lvl>
    <w:lvl w:ilvl="5" w:tplc="F830D96C">
      <w:numFmt w:val="bullet"/>
      <w:lvlText w:val="•"/>
      <w:lvlJc w:val="left"/>
      <w:pPr>
        <w:ind w:left="7591" w:hanging="452"/>
      </w:pPr>
      <w:rPr>
        <w:rFonts w:hint="default"/>
        <w:lang w:val="en-CA" w:eastAsia="en-US" w:bidi="ar-SA"/>
      </w:rPr>
    </w:lvl>
    <w:lvl w:ilvl="6" w:tplc="C6509ED4">
      <w:numFmt w:val="bullet"/>
      <w:lvlText w:val="•"/>
      <w:lvlJc w:val="left"/>
      <w:pPr>
        <w:ind w:left="8908" w:hanging="452"/>
      </w:pPr>
      <w:rPr>
        <w:rFonts w:hint="default"/>
        <w:lang w:val="en-CA" w:eastAsia="en-US" w:bidi="ar-SA"/>
      </w:rPr>
    </w:lvl>
    <w:lvl w:ilvl="7" w:tplc="CAD61168">
      <w:numFmt w:val="bullet"/>
      <w:lvlText w:val="•"/>
      <w:lvlJc w:val="left"/>
      <w:pPr>
        <w:ind w:left="10226" w:hanging="452"/>
      </w:pPr>
      <w:rPr>
        <w:rFonts w:hint="default"/>
        <w:lang w:val="en-CA" w:eastAsia="en-US" w:bidi="ar-SA"/>
      </w:rPr>
    </w:lvl>
    <w:lvl w:ilvl="8" w:tplc="1E70092A">
      <w:numFmt w:val="bullet"/>
      <w:lvlText w:val="•"/>
      <w:lvlJc w:val="left"/>
      <w:pPr>
        <w:ind w:left="11544" w:hanging="452"/>
      </w:pPr>
      <w:rPr>
        <w:rFonts w:hint="default"/>
        <w:lang w:val="en-CA" w:eastAsia="en-US" w:bidi="ar-SA"/>
      </w:rPr>
    </w:lvl>
  </w:abstractNum>
  <w:abstractNum w:abstractNumId="3" w15:restartNumberingAfterBreak="0">
    <w:nsid w:val="0DB87B8F"/>
    <w:multiLevelType w:val="hybridMultilevel"/>
    <w:tmpl w:val="EECCC41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A2BCD"/>
    <w:multiLevelType w:val="hybridMultilevel"/>
    <w:tmpl w:val="438236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515A2"/>
    <w:multiLevelType w:val="hybridMultilevel"/>
    <w:tmpl w:val="1EEC9718"/>
    <w:lvl w:ilvl="0" w:tplc="10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992EF3"/>
    <w:multiLevelType w:val="hybridMultilevel"/>
    <w:tmpl w:val="C1DCC486"/>
    <w:lvl w:ilvl="0" w:tplc="23085A7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047CD"/>
    <w:multiLevelType w:val="multilevel"/>
    <w:tmpl w:val="936C133E"/>
    <w:lvl w:ilvl="0">
      <w:start w:val="1"/>
      <w:numFmt w:val="decimal"/>
      <w:lvlText w:val="1.%1"/>
      <w:lvlJc w:val="left"/>
      <w:pPr>
        <w:ind w:left="360" w:hanging="360"/>
      </w:pPr>
      <w:rPr>
        <w:rFonts w:ascii="Calibri" w:hAnsi="Calibri" w:hint="default"/>
        <w:b/>
        <w:i w:val="0"/>
        <w:color w:val="557630"/>
        <w:sz w:val="44"/>
      </w:rPr>
    </w:lvl>
    <w:lvl w:ilvl="1">
      <w:start w:val="1"/>
      <w:numFmt w:val="decimal"/>
      <w:lvlText w:val="1.1.%2"/>
      <w:lvlJc w:val="left"/>
      <w:pPr>
        <w:ind w:left="720" w:hanging="360"/>
      </w:pPr>
      <w:rPr>
        <w:rFonts w:ascii="Calibri" w:hAnsi="Calibri" w:hint="default"/>
        <w:b/>
        <w:i w:val="0"/>
        <w:color w:val="557630"/>
        <w:sz w:val="40"/>
      </w:rPr>
    </w:lvl>
    <w:lvl w:ilvl="2">
      <w:start w:val="1"/>
      <w:numFmt w:val="none"/>
      <w:lvlText w:val="1.1.1.%2"/>
      <w:lvlJc w:val="left"/>
      <w:pPr>
        <w:ind w:left="1080" w:hanging="360"/>
      </w:pPr>
      <w:rPr>
        <w:rFonts w:ascii="Calibri" w:hAnsi="Calibri" w:hint="default"/>
        <w:b/>
        <w:i w:val="0"/>
        <w:color w:val="557630"/>
        <w:sz w:val="3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B432801"/>
    <w:multiLevelType w:val="hybridMultilevel"/>
    <w:tmpl w:val="34E8FC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9558F"/>
    <w:multiLevelType w:val="hybridMultilevel"/>
    <w:tmpl w:val="14A8D1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D1346"/>
    <w:multiLevelType w:val="hybridMultilevel"/>
    <w:tmpl w:val="40FA3D38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F50FE3"/>
    <w:multiLevelType w:val="hybridMultilevel"/>
    <w:tmpl w:val="A04E6138"/>
    <w:lvl w:ilvl="0" w:tplc="C994E0A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C4895"/>
    <w:multiLevelType w:val="hybridMultilevel"/>
    <w:tmpl w:val="5B4246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C196A"/>
    <w:multiLevelType w:val="hybridMultilevel"/>
    <w:tmpl w:val="902EA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363" w:hanging="360"/>
      </w:pPr>
    </w:lvl>
    <w:lvl w:ilvl="2" w:tplc="1009001B" w:tentative="1">
      <w:start w:val="1"/>
      <w:numFmt w:val="lowerRoman"/>
      <w:lvlText w:val="%3."/>
      <w:lvlJc w:val="right"/>
      <w:pPr>
        <w:ind w:left="2083" w:hanging="180"/>
      </w:pPr>
    </w:lvl>
    <w:lvl w:ilvl="3" w:tplc="1009000F" w:tentative="1">
      <w:start w:val="1"/>
      <w:numFmt w:val="decimal"/>
      <w:lvlText w:val="%4."/>
      <w:lvlJc w:val="left"/>
      <w:pPr>
        <w:ind w:left="2803" w:hanging="360"/>
      </w:pPr>
    </w:lvl>
    <w:lvl w:ilvl="4" w:tplc="10090019" w:tentative="1">
      <w:start w:val="1"/>
      <w:numFmt w:val="lowerLetter"/>
      <w:lvlText w:val="%5."/>
      <w:lvlJc w:val="left"/>
      <w:pPr>
        <w:ind w:left="3523" w:hanging="360"/>
      </w:pPr>
    </w:lvl>
    <w:lvl w:ilvl="5" w:tplc="1009001B" w:tentative="1">
      <w:start w:val="1"/>
      <w:numFmt w:val="lowerRoman"/>
      <w:lvlText w:val="%6."/>
      <w:lvlJc w:val="right"/>
      <w:pPr>
        <w:ind w:left="4243" w:hanging="180"/>
      </w:pPr>
    </w:lvl>
    <w:lvl w:ilvl="6" w:tplc="1009000F" w:tentative="1">
      <w:start w:val="1"/>
      <w:numFmt w:val="decimal"/>
      <w:lvlText w:val="%7."/>
      <w:lvlJc w:val="left"/>
      <w:pPr>
        <w:ind w:left="4963" w:hanging="360"/>
      </w:pPr>
    </w:lvl>
    <w:lvl w:ilvl="7" w:tplc="10090019" w:tentative="1">
      <w:start w:val="1"/>
      <w:numFmt w:val="lowerLetter"/>
      <w:lvlText w:val="%8."/>
      <w:lvlJc w:val="left"/>
      <w:pPr>
        <w:ind w:left="5683" w:hanging="360"/>
      </w:pPr>
    </w:lvl>
    <w:lvl w:ilvl="8" w:tplc="1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E4858B2"/>
    <w:multiLevelType w:val="hybridMultilevel"/>
    <w:tmpl w:val="BBC06E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617B9"/>
    <w:multiLevelType w:val="hybridMultilevel"/>
    <w:tmpl w:val="E8EAE6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23803"/>
    <w:multiLevelType w:val="hybridMultilevel"/>
    <w:tmpl w:val="FC04E3F0"/>
    <w:lvl w:ilvl="0" w:tplc="0AF81D48">
      <w:start w:val="1"/>
      <w:numFmt w:val="decimal"/>
      <w:lvlText w:val="%1."/>
      <w:lvlJc w:val="left"/>
      <w:pPr>
        <w:ind w:left="626" w:hanging="36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CA" w:eastAsia="en-US" w:bidi="ar-SA"/>
      </w:rPr>
    </w:lvl>
    <w:lvl w:ilvl="1" w:tplc="AF68D054">
      <w:numFmt w:val="bullet"/>
      <w:lvlText w:val="•"/>
      <w:lvlJc w:val="left"/>
      <w:pPr>
        <w:ind w:left="1590" w:hanging="361"/>
      </w:pPr>
      <w:rPr>
        <w:rFonts w:hint="default"/>
        <w:lang w:val="en-CA" w:eastAsia="en-US" w:bidi="ar-SA"/>
      </w:rPr>
    </w:lvl>
    <w:lvl w:ilvl="2" w:tplc="C810B858">
      <w:numFmt w:val="bullet"/>
      <w:lvlText w:val="•"/>
      <w:lvlJc w:val="left"/>
      <w:pPr>
        <w:ind w:left="2560" w:hanging="361"/>
      </w:pPr>
      <w:rPr>
        <w:rFonts w:hint="default"/>
        <w:lang w:val="en-CA" w:eastAsia="en-US" w:bidi="ar-SA"/>
      </w:rPr>
    </w:lvl>
    <w:lvl w:ilvl="3" w:tplc="B1881E9A">
      <w:numFmt w:val="bullet"/>
      <w:lvlText w:val="•"/>
      <w:lvlJc w:val="left"/>
      <w:pPr>
        <w:ind w:left="3530" w:hanging="361"/>
      </w:pPr>
      <w:rPr>
        <w:rFonts w:hint="default"/>
        <w:lang w:val="en-CA" w:eastAsia="en-US" w:bidi="ar-SA"/>
      </w:rPr>
    </w:lvl>
    <w:lvl w:ilvl="4" w:tplc="65748F12">
      <w:numFmt w:val="bullet"/>
      <w:lvlText w:val="•"/>
      <w:lvlJc w:val="left"/>
      <w:pPr>
        <w:ind w:left="4500" w:hanging="361"/>
      </w:pPr>
      <w:rPr>
        <w:rFonts w:hint="default"/>
        <w:lang w:val="en-CA" w:eastAsia="en-US" w:bidi="ar-SA"/>
      </w:rPr>
    </w:lvl>
    <w:lvl w:ilvl="5" w:tplc="162E2078">
      <w:numFmt w:val="bullet"/>
      <w:lvlText w:val="•"/>
      <w:lvlJc w:val="left"/>
      <w:pPr>
        <w:ind w:left="5470" w:hanging="361"/>
      </w:pPr>
      <w:rPr>
        <w:rFonts w:hint="default"/>
        <w:lang w:val="en-CA" w:eastAsia="en-US" w:bidi="ar-SA"/>
      </w:rPr>
    </w:lvl>
    <w:lvl w:ilvl="6" w:tplc="193EE47A">
      <w:numFmt w:val="bullet"/>
      <w:lvlText w:val="•"/>
      <w:lvlJc w:val="left"/>
      <w:pPr>
        <w:ind w:left="6440" w:hanging="361"/>
      </w:pPr>
      <w:rPr>
        <w:rFonts w:hint="default"/>
        <w:lang w:val="en-CA" w:eastAsia="en-US" w:bidi="ar-SA"/>
      </w:rPr>
    </w:lvl>
    <w:lvl w:ilvl="7" w:tplc="B6101230">
      <w:numFmt w:val="bullet"/>
      <w:lvlText w:val="•"/>
      <w:lvlJc w:val="left"/>
      <w:pPr>
        <w:ind w:left="7410" w:hanging="361"/>
      </w:pPr>
      <w:rPr>
        <w:rFonts w:hint="default"/>
        <w:lang w:val="en-CA" w:eastAsia="en-US" w:bidi="ar-SA"/>
      </w:rPr>
    </w:lvl>
    <w:lvl w:ilvl="8" w:tplc="FDA417E8">
      <w:numFmt w:val="bullet"/>
      <w:lvlText w:val="•"/>
      <w:lvlJc w:val="left"/>
      <w:pPr>
        <w:ind w:left="8380" w:hanging="361"/>
      </w:pPr>
      <w:rPr>
        <w:rFonts w:hint="default"/>
        <w:lang w:val="en-CA" w:eastAsia="en-US" w:bidi="ar-SA"/>
      </w:rPr>
    </w:lvl>
  </w:abstractNum>
  <w:abstractNum w:abstractNumId="17" w15:restartNumberingAfterBreak="0">
    <w:nsid w:val="5F690FA5"/>
    <w:multiLevelType w:val="hybridMultilevel"/>
    <w:tmpl w:val="DB640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43345"/>
    <w:multiLevelType w:val="hybridMultilevel"/>
    <w:tmpl w:val="A7028310"/>
    <w:lvl w:ilvl="0" w:tplc="114AA75A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B753B"/>
    <w:multiLevelType w:val="hybridMultilevel"/>
    <w:tmpl w:val="46768780"/>
    <w:lvl w:ilvl="0" w:tplc="CCE05092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  <w:b w:val="0"/>
        <w:bCs w:val="0"/>
        <w:i w:val="0"/>
        <w:iCs w:val="0"/>
        <w:color w:val="521F97"/>
        <w:w w:val="99"/>
        <w:sz w:val="38"/>
        <w:szCs w:val="38"/>
        <w:lang w:val="en-CA" w:eastAsia="en-US" w:bidi="ar-SA"/>
      </w:rPr>
    </w:lvl>
    <w:lvl w:ilvl="1" w:tplc="572234FC">
      <w:numFmt w:val="bullet"/>
      <w:lvlText w:val="o"/>
      <w:lvlJc w:val="left"/>
      <w:pPr>
        <w:ind w:left="2341" w:hanging="54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21F97"/>
        <w:w w:val="99"/>
        <w:sz w:val="38"/>
        <w:szCs w:val="38"/>
        <w:lang w:val="en-CA" w:eastAsia="en-US" w:bidi="ar-SA"/>
      </w:rPr>
    </w:lvl>
    <w:lvl w:ilvl="2" w:tplc="2A520BF2">
      <w:numFmt w:val="bullet"/>
      <w:lvlText w:val="•"/>
      <w:lvlJc w:val="left"/>
      <w:pPr>
        <w:ind w:left="3655" w:hanging="541"/>
      </w:pPr>
      <w:rPr>
        <w:rFonts w:hint="default"/>
        <w:lang w:val="en-CA" w:eastAsia="en-US" w:bidi="ar-SA"/>
      </w:rPr>
    </w:lvl>
    <w:lvl w:ilvl="3" w:tplc="AB2C6212">
      <w:numFmt w:val="bullet"/>
      <w:lvlText w:val="•"/>
      <w:lvlJc w:val="left"/>
      <w:pPr>
        <w:ind w:left="4971" w:hanging="541"/>
      </w:pPr>
      <w:rPr>
        <w:rFonts w:hint="default"/>
        <w:lang w:val="en-CA" w:eastAsia="en-US" w:bidi="ar-SA"/>
      </w:rPr>
    </w:lvl>
    <w:lvl w:ilvl="4" w:tplc="A6687A1C">
      <w:numFmt w:val="bullet"/>
      <w:lvlText w:val="•"/>
      <w:lvlJc w:val="left"/>
      <w:pPr>
        <w:ind w:left="6286" w:hanging="541"/>
      </w:pPr>
      <w:rPr>
        <w:rFonts w:hint="default"/>
        <w:lang w:val="en-CA" w:eastAsia="en-US" w:bidi="ar-SA"/>
      </w:rPr>
    </w:lvl>
    <w:lvl w:ilvl="5" w:tplc="046E2E86">
      <w:numFmt w:val="bullet"/>
      <w:lvlText w:val="•"/>
      <w:lvlJc w:val="left"/>
      <w:pPr>
        <w:ind w:left="7602" w:hanging="541"/>
      </w:pPr>
      <w:rPr>
        <w:rFonts w:hint="default"/>
        <w:lang w:val="en-CA" w:eastAsia="en-US" w:bidi="ar-SA"/>
      </w:rPr>
    </w:lvl>
    <w:lvl w:ilvl="6" w:tplc="5900A7E6">
      <w:numFmt w:val="bullet"/>
      <w:lvlText w:val="•"/>
      <w:lvlJc w:val="left"/>
      <w:pPr>
        <w:ind w:left="8917" w:hanging="541"/>
      </w:pPr>
      <w:rPr>
        <w:rFonts w:hint="default"/>
        <w:lang w:val="en-CA" w:eastAsia="en-US" w:bidi="ar-SA"/>
      </w:rPr>
    </w:lvl>
    <w:lvl w:ilvl="7" w:tplc="917CAD22">
      <w:numFmt w:val="bullet"/>
      <w:lvlText w:val="•"/>
      <w:lvlJc w:val="left"/>
      <w:pPr>
        <w:ind w:left="10233" w:hanging="541"/>
      </w:pPr>
      <w:rPr>
        <w:rFonts w:hint="default"/>
        <w:lang w:val="en-CA" w:eastAsia="en-US" w:bidi="ar-SA"/>
      </w:rPr>
    </w:lvl>
    <w:lvl w:ilvl="8" w:tplc="768A22C8">
      <w:numFmt w:val="bullet"/>
      <w:lvlText w:val="•"/>
      <w:lvlJc w:val="left"/>
      <w:pPr>
        <w:ind w:left="11548" w:hanging="541"/>
      </w:pPr>
      <w:rPr>
        <w:rFonts w:hint="default"/>
        <w:lang w:val="en-CA" w:eastAsia="en-US" w:bidi="ar-SA"/>
      </w:rPr>
    </w:lvl>
  </w:abstractNum>
  <w:abstractNum w:abstractNumId="20" w15:restartNumberingAfterBreak="0">
    <w:nsid w:val="7959194E"/>
    <w:multiLevelType w:val="hybridMultilevel"/>
    <w:tmpl w:val="E70A21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63606"/>
    <w:multiLevelType w:val="hybridMultilevel"/>
    <w:tmpl w:val="6C00DB66"/>
    <w:lvl w:ilvl="0" w:tplc="67B63494">
      <w:numFmt w:val="bullet"/>
      <w:lvlText w:val="•"/>
      <w:lvlJc w:val="left"/>
      <w:pPr>
        <w:ind w:left="1185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1F97"/>
        <w:w w:val="100"/>
        <w:sz w:val="48"/>
        <w:szCs w:val="48"/>
        <w:lang w:val="en-CA" w:eastAsia="en-US" w:bidi="ar-SA"/>
      </w:rPr>
    </w:lvl>
    <w:lvl w:ilvl="1" w:tplc="5E00C08A">
      <w:numFmt w:val="bullet"/>
      <w:lvlText w:val="•"/>
      <w:lvlJc w:val="left"/>
      <w:pPr>
        <w:ind w:left="1816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1F97"/>
        <w:w w:val="100"/>
        <w:sz w:val="48"/>
        <w:szCs w:val="48"/>
        <w:lang w:val="en-CA" w:eastAsia="en-US" w:bidi="ar-SA"/>
      </w:rPr>
    </w:lvl>
    <w:lvl w:ilvl="2" w:tplc="02E0C1C4">
      <w:numFmt w:val="bullet"/>
      <w:lvlText w:val="•"/>
      <w:lvlJc w:val="left"/>
      <w:pPr>
        <w:ind w:left="3193" w:hanging="452"/>
      </w:pPr>
      <w:rPr>
        <w:rFonts w:hint="default"/>
        <w:lang w:val="en-CA" w:eastAsia="en-US" w:bidi="ar-SA"/>
      </w:rPr>
    </w:lvl>
    <w:lvl w:ilvl="3" w:tplc="F24E4042">
      <w:numFmt w:val="bullet"/>
      <w:lvlText w:val="•"/>
      <w:lvlJc w:val="left"/>
      <w:pPr>
        <w:ind w:left="4566" w:hanging="452"/>
      </w:pPr>
      <w:rPr>
        <w:rFonts w:hint="default"/>
        <w:lang w:val="en-CA" w:eastAsia="en-US" w:bidi="ar-SA"/>
      </w:rPr>
    </w:lvl>
    <w:lvl w:ilvl="4" w:tplc="A028A0A8">
      <w:numFmt w:val="bullet"/>
      <w:lvlText w:val="•"/>
      <w:lvlJc w:val="left"/>
      <w:pPr>
        <w:ind w:left="5940" w:hanging="452"/>
      </w:pPr>
      <w:rPr>
        <w:rFonts w:hint="default"/>
        <w:lang w:val="en-CA" w:eastAsia="en-US" w:bidi="ar-SA"/>
      </w:rPr>
    </w:lvl>
    <w:lvl w:ilvl="5" w:tplc="BAB8C0BC">
      <w:numFmt w:val="bullet"/>
      <w:lvlText w:val="•"/>
      <w:lvlJc w:val="left"/>
      <w:pPr>
        <w:ind w:left="7313" w:hanging="452"/>
      </w:pPr>
      <w:rPr>
        <w:rFonts w:hint="default"/>
        <w:lang w:val="en-CA" w:eastAsia="en-US" w:bidi="ar-SA"/>
      </w:rPr>
    </w:lvl>
    <w:lvl w:ilvl="6" w:tplc="9E64F4E8">
      <w:numFmt w:val="bullet"/>
      <w:lvlText w:val="•"/>
      <w:lvlJc w:val="left"/>
      <w:pPr>
        <w:ind w:left="8686" w:hanging="452"/>
      </w:pPr>
      <w:rPr>
        <w:rFonts w:hint="default"/>
        <w:lang w:val="en-CA" w:eastAsia="en-US" w:bidi="ar-SA"/>
      </w:rPr>
    </w:lvl>
    <w:lvl w:ilvl="7" w:tplc="2576A9C8">
      <w:numFmt w:val="bullet"/>
      <w:lvlText w:val="•"/>
      <w:lvlJc w:val="left"/>
      <w:pPr>
        <w:ind w:left="10060" w:hanging="452"/>
      </w:pPr>
      <w:rPr>
        <w:rFonts w:hint="default"/>
        <w:lang w:val="en-CA" w:eastAsia="en-US" w:bidi="ar-SA"/>
      </w:rPr>
    </w:lvl>
    <w:lvl w:ilvl="8" w:tplc="08446312">
      <w:numFmt w:val="bullet"/>
      <w:lvlText w:val="•"/>
      <w:lvlJc w:val="left"/>
      <w:pPr>
        <w:ind w:left="11433" w:hanging="452"/>
      </w:pPr>
      <w:rPr>
        <w:rFonts w:hint="default"/>
        <w:lang w:val="en-CA" w:eastAsia="en-US" w:bidi="ar-SA"/>
      </w:rPr>
    </w:lvl>
  </w:abstractNum>
  <w:num w:numId="1" w16cid:durableId="1500652684">
    <w:abstractNumId w:val="18"/>
  </w:num>
  <w:num w:numId="2" w16cid:durableId="1102804141">
    <w:abstractNumId w:val="4"/>
  </w:num>
  <w:num w:numId="3" w16cid:durableId="2016884224">
    <w:abstractNumId w:val="11"/>
  </w:num>
  <w:num w:numId="4" w16cid:durableId="1581402541">
    <w:abstractNumId w:val="0"/>
  </w:num>
  <w:num w:numId="5" w16cid:durableId="1057824592">
    <w:abstractNumId w:val="5"/>
  </w:num>
  <w:num w:numId="6" w16cid:durableId="829978163">
    <w:abstractNumId w:val="17"/>
  </w:num>
  <w:num w:numId="7" w16cid:durableId="736588391">
    <w:abstractNumId w:val="3"/>
  </w:num>
  <w:num w:numId="8" w16cid:durableId="506479821">
    <w:abstractNumId w:val="7"/>
  </w:num>
  <w:num w:numId="9" w16cid:durableId="421411759">
    <w:abstractNumId w:val="19"/>
  </w:num>
  <w:num w:numId="10" w16cid:durableId="1375887858">
    <w:abstractNumId w:val="9"/>
  </w:num>
  <w:num w:numId="11" w16cid:durableId="623464295">
    <w:abstractNumId w:val="10"/>
  </w:num>
  <w:num w:numId="12" w16cid:durableId="984746232">
    <w:abstractNumId w:val="20"/>
  </w:num>
  <w:num w:numId="13" w16cid:durableId="23408003">
    <w:abstractNumId w:val="6"/>
  </w:num>
  <w:num w:numId="14" w16cid:durableId="2006282681">
    <w:abstractNumId w:val="1"/>
  </w:num>
  <w:num w:numId="15" w16cid:durableId="805585900">
    <w:abstractNumId w:val="15"/>
  </w:num>
  <w:num w:numId="16" w16cid:durableId="1122043638">
    <w:abstractNumId w:val="2"/>
  </w:num>
  <w:num w:numId="17" w16cid:durableId="1775057946">
    <w:abstractNumId w:val="21"/>
  </w:num>
  <w:num w:numId="18" w16cid:durableId="1882937221">
    <w:abstractNumId w:val="14"/>
  </w:num>
  <w:num w:numId="19" w16cid:durableId="1148667614">
    <w:abstractNumId w:val="16"/>
  </w:num>
  <w:num w:numId="20" w16cid:durableId="1685134535">
    <w:abstractNumId w:val="12"/>
  </w:num>
  <w:num w:numId="21" w16cid:durableId="842941301">
    <w:abstractNumId w:val="13"/>
  </w:num>
  <w:num w:numId="22" w16cid:durableId="117206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M4EpH7vb7PLh1siwF2WQahNbJB9Iu98ANKw7ZNGG1CX9hFDCApNDdunMYgETw7G/U7pynkL13MnmUR9Cm0X+0Q==" w:salt="qxQsnwmtkp/a1IQavmsKe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49"/>
    <w:rsid w:val="000006DB"/>
    <w:rsid w:val="00001A6A"/>
    <w:rsid w:val="00002E13"/>
    <w:rsid w:val="00003AB8"/>
    <w:rsid w:val="00004B45"/>
    <w:rsid w:val="000071BA"/>
    <w:rsid w:val="0001061B"/>
    <w:rsid w:val="000119E4"/>
    <w:rsid w:val="000129BF"/>
    <w:rsid w:val="0001437B"/>
    <w:rsid w:val="000154E1"/>
    <w:rsid w:val="00015ADB"/>
    <w:rsid w:val="00016A01"/>
    <w:rsid w:val="00017672"/>
    <w:rsid w:val="00020BE9"/>
    <w:rsid w:val="00020D3F"/>
    <w:rsid w:val="00020E07"/>
    <w:rsid w:val="00021934"/>
    <w:rsid w:val="00023ADE"/>
    <w:rsid w:val="00025C75"/>
    <w:rsid w:val="00025F89"/>
    <w:rsid w:val="00026A6F"/>
    <w:rsid w:val="00032059"/>
    <w:rsid w:val="000334FF"/>
    <w:rsid w:val="00034422"/>
    <w:rsid w:val="00034C00"/>
    <w:rsid w:val="00035366"/>
    <w:rsid w:val="000359E9"/>
    <w:rsid w:val="00035A55"/>
    <w:rsid w:val="00036117"/>
    <w:rsid w:val="00040ED5"/>
    <w:rsid w:val="0004182D"/>
    <w:rsid w:val="000426E7"/>
    <w:rsid w:val="000427DA"/>
    <w:rsid w:val="00042E9C"/>
    <w:rsid w:val="00043A14"/>
    <w:rsid w:val="00043B09"/>
    <w:rsid w:val="00044D8A"/>
    <w:rsid w:val="000458FF"/>
    <w:rsid w:val="00045A7E"/>
    <w:rsid w:val="0004655F"/>
    <w:rsid w:val="000513D0"/>
    <w:rsid w:val="000519CA"/>
    <w:rsid w:val="00052654"/>
    <w:rsid w:val="00054594"/>
    <w:rsid w:val="000618B7"/>
    <w:rsid w:val="00064C75"/>
    <w:rsid w:val="0006664B"/>
    <w:rsid w:val="00066796"/>
    <w:rsid w:val="0007049C"/>
    <w:rsid w:val="00071807"/>
    <w:rsid w:val="00072ACC"/>
    <w:rsid w:val="00075A00"/>
    <w:rsid w:val="00076C8D"/>
    <w:rsid w:val="00076F39"/>
    <w:rsid w:val="00077D22"/>
    <w:rsid w:val="00077E93"/>
    <w:rsid w:val="00080F16"/>
    <w:rsid w:val="000854D7"/>
    <w:rsid w:val="00085591"/>
    <w:rsid w:val="000867C9"/>
    <w:rsid w:val="0008741D"/>
    <w:rsid w:val="00091BF6"/>
    <w:rsid w:val="000946C0"/>
    <w:rsid w:val="000954A3"/>
    <w:rsid w:val="00096A0F"/>
    <w:rsid w:val="00097F24"/>
    <w:rsid w:val="000A028B"/>
    <w:rsid w:val="000A1791"/>
    <w:rsid w:val="000A1E77"/>
    <w:rsid w:val="000A3B39"/>
    <w:rsid w:val="000A6133"/>
    <w:rsid w:val="000A6833"/>
    <w:rsid w:val="000A7BEA"/>
    <w:rsid w:val="000B0946"/>
    <w:rsid w:val="000B4268"/>
    <w:rsid w:val="000B75E1"/>
    <w:rsid w:val="000C0FD1"/>
    <w:rsid w:val="000C2F7B"/>
    <w:rsid w:val="000C3CDC"/>
    <w:rsid w:val="000C4AE1"/>
    <w:rsid w:val="000D1350"/>
    <w:rsid w:val="000D2052"/>
    <w:rsid w:val="000D4296"/>
    <w:rsid w:val="000D731F"/>
    <w:rsid w:val="000E2241"/>
    <w:rsid w:val="000E3CE5"/>
    <w:rsid w:val="000E59E7"/>
    <w:rsid w:val="000F01B0"/>
    <w:rsid w:val="000F0E0C"/>
    <w:rsid w:val="000F44C4"/>
    <w:rsid w:val="000F5812"/>
    <w:rsid w:val="000F779B"/>
    <w:rsid w:val="00101442"/>
    <w:rsid w:val="00101838"/>
    <w:rsid w:val="001030CA"/>
    <w:rsid w:val="0010337A"/>
    <w:rsid w:val="00103619"/>
    <w:rsid w:val="001048B0"/>
    <w:rsid w:val="00105CA6"/>
    <w:rsid w:val="00105D94"/>
    <w:rsid w:val="001070AB"/>
    <w:rsid w:val="00107246"/>
    <w:rsid w:val="0011181D"/>
    <w:rsid w:val="00111E1C"/>
    <w:rsid w:val="001139EB"/>
    <w:rsid w:val="00114D5E"/>
    <w:rsid w:val="001166B8"/>
    <w:rsid w:val="00117B8C"/>
    <w:rsid w:val="001200D8"/>
    <w:rsid w:val="00120D1B"/>
    <w:rsid w:val="001210FB"/>
    <w:rsid w:val="0012132D"/>
    <w:rsid w:val="001215B9"/>
    <w:rsid w:val="00121BD0"/>
    <w:rsid w:val="00130AE9"/>
    <w:rsid w:val="001325B8"/>
    <w:rsid w:val="00133C6E"/>
    <w:rsid w:val="00134EE1"/>
    <w:rsid w:val="001354F0"/>
    <w:rsid w:val="00136A94"/>
    <w:rsid w:val="00136DD3"/>
    <w:rsid w:val="001405D0"/>
    <w:rsid w:val="00144F8A"/>
    <w:rsid w:val="00150511"/>
    <w:rsid w:val="0015123E"/>
    <w:rsid w:val="00151707"/>
    <w:rsid w:val="00152473"/>
    <w:rsid w:val="00153366"/>
    <w:rsid w:val="00153BA3"/>
    <w:rsid w:val="001549DF"/>
    <w:rsid w:val="00154C17"/>
    <w:rsid w:val="00155304"/>
    <w:rsid w:val="00155F14"/>
    <w:rsid w:val="001622B0"/>
    <w:rsid w:val="0016250F"/>
    <w:rsid w:val="00162B9F"/>
    <w:rsid w:val="00165272"/>
    <w:rsid w:val="00166E63"/>
    <w:rsid w:val="00171524"/>
    <w:rsid w:val="001721FB"/>
    <w:rsid w:val="001739C9"/>
    <w:rsid w:val="00174709"/>
    <w:rsid w:val="00175744"/>
    <w:rsid w:val="001759D1"/>
    <w:rsid w:val="00176337"/>
    <w:rsid w:val="0017747A"/>
    <w:rsid w:val="00177E55"/>
    <w:rsid w:val="00182E0E"/>
    <w:rsid w:val="00183C9A"/>
    <w:rsid w:val="00183D0F"/>
    <w:rsid w:val="001848D4"/>
    <w:rsid w:val="00185AD8"/>
    <w:rsid w:val="00187444"/>
    <w:rsid w:val="00187A81"/>
    <w:rsid w:val="00190DE8"/>
    <w:rsid w:val="001921E2"/>
    <w:rsid w:val="00193740"/>
    <w:rsid w:val="00194FB3"/>
    <w:rsid w:val="00196A87"/>
    <w:rsid w:val="00196FFC"/>
    <w:rsid w:val="001A0067"/>
    <w:rsid w:val="001A12F2"/>
    <w:rsid w:val="001A2641"/>
    <w:rsid w:val="001A27FA"/>
    <w:rsid w:val="001A5DFF"/>
    <w:rsid w:val="001A5FBF"/>
    <w:rsid w:val="001A6226"/>
    <w:rsid w:val="001A712D"/>
    <w:rsid w:val="001B32D7"/>
    <w:rsid w:val="001B386C"/>
    <w:rsid w:val="001C0B5E"/>
    <w:rsid w:val="001C1DD8"/>
    <w:rsid w:val="001C3924"/>
    <w:rsid w:val="001C61BE"/>
    <w:rsid w:val="001C6F59"/>
    <w:rsid w:val="001D0370"/>
    <w:rsid w:val="001D20CE"/>
    <w:rsid w:val="001D2A5D"/>
    <w:rsid w:val="001D6DFC"/>
    <w:rsid w:val="001E06EF"/>
    <w:rsid w:val="001E38C6"/>
    <w:rsid w:val="001E3918"/>
    <w:rsid w:val="001E429D"/>
    <w:rsid w:val="001E4A69"/>
    <w:rsid w:val="001E4E17"/>
    <w:rsid w:val="001F3318"/>
    <w:rsid w:val="001F5396"/>
    <w:rsid w:val="001F570D"/>
    <w:rsid w:val="001F7C91"/>
    <w:rsid w:val="0020099F"/>
    <w:rsid w:val="002023F4"/>
    <w:rsid w:val="002024C4"/>
    <w:rsid w:val="002035B6"/>
    <w:rsid w:val="002049B1"/>
    <w:rsid w:val="00204C0A"/>
    <w:rsid w:val="002108E8"/>
    <w:rsid w:val="00213315"/>
    <w:rsid w:val="00213638"/>
    <w:rsid w:val="00214E30"/>
    <w:rsid w:val="0021707F"/>
    <w:rsid w:val="00217347"/>
    <w:rsid w:val="002174DB"/>
    <w:rsid w:val="00220795"/>
    <w:rsid w:val="00220A8E"/>
    <w:rsid w:val="00221B04"/>
    <w:rsid w:val="0022411B"/>
    <w:rsid w:val="00225AD1"/>
    <w:rsid w:val="00226181"/>
    <w:rsid w:val="00226BEF"/>
    <w:rsid w:val="00233718"/>
    <w:rsid w:val="002358BB"/>
    <w:rsid w:val="00240104"/>
    <w:rsid w:val="002415B2"/>
    <w:rsid w:val="00242245"/>
    <w:rsid w:val="00244D69"/>
    <w:rsid w:val="00246FA3"/>
    <w:rsid w:val="002474C5"/>
    <w:rsid w:val="00247959"/>
    <w:rsid w:val="002506DB"/>
    <w:rsid w:val="002507F7"/>
    <w:rsid w:val="00251208"/>
    <w:rsid w:val="00257845"/>
    <w:rsid w:val="00260776"/>
    <w:rsid w:val="0026233F"/>
    <w:rsid w:val="0026234D"/>
    <w:rsid w:val="00263745"/>
    <w:rsid w:val="00264276"/>
    <w:rsid w:val="0026451B"/>
    <w:rsid w:val="00264A39"/>
    <w:rsid w:val="00264B4A"/>
    <w:rsid w:val="002651FF"/>
    <w:rsid w:val="002665A2"/>
    <w:rsid w:val="00274195"/>
    <w:rsid w:val="00275C94"/>
    <w:rsid w:val="00276658"/>
    <w:rsid w:val="00276903"/>
    <w:rsid w:val="00280460"/>
    <w:rsid w:val="00280CB8"/>
    <w:rsid w:val="00280D83"/>
    <w:rsid w:val="00282342"/>
    <w:rsid w:val="00282351"/>
    <w:rsid w:val="0028318E"/>
    <w:rsid w:val="002858BF"/>
    <w:rsid w:val="002860D2"/>
    <w:rsid w:val="00287B80"/>
    <w:rsid w:val="00287CC4"/>
    <w:rsid w:val="00287FD5"/>
    <w:rsid w:val="0029024D"/>
    <w:rsid w:val="00290F80"/>
    <w:rsid w:val="00291EEF"/>
    <w:rsid w:val="00293598"/>
    <w:rsid w:val="002942B3"/>
    <w:rsid w:val="002958BC"/>
    <w:rsid w:val="00296151"/>
    <w:rsid w:val="002A096B"/>
    <w:rsid w:val="002A291F"/>
    <w:rsid w:val="002A3208"/>
    <w:rsid w:val="002A34A2"/>
    <w:rsid w:val="002A423B"/>
    <w:rsid w:val="002A6EC6"/>
    <w:rsid w:val="002A74DC"/>
    <w:rsid w:val="002B3EF0"/>
    <w:rsid w:val="002B476A"/>
    <w:rsid w:val="002B69BD"/>
    <w:rsid w:val="002B7CCD"/>
    <w:rsid w:val="002C007A"/>
    <w:rsid w:val="002C17FA"/>
    <w:rsid w:val="002C3230"/>
    <w:rsid w:val="002C35E0"/>
    <w:rsid w:val="002C41AD"/>
    <w:rsid w:val="002C5601"/>
    <w:rsid w:val="002C5F76"/>
    <w:rsid w:val="002C6E0F"/>
    <w:rsid w:val="002C729A"/>
    <w:rsid w:val="002C7C61"/>
    <w:rsid w:val="002D0DE1"/>
    <w:rsid w:val="002D25B2"/>
    <w:rsid w:val="002D3947"/>
    <w:rsid w:val="002D39A4"/>
    <w:rsid w:val="002D7432"/>
    <w:rsid w:val="002E00A1"/>
    <w:rsid w:val="002E21FC"/>
    <w:rsid w:val="002E22EC"/>
    <w:rsid w:val="002F0205"/>
    <w:rsid w:val="002F20D8"/>
    <w:rsid w:val="002F32FB"/>
    <w:rsid w:val="002F3404"/>
    <w:rsid w:val="002F4B20"/>
    <w:rsid w:val="002F50DC"/>
    <w:rsid w:val="002F55C9"/>
    <w:rsid w:val="002F696A"/>
    <w:rsid w:val="002F6DF4"/>
    <w:rsid w:val="002F739A"/>
    <w:rsid w:val="00300D24"/>
    <w:rsid w:val="00302C11"/>
    <w:rsid w:val="003039AF"/>
    <w:rsid w:val="0030433C"/>
    <w:rsid w:val="00307094"/>
    <w:rsid w:val="003115A1"/>
    <w:rsid w:val="00311A5B"/>
    <w:rsid w:val="003131FD"/>
    <w:rsid w:val="0031360C"/>
    <w:rsid w:val="003139B4"/>
    <w:rsid w:val="003148EF"/>
    <w:rsid w:val="0031500B"/>
    <w:rsid w:val="00316E87"/>
    <w:rsid w:val="00320F88"/>
    <w:rsid w:val="00322479"/>
    <w:rsid w:val="0032260E"/>
    <w:rsid w:val="00324C2B"/>
    <w:rsid w:val="00325B18"/>
    <w:rsid w:val="003266A7"/>
    <w:rsid w:val="003321AC"/>
    <w:rsid w:val="00332213"/>
    <w:rsid w:val="0033439D"/>
    <w:rsid w:val="00334702"/>
    <w:rsid w:val="00334A9B"/>
    <w:rsid w:val="00335138"/>
    <w:rsid w:val="003368F7"/>
    <w:rsid w:val="00343684"/>
    <w:rsid w:val="00345011"/>
    <w:rsid w:val="00345FCA"/>
    <w:rsid w:val="00346C60"/>
    <w:rsid w:val="00347259"/>
    <w:rsid w:val="003517EA"/>
    <w:rsid w:val="0035191A"/>
    <w:rsid w:val="00351F55"/>
    <w:rsid w:val="00355C84"/>
    <w:rsid w:val="00355E9D"/>
    <w:rsid w:val="00355F8A"/>
    <w:rsid w:val="003565CD"/>
    <w:rsid w:val="003573E0"/>
    <w:rsid w:val="00361BD9"/>
    <w:rsid w:val="00361C4A"/>
    <w:rsid w:val="00362353"/>
    <w:rsid w:val="0036578C"/>
    <w:rsid w:val="003709CE"/>
    <w:rsid w:val="00371C1D"/>
    <w:rsid w:val="00374121"/>
    <w:rsid w:val="0037534A"/>
    <w:rsid w:val="003756C4"/>
    <w:rsid w:val="00376232"/>
    <w:rsid w:val="003763DA"/>
    <w:rsid w:val="00376A41"/>
    <w:rsid w:val="00376C5A"/>
    <w:rsid w:val="00380F63"/>
    <w:rsid w:val="0038280F"/>
    <w:rsid w:val="003837CB"/>
    <w:rsid w:val="00383AA0"/>
    <w:rsid w:val="00384A24"/>
    <w:rsid w:val="00385117"/>
    <w:rsid w:val="003856AE"/>
    <w:rsid w:val="00386D46"/>
    <w:rsid w:val="00386FF0"/>
    <w:rsid w:val="00387DF0"/>
    <w:rsid w:val="0039151D"/>
    <w:rsid w:val="00391565"/>
    <w:rsid w:val="00392B3C"/>
    <w:rsid w:val="00392ED8"/>
    <w:rsid w:val="00393BAD"/>
    <w:rsid w:val="00396972"/>
    <w:rsid w:val="003970CD"/>
    <w:rsid w:val="00397529"/>
    <w:rsid w:val="003A0436"/>
    <w:rsid w:val="003A1C92"/>
    <w:rsid w:val="003A2786"/>
    <w:rsid w:val="003A43F8"/>
    <w:rsid w:val="003A4420"/>
    <w:rsid w:val="003A4630"/>
    <w:rsid w:val="003A60FE"/>
    <w:rsid w:val="003A6EE3"/>
    <w:rsid w:val="003A6F3F"/>
    <w:rsid w:val="003A7895"/>
    <w:rsid w:val="003B0FA5"/>
    <w:rsid w:val="003B283D"/>
    <w:rsid w:val="003B51FB"/>
    <w:rsid w:val="003B5F0D"/>
    <w:rsid w:val="003B696C"/>
    <w:rsid w:val="003B7131"/>
    <w:rsid w:val="003C0875"/>
    <w:rsid w:val="003C123D"/>
    <w:rsid w:val="003C156E"/>
    <w:rsid w:val="003C5E9F"/>
    <w:rsid w:val="003C63BB"/>
    <w:rsid w:val="003D2CD9"/>
    <w:rsid w:val="003D6CB0"/>
    <w:rsid w:val="003E5E4A"/>
    <w:rsid w:val="003E6100"/>
    <w:rsid w:val="003E69FB"/>
    <w:rsid w:val="003E71AA"/>
    <w:rsid w:val="003F1614"/>
    <w:rsid w:val="003F1F4D"/>
    <w:rsid w:val="003F32A2"/>
    <w:rsid w:val="003F37BB"/>
    <w:rsid w:val="003F4211"/>
    <w:rsid w:val="003F5973"/>
    <w:rsid w:val="003F6A7F"/>
    <w:rsid w:val="003F7DAE"/>
    <w:rsid w:val="00400056"/>
    <w:rsid w:val="00402C3C"/>
    <w:rsid w:val="00404D1D"/>
    <w:rsid w:val="00407682"/>
    <w:rsid w:val="00410D5E"/>
    <w:rsid w:val="00413BB0"/>
    <w:rsid w:val="00413D70"/>
    <w:rsid w:val="00415828"/>
    <w:rsid w:val="00417E40"/>
    <w:rsid w:val="00421F37"/>
    <w:rsid w:val="00425B48"/>
    <w:rsid w:val="00426350"/>
    <w:rsid w:val="0043076D"/>
    <w:rsid w:val="00430F24"/>
    <w:rsid w:val="00435491"/>
    <w:rsid w:val="004372C2"/>
    <w:rsid w:val="00440B5D"/>
    <w:rsid w:val="00441796"/>
    <w:rsid w:val="00442047"/>
    <w:rsid w:val="0044491B"/>
    <w:rsid w:val="00446CD1"/>
    <w:rsid w:val="00450DD5"/>
    <w:rsid w:val="00450FCE"/>
    <w:rsid w:val="00452893"/>
    <w:rsid w:val="0045417D"/>
    <w:rsid w:val="00454999"/>
    <w:rsid w:val="00454A71"/>
    <w:rsid w:val="00457DC4"/>
    <w:rsid w:val="004618FA"/>
    <w:rsid w:val="00463F64"/>
    <w:rsid w:val="00467B13"/>
    <w:rsid w:val="00467D68"/>
    <w:rsid w:val="00470A3C"/>
    <w:rsid w:val="00471E22"/>
    <w:rsid w:val="00471FC3"/>
    <w:rsid w:val="0047253B"/>
    <w:rsid w:val="00472862"/>
    <w:rsid w:val="00473E71"/>
    <w:rsid w:val="00474D0C"/>
    <w:rsid w:val="0047571E"/>
    <w:rsid w:val="00477308"/>
    <w:rsid w:val="0047775D"/>
    <w:rsid w:val="004821C7"/>
    <w:rsid w:val="004853B3"/>
    <w:rsid w:val="00487ED3"/>
    <w:rsid w:val="004906F7"/>
    <w:rsid w:val="00495EA7"/>
    <w:rsid w:val="00496E2C"/>
    <w:rsid w:val="00496E6E"/>
    <w:rsid w:val="004A42D9"/>
    <w:rsid w:val="004A4720"/>
    <w:rsid w:val="004B4B0E"/>
    <w:rsid w:val="004B5B07"/>
    <w:rsid w:val="004B5BE1"/>
    <w:rsid w:val="004C1055"/>
    <w:rsid w:val="004C19AE"/>
    <w:rsid w:val="004C19B4"/>
    <w:rsid w:val="004C3663"/>
    <w:rsid w:val="004C466D"/>
    <w:rsid w:val="004D0DAB"/>
    <w:rsid w:val="004D40C1"/>
    <w:rsid w:val="004E1D32"/>
    <w:rsid w:val="004E28C9"/>
    <w:rsid w:val="004E5CC3"/>
    <w:rsid w:val="004E7C8D"/>
    <w:rsid w:val="004E7E1F"/>
    <w:rsid w:val="004F11DD"/>
    <w:rsid w:val="004F20AB"/>
    <w:rsid w:val="004F5610"/>
    <w:rsid w:val="004F5860"/>
    <w:rsid w:val="004F5CA8"/>
    <w:rsid w:val="004F5E75"/>
    <w:rsid w:val="004F74A2"/>
    <w:rsid w:val="0050108F"/>
    <w:rsid w:val="00501E2B"/>
    <w:rsid w:val="00501F62"/>
    <w:rsid w:val="00503EE8"/>
    <w:rsid w:val="00504865"/>
    <w:rsid w:val="00507EB7"/>
    <w:rsid w:val="00513472"/>
    <w:rsid w:val="00514C4C"/>
    <w:rsid w:val="00514C86"/>
    <w:rsid w:val="00515061"/>
    <w:rsid w:val="00520CFC"/>
    <w:rsid w:val="005228D5"/>
    <w:rsid w:val="00524F9C"/>
    <w:rsid w:val="005316F7"/>
    <w:rsid w:val="00532D9F"/>
    <w:rsid w:val="00533EB4"/>
    <w:rsid w:val="0054013E"/>
    <w:rsid w:val="00540741"/>
    <w:rsid w:val="00542649"/>
    <w:rsid w:val="00542AB5"/>
    <w:rsid w:val="005439FA"/>
    <w:rsid w:val="00545558"/>
    <w:rsid w:val="00546212"/>
    <w:rsid w:val="00553E71"/>
    <w:rsid w:val="00554C49"/>
    <w:rsid w:val="0055754C"/>
    <w:rsid w:val="0055770D"/>
    <w:rsid w:val="00561200"/>
    <w:rsid w:val="00564F44"/>
    <w:rsid w:val="005659ED"/>
    <w:rsid w:val="00566DEE"/>
    <w:rsid w:val="00566E67"/>
    <w:rsid w:val="00567478"/>
    <w:rsid w:val="00567862"/>
    <w:rsid w:val="00567D97"/>
    <w:rsid w:val="00571740"/>
    <w:rsid w:val="00572726"/>
    <w:rsid w:val="00572AA5"/>
    <w:rsid w:val="00574514"/>
    <w:rsid w:val="00575087"/>
    <w:rsid w:val="00580F0F"/>
    <w:rsid w:val="0058253D"/>
    <w:rsid w:val="00583BB3"/>
    <w:rsid w:val="00585021"/>
    <w:rsid w:val="00585863"/>
    <w:rsid w:val="00585AE3"/>
    <w:rsid w:val="00585F52"/>
    <w:rsid w:val="00586F8F"/>
    <w:rsid w:val="005872B9"/>
    <w:rsid w:val="005915F9"/>
    <w:rsid w:val="005936AC"/>
    <w:rsid w:val="00595F06"/>
    <w:rsid w:val="00595F44"/>
    <w:rsid w:val="005960BC"/>
    <w:rsid w:val="00596AAA"/>
    <w:rsid w:val="00596FC5"/>
    <w:rsid w:val="005A02DB"/>
    <w:rsid w:val="005A4C5A"/>
    <w:rsid w:val="005B1D1B"/>
    <w:rsid w:val="005B2F55"/>
    <w:rsid w:val="005B3294"/>
    <w:rsid w:val="005B3CDD"/>
    <w:rsid w:val="005B3E7A"/>
    <w:rsid w:val="005B4494"/>
    <w:rsid w:val="005B44E4"/>
    <w:rsid w:val="005B4F5B"/>
    <w:rsid w:val="005B5465"/>
    <w:rsid w:val="005B66AF"/>
    <w:rsid w:val="005B670B"/>
    <w:rsid w:val="005B721D"/>
    <w:rsid w:val="005B7A59"/>
    <w:rsid w:val="005C1932"/>
    <w:rsid w:val="005C1DE7"/>
    <w:rsid w:val="005C20B6"/>
    <w:rsid w:val="005C22CC"/>
    <w:rsid w:val="005C3791"/>
    <w:rsid w:val="005C4058"/>
    <w:rsid w:val="005C7DE8"/>
    <w:rsid w:val="005D0CD5"/>
    <w:rsid w:val="005D4CE1"/>
    <w:rsid w:val="005D4E0E"/>
    <w:rsid w:val="005D69C0"/>
    <w:rsid w:val="005D6FFF"/>
    <w:rsid w:val="005E1A49"/>
    <w:rsid w:val="005E1EC8"/>
    <w:rsid w:val="005E2B3F"/>
    <w:rsid w:val="005E40EB"/>
    <w:rsid w:val="005E4BE3"/>
    <w:rsid w:val="005E4CA9"/>
    <w:rsid w:val="005E632E"/>
    <w:rsid w:val="005E6748"/>
    <w:rsid w:val="005F09A5"/>
    <w:rsid w:val="005F363A"/>
    <w:rsid w:val="005F3D08"/>
    <w:rsid w:val="005F47B3"/>
    <w:rsid w:val="005F4966"/>
    <w:rsid w:val="005F511A"/>
    <w:rsid w:val="006013B6"/>
    <w:rsid w:val="00601947"/>
    <w:rsid w:val="00602089"/>
    <w:rsid w:val="006034A0"/>
    <w:rsid w:val="006047CF"/>
    <w:rsid w:val="0060639D"/>
    <w:rsid w:val="006076A7"/>
    <w:rsid w:val="006078B6"/>
    <w:rsid w:val="00610254"/>
    <w:rsid w:val="006109AF"/>
    <w:rsid w:val="006117EF"/>
    <w:rsid w:val="0061325E"/>
    <w:rsid w:val="00614CD2"/>
    <w:rsid w:val="00615074"/>
    <w:rsid w:val="006150FA"/>
    <w:rsid w:val="00617858"/>
    <w:rsid w:val="00621743"/>
    <w:rsid w:val="00622794"/>
    <w:rsid w:val="00624D33"/>
    <w:rsid w:val="00626C2C"/>
    <w:rsid w:val="00630B06"/>
    <w:rsid w:val="00631336"/>
    <w:rsid w:val="00635D19"/>
    <w:rsid w:val="0063729B"/>
    <w:rsid w:val="00640D74"/>
    <w:rsid w:val="0064247A"/>
    <w:rsid w:val="00645B33"/>
    <w:rsid w:val="00651D81"/>
    <w:rsid w:val="00653A24"/>
    <w:rsid w:val="00661234"/>
    <w:rsid w:val="00661707"/>
    <w:rsid w:val="00662C26"/>
    <w:rsid w:val="0066394B"/>
    <w:rsid w:val="00663C7C"/>
    <w:rsid w:val="006656E1"/>
    <w:rsid w:val="00665A60"/>
    <w:rsid w:val="00665C08"/>
    <w:rsid w:val="00665C3D"/>
    <w:rsid w:val="00670558"/>
    <w:rsid w:val="006706D1"/>
    <w:rsid w:val="00672A26"/>
    <w:rsid w:val="00672FCE"/>
    <w:rsid w:val="006746E7"/>
    <w:rsid w:val="00675A98"/>
    <w:rsid w:val="00683C43"/>
    <w:rsid w:val="00686822"/>
    <w:rsid w:val="00686ABD"/>
    <w:rsid w:val="00690128"/>
    <w:rsid w:val="00690527"/>
    <w:rsid w:val="00690A0C"/>
    <w:rsid w:val="0069114F"/>
    <w:rsid w:val="00692B6A"/>
    <w:rsid w:val="00692F37"/>
    <w:rsid w:val="00693227"/>
    <w:rsid w:val="00693B42"/>
    <w:rsid w:val="00695C57"/>
    <w:rsid w:val="006A14D6"/>
    <w:rsid w:val="006A51F7"/>
    <w:rsid w:val="006A619E"/>
    <w:rsid w:val="006A6918"/>
    <w:rsid w:val="006A7473"/>
    <w:rsid w:val="006A7CCA"/>
    <w:rsid w:val="006B3C4B"/>
    <w:rsid w:val="006B5E2D"/>
    <w:rsid w:val="006B621C"/>
    <w:rsid w:val="006B6355"/>
    <w:rsid w:val="006B647C"/>
    <w:rsid w:val="006B70D5"/>
    <w:rsid w:val="006C1664"/>
    <w:rsid w:val="006C2212"/>
    <w:rsid w:val="006C4050"/>
    <w:rsid w:val="006C5A36"/>
    <w:rsid w:val="006C6261"/>
    <w:rsid w:val="006C6C4D"/>
    <w:rsid w:val="006D1304"/>
    <w:rsid w:val="006D27FF"/>
    <w:rsid w:val="006D637A"/>
    <w:rsid w:val="006D6D85"/>
    <w:rsid w:val="006E0192"/>
    <w:rsid w:val="006E365C"/>
    <w:rsid w:val="006E3CEC"/>
    <w:rsid w:val="006E629E"/>
    <w:rsid w:val="006E62E0"/>
    <w:rsid w:val="006E6F77"/>
    <w:rsid w:val="006E7812"/>
    <w:rsid w:val="0070053D"/>
    <w:rsid w:val="0070275B"/>
    <w:rsid w:val="00703C16"/>
    <w:rsid w:val="007077A4"/>
    <w:rsid w:val="00707EBC"/>
    <w:rsid w:val="00710850"/>
    <w:rsid w:val="00711564"/>
    <w:rsid w:val="007126EE"/>
    <w:rsid w:val="0071318C"/>
    <w:rsid w:val="0071462E"/>
    <w:rsid w:val="00714989"/>
    <w:rsid w:val="00717401"/>
    <w:rsid w:val="007174B5"/>
    <w:rsid w:val="007176B8"/>
    <w:rsid w:val="0072007B"/>
    <w:rsid w:val="0072075E"/>
    <w:rsid w:val="007219C6"/>
    <w:rsid w:val="00721E54"/>
    <w:rsid w:val="0072253A"/>
    <w:rsid w:val="00724BD1"/>
    <w:rsid w:val="00725197"/>
    <w:rsid w:val="007309A7"/>
    <w:rsid w:val="00733875"/>
    <w:rsid w:val="00736654"/>
    <w:rsid w:val="0074033B"/>
    <w:rsid w:val="007413A4"/>
    <w:rsid w:val="00743461"/>
    <w:rsid w:val="00744125"/>
    <w:rsid w:val="00744ECB"/>
    <w:rsid w:val="00747A89"/>
    <w:rsid w:val="00747BEB"/>
    <w:rsid w:val="0075245F"/>
    <w:rsid w:val="00757132"/>
    <w:rsid w:val="00757BC5"/>
    <w:rsid w:val="00761289"/>
    <w:rsid w:val="00764766"/>
    <w:rsid w:val="00764B10"/>
    <w:rsid w:val="00765A04"/>
    <w:rsid w:val="00765F0F"/>
    <w:rsid w:val="007665E2"/>
    <w:rsid w:val="00766C6D"/>
    <w:rsid w:val="00767D16"/>
    <w:rsid w:val="007725AB"/>
    <w:rsid w:val="007729E4"/>
    <w:rsid w:val="00774230"/>
    <w:rsid w:val="007752A0"/>
    <w:rsid w:val="00776FFF"/>
    <w:rsid w:val="007775A8"/>
    <w:rsid w:val="00780E65"/>
    <w:rsid w:val="00782D56"/>
    <w:rsid w:val="00784477"/>
    <w:rsid w:val="00784670"/>
    <w:rsid w:val="007851E3"/>
    <w:rsid w:val="007864D2"/>
    <w:rsid w:val="00786808"/>
    <w:rsid w:val="00786A57"/>
    <w:rsid w:val="00787389"/>
    <w:rsid w:val="00791EED"/>
    <w:rsid w:val="007936D7"/>
    <w:rsid w:val="00793CC0"/>
    <w:rsid w:val="00793D63"/>
    <w:rsid w:val="00794106"/>
    <w:rsid w:val="00794183"/>
    <w:rsid w:val="00795171"/>
    <w:rsid w:val="00795F96"/>
    <w:rsid w:val="00796D71"/>
    <w:rsid w:val="007A10CB"/>
    <w:rsid w:val="007A1B83"/>
    <w:rsid w:val="007A1C64"/>
    <w:rsid w:val="007A2145"/>
    <w:rsid w:val="007A3331"/>
    <w:rsid w:val="007A5041"/>
    <w:rsid w:val="007A6F5E"/>
    <w:rsid w:val="007B1825"/>
    <w:rsid w:val="007B60D5"/>
    <w:rsid w:val="007B6557"/>
    <w:rsid w:val="007B789F"/>
    <w:rsid w:val="007C0244"/>
    <w:rsid w:val="007C2779"/>
    <w:rsid w:val="007C4AF0"/>
    <w:rsid w:val="007C51E9"/>
    <w:rsid w:val="007C59F2"/>
    <w:rsid w:val="007D0A99"/>
    <w:rsid w:val="007D3020"/>
    <w:rsid w:val="007D33A7"/>
    <w:rsid w:val="007E0403"/>
    <w:rsid w:val="007E0758"/>
    <w:rsid w:val="007E2621"/>
    <w:rsid w:val="007E6BFB"/>
    <w:rsid w:val="007F10B6"/>
    <w:rsid w:val="007F25B8"/>
    <w:rsid w:val="007F327C"/>
    <w:rsid w:val="007F3C47"/>
    <w:rsid w:val="007F5844"/>
    <w:rsid w:val="00802214"/>
    <w:rsid w:val="00803872"/>
    <w:rsid w:val="00804932"/>
    <w:rsid w:val="00806B64"/>
    <w:rsid w:val="0080727D"/>
    <w:rsid w:val="00810998"/>
    <w:rsid w:val="00813AA7"/>
    <w:rsid w:val="008174A7"/>
    <w:rsid w:val="008209D3"/>
    <w:rsid w:val="008251B0"/>
    <w:rsid w:val="0082584B"/>
    <w:rsid w:val="00827ADC"/>
    <w:rsid w:val="00830C3C"/>
    <w:rsid w:val="00833F57"/>
    <w:rsid w:val="00835716"/>
    <w:rsid w:val="00846726"/>
    <w:rsid w:val="0084778E"/>
    <w:rsid w:val="00847C11"/>
    <w:rsid w:val="008509AA"/>
    <w:rsid w:val="0085161E"/>
    <w:rsid w:val="0085162B"/>
    <w:rsid w:val="00852312"/>
    <w:rsid w:val="00853845"/>
    <w:rsid w:val="0085451A"/>
    <w:rsid w:val="00856227"/>
    <w:rsid w:val="00856F6D"/>
    <w:rsid w:val="00861509"/>
    <w:rsid w:val="008623BD"/>
    <w:rsid w:val="00862B84"/>
    <w:rsid w:val="00866359"/>
    <w:rsid w:val="008707F7"/>
    <w:rsid w:val="00870AA3"/>
    <w:rsid w:val="00872983"/>
    <w:rsid w:val="00874135"/>
    <w:rsid w:val="00874AB2"/>
    <w:rsid w:val="00880803"/>
    <w:rsid w:val="00886470"/>
    <w:rsid w:val="00886786"/>
    <w:rsid w:val="008900E2"/>
    <w:rsid w:val="008903D0"/>
    <w:rsid w:val="00892554"/>
    <w:rsid w:val="0089274D"/>
    <w:rsid w:val="0089611F"/>
    <w:rsid w:val="00896AB4"/>
    <w:rsid w:val="008A012E"/>
    <w:rsid w:val="008A04FE"/>
    <w:rsid w:val="008A2B2C"/>
    <w:rsid w:val="008A3C8C"/>
    <w:rsid w:val="008A56FC"/>
    <w:rsid w:val="008A70AD"/>
    <w:rsid w:val="008B030D"/>
    <w:rsid w:val="008B2A02"/>
    <w:rsid w:val="008B30A1"/>
    <w:rsid w:val="008B330D"/>
    <w:rsid w:val="008B4182"/>
    <w:rsid w:val="008B4A06"/>
    <w:rsid w:val="008B579E"/>
    <w:rsid w:val="008B6CC3"/>
    <w:rsid w:val="008C023E"/>
    <w:rsid w:val="008C058E"/>
    <w:rsid w:val="008C153D"/>
    <w:rsid w:val="008C1B72"/>
    <w:rsid w:val="008C4CA8"/>
    <w:rsid w:val="008C5386"/>
    <w:rsid w:val="008C734E"/>
    <w:rsid w:val="008D0729"/>
    <w:rsid w:val="008D161B"/>
    <w:rsid w:val="008D2D30"/>
    <w:rsid w:val="008D35EB"/>
    <w:rsid w:val="008D3B81"/>
    <w:rsid w:val="008D4A74"/>
    <w:rsid w:val="008D58A8"/>
    <w:rsid w:val="008D6059"/>
    <w:rsid w:val="008D65BF"/>
    <w:rsid w:val="008E0502"/>
    <w:rsid w:val="008E0912"/>
    <w:rsid w:val="008E1D5E"/>
    <w:rsid w:val="008E2017"/>
    <w:rsid w:val="008E256F"/>
    <w:rsid w:val="008E44BE"/>
    <w:rsid w:val="008E4E28"/>
    <w:rsid w:val="008E5427"/>
    <w:rsid w:val="008F0852"/>
    <w:rsid w:val="008F2CD8"/>
    <w:rsid w:val="008F36E3"/>
    <w:rsid w:val="008F4579"/>
    <w:rsid w:val="008F5FAA"/>
    <w:rsid w:val="00900236"/>
    <w:rsid w:val="00902DBC"/>
    <w:rsid w:val="00903516"/>
    <w:rsid w:val="009043D9"/>
    <w:rsid w:val="00904A7F"/>
    <w:rsid w:val="00905587"/>
    <w:rsid w:val="00905D6C"/>
    <w:rsid w:val="00907DBC"/>
    <w:rsid w:val="00913F2B"/>
    <w:rsid w:val="00915298"/>
    <w:rsid w:val="00916B76"/>
    <w:rsid w:val="0092207E"/>
    <w:rsid w:val="00922EB0"/>
    <w:rsid w:val="009236ED"/>
    <w:rsid w:val="009239AD"/>
    <w:rsid w:val="00923D78"/>
    <w:rsid w:val="00924F52"/>
    <w:rsid w:val="00927D8D"/>
    <w:rsid w:val="0093226A"/>
    <w:rsid w:val="009337EF"/>
    <w:rsid w:val="00934E44"/>
    <w:rsid w:val="009350E6"/>
    <w:rsid w:val="009427F7"/>
    <w:rsid w:val="00943763"/>
    <w:rsid w:val="009437F6"/>
    <w:rsid w:val="00943D67"/>
    <w:rsid w:val="00945DE5"/>
    <w:rsid w:val="00945F86"/>
    <w:rsid w:val="0094612C"/>
    <w:rsid w:val="00946411"/>
    <w:rsid w:val="00950F6C"/>
    <w:rsid w:val="00952CE5"/>
    <w:rsid w:val="009530D8"/>
    <w:rsid w:val="0095404C"/>
    <w:rsid w:val="009540D5"/>
    <w:rsid w:val="00955194"/>
    <w:rsid w:val="00955A75"/>
    <w:rsid w:val="00956614"/>
    <w:rsid w:val="00960BE0"/>
    <w:rsid w:val="009610A0"/>
    <w:rsid w:val="009625C9"/>
    <w:rsid w:val="009634F7"/>
    <w:rsid w:val="009637CC"/>
    <w:rsid w:val="00963B97"/>
    <w:rsid w:val="0096425A"/>
    <w:rsid w:val="009650B7"/>
    <w:rsid w:val="0096545A"/>
    <w:rsid w:val="00965731"/>
    <w:rsid w:val="00970F5E"/>
    <w:rsid w:val="009717CA"/>
    <w:rsid w:val="009723DF"/>
    <w:rsid w:val="00973A45"/>
    <w:rsid w:val="0097422E"/>
    <w:rsid w:val="00974D44"/>
    <w:rsid w:val="00975178"/>
    <w:rsid w:val="009756F0"/>
    <w:rsid w:val="00975767"/>
    <w:rsid w:val="00976A1D"/>
    <w:rsid w:val="00976FE2"/>
    <w:rsid w:val="00977493"/>
    <w:rsid w:val="00977E44"/>
    <w:rsid w:val="00983F31"/>
    <w:rsid w:val="00984050"/>
    <w:rsid w:val="0098545F"/>
    <w:rsid w:val="00985AF8"/>
    <w:rsid w:val="0098607B"/>
    <w:rsid w:val="00986BFC"/>
    <w:rsid w:val="00992601"/>
    <w:rsid w:val="00995784"/>
    <w:rsid w:val="00995CA1"/>
    <w:rsid w:val="00996817"/>
    <w:rsid w:val="00996D6E"/>
    <w:rsid w:val="009A0ECA"/>
    <w:rsid w:val="009A1071"/>
    <w:rsid w:val="009A242F"/>
    <w:rsid w:val="009A2474"/>
    <w:rsid w:val="009A2BE4"/>
    <w:rsid w:val="009A384D"/>
    <w:rsid w:val="009A4634"/>
    <w:rsid w:val="009A650D"/>
    <w:rsid w:val="009A6FBC"/>
    <w:rsid w:val="009A7377"/>
    <w:rsid w:val="009A7F17"/>
    <w:rsid w:val="009B36CA"/>
    <w:rsid w:val="009B3E37"/>
    <w:rsid w:val="009B4085"/>
    <w:rsid w:val="009B40C0"/>
    <w:rsid w:val="009B4672"/>
    <w:rsid w:val="009B4C3F"/>
    <w:rsid w:val="009B4D23"/>
    <w:rsid w:val="009B5C62"/>
    <w:rsid w:val="009B7C35"/>
    <w:rsid w:val="009C1E97"/>
    <w:rsid w:val="009C201F"/>
    <w:rsid w:val="009C25C0"/>
    <w:rsid w:val="009C488D"/>
    <w:rsid w:val="009D0942"/>
    <w:rsid w:val="009D41F5"/>
    <w:rsid w:val="009D4F27"/>
    <w:rsid w:val="009D53C0"/>
    <w:rsid w:val="009D613C"/>
    <w:rsid w:val="009D6ADB"/>
    <w:rsid w:val="009E02D3"/>
    <w:rsid w:val="009E1206"/>
    <w:rsid w:val="009E2016"/>
    <w:rsid w:val="009E5DD5"/>
    <w:rsid w:val="009E60A7"/>
    <w:rsid w:val="009E6346"/>
    <w:rsid w:val="009E7774"/>
    <w:rsid w:val="009F1A4A"/>
    <w:rsid w:val="009F2E0D"/>
    <w:rsid w:val="009F4619"/>
    <w:rsid w:val="009F5FA6"/>
    <w:rsid w:val="00A00316"/>
    <w:rsid w:val="00A03483"/>
    <w:rsid w:val="00A0424E"/>
    <w:rsid w:val="00A0547F"/>
    <w:rsid w:val="00A1169C"/>
    <w:rsid w:val="00A12807"/>
    <w:rsid w:val="00A13115"/>
    <w:rsid w:val="00A1432D"/>
    <w:rsid w:val="00A14711"/>
    <w:rsid w:val="00A159B4"/>
    <w:rsid w:val="00A173CD"/>
    <w:rsid w:val="00A2250D"/>
    <w:rsid w:val="00A2290A"/>
    <w:rsid w:val="00A24687"/>
    <w:rsid w:val="00A25FC5"/>
    <w:rsid w:val="00A26638"/>
    <w:rsid w:val="00A31068"/>
    <w:rsid w:val="00A3297C"/>
    <w:rsid w:val="00A33313"/>
    <w:rsid w:val="00A34BDC"/>
    <w:rsid w:val="00A41AF9"/>
    <w:rsid w:val="00A42182"/>
    <w:rsid w:val="00A425FE"/>
    <w:rsid w:val="00A4573D"/>
    <w:rsid w:val="00A4632F"/>
    <w:rsid w:val="00A46653"/>
    <w:rsid w:val="00A51033"/>
    <w:rsid w:val="00A51F91"/>
    <w:rsid w:val="00A52BA4"/>
    <w:rsid w:val="00A52FE0"/>
    <w:rsid w:val="00A53482"/>
    <w:rsid w:val="00A534FC"/>
    <w:rsid w:val="00A5357E"/>
    <w:rsid w:val="00A53C87"/>
    <w:rsid w:val="00A54E7D"/>
    <w:rsid w:val="00A5673B"/>
    <w:rsid w:val="00A56D1B"/>
    <w:rsid w:val="00A57929"/>
    <w:rsid w:val="00A57EF1"/>
    <w:rsid w:val="00A6137F"/>
    <w:rsid w:val="00A65C7C"/>
    <w:rsid w:val="00A65D37"/>
    <w:rsid w:val="00A66176"/>
    <w:rsid w:val="00A662E6"/>
    <w:rsid w:val="00A71A69"/>
    <w:rsid w:val="00A723B3"/>
    <w:rsid w:val="00A72983"/>
    <w:rsid w:val="00A77049"/>
    <w:rsid w:val="00A81F7A"/>
    <w:rsid w:val="00A8211E"/>
    <w:rsid w:val="00A82BFF"/>
    <w:rsid w:val="00A85EBD"/>
    <w:rsid w:val="00A866DD"/>
    <w:rsid w:val="00A86898"/>
    <w:rsid w:val="00A87B86"/>
    <w:rsid w:val="00A916F0"/>
    <w:rsid w:val="00A92F02"/>
    <w:rsid w:val="00A933BC"/>
    <w:rsid w:val="00A93989"/>
    <w:rsid w:val="00A93E9C"/>
    <w:rsid w:val="00AA001B"/>
    <w:rsid w:val="00AA288F"/>
    <w:rsid w:val="00AA3276"/>
    <w:rsid w:val="00AA4DC6"/>
    <w:rsid w:val="00AA715F"/>
    <w:rsid w:val="00AB332C"/>
    <w:rsid w:val="00AB4BB8"/>
    <w:rsid w:val="00AB52FF"/>
    <w:rsid w:val="00AC55B9"/>
    <w:rsid w:val="00AD08F3"/>
    <w:rsid w:val="00AD60E2"/>
    <w:rsid w:val="00AD772A"/>
    <w:rsid w:val="00AD7FC7"/>
    <w:rsid w:val="00AE0216"/>
    <w:rsid w:val="00AE0AAF"/>
    <w:rsid w:val="00AE28E8"/>
    <w:rsid w:val="00AE2FBB"/>
    <w:rsid w:val="00AE3587"/>
    <w:rsid w:val="00AE3C29"/>
    <w:rsid w:val="00AE3D56"/>
    <w:rsid w:val="00AE7EA0"/>
    <w:rsid w:val="00AF0F23"/>
    <w:rsid w:val="00AF21B7"/>
    <w:rsid w:val="00AF36B4"/>
    <w:rsid w:val="00AF5CEF"/>
    <w:rsid w:val="00B00C8B"/>
    <w:rsid w:val="00B015E4"/>
    <w:rsid w:val="00B028B6"/>
    <w:rsid w:val="00B03261"/>
    <w:rsid w:val="00B0403F"/>
    <w:rsid w:val="00B04237"/>
    <w:rsid w:val="00B0455D"/>
    <w:rsid w:val="00B10306"/>
    <w:rsid w:val="00B10EAE"/>
    <w:rsid w:val="00B12089"/>
    <w:rsid w:val="00B14BB1"/>
    <w:rsid w:val="00B1671D"/>
    <w:rsid w:val="00B168FA"/>
    <w:rsid w:val="00B17017"/>
    <w:rsid w:val="00B17E49"/>
    <w:rsid w:val="00B22E32"/>
    <w:rsid w:val="00B23BC4"/>
    <w:rsid w:val="00B23F87"/>
    <w:rsid w:val="00B249FE"/>
    <w:rsid w:val="00B279CE"/>
    <w:rsid w:val="00B312BE"/>
    <w:rsid w:val="00B31A9D"/>
    <w:rsid w:val="00B31B83"/>
    <w:rsid w:val="00B32447"/>
    <w:rsid w:val="00B32A5C"/>
    <w:rsid w:val="00B3441C"/>
    <w:rsid w:val="00B352CA"/>
    <w:rsid w:val="00B400C2"/>
    <w:rsid w:val="00B4142E"/>
    <w:rsid w:val="00B43891"/>
    <w:rsid w:val="00B44199"/>
    <w:rsid w:val="00B44B6D"/>
    <w:rsid w:val="00B470DE"/>
    <w:rsid w:val="00B473F5"/>
    <w:rsid w:val="00B47EBD"/>
    <w:rsid w:val="00B62516"/>
    <w:rsid w:val="00B62CFB"/>
    <w:rsid w:val="00B64DD6"/>
    <w:rsid w:val="00B65495"/>
    <w:rsid w:val="00B67D2A"/>
    <w:rsid w:val="00B71983"/>
    <w:rsid w:val="00B74902"/>
    <w:rsid w:val="00B7525F"/>
    <w:rsid w:val="00B756D2"/>
    <w:rsid w:val="00B775AB"/>
    <w:rsid w:val="00B80419"/>
    <w:rsid w:val="00B8112F"/>
    <w:rsid w:val="00B815F3"/>
    <w:rsid w:val="00B81FC9"/>
    <w:rsid w:val="00B8205A"/>
    <w:rsid w:val="00B82E4B"/>
    <w:rsid w:val="00B8383E"/>
    <w:rsid w:val="00B8387A"/>
    <w:rsid w:val="00B864A7"/>
    <w:rsid w:val="00B9087A"/>
    <w:rsid w:val="00B91DDE"/>
    <w:rsid w:val="00B93842"/>
    <w:rsid w:val="00B9490E"/>
    <w:rsid w:val="00BA0A71"/>
    <w:rsid w:val="00BA24AC"/>
    <w:rsid w:val="00BA38E6"/>
    <w:rsid w:val="00BA4942"/>
    <w:rsid w:val="00BA4F40"/>
    <w:rsid w:val="00BA515B"/>
    <w:rsid w:val="00BA5436"/>
    <w:rsid w:val="00BA565F"/>
    <w:rsid w:val="00BA5DA6"/>
    <w:rsid w:val="00BA7043"/>
    <w:rsid w:val="00BA7555"/>
    <w:rsid w:val="00BB00A4"/>
    <w:rsid w:val="00BB6445"/>
    <w:rsid w:val="00BC10A3"/>
    <w:rsid w:val="00BC199E"/>
    <w:rsid w:val="00BC1FC5"/>
    <w:rsid w:val="00BC3F0C"/>
    <w:rsid w:val="00BC3FA4"/>
    <w:rsid w:val="00BC4752"/>
    <w:rsid w:val="00BC58A6"/>
    <w:rsid w:val="00BD06B6"/>
    <w:rsid w:val="00BD0DAF"/>
    <w:rsid w:val="00BD285F"/>
    <w:rsid w:val="00BD466C"/>
    <w:rsid w:val="00BD6E63"/>
    <w:rsid w:val="00BD7259"/>
    <w:rsid w:val="00BE14A0"/>
    <w:rsid w:val="00BE24D6"/>
    <w:rsid w:val="00BE2CE7"/>
    <w:rsid w:val="00BE321B"/>
    <w:rsid w:val="00BE3EA8"/>
    <w:rsid w:val="00BE48F4"/>
    <w:rsid w:val="00BE4E01"/>
    <w:rsid w:val="00BE5103"/>
    <w:rsid w:val="00BE65F5"/>
    <w:rsid w:val="00BF04C4"/>
    <w:rsid w:val="00BF1667"/>
    <w:rsid w:val="00BF21F3"/>
    <w:rsid w:val="00BF285B"/>
    <w:rsid w:val="00BF5F4A"/>
    <w:rsid w:val="00BF6652"/>
    <w:rsid w:val="00BF716F"/>
    <w:rsid w:val="00C06679"/>
    <w:rsid w:val="00C16EC5"/>
    <w:rsid w:val="00C250E2"/>
    <w:rsid w:val="00C260A1"/>
    <w:rsid w:val="00C269DF"/>
    <w:rsid w:val="00C312E2"/>
    <w:rsid w:val="00C3175D"/>
    <w:rsid w:val="00C31F83"/>
    <w:rsid w:val="00C331BC"/>
    <w:rsid w:val="00C356D4"/>
    <w:rsid w:val="00C358A7"/>
    <w:rsid w:val="00C36C31"/>
    <w:rsid w:val="00C36C5A"/>
    <w:rsid w:val="00C40B52"/>
    <w:rsid w:val="00C41FD2"/>
    <w:rsid w:val="00C446D8"/>
    <w:rsid w:val="00C5031A"/>
    <w:rsid w:val="00C50354"/>
    <w:rsid w:val="00C50ADB"/>
    <w:rsid w:val="00C52455"/>
    <w:rsid w:val="00C541A2"/>
    <w:rsid w:val="00C55397"/>
    <w:rsid w:val="00C55B01"/>
    <w:rsid w:val="00C6099C"/>
    <w:rsid w:val="00C61189"/>
    <w:rsid w:val="00C61A7C"/>
    <w:rsid w:val="00C62477"/>
    <w:rsid w:val="00C65B45"/>
    <w:rsid w:val="00C67F16"/>
    <w:rsid w:val="00C7055D"/>
    <w:rsid w:val="00C70866"/>
    <w:rsid w:val="00C71C91"/>
    <w:rsid w:val="00C81888"/>
    <w:rsid w:val="00C81A1E"/>
    <w:rsid w:val="00C81C98"/>
    <w:rsid w:val="00C82538"/>
    <w:rsid w:val="00C8255F"/>
    <w:rsid w:val="00C82EFE"/>
    <w:rsid w:val="00C83385"/>
    <w:rsid w:val="00C83F91"/>
    <w:rsid w:val="00C8468F"/>
    <w:rsid w:val="00C849B4"/>
    <w:rsid w:val="00C84F24"/>
    <w:rsid w:val="00C85190"/>
    <w:rsid w:val="00C858F7"/>
    <w:rsid w:val="00C866EE"/>
    <w:rsid w:val="00C94AB3"/>
    <w:rsid w:val="00C96E4F"/>
    <w:rsid w:val="00C97A8D"/>
    <w:rsid w:val="00CA0EF2"/>
    <w:rsid w:val="00CA21DD"/>
    <w:rsid w:val="00CA368A"/>
    <w:rsid w:val="00CA4E8F"/>
    <w:rsid w:val="00CB0DDD"/>
    <w:rsid w:val="00CB3A8B"/>
    <w:rsid w:val="00CB3F98"/>
    <w:rsid w:val="00CB52EC"/>
    <w:rsid w:val="00CB55F6"/>
    <w:rsid w:val="00CB60CA"/>
    <w:rsid w:val="00CC1C62"/>
    <w:rsid w:val="00CC3074"/>
    <w:rsid w:val="00CC5CB3"/>
    <w:rsid w:val="00CC6489"/>
    <w:rsid w:val="00CC6DDF"/>
    <w:rsid w:val="00CC6FAD"/>
    <w:rsid w:val="00CC7058"/>
    <w:rsid w:val="00CD3E72"/>
    <w:rsid w:val="00CD4AE6"/>
    <w:rsid w:val="00CD62AA"/>
    <w:rsid w:val="00CD62BE"/>
    <w:rsid w:val="00CD644B"/>
    <w:rsid w:val="00CD645E"/>
    <w:rsid w:val="00CD7223"/>
    <w:rsid w:val="00CE1715"/>
    <w:rsid w:val="00CE1E8B"/>
    <w:rsid w:val="00CE3329"/>
    <w:rsid w:val="00CE4EEB"/>
    <w:rsid w:val="00CE50E2"/>
    <w:rsid w:val="00CE5532"/>
    <w:rsid w:val="00CE5DCF"/>
    <w:rsid w:val="00CF3FFD"/>
    <w:rsid w:val="00CF5A33"/>
    <w:rsid w:val="00CF6F10"/>
    <w:rsid w:val="00D00D9E"/>
    <w:rsid w:val="00D01E13"/>
    <w:rsid w:val="00D02771"/>
    <w:rsid w:val="00D047F1"/>
    <w:rsid w:val="00D05DC4"/>
    <w:rsid w:val="00D10032"/>
    <w:rsid w:val="00D10EEA"/>
    <w:rsid w:val="00D13255"/>
    <w:rsid w:val="00D20203"/>
    <w:rsid w:val="00D20731"/>
    <w:rsid w:val="00D20AEB"/>
    <w:rsid w:val="00D25ADD"/>
    <w:rsid w:val="00D25F23"/>
    <w:rsid w:val="00D2639C"/>
    <w:rsid w:val="00D30092"/>
    <w:rsid w:val="00D30471"/>
    <w:rsid w:val="00D31525"/>
    <w:rsid w:val="00D318E0"/>
    <w:rsid w:val="00D3327B"/>
    <w:rsid w:val="00D34735"/>
    <w:rsid w:val="00D35999"/>
    <w:rsid w:val="00D371F4"/>
    <w:rsid w:val="00D432CC"/>
    <w:rsid w:val="00D434FE"/>
    <w:rsid w:val="00D47260"/>
    <w:rsid w:val="00D50EDB"/>
    <w:rsid w:val="00D54301"/>
    <w:rsid w:val="00D55F86"/>
    <w:rsid w:val="00D56BA2"/>
    <w:rsid w:val="00D579DB"/>
    <w:rsid w:val="00D62676"/>
    <w:rsid w:val="00D626D7"/>
    <w:rsid w:val="00D6271A"/>
    <w:rsid w:val="00D63407"/>
    <w:rsid w:val="00D6686E"/>
    <w:rsid w:val="00D67584"/>
    <w:rsid w:val="00D67E76"/>
    <w:rsid w:val="00D71918"/>
    <w:rsid w:val="00D72A05"/>
    <w:rsid w:val="00D74338"/>
    <w:rsid w:val="00D7569D"/>
    <w:rsid w:val="00D7706D"/>
    <w:rsid w:val="00D77250"/>
    <w:rsid w:val="00D80B93"/>
    <w:rsid w:val="00D811DA"/>
    <w:rsid w:val="00D833B5"/>
    <w:rsid w:val="00D844D5"/>
    <w:rsid w:val="00D844EB"/>
    <w:rsid w:val="00D86DD5"/>
    <w:rsid w:val="00D917B0"/>
    <w:rsid w:val="00D929A3"/>
    <w:rsid w:val="00D93F5A"/>
    <w:rsid w:val="00D9528F"/>
    <w:rsid w:val="00D966E1"/>
    <w:rsid w:val="00D972D3"/>
    <w:rsid w:val="00D9768E"/>
    <w:rsid w:val="00DA2261"/>
    <w:rsid w:val="00DA3B41"/>
    <w:rsid w:val="00DA6013"/>
    <w:rsid w:val="00DB156D"/>
    <w:rsid w:val="00DB1E1E"/>
    <w:rsid w:val="00DB2A5D"/>
    <w:rsid w:val="00DB2F15"/>
    <w:rsid w:val="00DC018E"/>
    <w:rsid w:val="00DC0F3B"/>
    <w:rsid w:val="00DC1063"/>
    <w:rsid w:val="00DC2A12"/>
    <w:rsid w:val="00DC4A2F"/>
    <w:rsid w:val="00DC5284"/>
    <w:rsid w:val="00DD2F6B"/>
    <w:rsid w:val="00DD3686"/>
    <w:rsid w:val="00DD3F42"/>
    <w:rsid w:val="00DE3D72"/>
    <w:rsid w:val="00DE4E15"/>
    <w:rsid w:val="00DF05BD"/>
    <w:rsid w:val="00DF06B0"/>
    <w:rsid w:val="00DF43A0"/>
    <w:rsid w:val="00DF5868"/>
    <w:rsid w:val="00DF5E5C"/>
    <w:rsid w:val="00DF62CB"/>
    <w:rsid w:val="00DF65A8"/>
    <w:rsid w:val="00E006D0"/>
    <w:rsid w:val="00E024F7"/>
    <w:rsid w:val="00E02631"/>
    <w:rsid w:val="00E04B66"/>
    <w:rsid w:val="00E11562"/>
    <w:rsid w:val="00E14ABA"/>
    <w:rsid w:val="00E169C9"/>
    <w:rsid w:val="00E16F39"/>
    <w:rsid w:val="00E20A57"/>
    <w:rsid w:val="00E20C0D"/>
    <w:rsid w:val="00E23146"/>
    <w:rsid w:val="00E231C1"/>
    <w:rsid w:val="00E2337C"/>
    <w:rsid w:val="00E23932"/>
    <w:rsid w:val="00E23B65"/>
    <w:rsid w:val="00E2465A"/>
    <w:rsid w:val="00E24802"/>
    <w:rsid w:val="00E27576"/>
    <w:rsid w:val="00E279E8"/>
    <w:rsid w:val="00E31754"/>
    <w:rsid w:val="00E31DBF"/>
    <w:rsid w:val="00E33F0C"/>
    <w:rsid w:val="00E3427B"/>
    <w:rsid w:val="00E3477E"/>
    <w:rsid w:val="00E378A2"/>
    <w:rsid w:val="00E40416"/>
    <w:rsid w:val="00E412A2"/>
    <w:rsid w:val="00E44115"/>
    <w:rsid w:val="00E449D1"/>
    <w:rsid w:val="00E46EC1"/>
    <w:rsid w:val="00E475AD"/>
    <w:rsid w:val="00E5065E"/>
    <w:rsid w:val="00E52C47"/>
    <w:rsid w:val="00E52DDD"/>
    <w:rsid w:val="00E54604"/>
    <w:rsid w:val="00E60B2C"/>
    <w:rsid w:val="00E715F5"/>
    <w:rsid w:val="00E735B7"/>
    <w:rsid w:val="00E7777A"/>
    <w:rsid w:val="00E824BE"/>
    <w:rsid w:val="00E82941"/>
    <w:rsid w:val="00E84532"/>
    <w:rsid w:val="00E85F64"/>
    <w:rsid w:val="00E86222"/>
    <w:rsid w:val="00E94646"/>
    <w:rsid w:val="00E94D0F"/>
    <w:rsid w:val="00E95B29"/>
    <w:rsid w:val="00E966FF"/>
    <w:rsid w:val="00EA3A18"/>
    <w:rsid w:val="00EA3C95"/>
    <w:rsid w:val="00EA4E79"/>
    <w:rsid w:val="00EA6B9B"/>
    <w:rsid w:val="00EB20DA"/>
    <w:rsid w:val="00EB319B"/>
    <w:rsid w:val="00EB4245"/>
    <w:rsid w:val="00EB4FF6"/>
    <w:rsid w:val="00EB6E4C"/>
    <w:rsid w:val="00EB7058"/>
    <w:rsid w:val="00EB7639"/>
    <w:rsid w:val="00EC756A"/>
    <w:rsid w:val="00ED1A6F"/>
    <w:rsid w:val="00ED3128"/>
    <w:rsid w:val="00ED3A54"/>
    <w:rsid w:val="00EE1E1B"/>
    <w:rsid w:val="00EE43A7"/>
    <w:rsid w:val="00EE6BB2"/>
    <w:rsid w:val="00EF0415"/>
    <w:rsid w:val="00EF1BBD"/>
    <w:rsid w:val="00EF206E"/>
    <w:rsid w:val="00EF2560"/>
    <w:rsid w:val="00EF2FE5"/>
    <w:rsid w:val="00EF42F6"/>
    <w:rsid w:val="00EF536C"/>
    <w:rsid w:val="00EF5392"/>
    <w:rsid w:val="00EF5791"/>
    <w:rsid w:val="00EF57CA"/>
    <w:rsid w:val="00EF5D75"/>
    <w:rsid w:val="00EF6778"/>
    <w:rsid w:val="00EF6851"/>
    <w:rsid w:val="00EF68A0"/>
    <w:rsid w:val="00EF6E1F"/>
    <w:rsid w:val="00EF79F8"/>
    <w:rsid w:val="00F004D3"/>
    <w:rsid w:val="00F016E7"/>
    <w:rsid w:val="00F0287E"/>
    <w:rsid w:val="00F041C1"/>
    <w:rsid w:val="00F07C85"/>
    <w:rsid w:val="00F11962"/>
    <w:rsid w:val="00F12E89"/>
    <w:rsid w:val="00F149BD"/>
    <w:rsid w:val="00F1753F"/>
    <w:rsid w:val="00F17B32"/>
    <w:rsid w:val="00F20BDA"/>
    <w:rsid w:val="00F24F04"/>
    <w:rsid w:val="00F2654E"/>
    <w:rsid w:val="00F273E2"/>
    <w:rsid w:val="00F33DCE"/>
    <w:rsid w:val="00F34E1C"/>
    <w:rsid w:val="00F3599E"/>
    <w:rsid w:val="00F36415"/>
    <w:rsid w:val="00F36790"/>
    <w:rsid w:val="00F36F16"/>
    <w:rsid w:val="00F3703D"/>
    <w:rsid w:val="00F37FCF"/>
    <w:rsid w:val="00F4102C"/>
    <w:rsid w:val="00F42A46"/>
    <w:rsid w:val="00F43C7D"/>
    <w:rsid w:val="00F46D43"/>
    <w:rsid w:val="00F50F42"/>
    <w:rsid w:val="00F52C6D"/>
    <w:rsid w:val="00F52CB0"/>
    <w:rsid w:val="00F53D0D"/>
    <w:rsid w:val="00F5563F"/>
    <w:rsid w:val="00F56149"/>
    <w:rsid w:val="00F5666A"/>
    <w:rsid w:val="00F57E82"/>
    <w:rsid w:val="00F57FE8"/>
    <w:rsid w:val="00F61C63"/>
    <w:rsid w:val="00F65D47"/>
    <w:rsid w:val="00F67634"/>
    <w:rsid w:val="00F7035C"/>
    <w:rsid w:val="00F70427"/>
    <w:rsid w:val="00F70919"/>
    <w:rsid w:val="00F70C97"/>
    <w:rsid w:val="00F72C25"/>
    <w:rsid w:val="00F743F8"/>
    <w:rsid w:val="00F756DE"/>
    <w:rsid w:val="00F8332A"/>
    <w:rsid w:val="00F833D9"/>
    <w:rsid w:val="00F84AF3"/>
    <w:rsid w:val="00F86665"/>
    <w:rsid w:val="00F9024C"/>
    <w:rsid w:val="00F90E7C"/>
    <w:rsid w:val="00F917EE"/>
    <w:rsid w:val="00F92E01"/>
    <w:rsid w:val="00F931EF"/>
    <w:rsid w:val="00F9330C"/>
    <w:rsid w:val="00F9353D"/>
    <w:rsid w:val="00F95B15"/>
    <w:rsid w:val="00F97050"/>
    <w:rsid w:val="00F976CD"/>
    <w:rsid w:val="00FA02C2"/>
    <w:rsid w:val="00FA075A"/>
    <w:rsid w:val="00FA0F0A"/>
    <w:rsid w:val="00FA2C06"/>
    <w:rsid w:val="00FA3412"/>
    <w:rsid w:val="00FA42AA"/>
    <w:rsid w:val="00FA56E5"/>
    <w:rsid w:val="00FA5B96"/>
    <w:rsid w:val="00FA6FFE"/>
    <w:rsid w:val="00FA70CF"/>
    <w:rsid w:val="00FA7F0D"/>
    <w:rsid w:val="00FB014E"/>
    <w:rsid w:val="00FB02F1"/>
    <w:rsid w:val="00FB19AE"/>
    <w:rsid w:val="00FB4F64"/>
    <w:rsid w:val="00FB4F9A"/>
    <w:rsid w:val="00FB5D37"/>
    <w:rsid w:val="00FB6145"/>
    <w:rsid w:val="00FC1550"/>
    <w:rsid w:val="00FC2E85"/>
    <w:rsid w:val="00FC3864"/>
    <w:rsid w:val="00FC5AB4"/>
    <w:rsid w:val="00FD053D"/>
    <w:rsid w:val="00FD29B3"/>
    <w:rsid w:val="00FD2FDD"/>
    <w:rsid w:val="00FD3D2A"/>
    <w:rsid w:val="00FD459D"/>
    <w:rsid w:val="00FD4D3F"/>
    <w:rsid w:val="00FD523D"/>
    <w:rsid w:val="00FD53FE"/>
    <w:rsid w:val="00FD5FA1"/>
    <w:rsid w:val="00FD69B5"/>
    <w:rsid w:val="00FD6FB1"/>
    <w:rsid w:val="00FE0A80"/>
    <w:rsid w:val="00FE0AF5"/>
    <w:rsid w:val="00FE191E"/>
    <w:rsid w:val="00FE6650"/>
    <w:rsid w:val="00FE66C0"/>
    <w:rsid w:val="00FF09AD"/>
    <w:rsid w:val="00FF553A"/>
    <w:rsid w:val="00FF6A6F"/>
    <w:rsid w:val="00FF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F22BE"/>
  <w15:chartTrackingRefBased/>
  <w15:docId w15:val="{1998F018-5A25-4412-8C06-723BF488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199"/>
    <w:pPr>
      <w:shd w:val="clear" w:color="auto" w:fill="FFFFFF"/>
      <w:spacing w:before="240" w:line="276" w:lineRule="auto"/>
    </w:pPr>
    <w:rPr>
      <w:rFonts w:ascii="Raleway" w:eastAsia="Times New Roman" w:hAnsi="Raleway" w:cs="Open Sans"/>
      <w:color w:val="000000"/>
    </w:rPr>
  </w:style>
  <w:style w:type="paragraph" w:styleId="Heading1">
    <w:name w:val="heading 1"/>
    <w:basedOn w:val="NormalWeb"/>
    <w:next w:val="Normal"/>
    <w:link w:val="Heading1Char"/>
    <w:uiPriority w:val="9"/>
    <w:qFormat/>
    <w:rsid w:val="00CF5A33"/>
    <w:pPr>
      <w:spacing w:before="240" w:beforeAutospacing="0" w:after="0" w:afterAutospacing="0"/>
      <w:jc w:val="both"/>
      <w:outlineLvl w:val="0"/>
    </w:pPr>
    <w:rPr>
      <w:rFonts w:ascii="Raleway" w:hAnsi="Raleway" w:cs="Open Sans"/>
      <w:sz w:val="36"/>
      <w:szCs w:val="36"/>
    </w:rPr>
  </w:style>
  <w:style w:type="paragraph" w:styleId="Heading2">
    <w:name w:val="heading 2"/>
    <w:basedOn w:val="NormalWeb"/>
    <w:next w:val="Normal"/>
    <w:link w:val="Heading2Char"/>
    <w:uiPriority w:val="9"/>
    <w:unhideWhenUsed/>
    <w:qFormat/>
    <w:rsid w:val="00CF5A33"/>
    <w:pPr>
      <w:spacing w:before="240" w:beforeAutospacing="0" w:after="0" w:afterAutospacing="0"/>
      <w:jc w:val="both"/>
      <w:outlineLvl w:val="1"/>
    </w:pPr>
    <w:rPr>
      <w:rFonts w:ascii="Raleway" w:hAnsi="Raleway" w:cs="Open Sans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525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108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77B2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5A33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CF5A33"/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F5A33"/>
    <w:rPr>
      <w:rFonts w:ascii="Raleway" w:hAnsi="Raleway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33"/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CF5A33"/>
    <w:rPr>
      <w:rFonts w:ascii="Raleway" w:hAnsi="Raleway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F5A33"/>
    <w:rPr>
      <w:rFonts w:ascii="Raleway" w:eastAsia="Times New Roman" w:hAnsi="Raleway" w:cs="Open Sans"/>
      <w:b/>
      <w:color w:val="00000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CF5A33"/>
    <w:rPr>
      <w:rFonts w:ascii="Raleway" w:eastAsia="Times New Roman" w:hAnsi="Raleway" w:cs="Open Sans"/>
      <w:color w:val="000000"/>
      <w:sz w:val="36"/>
      <w:szCs w:val="36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D31525"/>
    <w:rPr>
      <w:rFonts w:ascii="Raleway" w:eastAsia="Times New Roman" w:hAnsi="Raleway" w:cs="Open Sans"/>
      <w:i/>
      <w:color w:val="000000"/>
      <w:shd w:val="clear" w:color="auto" w:fill="FFFFFF"/>
    </w:rPr>
  </w:style>
  <w:style w:type="character" w:styleId="Emphasis">
    <w:name w:val="Emphasis"/>
    <w:uiPriority w:val="20"/>
    <w:qFormat/>
    <w:rsid w:val="00D31525"/>
    <w:rPr>
      <w:rFonts w:ascii="Raleway SemiBold" w:hAnsi="Raleway SemiBold"/>
      <w:b/>
    </w:rPr>
  </w:style>
  <w:style w:type="character" w:styleId="SubtleEmphasis">
    <w:name w:val="Subtle Emphasis"/>
    <w:uiPriority w:val="19"/>
    <w:qFormat/>
    <w:rsid w:val="00D31525"/>
    <w:rPr>
      <w:i/>
    </w:rPr>
  </w:style>
  <w:style w:type="paragraph" w:styleId="Quote">
    <w:name w:val="Quote"/>
    <w:basedOn w:val="Normal"/>
    <w:next w:val="Normal"/>
    <w:link w:val="QuoteChar"/>
    <w:uiPriority w:val="29"/>
    <w:qFormat/>
    <w:rsid w:val="00D31525"/>
    <w:pPr>
      <w:spacing w:line="360" w:lineRule="auto"/>
      <w:ind w:left="567" w:right="851"/>
      <w:mirrorIndents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31525"/>
    <w:rPr>
      <w:rFonts w:ascii="Raleway" w:eastAsia="Times New Roman" w:hAnsi="Raleway" w:cs="Open Sans"/>
      <w:i/>
      <w:color w:val="00000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D3152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525"/>
    <w:rPr>
      <w:rFonts w:ascii="Raleway" w:eastAsia="Times New Roman" w:hAnsi="Raleway" w:cs="Open Sans"/>
      <w:color w:val="000000"/>
      <w:shd w:val="clear" w:color="auto" w:fill="FFFFFF"/>
    </w:rPr>
  </w:style>
  <w:style w:type="paragraph" w:styleId="Footer">
    <w:name w:val="footer"/>
    <w:basedOn w:val="Normal"/>
    <w:link w:val="FooterChar"/>
    <w:uiPriority w:val="99"/>
    <w:unhideWhenUsed/>
    <w:rsid w:val="00D3152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525"/>
    <w:rPr>
      <w:rFonts w:ascii="Raleway" w:eastAsia="Times New Roman" w:hAnsi="Raleway" w:cs="Open Sans"/>
      <w:color w:val="000000"/>
      <w:shd w:val="clear" w:color="auto" w:fill="FFFFFF"/>
    </w:rPr>
  </w:style>
  <w:style w:type="character" w:styleId="PageNumber">
    <w:name w:val="page number"/>
    <w:basedOn w:val="DefaultParagraphFont"/>
    <w:uiPriority w:val="99"/>
    <w:semiHidden/>
    <w:unhideWhenUsed/>
    <w:rsid w:val="00D31525"/>
  </w:style>
  <w:style w:type="table" w:styleId="TableGrid">
    <w:name w:val="Table Grid"/>
    <w:basedOn w:val="TableNormal"/>
    <w:uiPriority w:val="39"/>
    <w:rsid w:val="0050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Row">
    <w:name w:val="Table Header Row"/>
    <w:basedOn w:val="Normal"/>
    <w:link w:val="TableHeaderRowChar"/>
    <w:qFormat/>
    <w:rsid w:val="009B4C3F"/>
    <w:pPr>
      <w:shd w:val="clear" w:color="auto" w:fill="auto"/>
      <w:spacing w:before="120" w:after="120"/>
    </w:pPr>
    <w:rPr>
      <w:b/>
    </w:rPr>
  </w:style>
  <w:style w:type="paragraph" w:customStyle="1" w:styleId="tablerows">
    <w:name w:val="table rows"/>
    <w:basedOn w:val="Normal"/>
    <w:qFormat/>
    <w:rsid w:val="009B4C3F"/>
    <w:pPr>
      <w:shd w:val="clear" w:color="auto" w:fill="auto"/>
      <w:spacing w:before="120" w:after="120"/>
    </w:pPr>
  </w:style>
  <w:style w:type="character" w:customStyle="1" w:styleId="TableHeaderRowChar">
    <w:name w:val="Table Header Row Char"/>
    <w:basedOn w:val="DefaultParagraphFont"/>
    <w:link w:val="TableHeaderRow"/>
    <w:rsid w:val="009B4C3F"/>
    <w:rPr>
      <w:rFonts w:ascii="Raleway" w:eastAsia="Times New Roman" w:hAnsi="Raleway" w:cs="Open Sans"/>
      <w:b/>
      <w:color w:val="000000"/>
    </w:rPr>
  </w:style>
  <w:style w:type="paragraph" w:styleId="ListParagraph">
    <w:name w:val="List Paragraph"/>
    <w:basedOn w:val="Normal"/>
    <w:uiPriority w:val="1"/>
    <w:qFormat/>
    <w:rsid w:val="001E3918"/>
    <w:pPr>
      <w:ind w:left="720"/>
      <w:contextualSpacing/>
    </w:pPr>
  </w:style>
  <w:style w:type="paragraph" w:customStyle="1" w:styleId="Footnote">
    <w:name w:val="Footnote"/>
    <w:basedOn w:val="Normal"/>
    <w:link w:val="FootnoteChar"/>
    <w:qFormat/>
    <w:rsid w:val="00724BD1"/>
    <w:pPr>
      <w:spacing w:before="120" w:after="240"/>
    </w:pPr>
    <w:rPr>
      <w:i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724BD1"/>
    <w:pPr>
      <w:spacing w:before="0" w:after="200" w:line="240" w:lineRule="auto"/>
    </w:pPr>
    <w:rPr>
      <w:i/>
      <w:iCs/>
      <w:color w:val="C1B28F" w:themeColor="text2"/>
      <w:sz w:val="18"/>
      <w:szCs w:val="18"/>
    </w:rPr>
  </w:style>
  <w:style w:type="character" w:customStyle="1" w:styleId="FootnoteChar">
    <w:name w:val="Footnote Char"/>
    <w:basedOn w:val="DefaultParagraphFont"/>
    <w:link w:val="Footnote"/>
    <w:rsid w:val="00724BD1"/>
    <w:rPr>
      <w:rFonts w:ascii="Raleway" w:eastAsia="Times New Roman" w:hAnsi="Raleway" w:cs="Open Sans"/>
      <w:i/>
      <w:color w:val="000000"/>
      <w:sz w:val="16"/>
      <w:szCs w:val="16"/>
      <w:shd w:val="clear" w:color="auto" w:fill="FFFFFF"/>
    </w:rPr>
  </w:style>
  <w:style w:type="paragraph" w:customStyle="1" w:styleId="PhotoCaptions">
    <w:name w:val="Photo Captions"/>
    <w:basedOn w:val="Normal"/>
    <w:qFormat/>
    <w:rsid w:val="00724BD1"/>
    <w:pPr>
      <w:spacing w:before="120"/>
    </w:pPr>
    <w:rPr>
      <w:i/>
    </w:rPr>
  </w:style>
  <w:style w:type="paragraph" w:styleId="NoSpacing">
    <w:name w:val="No Spacing"/>
    <w:link w:val="NoSpacingChar"/>
    <w:uiPriority w:val="1"/>
    <w:qFormat/>
    <w:rsid w:val="00023ADE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23ADE"/>
    <w:rPr>
      <w:rFonts w:eastAsiaTheme="minorEastAsia"/>
      <w:sz w:val="22"/>
      <w:szCs w:val="22"/>
      <w:lang w:val="en-US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346C60"/>
    <w:pPr>
      <w:tabs>
        <w:tab w:val="left" w:pos="480"/>
        <w:tab w:val="right" w:leader="dot" w:pos="10307"/>
      </w:tabs>
      <w:spacing w:before="120" w:after="120"/>
      <w:ind w:left="510" w:hanging="510"/>
    </w:pPr>
    <w:rPr>
      <w:rFonts w:ascii="Arial" w:eastAsia="Microsoft JhengHei" w:hAnsi="Arial" w:cs="Arial"/>
      <w:b/>
      <w:bCs/>
      <w:caps/>
      <w:noProof/>
      <w:color w:val="auto"/>
      <w:spacing w:val="-2"/>
      <w:sz w:val="18"/>
      <w:szCs w:val="18"/>
      <w:lang w:eastAsia="zh-TW"/>
    </w:rPr>
  </w:style>
  <w:style w:type="paragraph" w:styleId="TOC2">
    <w:name w:val="toc 2"/>
    <w:basedOn w:val="Normal"/>
    <w:next w:val="Normal"/>
    <w:autoRedefine/>
    <w:uiPriority w:val="39"/>
    <w:unhideWhenUsed/>
    <w:rsid w:val="00023ADE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23ADE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28B6"/>
    <w:rPr>
      <w:color w:val="047BC1" w:themeColor="accent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04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049"/>
    <w:rPr>
      <w:rFonts w:ascii="Segoe UI" w:eastAsia="Times New Roman" w:hAnsi="Segoe UI" w:cs="Segoe UI"/>
      <w:color w:val="000000"/>
      <w:sz w:val="18"/>
      <w:szCs w:val="18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80F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8B4A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B4A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B4A06"/>
    <w:rPr>
      <w:rFonts w:ascii="Raleway" w:eastAsia="Times New Roman" w:hAnsi="Raleway" w:cs="Open Sans"/>
      <w:color w:val="000000"/>
      <w:sz w:val="20"/>
      <w:szCs w:val="20"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A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A06"/>
    <w:rPr>
      <w:rFonts w:ascii="Raleway" w:eastAsia="Times New Roman" w:hAnsi="Raleway" w:cs="Open Sans"/>
      <w:b/>
      <w:bCs/>
      <w:color w:val="000000"/>
      <w:sz w:val="20"/>
      <w:szCs w:val="20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50"/>
    <w:rPr>
      <w:rFonts w:asciiTheme="majorHAnsi" w:eastAsiaTheme="majorEastAsia" w:hAnsiTheme="majorHAnsi" w:cstheme="majorBidi"/>
      <w:i/>
      <w:iCs/>
      <w:color w:val="977B22" w:themeColor="accent1" w:themeShade="BF"/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F917EE"/>
    <w:pPr>
      <w:widowControl w:val="0"/>
      <w:shd w:val="clear" w:color="auto" w:fill="auto"/>
      <w:autoSpaceDE w:val="0"/>
      <w:autoSpaceDN w:val="0"/>
      <w:spacing w:before="0" w:line="240" w:lineRule="auto"/>
    </w:pPr>
    <w:rPr>
      <w:rFonts w:ascii="Times New Roman" w:hAnsi="Times New Roman" w:cs="Times New Roman"/>
      <w:color w:val="auto"/>
      <w:sz w:val="38"/>
      <w:szCs w:val="38"/>
    </w:rPr>
  </w:style>
  <w:style w:type="character" w:customStyle="1" w:styleId="BodyTextChar">
    <w:name w:val="Body Text Char"/>
    <w:basedOn w:val="DefaultParagraphFont"/>
    <w:link w:val="BodyText"/>
    <w:uiPriority w:val="1"/>
    <w:rsid w:val="00F917EE"/>
    <w:rPr>
      <w:rFonts w:ascii="Times New Roman" w:eastAsia="Times New Roman" w:hAnsi="Times New Roman" w:cs="Times New Roman"/>
      <w:sz w:val="38"/>
      <w:szCs w:val="38"/>
    </w:rPr>
  </w:style>
  <w:style w:type="paragraph" w:customStyle="1" w:styleId="TableParagraph">
    <w:name w:val="Table Paragraph"/>
    <w:basedOn w:val="Normal"/>
    <w:uiPriority w:val="1"/>
    <w:qFormat/>
    <w:rsid w:val="004C466D"/>
    <w:pPr>
      <w:widowControl w:val="0"/>
      <w:shd w:val="clear" w:color="auto" w:fill="auto"/>
      <w:autoSpaceDE w:val="0"/>
      <w:autoSpaceDN w:val="0"/>
      <w:spacing w:before="0" w:line="240" w:lineRule="auto"/>
    </w:pPr>
    <w:rPr>
      <w:rFonts w:ascii="Arial" w:eastAsia="Arial" w:hAnsi="Arial" w:cs="Arial"/>
      <w:color w:val="auto"/>
      <w:sz w:val="22"/>
      <w:szCs w:val="22"/>
    </w:rPr>
  </w:style>
  <w:style w:type="paragraph" w:styleId="Revision">
    <w:name w:val="Revision"/>
    <w:hidden/>
    <w:uiPriority w:val="99"/>
    <w:semiHidden/>
    <w:rsid w:val="004C466D"/>
    <w:rPr>
      <w:rFonts w:ascii="Times New Roman" w:eastAsia="Times New Roman" w:hAnsi="Times New Roman" w:cs="Times New Roman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475AD"/>
    <w:pPr>
      <w:keepNext/>
      <w:keepLines/>
      <w:shd w:val="clear" w:color="auto" w:fill="auto"/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977B22" w:themeColor="accent1" w:themeShade="BF"/>
      <w:sz w:val="32"/>
      <w:szCs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475AD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475AD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475AD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475AD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475AD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475AD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table" w:customStyle="1" w:styleId="ListTable31">
    <w:name w:val="List Table 31"/>
    <w:basedOn w:val="TableNormal"/>
    <w:next w:val="ListTable3"/>
    <w:uiPriority w:val="48"/>
    <w:rsid w:val="000A3B39"/>
    <w:rPr>
      <w:sz w:val="22"/>
      <w:szCs w:val="22"/>
    </w:rPr>
    <w:tblPr>
      <w:tblStyleRowBandSize w:val="1"/>
      <w:tblStyleColBandSize w:val="1"/>
      <w:tblBorders>
        <w:top w:val="single" w:sz="4" w:space="0" w:color="8DC63F" w:themeColor="text1"/>
        <w:left w:val="single" w:sz="4" w:space="0" w:color="8DC63F" w:themeColor="text1"/>
        <w:bottom w:val="single" w:sz="4" w:space="0" w:color="8DC63F" w:themeColor="text1"/>
        <w:right w:val="single" w:sz="4" w:space="0" w:color="8DC63F" w:themeColor="text1"/>
      </w:tblBorders>
    </w:tblPr>
    <w:tblStylePr w:type="firstRow">
      <w:rPr>
        <w:b/>
        <w:bCs/>
        <w:color w:val="38B5FF" w:themeColor="background1"/>
      </w:rPr>
      <w:tblPr/>
      <w:tcPr>
        <w:shd w:val="clear" w:color="auto" w:fill="8DC63F" w:themeFill="text1"/>
      </w:tcPr>
    </w:tblStylePr>
    <w:tblStylePr w:type="lastRow">
      <w:rPr>
        <w:b/>
        <w:bCs/>
      </w:rPr>
      <w:tblPr/>
      <w:tcPr>
        <w:tcBorders>
          <w:top w:val="double" w:sz="4" w:space="0" w:color="8DC63F" w:themeColor="text1"/>
        </w:tcBorders>
        <w:shd w:val="clear" w:color="auto" w:fill="38B5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38B5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38B5FF" w:themeFill="background1"/>
      </w:tcPr>
    </w:tblStylePr>
    <w:tblStylePr w:type="band1Vert">
      <w:tblPr/>
      <w:tcPr>
        <w:tcBorders>
          <w:left w:val="single" w:sz="4" w:space="0" w:color="8DC63F" w:themeColor="text1"/>
          <w:right w:val="single" w:sz="4" w:space="0" w:color="8DC63F" w:themeColor="text1"/>
        </w:tcBorders>
      </w:tcPr>
    </w:tblStylePr>
    <w:tblStylePr w:type="band1Horz">
      <w:tblPr/>
      <w:tcPr>
        <w:tcBorders>
          <w:top w:val="single" w:sz="4" w:space="0" w:color="8DC63F" w:themeColor="text1"/>
          <w:bottom w:val="single" w:sz="4" w:space="0" w:color="8DC63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C63F" w:themeColor="text1"/>
          <w:left w:val="nil"/>
        </w:tcBorders>
      </w:tcPr>
    </w:tblStylePr>
    <w:tblStylePr w:type="swCell">
      <w:tblPr/>
      <w:tcPr>
        <w:tcBorders>
          <w:top w:val="double" w:sz="4" w:space="0" w:color="8DC63F" w:themeColor="tex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0A3B39"/>
    <w:tblPr>
      <w:tblStyleRowBandSize w:val="1"/>
      <w:tblStyleColBandSize w:val="1"/>
      <w:tblBorders>
        <w:top w:val="single" w:sz="4" w:space="0" w:color="8DC63F" w:themeColor="text1"/>
        <w:left w:val="single" w:sz="4" w:space="0" w:color="8DC63F" w:themeColor="text1"/>
        <w:bottom w:val="single" w:sz="4" w:space="0" w:color="8DC63F" w:themeColor="text1"/>
        <w:right w:val="single" w:sz="4" w:space="0" w:color="8DC63F" w:themeColor="text1"/>
      </w:tblBorders>
    </w:tblPr>
    <w:tblStylePr w:type="firstRow">
      <w:rPr>
        <w:b/>
        <w:bCs/>
        <w:color w:val="38B5FF" w:themeColor="background1"/>
      </w:rPr>
      <w:tblPr/>
      <w:tcPr>
        <w:shd w:val="clear" w:color="auto" w:fill="8DC63F" w:themeFill="text1"/>
      </w:tcPr>
    </w:tblStylePr>
    <w:tblStylePr w:type="lastRow">
      <w:rPr>
        <w:b/>
        <w:bCs/>
      </w:rPr>
      <w:tblPr/>
      <w:tcPr>
        <w:tcBorders>
          <w:top w:val="double" w:sz="4" w:space="0" w:color="8DC63F" w:themeColor="text1"/>
        </w:tcBorders>
        <w:shd w:val="clear" w:color="auto" w:fill="38B5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38B5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38B5FF" w:themeFill="background1"/>
      </w:tcPr>
    </w:tblStylePr>
    <w:tblStylePr w:type="band1Vert">
      <w:tblPr/>
      <w:tcPr>
        <w:tcBorders>
          <w:left w:val="single" w:sz="4" w:space="0" w:color="8DC63F" w:themeColor="text1"/>
          <w:right w:val="single" w:sz="4" w:space="0" w:color="8DC63F" w:themeColor="text1"/>
        </w:tcBorders>
      </w:tcPr>
    </w:tblStylePr>
    <w:tblStylePr w:type="band1Horz">
      <w:tblPr/>
      <w:tcPr>
        <w:tcBorders>
          <w:top w:val="single" w:sz="4" w:space="0" w:color="8DC63F" w:themeColor="text1"/>
          <w:bottom w:val="single" w:sz="4" w:space="0" w:color="8DC63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C63F" w:themeColor="text1"/>
          <w:left w:val="nil"/>
        </w:tcBorders>
      </w:tcPr>
    </w:tblStylePr>
    <w:tblStylePr w:type="swCell">
      <w:tblPr/>
      <w:tcPr>
        <w:tcBorders>
          <w:top w:val="double" w:sz="4" w:space="0" w:color="8DC63F" w:themeColor="text1"/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0A3B39"/>
    <w:tblPr>
      <w:tblStyleRowBandSize w:val="1"/>
      <w:tblStyleColBandSize w:val="1"/>
      <w:tblBorders>
        <w:top w:val="single" w:sz="4" w:space="0" w:color="46B7FB" w:themeColor="accent6" w:themeTint="99"/>
        <w:left w:val="single" w:sz="4" w:space="0" w:color="46B7FB" w:themeColor="accent6" w:themeTint="99"/>
        <w:bottom w:val="single" w:sz="4" w:space="0" w:color="46B7FB" w:themeColor="accent6" w:themeTint="99"/>
        <w:right w:val="single" w:sz="4" w:space="0" w:color="46B7FB" w:themeColor="accent6" w:themeTint="99"/>
        <w:insideH w:val="single" w:sz="4" w:space="0" w:color="46B7FB" w:themeColor="accent6" w:themeTint="99"/>
        <w:insideV w:val="single" w:sz="4" w:space="0" w:color="46B7FB" w:themeColor="accent6" w:themeTint="99"/>
      </w:tblBorders>
    </w:tblPr>
    <w:tblStylePr w:type="firstRow">
      <w:rPr>
        <w:b/>
        <w:bCs/>
        <w:color w:val="38B5FF" w:themeColor="background1"/>
      </w:rPr>
      <w:tblPr/>
      <w:tcPr>
        <w:tcBorders>
          <w:top w:val="single" w:sz="4" w:space="0" w:color="047BC1" w:themeColor="accent6"/>
          <w:left w:val="single" w:sz="4" w:space="0" w:color="047BC1" w:themeColor="accent6"/>
          <w:bottom w:val="single" w:sz="4" w:space="0" w:color="047BC1" w:themeColor="accent6"/>
          <w:right w:val="single" w:sz="4" w:space="0" w:color="047BC1" w:themeColor="accent6"/>
          <w:insideH w:val="nil"/>
          <w:insideV w:val="nil"/>
        </w:tcBorders>
        <w:shd w:val="clear" w:color="auto" w:fill="047BC1" w:themeFill="accent6"/>
      </w:tcPr>
    </w:tblStylePr>
    <w:tblStylePr w:type="lastRow">
      <w:rPr>
        <w:b/>
        <w:bCs/>
      </w:rPr>
      <w:tblPr/>
      <w:tcPr>
        <w:tcBorders>
          <w:top w:val="double" w:sz="4" w:space="0" w:color="047BC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7FD" w:themeFill="accent6" w:themeFillTint="33"/>
      </w:tcPr>
    </w:tblStylePr>
    <w:tblStylePr w:type="band1Horz">
      <w:tblPr/>
      <w:tcPr>
        <w:shd w:val="clear" w:color="auto" w:fill="C1E7FD" w:themeFill="accent6" w:themeFillTint="33"/>
      </w:tcPr>
    </w:tblStylePr>
  </w:style>
  <w:style w:type="table" w:styleId="GridTable2">
    <w:name w:val="Grid Table 2"/>
    <w:basedOn w:val="TableNormal"/>
    <w:uiPriority w:val="47"/>
    <w:rsid w:val="000A3B39"/>
    <w:tblPr>
      <w:tblStyleRowBandSize w:val="1"/>
      <w:tblStyleColBandSize w:val="1"/>
      <w:tblBorders>
        <w:top w:val="single" w:sz="2" w:space="0" w:color="BADC8B" w:themeColor="text1" w:themeTint="99"/>
        <w:bottom w:val="single" w:sz="2" w:space="0" w:color="BADC8B" w:themeColor="text1" w:themeTint="99"/>
        <w:insideH w:val="single" w:sz="2" w:space="0" w:color="BADC8B" w:themeColor="text1" w:themeTint="99"/>
        <w:insideV w:val="single" w:sz="2" w:space="0" w:color="BADC8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C8B" w:themeColor="text1" w:themeTint="99"/>
          <w:insideH w:val="nil"/>
          <w:insideV w:val="nil"/>
        </w:tcBorders>
        <w:shd w:val="clear" w:color="auto" w:fill="38B5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C8B" w:themeColor="text1" w:themeTint="99"/>
          <w:bottom w:val="nil"/>
          <w:insideH w:val="nil"/>
          <w:insideV w:val="nil"/>
        </w:tcBorders>
        <w:shd w:val="clear" w:color="auto" w:fill="38B5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text1" w:themeFillTint="33"/>
      </w:tcPr>
    </w:tblStylePr>
    <w:tblStylePr w:type="band1Horz">
      <w:tblPr/>
      <w:tcPr>
        <w:shd w:val="clear" w:color="auto" w:fill="E8F3D8" w:themeFill="text1" w:themeFillTint="33"/>
      </w:tcPr>
    </w:tblStylePr>
  </w:style>
  <w:style w:type="paragraph" w:customStyle="1" w:styleId="DecimalAligned">
    <w:name w:val="Decimal Aligned"/>
    <w:basedOn w:val="Normal"/>
    <w:uiPriority w:val="40"/>
    <w:qFormat/>
    <w:rsid w:val="00187A81"/>
    <w:pPr>
      <w:shd w:val="clear" w:color="auto" w:fill="auto"/>
      <w:tabs>
        <w:tab w:val="decimal" w:pos="360"/>
      </w:tabs>
      <w:spacing w:before="0" w:after="200"/>
    </w:pPr>
    <w:rPr>
      <w:rFonts w:asciiTheme="minorHAnsi" w:eastAsiaTheme="minorEastAsia" w:hAnsiTheme="minorHAnsi" w:cs="Times New Roman"/>
      <w:color w:val="auto"/>
      <w:sz w:val="22"/>
      <w:szCs w:val="22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187A81"/>
    <w:pPr>
      <w:shd w:val="clear" w:color="auto" w:fill="auto"/>
      <w:spacing w:before="0" w:line="240" w:lineRule="auto"/>
    </w:pPr>
    <w:rPr>
      <w:rFonts w:asciiTheme="minorHAnsi" w:eastAsiaTheme="minorEastAsia" w:hAnsiTheme="minorHAnsi" w:cs="Times New Roman"/>
      <w:color w:val="auto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7A81"/>
    <w:rPr>
      <w:rFonts w:eastAsiaTheme="minorEastAsia" w:cs="Times New Roman"/>
      <w:sz w:val="20"/>
      <w:szCs w:val="20"/>
      <w:lang w:val="en-US"/>
    </w:rPr>
  </w:style>
  <w:style w:type="table" w:styleId="LightShading-Accent1">
    <w:name w:val="Light Shading Accent 1"/>
    <w:basedOn w:val="TableNormal"/>
    <w:uiPriority w:val="60"/>
    <w:rsid w:val="00187A81"/>
    <w:rPr>
      <w:rFonts w:eastAsiaTheme="minorEastAsia"/>
      <w:color w:val="977B22" w:themeColor="accent1" w:themeShade="BF"/>
      <w:sz w:val="22"/>
      <w:szCs w:val="22"/>
      <w:lang w:val="en-US"/>
    </w:rPr>
    <w:tblPr>
      <w:tblStyleRowBandSize w:val="1"/>
      <w:tblStyleColBandSize w:val="1"/>
      <w:tblBorders>
        <w:top w:val="single" w:sz="8" w:space="0" w:color="CBA52E" w:themeColor="accent1"/>
        <w:bottom w:val="single" w:sz="8" w:space="0" w:color="CBA52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A52E" w:themeColor="accent1"/>
          <w:left w:val="nil"/>
          <w:bottom w:val="single" w:sz="8" w:space="0" w:color="CBA52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A52E" w:themeColor="accent1"/>
          <w:left w:val="nil"/>
          <w:bottom w:val="single" w:sz="8" w:space="0" w:color="CBA52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9C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9CA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9926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ntarioVI-report">
  <a:themeElements>
    <a:clrScheme name="Ontario VI 1">
      <a:dk1>
        <a:srgbClr val="8DC63F"/>
      </a:dk1>
      <a:lt1>
        <a:srgbClr val="38B5FF"/>
      </a:lt1>
      <a:dk2>
        <a:srgbClr val="C1B28F"/>
      </a:dk2>
      <a:lt2>
        <a:srgbClr val="FCAF17"/>
      </a:lt2>
      <a:accent1>
        <a:srgbClr val="CBA52E"/>
      </a:accent1>
      <a:accent2>
        <a:srgbClr val="F15922"/>
      </a:accent2>
      <a:accent3>
        <a:srgbClr val="ED1C24"/>
      </a:accent3>
      <a:accent4>
        <a:srgbClr val="ED037C"/>
      </a:accent4>
      <a:accent5>
        <a:srgbClr val="92278F"/>
      </a:accent5>
      <a:accent6>
        <a:srgbClr val="047BC1"/>
      </a:accent6>
      <a:hlink>
        <a:srgbClr val="00B2E3"/>
      </a:hlink>
      <a:folHlink>
        <a:srgbClr val="49A7A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0FFC38-BCCD-4917-9CBD-DD7F1A2C71E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79</Pages>
  <Words>11343</Words>
  <Characters>62619</Characters>
  <Application>Microsoft Office Word</Application>
  <DocSecurity>8</DocSecurity>
  <Lines>5692</Lines>
  <Paragraphs>3521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Nirmalarajah, Raagavi (MOHLTC)</dc:creator>
  <cp:keywords/>
  <dc:description/>
  <cp:lastModifiedBy>Tanseco, John (MOH)</cp:lastModifiedBy>
  <cp:revision>4</cp:revision>
  <cp:lastPrinted>2025-03-13T17:03:00Z</cp:lastPrinted>
  <dcterms:created xsi:type="dcterms:W3CDTF">2025-03-29T14:12:00Z</dcterms:created>
  <dcterms:modified xsi:type="dcterms:W3CDTF">2025-03-29T14:16:00Z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2021-08-17T14:42:24Z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52f8cd64-eb6f-44c9-990c-6b6b8c1ff080</vt:lpwstr>
  </property>
  <property fmtid="{D5CDD505-2E9C-101B-9397-08002B2CF9AE}" pid="8" name="MSIP_Label_034a106e-6316-442c-ad35-738afd673d2b_ContentBits">
    <vt:lpwstr>0</vt:lpwstr>
  </property>
</Properties>
</file>