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52176" w14:textId="55E40C38" w:rsidR="00C345BF" w:rsidRDefault="00650B09">
      <w:r>
        <w:t xml:space="preserve">Attached is a sample set of the current Hospital Strategy Data set. </w:t>
      </w:r>
    </w:p>
    <w:p w14:paraId="6C8FD54F" w14:textId="57E55CDB" w:rsidR="000B4429" w:rsidRDefault="00650B09">
      <w:r>
        <w:t>Below that set is a data set of strategic themes that were used in creating the Hospital</w:t>
      </w:r>
    </w:p>
    <w:tbl>
      <w:tblPr>
        <w:tblW w:w="21600" w:type="dxa"/>
        <w:tblCellSpacing w:w="0" w:type="dxa"/>
        <w:tblCellMar>
          <w:top w:w="15" w:type="dxa"/>
          <w:left w:w="15" w:type="dxa"/>
          <w:bottom w:w="15" w:type="dxa"/>
          <w:right w:w="15" w:type="dxa"/>
        </w:tblCellMar>
        <w:tblLook w:val="04A0" w:firstRow="1" w:lastRow="0" w:firstColumn="1" w:lastColumn="0" w:noHBand="0" w:noVBand="1"/>
      </w:tblPr>
      <w:tblGrid>
        <w:gridCol w:w="203"/>
        <w:gridCol w:w="2487"/>
        <w:gridCol w:w="601"/>
        <w:gridCol w:w="1376"/>
        <w:gridCol w:w="1969"/>
        <w:gridCol w:w="2553"/>
        <w:gridCol w:w="1831"/>
        <w:gridCol w:w="1939"/>
        <w:gridCol w:w="973"/>
        <w:gridCol w:w="2616"/>
        <w:gridCol w:w="1289"/>
        <w:gridCol w:w="1171"/>
        <w:gridCol w:w="2592"/>
      </w:tblGrid>
      <w:tr w:rsidR="000B4429" w:rsidRPr="000B4429" w14:paraId="11D39AA0" w14:textId="77777777">
        <w:trPr>
          <w:tblHeader/>
          <w:tblCellSpacing w:w="0" w:type="dxa"/>
        </w:trPr>
        <w:tc>
          <w:tcPr>
            <w:tcW w:w="300" w:type="dxa"/>
            <w:tcBorders>
              <w:top w:val="nil"/>
              <w:left w:val="nil"/>
              <w:bottom w:val="single" w:sz="6" w:space="0" w:color="D6DADC"/>
              <w:right w:val="single" w:sz="6" w:space="0" w:color="D6DADC"/>
            </w:tcBorders>
            <w:shd w:val="clear" w:color="auto" w:fill="F7F8F9"/>
            <w:tcMar>
              <w:top w:w="75" w:type="dxa"/>
              <w:left w:w="75" w:type="dxa"/>
              <w:bottom w:w="75" w:type="dxa"/>
              <w:right w:w="75" w:type="dxa"/>
            </w:tcMar>
            <w:vAlign w:val="center"/>
            <w:hideMark/>
          </w:tcPr>
          <w:p w14:paraId="64F73367" w14:textId="77777777" w:rsidR="000B4429" w:rsidRPr="000B4429" w:rsidRDefault="000B4429" w:rsidP="000B4429">
            <w:pPr>
              <w:rPr>
                <w:b/>
                <w:bCs/>
              </w:rPr>
            </w:pPr>
          </w:p>
        </w:tc>
        <w:tc>
          <w:tcPr>
            <w:tcW w:w="4500" w:type="dxa"/>
            <w:tcBorders>
              <w:top w:val="nil"/>
              <w:left w:val="nil"/>
              <w:bottom w:val="single" w:sz="6" w:space="0" w:color="D6DADC"/>
              <w:right w:val="single" w:sz="6" w:space="0" w:color="D6DADC"/>
            </w:tcBorders>
            <w:shd w:val="clear" w:color="auto" w:fill="F7F8F9"/>
            <w:tcMar>
              <w:top w:w="75" w:type="dxa"/>
              <w:left w:w="75" w:type="dxa"/>
              <w:bottom w:w="75" w:type="dxa"/>
              <w:right w:w="75" w:type="dxa"/>
            </w:tcMar>
            <w:vAlign w:val="center"/>
            <w:hideMark/>
          </w:tcPr>
          <w:p w14:paraId="7A7BF26C" w14:textId="77777777" w:rsidR="000B4429" w:rsidRPr="000B4429" w:rsidRDefault="000B4429" w:rsidP="000B4429">
            <w:pPr>
              <w:rPr>
                <w:b/>
                <w:bCs/>
              </w:rPr>
            </w:pPr>
            <w:proofErr w:type="spellStart"/>
            <w:r w:rsidRPr="000B4429">
              <w:rPr>
                <w:b/>
                <w:bCs/>
              </w:rPr>
              <w:t>Hospital_Name</w:t>
            </w:r>
            <w:proofErr w:type="spellEnd"/>
          </w:p>
        </w:tc>
        <w:tc>
          <w:tcPr>
            <w:tcW w:w="593" w:type="dxa"/>
            <w:tcBorders>
              <w:top w:val="nil"/>
              <w:left w:val="nil"/>
              <w:bottom w:val="single" w:sz="6" w:space="0" w:color="D6DADC"/>
              <w:right w:val="single" w:sz="6" w:space="0" w:color="D6DADC"/>
            </w:tcBorders>
            <w:shd w:val="clear" w:color="auto" w:fill="F7F8F9"/>
            <w:tcMar>
              <w:top w:w="75" w:type="dxa"/>
              <w:left w:w="75" w:type="dxa"/>
              <w:bottom w:w="75" w:type="dxa"/>
              <w:right w:w="75" w:type="dxa"/>
            </w:tcMar>
            <w:vAlign w:val="center"/>
            <w:hideMark/>
          </w:tcPr>
          <w:p w14:paraId="00100AAE" w14:textId="77777777" w:rsidR="000B4429" w:rsidRPr="000B4429" w:rsidRDefault="000B4429" w:rsidP="000B4429">
            <w:pPr>
              <w:rPr>
                <w:b/>
                <w:bCs/>
              </w:rPr>
            </w:pPr>
            <w:r w:rsidRPr="000B4429">
              <w:rPr>
                <w:b/>
                <w:bCs/>
              </w:rPr>
              <w:t>FAC</w:t>
            </w:r>
          </w:p>
        </w:tc>
        <w:tc>
          <w:tcPr>
            <w:tcW w:w="1389" w:type="dxa"/>
            <w:tcBorders>
              <w:top w:val="nil"/>
              <w:left w:val="nil"/>
              <w:bottom w:val="single" w:sz="6" w:space="0" w:color="D6DADC"/>
              <w:right w:val="single" w:sz="6" w:space="0" w:color="D6DADC"/>
            </w:tcBorders>
            <w:shd w:val="clear" w:color="auto" w:fill="F7F8F9"/>
            <w:tcMar>
              <w:top w:w="75" w:type="dxa"/>
              <w:left w:w="75" w:type="dxa"/>
              <w:bottom w:w="75" w:type="dxa"/>
              <w:right w:w="75" w:type="dxa"/>
            </w:tcMar>
            <w:vAlign w:val="center"/>
            <w:hideMark/>
          </w:tcPr>
          <w:p w14:paraId="027668FE" w14:textId="77777777" w:rsidR="000B4429" w:rsidRPr="000B4429" w:rsidRDefault="000B4429" w:rsidP="000B4429">
            <w:pPr>
              <w:rPr>
                <w:b/>
                <w:bCs/>
              </w:rPr>
            </w:pPr>
            <w:proofErr w:type="spellStart"/>
            <w:r w:rsidRPr="000B4429">
              <w:rPr>
                <w:b/>
                <w:bCs/>
              </w:rPr>
              <w:t>Plan_dates</w:t>
            </w:r>
            <w:proofErr w:type="spellEnd"/>
          </w:p>
        </w:tc>
        <w:tc>
          <w:tcPr>
            <w:tcW w:w="4500" w:type="dxa"/>
            <w:tcBorders>
              <w:top w:val="nil"/>
              <w:left w:val="nil"/>
              <w:bottom w:val="single" w:sz="6" w:space="0" w:color="D6DADC"/>
              <w:right w:val="single" w:sz="6" w:space="0" w:color="D6DADC"/>
            </w:tcBorders>
            <w:shd w:val="clear" w:color="auto" w:fill="F7F8F9"/>
            <w:tcMar>
              <w:top w:w="75" w:type="dxa"/>
              <w:left w:w="75" w:type="dxa"/>
              <w:bottom w:w="75" w:type="dxa"/>
              <w:right w:w="75" w:type="dxa"/>
            </w:tcMar>
            <w:vAlign w:val="center"/>
            <w:hideMark/>
          </w:tcPr>
          <w:p w14:paraId="13A67919" w14:textId="77777777" w:rsidR="000B4429" w:rsidRPr="000B4429" w:rsidRDefault="000B4429" w:rsidP="000B4429">
            <w:pPr>
              <w:rPr>
                <w:b/>
                <w:bCs/>
              </w:rPr>
            </w:pPr>
            <w:r w:rsidRPr="000B4429">
              <w:rPr>
                <w:b/>
                <w:bCs/>
              </w:rPr>
              <w:t>Direction</w:t>
            </w:r>
          </w:p>
        </w:tc>
        <w:tc>
          <w:tcPr>
            <w:tcW w:w="4500" w:type="dxa"/>
            <w:tcBorders>
              <w:top w:val="nil"/>
              <w:left w:val="nil"/>
              <w:bottom w:val="single" w:sz="6" w:space="0" w:color="D6DADC"/>
              <w:right w:val="single" w:sz="6" w:space="0" w:color="D6DADC"/>
            </w:tcBorders>
            <w:shd w:val="clear" w:color="auto" w:fill="F7F8F9"/>
            <w:tcMar>
              <w:top w:w="75" w:type="dxa"/>
              <w:left w:w="75" w:type="dxa"/>
              <w:bottom w:w="75" w:type="dxa"/>
              <w:right w:w="75" w:type="dxa"/>
            </w:tcMar>
            <w:vAlign w:val="center"/>
            <w:hideMark/>
          </w:tcPr>
          <w:p w14:paraId="74806447" w14:textId="77777777" w:rsidR="000B4429" w:rsidRPr="000B4429" w:rsidRDefault="000B4429" w:rsidP="000B4429">
            <w:pPr>
              <w:rPr>
                <w:b/>
                <w:bCs/>
              </w:rPr>
            </w:pPr>
            <w:proofErr w:type="spellStart"/>
            <w:r w:rsidRPr="000B4429">
              <w:rPr>
                <w:b/>
                <w:bCs/>
              </w:rPr>
              <w:t>Descriptive_text</w:t>
            </w:r>
            <w:proofErr w:type="spellEnd"/>
          </w:p>
        </w:tc>
        <w:tc>
          <w:tcPr>
            <w:tcW w:w="4500" w:type="dxa"/>
            <w:tcBorders>
              <w:top w:val="nil"/>
              <w:left w:val="nil"/>
              <w:bottom w:val="single" w:sz="6" w:space="0" w:color="D6DADC"/>
              <w:right w:val="single" w:sz="6" w:space="0" w:color="D6DADC"/>
            </w:tcBorders>
            <w:shd w:val="clear" w:color="auto" w:fill="F7F8F9"/>
            <w:tcMar>
              <w:top w:w="75" w:type="dxa"/>
              <w:left w:w="75" w:type="dxa"/>
              <w:bottom w:w="75" w:type="dxa"/>
              <w:right w:w="75" w:type="dxa"/>
            </w:tcMar>
            <w:vAlign w:val="center"/>
            <w:hideMark/>
          </w:tcPr>
          <w:p w14:paraId="7C93E847" w14:textId="77777777" w:rsidR="000B4429" w:rsidRPr="000B4429" w:rsidRDefault="000B4429" w:rsidP="000B4429">
            <w:pPr>
              <w:rPr>
                <w:b/>
                <w:bCs/>
              </w:rPr>
            </w:pPr>
            <w:r w:rsidRPr="000B4429">
              <w:rPr>
                <w:b/>
                <w:bCs/>
              </w:rPr>
              <w:t>Actions</w:t>
            </w:r>
          </w:p>
        </w:tc>
        <w:tc>
          <w:tcPr>
            <w:tcW w:w="3413" w:type="dxa"/>
            <w:tcBorders>
              <w:top w:val="nil"/>
              <w:left w:val="nil"/>
              <w:bottom w:val="single" w:sz="6" w:space="0" w:color="D6DADC"/>
              <w:right w:val="single" w:sz="6" w:space="0" w:color="D6DADC"/>
            </w:tcBorders>
            <w:shd w:val="clear" w:color="auto" w:fill="F7F8F9"/>
            <w:tcMar>
              <w:top w:w="75" w:type="dxa"/>
              <w:left w:w="75" w:type="dxa"/>
              <w:bottom w:w="75" w:type="dxa"/>
              <w:right w:w="75" w:type="dxa"/>
            </w:tcMar>
            <w:vAlign w:val="center"/>
            <w:hideMark/>
          </w:tcPr>
          <w:p w14:paraId="5142D691" w14:textId="77777777" w:rsidR="000B4429" w:rsidRPr="000B4429" w:rsidRDefault="000B4429" w:rsidP="000B4429">
            <w:pPr>
              <w:rPr>
                <w:b/>
                <w:bCs/>
              </w:rPr>
            </w:pPr>
            <w:proofErr w:type="spellStart"/>
            <w:r w:rsidRPr="000B4429">
              <w:rPr>
                <w:b/>
                <w:bCs/>
              </w:rPr>
              <w:t>MOH_Name</w:t>
            </w:r>
            <w:proofErr w:type="spellEnd"/>
          </w:p>
        </w:tc>
        <w:tc>
          <w:tcPr>
            <w:tcW w:w="1939" w:type="dxa"/>
            <w:tcBorders>
              <w:top w:val="nil"/>
              <w:left w:val="nil"/>
              <w:bottom w:val="single" w:sz="6" w:space="0" w:color="D6DADC"/>
              <w:right w:val="single" w:sz="6" w:space="0" w:color="D6DADC"/>
            </w:tcBorders>
            <w:shd w:val="clear" w:color="auto" w:fill="F7F8F9"/>
            <w:tcMar>
              <w:top w:w="75" w:type="dxa"/>
              <w:left w:w="75" w:type="dxa"/>
              <w:bottom w:w="75" w:type="dxa"/>
              <w:right w:w="75" w:type="dxa"/>
            </w:tcMar>
            <w:vAlign w:val="center"/>
            <w:hideMark/>
          </w:tcPr>
          <w:p w14:paraId="0C2E4C60" w14:textId="77777777" w:rsidR="000B4429" w:rsidRPr="000B4429" w:rsidRDefault="000B4429" w:rsidP="000B4429">
            <w:pPr>
              <w:rPr>
                <w:b/>
                <w:bCs/>
              </w:rPr>
            </w:pPr>
            <w:r w:rsidRPr="000B4429">
              <w:rPr>
                <w:b/>
                <w:bCs/>
              </w:rPr>
              <w:t>Type</w:t>
            </w:r>
          </w:p>
        </w:tc>
        <w:tc>
          <w:tcPr>
            <w:tcW w:w="4500" w:type="dxa"/>
            <w:tcBorders>
              <w:top w:val="nil"/>
              <w:left w:val="nil"/>
              <w:bottom w:val="single" w:sz="6" w:space="0" w:color="D6DADC"/>
              <w:right w:val="single" w:sz="6" w:space="0" w:color="D6DADC"/>
            </w:tcBorders>
            <w:shd w:val="clear" w:color="auto" w:fill="F7F8F9"/>
            <w:tcMar>
              <w:top w:w="75" w:type="dxa"/>
              <w:left w:w="75" w:type="dxa"/>
              <w:bottom w:w="75" w:type="dxa"/>
              <w:right w:w="75" w:type="dxa"/>
            </w:tcMar>
            <w:vAlign w:val="center"/>
            <w:hideMark/>
          </w:tcPr>
          <w:p w14:paraId="6734AE3A" w14:textId="77777777" w:rsidR="000B4429" w:rsidRPr="000B4429" w:rsidRDefault="000B4429" w:rsidP="000B4429">
            <w:pPr>
              <w:rPr>
                <w:b/>
                <w:bCs/>
              </w:rPr>
            </w:pPr>
            <w:proofErr w:type="spellStart"/>
            <w:r w:rsidRPr="000B4429">
              <w:rPr>
                <w:b/>
                <w:bCs/>
              </w:rPr>
              <w:t>Actions_Cleaned</w:t>
            </w:r>
            <w:proofErr w:type="spellEnd"/>
          </w:p>
        </w:tc>
        <w:tc>
          <w:tcPr>
            <w:tcW w:w="1074" w:type="dxa"/>
            <w:tcBorders>
              <w:top w:val="nil"/>
              <w:left w:val="nil"/>
              <w:bottom w:val="single" w:sz="6" w:space="0" w:color="D6DADC"/>
              <w:right w:val="single" w:sz="6" w:space="0" w:color="D6DADC"/>
            </w:tcBorders>
            <w:shd w:val="clear" w:color="auto" w:fill="F7F8F9"/>
            <w:tcMar>
              <w:top w:w="75" w:type="dxa"/>
              <w:left w:w="75" w:type="dxa"/>
              <w:bottom w:w="75" w:type="dxa"/>
              <w:right w:w="75" w:type="dxa"/>
            </w:tcMar>
            <w:vAlign w:val="center"/>
            <w:hideMark/>
          </w:tcPr>
          <w:p w14:paraId="6B0CDF7A" w14:textId="77777777" w:rsidR="000B4429" w:rsidRPr="000B4429" w:rsidRDefault="000B4429" w:rsidP="000B4429">
            <w:pPr>
              <w:rPr>
                <w:b/>
                <w:bCs/>
              </w:rPr>
            </w:pPr>
            <w:proofErr w:type="spellStart"/>
            <w:r w:rsidRPr="000B4429">
              <w:rPr>
                <w:b/>
                <w:bCs/>
              </w:rPr>
              <w:t>Start_Year</w:t>
            </w:r>
            <w:proofErr w:type="spellEnd"/>
          </w:p>
        </w:tc>
        <w:tc>
          <w:tcPr>
            <w:tcW w:w="987" w:type="dxa"/>
            <w:tcBorders>
              <w:top w:val="nil"/>
              <w:left w:val="nil"/>
              <w:bottom w:val="single" w:sz="6" w:space="0" w:color="D6DADC"/>
              <w:right w:val="single" w:sz="6" w:space="0" w:color="D6DADC"/>
            </w:tcBorders>
            <w:shd w:val="clear" w:color="auto" w:fill="F7F8F9"/>
            <w:tcMar>
              <w:top w:w="75" w:type="dxa"/>
              <w:left w:w="75" w:type="dxa"/>
              <w:bottom w:w="75" w:type="dxa"/>
              <w:right w:w="75" w:type="dxa"/>
            </w:tcMar>
            <w:vAlign w:val="center"/>
            <w:hideMark/>
          </w:tcPr>
          <w:p w14:paraId="67E6478D" w14:textId="77777777" w:rsidR="000B4429" w:rsidRPr="000B4429" w:rsidRDefault="000B4429" w:rsidP="000B4429">
            <w:pPr>
              <w:rPr>
                <w:b/>
                <w:bCs/>
              </w:rPr>
            </w:pPr>
            <w:proofErr w:type="spellStart"/>
            <w:r w:rsidRPr="000B4429">
              <w:rPr>
                <w:b/>
                <w:bCs/>
              </w:rPr>
              <w:t>End_Year</w:t>
            </w:r>
            <w:proofErr w:type="spellEnd"/>
          </w:p>
        </w:tc>
        <w:tc>
          <w:tcPr>
            <w:tcW w:w="4500" w:type="dxa"/>
            <w:tcBorders>
              <w:top w:val="nil"/>
              <w:left w:val="nil"/>
              <w:bottom w:val="single" w:sz="6" w:space="0" w:color="D6DADC"/>
              <w:right w:val="single" w:sz="6" w:space="0" w:color="D6DADC"/>
            </w:tcBorders>
            <w:shd w:val="clear" w:color="auto" w:fill="F7F8F9"/>
            <w:tcMar>
              <w:top w:w="75" w:type="dxa"/>
              <w:left w:w="75" w:type="dxa"/>
              <w:bottom w:w="75" w:type="dxa"/>
              <w:right w:w="75" w:type="dxa"/>
            </w:tcMar>
            <w:vAlign w:val="center"/>
            <w:hideMark/>
          </w:tcPr>
          <w:p w14:paraId="0853CC5C" w14:textId="77777777" w:rsidR="000B4429" w:rsidRPr="000B4429" w:rsidRDefault="000B4429" w:rsidP="000B4429">
            <w:pPr>
              <w:rPr>
                <w:b/>
                <w:bCs/>
              </w:rPr>
            </w:pPr>
            <w:proofErr w:type="spellStart"/>
            <w:r w:rsidRPr="000B4429">
              <w:rPr>
                <w:b/>
                <w:bCs/>
              </w:rPr>
              <w:t>Analysis_Corpus</w:t>
            </w:r>
            <w:proofErr w:type="spellEnd"/>
          </w:p>
        </w:tc>
      </w:tr>
    </w:tbl>
    <w:p w14:paraId="7DDF9E40" w14:textId="77777777" w:rsidR="000B4429" w:rsidRPr="000B4429" w:rsidRDefault="000B4429" w:rsidP="000B4429">
      <w:pPr>
        <w:rPr>
          <w:vanish/>
        </w:rPr>
      </w:pPr>
    </w:p>
    <w:tbl>
      <w:tblPr>
        <w:tblW w:w="21600" w:type="dxa"/>
        <w:tblCellSpacing w:w="0" w:type="dxa"/>
        <w:tblCellMar>
          <w:top w:w="15" w:type="dxa"/>
          <w:left w:w="15" w:type="dxa"/>
          <w:bottom w:w="15" w:type="dxa"/>
          <w:right w:w="15" w:type="dxa"/>
        </w:tblCellMar>
        <w:tblLook w:val="04A0" w:firstRow="1" w:lastRow="0" w:firstColumn="1" w:lastColumn="0" w:noHBand="0" w:noVBand="1"/>
      </w:tblPr>
      <w:tblGrid>
        <w:gridCol w:w="214"/>
        <w:gridCol w:w="1480"/>
        <w:gridCol w:w="240"/>
        <w:gridCol w:w="542"/>
        <w:gridCol w:w="1709"/>
        <w:gridCol w:w="6287"/>
        <w:gridCol w:w="6287"/>
        <w:gridCol w:w="1108"/>
        <w:gridCol w:w="701"/>
        <w:gridCol w:w="6287"/>
        <w:gridCol w:w="265"/>
        <w:gridCol w:w="265"/>
        <w:gridCol w:w="6287"/>
      </w:tblGrid>
      <w:tr w:rsidR="000B4429" w:rsidRPr="000B4429" w14:paraId="77893753" w14:textId="77777777">
        <w:trPr>
          <w:tblHeader/>
          <w:tblCellSpacing w:w="0" w:type="dxa"/>
        </w:trPr>
        <w:tc>
          <w:tcPr>
            <w:tcW w:w="300"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06C6EAF3" w14:textId="77777777" w:rsidR="000B4429" w:rsidRPr="000B4429" w:rsidRDefault="000B4429" w:rsidP="000B4429"/>
        </w:tc>
        <w:tc>
          <w:tcPr>
            <w:tcW w:w="4500"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18301CC2" w14:textId="77777777" w:rsidR="000B4429" w:rsidRPr="000B4429" w:rsidRDefault="000B4429" w:rsidP="000B4429"/>
        </w:tc>
        <w:tc>
          <w:tcPr>
            <w:tcW w:w="593"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08CC05F6" w14:textId="77777777" w:rsidR="000B4429" w:rsidRPr="000B4429" w:rsidRDefault="000B4429" w:rsidP="000B4429"/>
        </w:tc>
        <w:tc>
          <w:tcPr>
            <w:tcW w:w="1389"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160D6CC9" w14:textId="77777777" w:rsidR="000B4429" w:rsidRPr="000B4429" w:rsidRDefault="000B4429" w:rsidP="000B4429"/>
        </w:tc>
        <w:tc>
          <w:tcPr>
            <w:tcW w:w="4500"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1C131A43" w14:textId="77777777" w:rsidR="000B4429" w:rsidRPr="000B4429" w:rsidRDefault="000B4429" w:rsidP="000B4429"/>
        </w:tc>
        <w:tc>
          <w:tcPr>
            <w:tcW w:w="4500"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23E33B82" w14:textId="77777777" w:rsidR="000B4429" w:rsidRPr="000B4429" w:rsidRDefault="000B4429" w:rsidP="000B4429"/>
        </w:tc>
        <w:tc>
          <w:tcPr>
            <w:tcW w:w="4500"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5F6EA26C" w14:textId="77777777" w:rsidR="000B4429" w:rsidRPr="000B4429" w:rsidRDefault="000B4429" w:rsidP="000B4429"/>
        </w:tc>
        <w:tc>
          <w:tcPr>
            <w:tcW w:w="3413"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3259EBEB" w14:textId="77777777" w:rsidR="000B4429" w:rsidRPr="000B4429" w:rsidRDefault="000B4429" w:rsidP="000B4429"/>
        </w:tc>
        <w:tc>
          <w:tcPr>
            <w:tcW w:w="1939"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3EBC5250" w14:textId="77777777" w:rsidR="000B4429" w:rsidRPr="000B4429" w:rsidRDefault="000B4429" w:rsidP="000B4429"/>
        </w:tc>
        <w:tc>
          <w:tcPr>
            <w:tcW w:w="4500"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59AEACE4" w14:textId="77777777" w:rsidR="000B4429" w:rsidRPr="000B4429" w:rsidRDefault="000B4429" w:rsidP="000B4429"/>
        </w:tc>
        <w:tc>
          <w:tcPr>
            <w:tcW w:w="1074"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1D2B7AE6" w14:textId="77777777" w:rsidR="000B4429" w:rsidRPr="000B4429" w:rsidRDefault="000B4429" w:rsidP="000B4429"/>
        </w:tc>
        <w:tc>
          <w:tcPr>
            <w:tcW w:w="987"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28169BC1" w14:textId="77777777" w:rsidR="000B4429" w:rsidRPr="000B4429" w:rsidRDefault="000B4429" w:rsidP="000B4429"/>
        </w:tc>
        <w:tc>
          <w:tcPr>
            <w:tcW w:w="4500"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0661F88F" w14:textId="77777777" w:rsidR="000B4429" w:rsidRPr="000B4429" w:rsidRDefault="000B4429" w:rsidP="000B4429"/>
        </w:tc>
      </w:tr>
      <w:tr w:rsidR="000B4429" w:rsidRPr="000B4429" w14:paraId="48265F9C" w14:textId="7777777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661C5FE3" w14:textId="77777777" w:rsidR="000B4429" w:rsidRPr="000B4429" w:rsidRDefault="000B4429" w:rsidP="000B4429">
            <w:pPr>
              <w:rPr>
                <w:b/>
                <w:bCs/>
              </w:rPr>
            </w:pPr>
            <w:r w:rsidRPr="000B4429">
              <w:rPr>
                <w:b/>
                <w:bCs/>
              </w:rPr>
              <w:t>1</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99787AA" w14:textId="77777777" w:rsidR="000B4429" w:rsidRPr="000B4429" w:rsidRDefault="000B4429" w:rsidP="000B4429">
            <w:r w:rsidRPr="000B4429">
              <w:t>Holland </w:t>
            </w:r>
            <w:proofErr w:type="spellStart"/>
            <w:r w:rsidRPr="000B4429">
              <w:t>Bloorview</w:t>
            </w:r>
            <w:proofErr w:type="spellEnd"/>
            <w:r w:rsidRPr="000B4429">
              <w:t> Kids Rehabilitation Hospital</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53C7CCA" w14:textId="77777777" w:rsidR="000B4429" w:rsidRPr="000B4429" w:rsidRDefault="000B4429" w:rsidP="000B4429">
            <w:r w:rsidRPr="000B4429">
              <w:t>939</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C8C5123" w14:textId="77777777" w:rsidR="000B4429" w:rsidRPr="000B4429" w:rsidRDefault="000B4429" w:rsidP="000B4429">
            <w:r w:rsidRPr="000B4429">
              <w:t>2023-2030</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E117A04" w14:textId="77777777" w:rsidR="000B4429" w:rsidRPr="000B4429" w:rsidRDefault="000B4429" w:rsidP="000B4429">
            <w:r w:rsidRPr="000B4429">
              <w:t>Healthy Team</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F82BE2D" w14:textId="77777777" w:rsidR="000B4429" w:rsidRPr="000B4429" w:rsidRDefault="000B4429" w:rsidP="000B4429">
            <w:r w:rsidRPr="000B4429">
              <w:t>Empower a thriving, diverse team equipped with the skills, tools and time to learn, do their best work, and the agency to effect meaningful change.</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5C68C33" w14:textId="77777777" w:rsidR="000B4429" w:rsidRPr="000B4429" w:rsidRDefault="000B4429" w:rsidP="000B4429">
            <w:r w:rsidRPr="000B4429">
              <w:t>• build opportunities for connection and relationships that foster belonging and purpose while celebrating successes.&lt;br&gt;• optimize safety, education, mentorships and new technology adoption to help staff grow professionally and reduce burden.&lt;br&gt;• elevate the diversity of voices and have a staff, leadership and board representative of the communities we serve.&lt;br&gt;• confront and address workplace racism, discrimination and ableism.</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CFD8825" w14:textId="77777777" w:rsidR="000B4429" w:rsidRPr="000B4429" w:rsidRDefault="000B4429" w:rsidP="000B4429">
            <w:r w:rsidRPr="000B4429">
              <w:t>TORONTO HOLLAND BLOORVIEW KIDS</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55CEAF5" w14:textId="77777777" w:rsidR="000B4429" w:rsidRPr="000B4429" w:rsidRDefault="000B4429" w:rsidP="000B4429">
            <w:r w:rsidRPr="000B4429">
              <w:t>Chronic/Rehab Hospital</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8AE619D" w14:textId="77777777" w:rsidR="000B4429" w:rsidRPr="000B4429" w:rsidRDefault="000B4429" w:rsidP="000B4429">
            <w:r w:rsidRPr="000B4429">
              <w:t>• build opportunities for connection and relationships that foster belonging and purpose while celebrating successes.: • optimize safety, education, mentorships and new technology adoption to help staff grow professionally and reduce burden.: • elevate the diversity of voices and have a staff, leadership and board representative of the communities we serve.: • confront and address workplace racism, discrimination and ableism.</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4E3AF1C" w14:textId="77777777" w:rsidR="000B4429" w:rsidRPr="000B4429" w:rsidRDefault="000B4429" w:rsidP="000B4429">
            <w:r w:rsidRPr="000B4429">
              <w:t>2023</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DC18E4E" w14:textId="77777777" w:rsidR="000B4429" w:rsidRPr="000B4429" w:rsidRDefault="000B4429" w:rsidP="000B4429">
            <w:r w:rsidRPr="000B4429">
              <w:t>2030</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57D049A" w14:textId="77777777" w:rsidR="000B4429" w:rsidRPr="000B4429" w:rsidRDefault="000B4429" w:rsidP="000B4429">
            <w:r w:rsidRPr="000B4429">
              <w:t>Healthy Team. Empower a thriving, diverse team equipped with the skills, tools and time to learn, do their best work, and the agency to effect meaningful </w:t>
            </w:r>
            <w:proofErr w:type="gramStart"/>
            <w:r w:rsidRPr="000B4429">
              <w:t>change..</w:t>
            </w:r>
            <w:proofErr w:type="gramEnd"/>
            <w:r w:rsidRPr="000B4429">
              <w:t> • build opportunities for connection and relationships that foster belonging and purpose while celebrating successes.: • optimize safety, education, mentorships and new technology adoption to help staff grow professionally and reduce burden.: • elevate the diversity of voices and have a staff, leadership and board representative of the communities we serve.: • confront and address workplace racism, discrimination and ableism.</w:t>
            </w:r>
          </w:p>
        </w:tc>
      </w:tr>
      <w:tr w:rsidR="000B4429" w:rsidRPr="000B4429" w14:paraId="43F10A8D" w14:textId="7777777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032ED172" w14:textId="77777777" w:rsidR="000B4429" w:rsidRPr="000B4429" w:rsidRDefault="000B4429" w:rsidP="000B4429">
            <w:pPr>
              <w:rPr>
                <w:b/>
                <w:bCs/>
              </w:rPr>
            </w:pPr>
            <w:r w:rsidRPr="000B4429">
              <w:rPr>
                <w:b/>
                <w:bCs/>
              </w:rPr>
              <w:t>2</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625B9DD" w14:textId="77777777" w:rsidR="000B4429" w:rsidRPr="000B4429" w:rsidRDefault="000B4429" w:rsidP="000B4429">
            <w:r w:rsidRPr="000B4429">
              <w:t>Manitoulin Health Centre</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05816A5" w14:textId="77777777" w:rsidR="000B4429" w:rsidRPr="000B4429" w:rsidRDefault="000B4429" w:rsidP="000B4429">
            <w:r w:rsidRPr="000B4429">
              <w:t>719</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E69B419" w14:textId="77777777" w:rsidR="000B4429" w:rsidRPr="000B4429" w:rsidRDefault="000B4429" w:rsidP="000B4429">
            <w:r w:rsidRPr="000B4429">
              <w:t>2025-2028</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82EFC19" w14:textId="77777777" w:rsidR="000B4429" w:rsidRPr="000B4429" w:rsidRDefault="000B4429" w:rsidP="000B4429">
            <w:r w:rsidRPr="000B4429">
              <w:t>Health Equity</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D8A1CD5" w14:textId="77777777" w:rsidR="000B4429" w:rsidRPr="000B4429" w:rsidRDefault="000B4429" w:rsidP="000B4429">
            <w:r w:rsidRPr="000B4429">
              <w:t>Strategic Goal- Advance diversity, equity and inclusion initiatives, and work collaboratively with social and healthcare partners to reduce health disparities</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680D160" w14:textId="77777777" w:rsidR="000B4429" w:rsidRPr="000B4429" w:rsidRDefault="000B4429" w:rsidP="000B4429">
            <w:r w:rsidRPr="000B4429">
              <w:t>NF</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6ED19FB" w14:textId="77777777" w:rsidR="000B4429" w:rsidRPr="000B4429" w:rsidRDefault="000B4429" w:rsidP="000B4429">
            <w:r w:rsidRPr="000B4429">
              <w:t>MANITOUWADGE SANTE MANITOUWADGE</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10A7E50" w14:textId="77777777" w:rsidR="000B4429" w:rsidRPr="000B4429" w:rsidRDefault="000B4429" w:rsidP="000B4429">
            <w:r w:rsidRPr="000B4429">
              <w:t>Small Hospital</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A9C8B85" w14:textId="77777777" w:rsidR="000B4429" w:rsidRPr="000B4429" w:rsidRDefault="000B4429" w:rsidP="000B4429">
            <w:r w:rsidRPr="000B4429">
              <w:t>NF.</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2A13997" w14:textId="77777777" w:rsidR="000B4429" w:rsidRPr="000B4429" w:rsidRDefault="000B4429" w:rsidP="000B4429">
            <w:r w:rsidRPr="000B4429">
              <w:t>2025</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E2B529D" w14:textId="77777777" w:rsidR="000B4429" w:rsidRPr="000B4429" w:rsidRDefault="000B4429" w:rsidP="000B4429">
            <w:r w:rsidRPr="000B4429">
              <w:t>2028</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F0D1525" w14:textId="77777777" w:rsidR="000B4429" w:rsidRPr="000B4429" w:rsidRDefault="000B4429" w:rsidP="000B4429">
            <w:r w:rsidRPr="000B4429">
              <w:t>Health Equity. Strategic Goal- Advance diversity, equity and inclusion initiatives, and work collaboratively with social and healthcare partners to reduce health disparities. NF.</w:t>
            </w:r>
          </w:p>
        </w:tc>
      </w:tr>
      <w:tr w:rsidR="000B4429" w:rsidRPr="000B4429" w14:paraId="0F1375B4" w14:textId="7777777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112EA276" w14:textId="77777777" w:rsidR="000B4429" w:rsidRPr="000B4429" w:rsidRDefault="000B4429" w:rsidP="000B4429">
            <w:pPr>
              <w:rPr>
                <w:b/>
                <w:bCs/>
              </w:rPr>
            </w:pPr>
            <w:r w:rsidRPr="000B4429">
              <w:rPr>
                <w:b/>
                <w:bCs/>
              </w:rPr>
              <w:t>3</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51B372C" w14:textId="77777777" w:rsidR="000B4429" w:rsidRPr="000B4429" w:rsidRDefault="000B4429" w:rsidP="000B4429">
            <w:r w:rsidRPr="000B4429">
              <w:t>HANOVER &amp; DISTRICT HOSPITAL</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0207690" w14:textId="77777777" w:rsidR="000B4429" w:rsidRPr="000B4429" w:rsidRDefault="000B4429" w:rsidP="000B4429">
            <w:r w:rsidRPr="000B4429">
              <w:t>676</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8715B83" w14:textId="77777777" w:rsidR="000B4429" w:rsidRPr="000B4429" w:rsidRDefault="000B4429" w:rsidP="000B4429">
            <w:r w:rsidRPr="000B4429">
              <w:t>2025-2030</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FD08B53" w14:textId="77777777" w:rsidR="000B4429" w:rsidRPr="000B4429" w:rsidRDefault="000B4429" w:rsidP="000B4429">
            <w:r w:rsidRPr="000B4429">
              <w:t>Innovating For </w:t>
            </w:r>
            <w:proofErr w:type="gramStart"/>
            <w:r w:rsidRPr="000B4429">
              <w:t>A</w:t>
            </w:r>
            <w:proofErr w:type="gramEnd"/>
            <w:r w:rsidRPr="000B4429">
              <w:t> Sustainable Future</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E7DEE15" w14:textId="77777777" w:rsidR="000B4429" w:rsidRPr="000B4429" w:rsidRDefault="000B4429" w:rsidP="000B4429">
            <w:r w:rsidRPr="000B4429">
              <w:t>We will advance a forward-thinking culture into our operations to ensure our sustainability.</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0236A15" w14:textId="77777777" w:rsidR="000B4429" w:rsidRPr="000B4429" w:rsidRDefault="000B4429" w:rsidP="000B4429">
            <w:r w:rsidRPr="000B4429">
              <w:t>• Ensure fiscal responsibility and financial stability.&lt;br&gt;• Identify innovative solutions to ensure our sustainability.&lt;br&gt;• Advocate for enhanced resources to strengthen our ability to care for our patients and community.</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9A961EC" w14:textId="77777777" w:rsidR="000B4429" w:rsidRPr="000B4429" w:rsidRDefault="000B4429" w:rsidP="000B4429">
            <w:r w:rsidRPr="000B4429">
              <w:t>HANOVER &amp; DISTRICT</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21E80B6" w14:textId="77777777" w:rsidR="000B4429" w:rsidRPr="000B4429" w:rsidRDefault="000B4429" w:rsidP="000B4429">
            <w:r w:rsidRPr="000B4429">
              <w:t>Small Hospital</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73CA81F" w14:textId="77777777" w:rsidR="000B4429" w:rsidRPr="000B4429" w:rsidRDefault="000B4429" w:rsidP="000B4429">
            <w:r w:rsidRPr="000B4429">
              <w:t>• Ensure fiscal responsibility and financial stability</w:t>
            </w:r>
            <w:proofErr w:type="gramStart"/>
            <w:r w:rsidRPr="000B4429">
              <w:t>.: •</w:t>
            </w:r>
            <w:proofErr w:type="gramEnd"/>
            <w:r w:rsidRPr="000B4429">
              <w:t> Identify innovative solutions to ensure our sustainability</w:t>
            </w:r>
            <w:proofErr w:type="gramStart"/>
            <w:r w:rsidRPr="000B4429">
              <w:t>.: •</w:t>
            </w:r>
            <w:proofErr w:type="gramEnd"/>
            <w:r w:rsidRPr="000B4429">
              <w:t> Advocate for enhanced resources to strengthen our ability to care for our patients and community.</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D0A9D94" w14:textId="77777777" w:rsidR="000B4429" w:rsidRPr="000B4429" w:rsidRDefault="000B4429" w:rsidP="000B4429">
            <w:r w:rsidRPr="000B4429">
              <w:t>2025</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B4C1B65" w14:textId="77777777" w:rsidR="000B4429" w:rsidRPr="000B4429" w:rsidRDefault="000B4429" w:rsidP="000B4429">
            <w:r w:rsidRPr="000B4429">
              <w:t>2030</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1C3C96F" w14:textId="77777777" w:rsidR="000B4429" w:rsidRPr="000B4429" w:rsidRDefault="000B4429" w:rsidP="000B4429">
            <w:r w:rsidRPr="000B4429">
              <w:t>Innovating For </w:t>
            </w:r>
            <w:proofErr w:type="gramStart"/>
            <w:r w:rsidRPr="000B4429">
              <w:t>A</w:t>
            </w:r>
            <w:proofErr w:type="gramEnd"/>
            <w:r w:rsidRPr="000B4429">
              <w:t> Sustainable Future. We will advance a forward-thinking culture into our operations to ensure our </w:t>
            </w:r>
            <w:proofErr w:type="gramStart"/>
            <w:r w:rsidRPr="000B4429">
              <w:t>sustainability..</w:t>
            </w:r>
            <w:proofErr w:type="gramEnd"/>
            <w:r w:rsidRPr="000B4429">
              <w:t> • Ensure fiscal responsibility and financial stability</w:t>
            </w:r>
            <w:proofErr w:type="gramStart"/>
            <w:r w:rsidRPr="000B4429">
              <w:t>.: •</w:t>
            </w:r>
            <w:proofErr w:type="gramEnd"/>
            <w:r w:rsidRPr="000B4429">
              <w:t> Identify innovative solutions to ensure our sustainability</w:t>
            </w:r>
            <w:proofErr w:type="gramStart"/>
            <w:r w:rsidRPr="000B4429">
              <w:t>.: •</w:t>
            </w:r>
            <w:proofErr w:type="gramEnd"/>
            <w:r w:rsidRPr="000B4429">
              <w:t> Advocate for enhanced resources to strengthen our ability to care for our patients and community.</w:t>
            </w:r>
          </w:p>
        </w:tc>
      </w:tr>
      <w:tr w:rsidR="000B4429" w:rsidRPr="000B4429" w14:paraId="77049DFF" w14:textId="7777777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78972DB7" w14:textId="77777777" w:rsidR="000B4429" w:rsidRPr="000B4429" w:rsidRDefault="000B4429" w:rsidP="000B4429">
            <w:pPr>
              <w:rPr>
                <w:b/>
                <w:bCs/>
              </w:rPr>
            </w:pPr>
            <w:r w:rsidRPr="000B4429">
              <w:rPr>
                <w:b/>
                <w:bCs/>
              </w:rPr>
              <w:t>4</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AC1AF94" w14:textId="77777777" w:rsidR="000B4429" w:rsidRPr="000B4429" w:rsidRDefault="000B4429" w:rsidP="000B4429">
            <w:proofErr w:type="spellStart"/>
            <w:r w:rsidRPr="000B4429">
              <w:t>Hôpital</w:t>
            </w:r>
            <w:proofErr w:type="spellEnd"/>
            <w:r w:rsidRPr="000B4429">
              <w:t> Notre-Dame Hospital (Hearst)</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379A265" w14:textId="77777777" w:rsidR="000B4429" w:rsidRPr="000B4429" w:rsidRDefault="000B4429" w:rsidP="000B4429">
            <w:r w:rsidRPr="000B4429">
              <w:t>681</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C57F087" w14:textId="77777777" w:rsidR="000B4429" w:rsidRPr="000B4429" w:rsidRDefault="000B4429" w:rsidP="000B4429">
            <w:r w:rsidRPr="000B4429">
              <w:t>2024-2027</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4B36433" w14:textId="77777777" w:rsidR="000B4429" w:rsidRPr="000B4429" w:rsidRDefault="000B4429" w:rsidP="000B4429">
            <w:r w:rsidRPr="000B4429">
              <w:t>Our People</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117EDCB" w14:textId="77777777" w:rsidR="000B4429" w:rsidRPr="000B4429" w:rsidRDefault="000B4429" w:rsidP="000B4429">
            <w:r w:rsidRPr="000B4429">
              <w:t>Creating a healthy and safe work environment focused on well-being</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E0A427E" w14:textId="77777777" w:rsidR="000B4429" w:rsidRPr="000B4429" w:rsidRDefault="000B4429" w:rsidP="000B4429">
            <w:r w:rsidRPr="000B4429">
              <w:t>• Attract new talents&lt;br&gt;• Communication and teamwork&lt;br&gt;• Culture of professional development and mentoring&lt;br&gt;• Employee retention&lt;br&gt;• Reduction of adverse events</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AA582AA" w14:textId="77777777" w:rsidR="000B4429" w:rsidRPr="000B4429" w:rsidRDefault="000B4429" w:rsidP="000B4429">
            <w:r w:rsidRPr="000B4429">
              <w:t>HEARST NOTRE DAME</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A927D26" w14:textId="77777777" w:rsidR="000B4429" w:rsidRPr="000B4429" w:rsidRDefault="000B4429" w:rsidP="000B4429">
            <w:r w:rsidRPr="000B4429">
              <w:t>Small Hospital</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0D8049A" w14:textId="77777777" w:rsidR="000B4429" w:rsidRPr="000B4429" w:rsidRDefault="000B4429" w:rsidP="000B4429">
            <w:r w:rsidRPr="000B4429">
              <w:t>• Attract new </w:t>
            </w:r>
            <w:proofErr w:type="gramStart"/>
            <w:r w:rsidRPr="000B4429">
              <w:t>talents: •</w:t>
            </w:r>
            <w:proofErr w:type="gramEnd"/>
            <w:r w:rsidRPr="000B4429">
              <w:t> Communication and </w:t>
            </w:r>
            <w:proofErr w:type="gramStart"/>
            <w:r w:rsidRPr="000B4429">
              <w:t>teamwork: •</w:t>
            </w:r>
            <w:proofErr w:type="gramEnd"/>
            <w:r w:rsidRPr="000B4429">
              <w:t> Culture of professional development and </w:t>
            </w:r>
            <w:proofErr w:type="gramStart"/>
            <w:r w:rsidRPr="000B4429">
              <w:t>mentoring: •</w:t>
            </w:r>
            <w:proofErr w:type="gramEnd"/>
            <w:r w:rsidRPr="000B4429">
              <w:t> Employee </w:t>
            </w:r>
            <w:proofErr w:type="gramStart"/>
            <w:r w:rsidRPr="000B4429">
              <w:t>retention: •</w:t>
            </w:r>
            <w:proofErr w:type="gramEnd"/>
            <w:r w:rsidRPr="000B4429">
              <w:t> Reduction of adverse events.</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A357411" w14:textId="77777777" w:rsidR="000B4429" w:rsidRPr="000B4429" w:rsidRDefault="000B4429" w:rsidP="000B4429">
            <w:r w:rsidRPr="000B4429">
              <w:t>2024</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FB28E23" w14:textId="77777777" w:rsidR="000B4429" w:rsidRPr="000B4429" w:rsidRDefault="000B4429" w:rsidP="000B4429">
            <w:r w:rsidRPr="000B4429">
              <w:t>2027</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003A604" w14:textId="77777777" w:rsidR="000B4429" w:rsidRPr="000B4429" w:rsidRDefault="000B4429" w:rsidP="000B4429">
            <w:r w:rsidRPr="000B4429">
              <w:t>Our People. Creating a healthy and safe work environment focused on well-being. • Attract new </w:t>
            </w:r>
            <w:proofErr w:type="gramStart"/>
            <w:r w:rsidRPr="000B4429">
              <w:t>talents: •</w:t>
            </w:r>
            <w:proofErr w:type="gramEnd"/>
            <w:r w:rsidRPr="000B4429">
              <w:t> Communication and </w:t>
            </w:r>
            <w:proofErr w:type="gramStart"/>
            <w:r w:rsidRPr="000B4429">
              <w:t>teamwork: •</w:t>
            </w:r>
            <w:proofErr w:type="gramEnd"/>
            <w:r w:rsidRPr="000B4429">
              <w:t> Culture of professional development and </w:t>
            </w:r>
            <w:proofErr w:type="gramStart"/>
            <w:r w:rsidRPr="000B4429">
              <w:t>mentoring: •</w:t>
            </w:r>
            <w:proofErr w:type="gramEnd"/>
            <w:r w:rsidRPr="000B4429">
              <w:t> Employee </w:t>
            </w:r>
            <w:proofErr w:type="gramStart"/>
            <w:r w:rsidRPr="000B4429">
              <w:t>retention: •</w:t>
            </w:r>
            <w:proofErr w:type="gramEnd"/>
            <w:r w:rsidRPr="000B4429">
              <w:t> Reduction of adverse events.</w:t>
            </w:r>
          </w:p>
        </w:tc>
      </w:tr>
      <w:tr w:rsidR="000B4429" w:rsidRPr="000B4429" w14:paraId="405D4088" w14:textId="7777777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072E48D6" w14:textId="77777777" w:rsidR="000B4429" w:rsidRPr="000B4429" w:rsidRDefault="000B4429" w:rsidP="000B4429">
            <w:pPr>
              <w:rPr>
                <w:b/>
                <w:bCs/>
              </w:rPr>
            </w:pPr>
            <w:r w:rsidRPr="000B4429">
              <w:rPr>
                <w:b/>
                <w:bCs/>
              </w:rPr>
              <w:lastRenderedPageBreak/>
              <w:t>5</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5ACDD56" w14:textId="77777777" w:rsidR="000B4429" w:rsidRPr="000B4429" w:rsidRDefault="000B4429" w:rsidP="000B4429">
            <w:proofErr w:type="spellStart"/>
            <w:r w:rsidRPr="000B4429">
              <w:t>Weeneebayko</w:t>
            </w:r>
            <w:proofErr w:type="spellEnd"/>
            <w:r w:rsidRPr="000B4429">
              <w:t> Area Health Authority</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3B3EA6F" w14:textId="77777777" w:rsidR="000B4429" w:rsidRPr="000B4429" w:rsidRDefault="000B4429" w:rsidP="000B4429">
            <w:r w:rsidRPr="000B4429">
              <w:t>973</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8357506" w14:textId="77777777" w:rsidR="000B4429" w:rsidRPr="000B4429" w:rsidRDefault="000B4429" w:rsidP="000B4429">
            <w:r w:rsidRPr="000B4429">
              <w:t>2015-2018</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5D732B5" w14:textId="77777777" w:rsidR="000B4429" w:rsidRPr="000B4429" w:rsidRDefault="000B4429" w:rsidP="000B4429">
            <w:r w:rsidRPr="000B4429">
              <w:t>Strategy 2: Quality Infrastructure</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BC12730" w14:textId="77777777" w:rsidR="000B4429" w:rsidRPr="000B4429" w:rsidRDefault="000B4429" w:rsidP="000B4429">
            <w:r w:rsidRPr="000B4429">
              <w:t>We will sustain financial health and optimize growth to achieve our mission and vision.</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C0949AE" w14:textId="77777777" w:rsidR="000B4429" w:rsidRPr="000B4429" w:rsidRDefault="000B4429" w:rsidP="000B4429">
            <w:r w:rsidRPr="000B4429">
              <w:t>- Support the implementation of the stage 2 provincial capital planning process for the development of new regional facilities&lt;br&gt;- Engage in an objective analysis of governance, management and medical staff structures, decision-making and communication processes at WAHA to identify recommendations for strengthening these systems&lt;br&gt;- Optimize the Hospital Information System in order to support information and data collection systems; leverage off NE LHIN’s IT initiatives&lt;br&gt;- Develop a process to identify and eliminate accessibility barriers to ensure compliance with provincial legislation&lt;br&gt;- Optimize geographic logistics in order to promote cost-saving initiatives</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B5C921F" w14:textId="77777777" w:rsidR="000B4429" w:rsidRPr="000B4429" w:rsidRDefault="000B4429" w:rsidP="000B4429">
            <w:r w:rsidRPr="000B4429">
              <w:t>MOOSE FACTORY WEENEEBAYKO AREA</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95E771E" w14:textId="77777777" w:rsidR="000B4429" w:rsidRPr="000B4429" w:rsidRDefault="000B4429" w:rsidP="000B4429">
            <w:r w:rsidRPr="000B4429">
              <w:t>Small Hospital</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80C9B27" w14:textId="77777777" w:rsidR="000B4429" w:rsidRPr="000B4429" w:rsidRDefault="000B4429" w:rsidP="000B4429">
            <w:r w:rsidRPr="000B4429">
              <w:t>- Support the implementation of the stage 2 provincial capital planning process for the development of new regional facilities: - Engage in an objective analysis of governance, management and medical staff structures, decision-making and communication processes at WAHA to identify recommendations for strengthening these systems: - Optimize the Hospital Information System in order to support information and data collection systems; leverage off NE LHIN’s IT initiatives: - Develop a process to identify and eliminate accessibility barriers to ensure compliance with provincial legislation: - Optimize geographic logistics in order to promote cost-saving initiatives.</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6A91E87" w14:textId="77777777" w:rsidR="000B4429" w:rsidRPr="000B4429" w:rsidRDefault="000B4429" w:rsidP="000B4429">
            <w:r w:rsidRPr="000B4429">
              <w:t>2015</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1050871" w14:textId="77777777" w:rsidR="000B4429" w:rsidRPr="000B4429" w:rsidRDefault="000B4429" w:rsidP="000B4429">
            <w:r w:rsidRPr="000B4429">
              <w:t>2018</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921CA5E" w14:textId="77777777" w:rsidR="000B4429" w:rsidRPr="000B4429" w:rsidRDefault="000B4429" w:rsidP="000B4429">
            <w:r w:rsidRPr="000B4429">
              <w:t>Strategy 2: Quality Infrastructure. We will sustain financial health and optimize growth to achieve our mission and </w:t>
            </w:r>
            <w:proofErr w:type="gramStart"/>
            <w:r w:rsidRPr="000B4429">
              <w:t>vision..</w:t>
            </w:r>
            <w:proofErr w:type="gramEnd"/>
            <w:r w:rsidRPr="000B4429">
              <w:t> - Support the implementation of the stage 2 provincial capital planning process for the development of new regional facilities: - Engage in an objective analysis of governance, management and medical staff structures, decision-making and communication processes at THE_HOSPITAL to identify recommendations for strengthening these systems: - Optimize the Hospital Information System in order to support information and data collection systems; leverage off NE LHIN’s IT initiatives: - Develop a process to identify and eliminate accessibility barriers to ensure compliance with provincial legislation: - Optimize geographic logistics in order to promote cost-saving initiatives.</w:t>
            </w:r>
          </w:p>
        </w:tc>
      </w:tr>
      <w:tr w:rsidR="000B4429" w:rsidRPr="000B4429" w14:paraId="05F373CF" w14:textId="7777777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548166B7" w14:textId="77777777" w:rsidR="000B4429" w:rsidRPr="000B4429" w:rsidRDefault="000B4429" w:rsidP="000B4429">
            <w:pPr>
              <w:rPr>
                <w:b/>
                <w:bCs/>
              </w:rPr>
            </w:pPr>
            <w:r w:rsidRPr="000B4429">
              <w:rPr>
                <w:b/>
                <w:bCs/>
              </w:rPr>
              <w:t>6</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34E54FF" w14:textId="77777777" w:rsidR="000B4429" w:rsidRPr="000B4429" w:rsidRDefault="000B4429" w:rsidP="000B4429">
            <w:r w:rsidRPr="000B4429">
              <w:t>St. Thomas Elgin General Hospital</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F1F7E4B" w14:textId="77777777" w:rsidR="000B4429" w:rsidRPr="000B4429" w:rsidRDefault="000B4429" w:rsidP="000B4429">
            <w:r w:rsidRPr="000B4429">
              <w:t>793</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63D0447" w14:textId="77777777" w:rsidR="000B4429" w:rsidRPr="000B4429" w:rsidRDefault="000B4429" w:rsidP="000B4429">
            <w:r w:rsidRPr="000B4429">
              <w:t>2024-2027</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DD9DA1C" w14:textId="77777777" w:rsidR="000B4429" w:rsidRPr="000B4429" w:rsidRDefault="000B4429" w:rsidP="000B4429">
            <w:r w:rsidRPr="000B4429">
              <w:t>Empowering Our Team</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9910E21" w14:textId="77777777" w:rsidR="000B4429" w:rsidRPr="000B4429" w:rsidRDefault="000B4429" w:rsidP="000B4429">
            <w:r w:rsidRPr="000B4429">
              <w:t>We will ensure a safe and healthy workplace and invest in our team's development to meet the evolving needs of our patients and our community</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CD7FD67" w14:textId="77777777" w:rsidR="000B4429" w:rsidRPr="000B4429" w:rsidRDefault="000B4429" w:rsidP="000B4429">
            <w:r w:rsidRPr="000B4429">
              <w:t>• Create a safe, inspiring, inclusive and healthy workplace&lt;br&gt;• Strengthen the stability of our workforce: Attract, retain and recognize our people as valuable members of our team&lt;br&gt;• Build the capacity &amp; capabilities of our teams to meet the needs of our patients with confidence&lt;br&gt;• Enhance well-being and psychological safety of our staff&lt;br&gt;• Ensure our teams reflect and are equipped to support the growing diversity of the community we serve&lt;br&gt;• Develop focused strategies to retain and develop our current workforce and the workforce of the future&lt;br&gt;• Focus on an engaged workforce where team members have the opportunity and skills to improve how their work is done</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521242C" w14:textId="77777777" w:rsidR="000B4429" w:rsidRPr="000B4429" w:rsidRDefault="000B4429" w:rsidP="000B4429">
            <w:r w:rsidRPr="000B4429">
              <w:t>ST THOMAS ELGIN GENERAL</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37577F6" w14:textId="77777777" w:rsidR="000B4429" w:rsidRPr="000B4429" w:rsidRDefault="000B4429" w:rsidP="000B4429">
            <w:r w:rsidRPr="000B4429">
              <w:t>Large Community Hospital</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C87F940" w14:textId="77777777" w:rsidR="000B4429" w:rsidRPr="000B4429" w:rsidRDefault="000B4429" w:rsidP="000B4429">
            <w:r w:rsidRPr="000B4429">
              <w:t>• Create a safe, inspiring, inclusive and healthy workplace: • Strengthen the stability of our workforce: Attract, retain and recognize our people as valuable members of our team: • Build the capacity &amp; capabilities of our teams to meet the needs of our patients with confidence: • Enhance well-being and psychological safety of our staff: • Ensure our teams reflect and are equipped to support the growing diversity of the community we serve: • Develop focused strategies to retain and develop our current workforce and the workforce of the future: • Focus on an engaged workforce where team members have the opportunity and skills to improve how their work is done.</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771E0C5" w14:textId="77777777" w:rsidR="000B4429" w:rsidRPr="000B4429" w:rsidRDefault="000B4429" w:rsidP="000B4429">
            <w:r w:rsidRPr="000B4429">
              <w:t>2024</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6C8BB35" w14:textId="77777777" w:rsidR="000B4429" w:rsidRPr="000B4429" w:rsidRDefault="000B4429" w:rsidP="000B4429">
            <w:r w:rsidRPr="000B4429">
              <w:t>2027</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DC2D1B3" w14:textId="77777777" w:rsidR="000B4429" w:rsidRPr="000B4429" w:rsidRDefault="000B4429" w:rsidP="000B4429">
            <w:r w:rsidRPr="000B4429">
              <w:t>Empowering Our Team. We will ensure a safe and healthy workplace and invest in our team's development to meet the evolving needs of our patients and our community. • Create a safe, inspiring, inclusive and healthy workplace: • Strengthen the stability of our workforce: Attract, retain and recognize our people as valuable members of our team: • Build the capacity &amp; capabilities of our teams to meet the needs of our patients with confidence: • Enhance well-being and psychological safety of our staff: • Ensure our teams reflect and are equipped to support the growing diversity of the community we serve: • Develop focused strategies to retain and develop our current workforce and the workforce of the future: • Focus on an engaged workforce where team members have the opportunity and skills to improve how their work is done.</w:t>
            </w:r>
          </w:p>
        </w:tc>
      </w:tr>
      <w:tr w:rsidR="000B4429" w:rsidRPr="000B4429" w14:paraId="3CE6F3BB" w14:textId="7777777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67AE6D04" w14:textId="77777777" w:rsidR="000B4429" w:rsidRPr="000B4429" w:rsidRDefault="000B4429" w:rsidP="000B4429">
            <w:pPr>
              <w:rPr>
                <w:b/>
                <w:bCs/>
              </w:rPr>
            </w:pPr>
            <w:r w:rsidRPr="000B4429">
              <w:rPr>
                <w:b/>
                <w:bCs/>
              </w:rPr>
              <w:t>7</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99921B9" w14:textId="77777777" w:rsidR="000B4429" w:rsidRPr="000B4429" w:rsidRDefault="000B4429" w:rsidP="000B4429">
            <w:r w:rsidRPr="000B4429">
              <w:t>KEMPTVILLE DISTRICT HOSPITAL</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2AF85EE" w14:textId="77777777" w:rsidR="000B4429" w:rsidRPr="000B4429" w:rsidRDefault="000B4429" w:rsidP="000B4429">
            <w:r w:rsidRPr="000B4429">
              <w:t>732</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2B1DF7D" w14:textId="77777777" w:rsidR="000B4429" w:rsidRPr="000B4429" w:rsidRDefault="000B4429" w:rsidP="000B4429">
            <w:r w:rsidRPr="000B4429">
              <w:t>2022 through </w:t>
            </w:r>
            <w:r w:rsidRPr="000B4429">
              <w:lastRenderedPageBreak/>
              <w:t>2026</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CD7AB22" w14:textId="77777777" w:rsidR="000B4429" w:rsidRPr="000B4429" w:rsidRDefault="000B4429" w:rsidP="000B4429">
            <w:r w:rsidRPr="000B4429">
              <w:lastRenderedPageBreak/>
              <w:t>Person-Centered Care</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8CD0055" w14:textId="77777777" w:rsidR="000B4429" w:rsidRPr="000B4429" w:rsidRDefault="000B4429" w:rsidP="000B4429">
            <w:r w:rsidRPr="000B4429">
              <w:t>NF</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B929391" w14:textId="77777777" w:rsidR="000B4429" w:rsidRPr="000B4429" w:rsidRDefault="000B4429" w:rsidP="000B4429">
            <w:r w:rsidRPr="000B4429">
              <w:t>NF</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13427F3" w14:textId="77777777" w:rsidR="000B4429" w:rsidRPr="000B4429" w:rsidRDefault="000B4429" w:rsidP="000B4429">
            <w:r w:rsidRPr="000B4429">
              <w:t>KEMPTVILLE DISTRICT</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8ED5BF0" w14:textId="77777777" w:rsidR="000B4429" w:rsidRPr="000B4429" w:rsidRDefault="000B4429" w:rsidP="000B4429">
            <w:r w:rsidRPr="000B4429">
              <w:t>Small Hospital</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4ECC4AE" w14:textId="77777777" w:rsidR="000B4429" w:rsidRPr="000B4429" w:rsidRDefault="000B4429" w:rsidP="000B4429">
            <w:r w:rsidRPr="000B4429">
              <w:t>NF.</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A420D6B" w14:textId="77777777" w:rsidR="000B4429" w:rsidRPr="000B4429" w:rsidRDefault="000B4429" w:rsidP="000B4429">
            <w:r w:rsidRPr="000B4429">
              <w:t>2022</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309A347" w14:textId="77777777" w:rsidR="000B4429" w:rsidRPr="000B4429" w:rsidRDefault="000B4429" w:rsidP="000B4429">
            <w:r w:rsidRPr="000B4429">
              <w:t>2026</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3C9B9BB" w14:textId="77777777" w:rsidR="000B4429" w:rsidRPr="000B4429" w:rsidRDefault="000B4429" w:rsidP="000B4429">
            <w:r w:rsidRPr="000B4429">
              <w:t>Person-Centered Care. NF. NF.</w:t>
            </w:r>
          </w:p>
        </w:tc>
      </w:tr>
      <w:tr w:rsidR="000B4429" w:rsidRPr="000B4429" w14:paraId="10C03101" w14:textId="7777777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03211AA3" w14:textId="77777777" w:rsidR="000B4429" w:rsidRPr="000B4429" w:rsidRDefault="000B4429" w:rsidP="000B4429">
            <w:pPr>
              <w:rPr>
                <w:b/>
                <w:bCs/>
              </w:rPr>
            </w:pPr>
            <w:r w:rsidRPr="000B4429">
              <w:rPr>
                <w:b/>
                <w:bCs/>
              </w:rPr>
              <w:t>8</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807A08E" w14:textId="77777777" w:rsidR="000B4429" w:rsidRPr="000B4429" w:rsidRDefault="000B4429" w:rsidP="000B4429">
            <w:r w:rsidRPr="000B4429">
              <w:t>GEORGIAN BAY General Hospital</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7A72A0D" w14:textId="77777777" w:rsidR="000B4429" w:rsidRPr="000B4429" w:rsidRDefault="000B4429" w:rsidP="000B4429">
            <w:r w:rsidRPr="000B4429">
              <w:t>726</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305039F" w14:textId="77777777" w:rsidR="000B4429" w:rsidRPr="000B4429" w:rsidRDefault="000B4429" w:rsidP="000B4429">
            <w:r w:rsidRPr="000B4429">
              <w:t>2023 - 2030</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268CEDE" w14:textId="77777777" w:rsidR="000B4429" w:rsidRPr="000B4429" w:rsidRDefault="000B4429" w:rsidP="000B4429">
            <w:r w:rsidRPr="000B4429">
              <w:t>Sustainable Growth</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9D4E7E7" w14:textId="77777777" w:rsidR="000B4429" w:rsidRPr="000B4429" w:rsidRDefault="000B4429" w:rsidP="000B4429">
            <w:r w:rsidRPr="000B4429">
              <w:t>NF</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7D146CE" w14:textId="77777777" w:rsidR="000B4429" w:rsidRPr="000B4429" w:rsidRDefault="000B4429" w:rsidP="000B4429">
            <w:r w:rsidRPr="000B4429">
              <w:t>• Be an organization of choice for talented people.&lt;br&gt;• Grow our services to align with current and anticipated needs of our community.&lt;br&gt;• Invest in our physical infrastructure and environmental stewardship.&lt;br&gt;• Leverage technology to improve patient experience, patient outcomes, health equity and team effectiveness.&lt;br&gt;• Enhance our partnership networks and reshape our processes to support patient needs throughout their health journey.&lt;br&gt;• Continue to achieve financial sustainability.</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2964E63" w14:textId="77777777" w:rsidR="000B4429" w:rsidRPr="000B4429" w:rsidRDefault="000B4429" w:rsidP="000B4429">
            <w:r w:rsidRPr="000B4429">
              <w:t>MIDLAND GEORGIAN BAY GEN HOSPITAL</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B4A07FA" w14:textId="77777777" w:rsidR="000B4429" w:rsidRPr="000B4429" w:rsidRDefault="000B4429" w:rsidP="000B4429">
            <w:r w:rsidRPr="000B4429">
              <w:t>Large Community Hospital</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220DDC2" w14:textId="77777777" w:rsidR="000B4429" w:rsidRPr="000B4429" w:rsidRDefault="000B4429" w:rsidP="000B4429">
            <w:r w:rsidRPr="000B4429">
              <w:t>• Be an organization of choice for talented people.: • Grow our services to align with current and anticipated needs of our community.: • Invest in our physical infrastructure and environmental stewardship.: • Leverage technology to improve patient experience, patient outcomes, health equity and team effectiveness.: • Enhance our partnership networks and reshape our processes to support patient needs throughout their health journey.: • Continue to achieve financial sustainability.</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1E83072" w14:textId="77777777" w:rsidR="000B4429" w:rsidRPr="000B4429" w:rsidRDefault="000B4429" w:rsidP="000B4429">
            <w:r w:rsidRPr="000B4429">
              <w:t>2023</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3975E82" w14:textId="77777777" w:rsidR="000B4429" w:rsidRPr="000B4429" w:rsidRDefault="000B4429" w:rsidP="000B4429">
            <w:r w:rsidRPr="000B4429">
              <w:t>2030</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1115395" w14:textId="77777777" w:rsidR="000B4429" w:rsidRPr="000B4429" w:rsidRDefault="000B4429" w:rsidP="000B4429">
            <w:r w:rsidRPr="000B4429">
              <w:t>Sustainable Growth. NF. • Be an organization of choice for talented people.: • Grow our services to align with current and anticipated needs of our community.: • Invest in our physical infrastructure and environmental stewardship.: • Leverage technology to improve patient experience, patient outcomes, health equity and team effectiveness.: • Enhance our partnership networks and reshape our processes to support patient needs throughout their health journey.: • Continue to achieve financial sustainability.</w:t>
            </w:r>
          </w:p>
        </w:tc>
      </w:tr>
      <w:tr w:rsidR="000B4429" w:rsidRPr="000B4429" w14:paraId="737C21FC" w14:textId="7777777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3824BDD8" w14:textId="77777777" w:rsidR="000B4429" w:rsidRPr="000B4429" w:rsidRDefault="000B4429" w:rsidP="000B4429">
            <w:pPr>
              <w:rPr>
                <w:b/>
                <w:bCs/>
              </w:rPr>
            </w:pPr>
            <w:r w:rsidRPr="000B4429">
              <w:rPr>
                <w:b/>
                <w:bCs/>
              </w:rPr>
              <w:t>9</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493DB93" w14:textId="77777777" w:rsidR="000B4429" w:rsidRPr="000B4429" w:rsidRDefault="000B4429" w:rsidP="000B4429">
            <w:r w:rsidRPr="000B4429">
              <w:t>MIDDLESEX HOSPITAL ALLIANCE</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75B7F4D" w14:textId="77777777" w:rsidR="000B4429" w:rsidRPr="000B4429" w:rsidRDefault="000B4429" w:rsidP="000B4429">
            <w:r w:rsidRPr="000B4429">
              <w:t>593</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C2F9234" w14:textId="77777777" w:rsidR="000B4429" w:rsidRPr="000B4429" w:rsidRDefault="000B4429" w:rsidP="000B4429">
            <w:r w:rsidRPr="000B4429">
              <w:t>2024 — FORWARD</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8089795" w14:textId="77777777" w:rsidR="000B4429" w:rsidRPr="000B4429" w:rsidRDefault="000B4429" w:rsidP="000B4429">
            <w:r w:rsidRPr="000B4429">
              <w:t>Advance How We Deliver Care</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CABD591" w14:textId="77777777" w:rsidR="000B4429" w:rsidRPr="000B4429" w:rsidRDefault="000B4429" w:rsidP="000B4429">
            <w:r w:rsidRPr="000B4429">
              <w:t>NF</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72CFC7B" w14:textId="77777777" w:rsidR="000B4429" w:rsidRPr="000B4429" w:rsidRDefault="000B4429" w:rsidP="000B4429">
            <w:r w:rsidRPr="000B4429">
              <w:t>*   Harness innovative ways of expanding access to high quality care for our local and rural communities.&lt;br&gt;*   Invest in relationships and collaborate with partners to achieve our vision and strategic priorities, making the healthcare system more integrated for our patients.&lt;br&gt;*   Advance clinical, information technology, capital infrastructure and financial opportunities to respond to the evolving and future needs of our hospitals and communities.</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3DEEE9A" w14:textId="77777777" w:rsidR="000B4429" w:rsidRPr="000B4429" w:rsidRDefault="000B4429" w:rsidP="000B4429">
            <w:r w:rsidRPr="000B4429">
              <w:t>NEWBURY FOUR COUNTIES HEALTH SERV.</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A743D6B" w14:textId="77777777" w:rsidR="000B4429" w:rsidRPr="000B4429" w:rsidRDefault="000B4429" w:rsidP="000B4429">
            <w:r w:rsidRPr="000B4429">
              <w:t>Small Hospital</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86529E9" w14:textId="77777777" w:rsidR="000B4429" w:rsidRPr="000B4429" w:rsidRDefault="000B4429" w:rsidP="000B4429">
            <w:r w:rsidRPr="000B4429">
              <w:t>* Harness innovative ways of expanding access to high quality care for our local and rural communities.: * Invest in relationships and collaborate with partners to achieve our vision and strategic priorities, making the healthcare system more integrated for our patients.: * Advance clinical, information technology, capital infrastructure and financial opportunities to respond to the evolving and future needs of our hospitals and communities.</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C0582AC" w14:textId="77777777" w:rsidR="000B4429" w:rsidRPr="000B4429" w:rsidRDefault="000B4429" w:rsidP="000B4429">
            <w:r w:rsidRPr="000B4429">
              <w:t>2024</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A72CEB5" w14:textId="77777777" w:rsidR="000B4429" w:rsidRPr="000B4429" w:rsidRDefault="000B4429" w:rsidP="000B4429">
            <w:r w:rsidRPr="000B4429">
              <w:rPr>
                <w:i/>
                <w:iCs/>
              </w:rPr>
              <w:t>NA</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170E7DE" w14:textId="77777777" w:rsidR="000B4429" w:rsidRPr="000B4429" w:rsidRDefault="000B4429" w:rsidP="000B4429">
            <w:r w:rsidRPr="000B4429">
              <w:t>Advance How We Deliver Care. NF. * Harness innovative ways of expanding access to high quality care for our local and rural communities.: * Invest in relationships and collaborate with partners to achieve our vision and strategic priorities, making the healthcare system more integrated for our patients.: * Advance clinical, information technology, capital infrastructure and financial opportunities to respond to the evolving and future needs of our hospitals and communities.</w:t>
            </w:r>
          </w:p>
        </w:tc>
      </w:tr>
      <w:tr w:rsidR="000B4429" w:rsidRPr="000B4429" w14:paraId="0DB2BBF8" w14:textId="7777777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7C30C7CA" w14:textId="77777777" w:rsidR="000B4429" w:rsidRPr="000B4429" w:rsidRDefault="000B4429" w:rsidP="000B4429">
            <w:pPr>
              <w:rPr>
                <w:b/>
                <w:bCs/>
              </w:rPr>
            </w:pPr>
            <w:r w:rsidRPr="000B4429">
              <w:rPr>
                <w:b/>
                <w:bCs/>
              </w:rPr>
              <w:t>10</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66D8B56" w14:textId="77777777" w:rsidR="000B4429" w:rsidRPr="000B4429" w:rsidRDefault="000B4429" w:rsidP="000B4429">
            <w:r w:rsidRPr="000B4429">
              <w:t>CASEY HOUSE</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387654A" w14:textId="77777777" w:rsidR="000B4429" w:rsidRPr="000B4429" w:rsidRDefault="000B4429" w:rsidP="000B4429">
            <w:r w:rsidRPr="000B4429">
              <w:t>910</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C45BC3F" w14:textId="77777777" w:rsidR="000B4429" w:rsidRPr="000B4429" w:rsidRDefault="000B4429" w:rsidP="000B4429">
            <w:r w:rsidRPr="000B4429">
              <w:t>2024-2026</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A539A18" w14:textId="77777777" w:rsidR="000B4429" w:rsidRPr="000B4429" w:rsidRDefault="000B4429" w:rsidP="000B4429">
            <w:r w:rsidRPr="000B4429">
              <w:t>Continuously Refine Our Services</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44B896B" w14:textId="77777777" w:rsidR="000B4429" w:rsidRPr="000B4429" w:rsidRDefault="000B4429" w:rsidP="000B4429">
            <w:r w:rsidRPr="000B4429">
              <w:t>NF</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0E3D412" w14:textId="77777777" w:rsidR="000B4429" w:rsidRPr="000B4429" w:rsidRDefault="000B4429" w:rsidP="000B4429">
            <w:r w:rsidRPr="000B4429">
              <w:t>To deliver relevant, equitable, safe and quality care</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F4B764E" w14:textId="77777777" w:rsidR="000B4429" w:rsidRPr="000B4429" w:rsidRDefault="000B4429" w:rsidP="000B4429">
            <w:r w:rsidRPr="000B4429">
              <w:t>TORONTO CASEY HOUSE</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D0657EA" w14:textId="77777777" w:rsidR="000B4429" w:rsidRPr="000B4429" w:rsidRDefault="000B4429" w:rsidP="000B4429">
            <w:r w:rsidRPr="000B4429">
              <w:t>Small Hospital</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7679415" w14:textId="77777777" w:rsidR="000B4429" w:rsidRPr="000B4429" w:rsidRDefault="000B4429" w:rsidP="000B4429">
            <w:r w:rsidRPr="000B4429">
              <w:t>To deliver relevant, equitable, safe and quality care.</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BA8CEEF" w14:textId="77777777" w:rsidR="000B4429" w:rsidRPr="000B4429" w:rsidRDefault="000B4429" w:rsidP="000B4429">
            <w:r w:rsidRPr="000B4429">
              <w:t>2024</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617707A" w14:textId="77777777" w:rsidR="000B4429" w:rsidRPr="000B4429" w:rsidRDefault="000B4429" w:rsidP="000B4429">
            <w:r w:rsidRPr="000B4429">
              <w:t>2026</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C42E75D" w14:textId="77777777" w:rsidR="000B4429" w:rsidRPr="000B4429" w:rsidRDefault="000B4429" w:rsidP="000B4429">
            <w:r w:rsidRPr="000B4429">
              <w:t>Continuously Refine Our Services. NF. To deliver relevant, equitable, safe and quality care.</w:t>
            </w:r>
          </w:p>
        </w:tc>
      </w:tr>
      <w:tr w:rsidR="000B4429" w:rsidRPr="000B4429" w14:paraId="5EF8DCEF" w14:textId="7777777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1CE1E320" w14:textId="77777777" w:rsidR="000B4429" w:rsidRPr="000B4429" w:rsidRDefault="000B4429" w:rsidP="000B4429">
            <w:pPr>
              <w:rPr>
                <w:b/>
                <w:bCs/>
              </w:rPr>
            </w:pPr>
            <w:r w:rsidRPr="000B4429">
              <w:rPr>
                <w:b/>
                <w:bCs/>
              </w:rPr>
              <w:t>11</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0D307C9" w14:textId="77777777" w:rsidR="000B4429" w:rsidRPr="000B4429" w:rsidRDefault="000B4429" w:rsidP="000B4429">
            <w:r w:rsidRPr="000B4429">
              <w:t>UNIVERSITY OF OTTAWA HEART INSTITUTE</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ADE7698" w14:textId="77777777" w:rsidR="000B4429" w:rsidRPr="000B4429" w:rsidRDefault="000B4429" w:rsidP="000B4429">
            <w:r w:rsidRPr="000B4429">
              <w:t>961</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378977D" w14:textId="77777777" w:rsidR="000B4429" w:rsidRPr="000B4429" w:rsidRDefault="000B4429" w:rsidP="000B4429">
            <w:r w:rsidRPr="000B4429">
              <w:t>2018-2024</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45849F5" w14:textId="77777777" w:rsidR="000B4429" w:rsidRPr="000B4429" w:rsidRDefault="000B4429" w:rsidP="000B4429">
            <w:r w:rsidRPr="000B4429">
              <w:t>Goal Two</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A1A3B02" w14:textId="77777777" w:rsidR="000B4429" w:rsidRPr="000B4429" w:rsidRDefault="000B4429" w:rsidP="000B4429">
            <w:r w:rsidRPr="000B4429">
              <w:t>Support and enhance our fundamental and translational research enterprise</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B5690FF" w14:textId="77777777" w:rsidR="000B4429" w:rsidRPr="000B4429" w:rsidRDefault="000B4429" w:rsidP="000B4429">
            <w:r w:rsidRPr="000B4429">
              <w:t>• Increase Peer Reviewed Funding&lt;br&gt;• Sustain Equipment &amp; Infrastructure&lt;br&gt;• Recruit High Caliber Trainees&lt;br&gt;• Maintain Fundamental Science Capacity</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305553C" w14:textId="77777777" w:rsidR="000B4429" w:rsidRPr="000B4429" w:rsidRDefault="000B4429" w:rsidP="000B4429">
            <w:r w:rsidRPr="000B4429">
              <w:t>OTTAWA HEART INSTITUTE</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EA3CD65" w14:textId="77777777" w:rsidR="000B4429" w:rsidRPr="000B4429" w:rsidRDefault="000B4429" w:rsidP="000B4429">
            <w:r w:rsidRPr="000B4429">
              <w:t>Teaching Hospital</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D0B5310" w14:textId="77777777" w:rsidR="000B4429" w:rsidRPr="000B4429" w:rsidRDefault="000B4429" w:rsidP="000B4429">
            <w:r w:rsidRPr="000B4429">
              <w:t>• Increase Peer Reviewed </w:t>
            </w:r>
            <w:proofErr w:type="gramStart"/>
            <w:r w:rsidRPr="000B4429">
              <w:t>Funding: •</w:t>
            </w:r>
            <w:proofErr w:type="gramEnd"/>
            <w:r w:rsidRPr="000B4429">
              <w:t> Sustain Equipment &amp; </w:t>
            </w:r>
            <w:proofErr w:type="gramStart"/>
            <w:r w:rsidRPr="000B4429">
              <w:t>Infrastructure: •</w:t>
            </w:r>
            <w:proofErr w:type="gramEnd"/>
            <w:r w:rsidRPr="000B4429">
              <w:t> Recruit High Caliber </w:t>
            </w:r>
            <w:proofErr w:type="gramStart"/>
            <w:r w:rsidRPr="000B4429">
              <w:t>Trainees: •</w:t>
            </w:r>
            <w:proofErr w:type="gramEnd"/>
            <w:r w:rsidRPr="000B4429">
              <w:t> Maintain Fundamental Science Capacity.</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67E6F91" w14:textId="77777777" w:rsidR="000B4429" w:rsidRPr="000B4429" w:rsidRDefault="000B4429" w:rsidP="000B4429">
            <w:r w:rsidRPr="000B4429">
              <w:t>2018</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B8AF6F3" w14:textId="77777777" w:rsidR="000B4429" w:rsidRPr="000B4429" w:rsidRDefault="000B4429" w:rsidP="000B4429">
            <w:r w:rsidRPr="000B4429">
              <w:t>2024</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D30AA0F" w14:textId="77777777" w:rsidR="000B4429" w:rsidRPr="000B4429" w:rsidRDefault="000B4429" w:rsidP="000B4429">
            <w:r w:rsidRPr="000B4429">
              <w:t>Goal Two. Support and enhance our fundamental and translational research enterprise. • Increase Peer Reviewed </w:t>
            </w:r>
            <w:proofErr w:type="gramStart"/>
            <w:r w:rsidRPr="000B4429">
              <w:t>Funding: •</w:t>
            </w:r>
            <w:proofErr w:type="gramEnd"/>
            <w:r w:rsidRPr="000B4429">
              <w:t> Sustain Equipment &amp; </w:t>
            </w:r>
            <w:proofErr w:type="gramStart"/>
            <w:r w:rsidRPr="000B4429">
              <w:t>Infrastructure: •</w:t>
            </w:r>
            <w:proofErr w:type="gramEnd"/>
            <w:r w:rsidRPr="000B4429">
              <w:t> Recruit High Caliber </w:t>
            </w:r>
            <w:proofErr w:type="gramStart"/>
            <w:r w:rsidRPr="000B4429">
              <w:t>Trainees: •</w:t>
            </w:r>
            <w:proofErr w:type="gramEnd"/>
            <w:r w:rsidRPr="000B4429">
              <w:t> Maintain Fundamental Science Capacity.</w:t>
            </w:r>
          </w:p>
        </w:tc>
      </w:tr>
      <w:tr w:rsidR="000B4429" w:rsidRPr="000B4429" w14:paraId="12F7CEC8" w14:textId="7777777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0C40B4B7" w14:textId="77777777" w:rsidR="000B4429" w:rsidRPr="000B4429" w:rsidRDefault="000B4429" w:rsidP="000B4429">
            <w:pPr>
              <w:rPr>
                <w:b/>
                <w:bCs/>
              </w:rPr>
            </w:pPr>
            <w:r w:rsidRPr="000B4429">
              <w:rPr>
                <w:b/>
                <w:bCs/>
              </w:rPr>
              <w:t>12</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9617592" w14:textId="77777777" w:rsidR="000B4429" w:rsidRPr="000B4429" w:rsidRDefault="000B4429" w:rsidP="000B4429">
            <w:r w:rsidRPr="000B4429">
              <w:t>HGH</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AE83882" w14:textId="77777777" w:rsidR="000B4429" w:rsidRPr="000B4429" w:rsidRDefault="000B4429" w:rsidP="000B4429">
            <w:r w:rsidRPr="000B4429">
              <w:t>800</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9CC9E3B" w14:textId="77777777" w:rsidR="000B4429" w:rsidRPr="000B4429" w:rsidRDefault="000B4429" w:rsidP="000B4429">
            <w:r w:rsidRPr="000B4429">
              <w:t>2025-29</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9DF1075" w14:textId="77777777" w:rsidR="000B4429" w:rsidRPr="000B4429" w:rsidRDefault="000B4429" w:rsidP="000B4429">
            <w:proofErr w:type="gramStart"/>
            <w:r w:rsidRPr="000B4429">
              <w:t>Strengthen</w:t>
            </w:r>
            <w:proofErr w:type="gramEnd"/>
            <w:r w:rsidRPr="000B4429">
              <w:t> Collaborative Partnerships Across Sectors</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D8715DF" w14:textId="77777777" w:rsidR="000B4429" w:rsidRPr="000B4429" w:rsidRDefault="000B4429" w:rsidP="000B4429">
            <w:r w:rsidRPr="000B4429">
              <w:t>Build and enhance collaborative partnerships with various sectors, including healthcare, education, government, community organizations and the private sector, to improve service delivery and meet regional healthcare needs. Focus on </w:t>
            </w:r>
            <w:r w:rsidRPr="000B4429">
              <w:lastRenderedPageBreak/>
              <w:t>sharing knowledge, resources, and expertise to optimize an integrated and responsive care system.</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25EDCC8" w14:textId="77777777" w:rsidR="000B4429" w:rsidRPr="000B4429" w:rsidRDefault="000B4429" w:rsidP="000B4429">
            <w:r w:rsidRPr="000B4429">
              <w:lastRenderedPageBreak/>
              <w:t>NF</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C48DD83" w14:textId="77777777" w:rsidR="000B4429" w:rsidRPr="000B4429" w:rsidRDefault="000B4429" w:rsidP="000B4429">
            <w:r w:rsidRPr="000B4429">
              <w:t>HAWKESBURY &amp; DISTRICT GENERAL</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266EA45" w14:textId="77777777" w:rsidR="000B4429" w:rsidRPr="000B4429" w:rsidRDefault="000B4429" w:rsidP="000B4429">
            <w:r w:rsidRPr="000B4429">
              <w:t>Small Hospital</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1362054" w14:textId="77777777" w:rsidR="000B4429" w:rsidRPr="000B4429" w:rsidRDefault="000B4429" w:rsidP="000B4429">
            <w:r w:rsidRPr="000B4429">
              <w:t>NF.</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482E007" w14:textId="77777777" w:rsidR="000B4429" w:rsidRPr="000B4429" w:rsidRDefault="000B4429" w:rsidP="000B4429">
            <w:r w:rsidRPr="000B4429">
              <w:t>2025</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BD93825" w14:textId="77777777" w:rsidR="000B4429" w:rsidRPr="000B4429" w:rsidRDefault="000B4429" w:rsidP="000B4429">
            <w:r w:rsidRPr="000B4429">
              <w:rPr>
                <w:i/>
                <w:iCs/>
              </w:rPr>
              <w:t>NA</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74BD359" w14:textId="77777777" w:rsidR="000B4429" w:rsidRPr="000B4429" w:rsidRDefault="000B4429" w:rsidP="000B4429">
            <w:proofErr w:type="gramStart"/>
            <w:r w:rsidRPr="000B4429">
              <w:t>Strengthen</w:t>
            </w:r>
            <w:proofErr w:type="gramEnd"/>
            <w:r w:rsidRPr="000B4429">
              <w:t> Collaborative Partnerships Across Sectors. Build and enhance collaborative partnerships with various sectors, including healthcare, education, government, community organizations and the private sector, to improve service delivery and meet regional healthcare needs. Focus on sha</w:t>
            </w:r>
            <w:r w:rsidRPr="000B4429">
              <w:lastRenderedPageBreak/>
              <w:t>ring knowledge, resources, and expertise to optimize an integrated and responsive care </w:t>
            </w:r>
            <w:proofErr w:type="gramStart"/>
            <w:r w:rsidRPr="000B4429">
              <w:t>system..</w:t>
            </w:r>
            <w:proofErr w:type="gramEnd"/>
            <w:r w:rsidRPr="000B4429">
              <w:t> NF.</w:t>
            </w:r>
          </w:p>
        </w:tc>
      </w:tr>
      <w:tr w:rsidR="000B4429" w:rsidRPr="000B4429" w14:paraId="72F2E304" w14:textId="7777777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47C49324" w14:textId="77777777" w:rsidR="000B4429" w:rsidRPr="000B4429" w:rsidRDefault="000B4429" w:rsidP="000B4429">
            <w:pPr>
              <w:rPr>
                <w:b/>
                <w:bCs/>
              </w:rPr>
            </w:pPr>
            <w:r w:rsidRPr="000B4429">
              <w:rPr>
                <w:b/>
                <w:bCs/>
              </w:rPr>
              <w:lastRenderedPageBreak/>
              <w:t>13</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B4DA6AA" w14:textId="77777777" w:rsidR="000B4429" w:rsidRPr="000B4429" w:rsidRDefault="000B4429" w:rsidP="000B4429">
            <w:r w:rsidRPr="000B4429">
              <w:t>MICHAEL GARRON HOSPITAL TORONTO EAST HEALTH NETWORK</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CFFB8C0" w14:textId="77777777" w:rsidR="000B4429" w:rsidRPr="000B4429" w:rsidRDefault="000B4429" w:rsidP="000B4429">
            <w:r w:rsidRPr="000B4429">
              <w:t>858</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95F744C" w14:textId="77777777" w:rsidR="000B4429" w:rsidRPr="000B4429" w:rsidRDefault="000B4429" w:rsidP="000B4429">
            <w:r w:rsidRPr="000B4429">
              <w:t>2025-2035</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DFD3338" w14:textId="77777777" w:rsidR="000B4429" w:rsidRPr="000B4429" w:rsidRDefault="000B4429" w:rsidP="000B4429">
            <w:r w:rsidRPr="000B4429">
              <w:t>Invest Now </w:t>
            </w:r>
            <w:proofErr w:type="gramStart"/>
            <w:r w:rsidRPr="000B4429">
              <w:t>For</w:t>
            </w:r>
            <w:proofErr w:type="gramEnd"/>
            <w:r w:rsidRPr="000B4429">
              <w:t> Our Future</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5A2BA3E" w14:textId="77777777" w:rsidR="000B4429" w:rsidRPr="000B4429" w:rsidRDefault="000B4429" w:rsidP="000B4429">
            <w:r w:rsidRPr="000B4429">
              <w:t>To deliver transformative care, we must move quickly to modernize, invest in emerging technologies, update our facilities, and ensure our people have access to the tools they need. The future of technology offers us an unprecedented opportunity to embrace innovation to enhance how we deliver care, while maintaining a commitment to environmental sustainability. To support these efforts, we will continue to work with our partners in government and our Foundation to secure the resources needed to deliver on the promise of excellence.</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ECFC0A1" w14:textId="77777777" w:rsidR="000B4429" w:rsidRPr="000B4429" w:rsidRDefault="000B4429" w:rsidP="000B4429">
            <w:r w:rsidRPr="000B4429">
              <w:t>* Create a digital infrastructure that informs decision-making and reporting through reliable and accurate data in real time;&lt;br&gt;* Revitalize and modernize the hospital’s physical infrastructure, ensuring a positive experience and high-quality care;&lt;br&gt;* Adopt innovative systems and tools that support our people to better serve patients; and&lt;br&gt;* Improve the hospital’s impact on environmental sustainability.</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31DADBD" w14:textId="77777777" w:rsidR="000B4429" w:rsidRPr="000B4429" w:rsidRDefault="000B4429" w:rsidP="000B4429">
            <w:r w:rsidRPr="000B4429">
              <w:t>TORONTO EAST GENERAL</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49F0FEA" w14:textId="77777777" w:rsidR="000B4429" w:rsidRPr="000B4429" w:rsidRDefault="000B4429" w:rsidP="000B4429">
            <w:r w:rsidRPr="000B4429">
              <w:t>Large Community Hospital</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5325F58" w14:textId="77777777" w:rsidR="000B4429" w:rsidRPr="000B4429" w:rsidRDefault="000B4429" w:rsidP="000B4429">
            <w:r w:rsidRPr="000B4429">
              <w:t>* Create a digital infrastructure that informs decision-making and reporting through reliable and accurate data in real </w:t>
            </w:r>
            <w:proofErr w:type="gramStart"/>
            <w:r w:rsidRPr="000B4429">
              <w:t>time;:</w:t>
            </w:r>
            <w:proofErr w:type="gramEnd"/>
            <w:r w:rsidRPr="000B4429">
              <w:t> * Revitalize and modernize the hospital’s physical infrastructure, ensuring a positive experience and high-quality </w:t>
            </w:r>
            <w:proofErr w:type="gramStart"/>
            <w:r w:rsidRPr="000B4429">
              <w:t>care;:</w:t>
            </w:r>
            <w:proofErr w:type="gramEnd"/>
            <w:r w:rsidRPr="000B4429">
              <w:t> * Adopt innovative systems and tools that support our people to better serve patients; and: * Improve the hospital’s impact on environmental sustainability.</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8809CEB" w14:textId="77777777" w:rsidR="000B4429" w:rsidRPr="000B4429" w:rsidRDefault="000B4429" w:rsidP="000B4429">
            <w:r w:rsidRPr="000B4429">
              <w:t>2025</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910B737" w14:textId="77777777" w:rsidR="000B4429" w:rsidRPr="000B4429" w:rsidRDefault="000B4429" w:rsidP="000B4429">
            <w:r w:rsidRPr="000B4429">
              <w:t>2035</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1519CA3" w14:textId="77777777" w:rsidR="000B4429" w:rsidRPr="000B4429" w:rsidRDefault="000B4429" w:rsidP="000B4429">
            <w:r w:rsidRPr="000B4429">
              <w:t>Invest Now </w:t>
            </w:r>
            <w:proofErr w:type="gramStart"/>
            <w:r w:rsidRPr="000B4429">
              <w:t>For</w:t>
            </w:r>
            <w:proofErr w:type="gramEnd"/>
            <w:r w:rsidRPr="000B4429">
              <w:t> Our Future. To deliver transformative care, we must move quickly to modernize, invest in emerging technologies, update our facilities, and ensure our people have access to the tools they need. The future of technology offers us an unprecedented opportunity to embrace innovation to enhance how we deliver care, while maintaining a commitment to environmental sustainability. To support these efforts, we will continue to work with our partners in government and our Foundation to secure the resources needed to deliver on the promise of </w:t>
            </w:r>
            <w:proofErr w:type="gramStart"/>
            <w:r w:rsidRPr="000B4429">
              <w:t>excellence..</w:t>
            </w:r>
            <w:proofErr w:type="gramEnd"/>
            <w:r w:rsidRPr="000B4429">
              <w:t> * Create a digital infrastructure that informs decision-making and reporting through reliable and accurate data in real </w:t>
            </w:r>
            <w:proofErr w:type="gramStart"/>
            <w:r w:rsidRPr="000B4429">
              <w:t>time;:</w:t>
            </w:r>
            <w:proofErr w:type="gramEnd"/>
            <w:r w:rsidRPr="000B4429">
              <w:t> * Revitalize and modernize the hospital’s physical infrastructure, ensuring a positive experience and high-quality </w:t>
            </w:r>
            <w:proofErr w:type="gramStart"/>
            <w:r w:rsidRPr="000B4429">
              <w:t>care;:</w:t>
            </w:r>
            <w:proofErr w:type="gramEnd"/>
            <w:r w:rsidRPr="000B4429">
              <w:t> * Adopt innovative systems and tools that support our people to better serve patients; and: * Improve the hospital’s impact on environmental sustainability.</w:t>
            </w:r>
          </w:p>
        </w:tc>
      </w:tr>
      <w:tr w:rsidR="000B4429" w:rsidRPr="000B4429" w14:paraId="0E9CDF44" w14:textId="7777777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6AFC0D6E" w14:textId="77777777" w:rsidR="000B4429" w:rsidRPr="000B4429" w:rsidRDefault="000B4429" w:rsidP="000B4429">
            <w:pPr>
              <w:rPr>
                <w:b/>
                <w:bCs/>
              </w:rPr>
            </w:pPr>
            <w:r w:rsidRPr="000B4429">
              <w:rPr>
                <w:b/>
                <w:bCs/>
              </w:rPr>
              <w:t>14</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29C3443" w14:textId="77777777" w:rsidR="000B4429" w:rsidRPr="000B4429" w:rsidRDefault="000B4429" w:rsidP="000B4429">
            <w:r w:rsidRPr="000B4429">
              <w:t>UNITY HEALTH TORONTO</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D8DDF8F" w14:textId="77777777" w:rsidR="000B4429" w:rsidRPr="000B4429" w:rsidRDefault="000B4429" w:rsidP="000B4429">
            <w:r w:rsidRPr="000B4429">
              <w:t>980</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6C63608" w14:textId="77777777" w:rsidR="000B4429" w:rsidRPr="000B4429" w:rsidRDefault="000B4429" w:rsidP="000B4429">
            <w:r w:rsidRPr="000B4429">
              <w:t>2019 - 2026</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D13BCE0" w14:textId="77777777" w:rsidR="000B4429" w:rsidRPr="000B4429" w:rsidRDefault="000B4429" w:rsidP="000B4429">
            <w:r w:rsidRPr="000B4429">
              <w:t>Revolutionizing Care Through Digital Transformation </w:t>
            </w:r>
            <w:proofErr w:type="gramStart"/>
            <w:r w:rsidRPr="000B4429">
              <w:t>And</w:t>
            </w:r>
            <w:proofErr w:type="gramEnd"/>
            <w:r w:rsidRPr="000B4429">
              <w:t> Artificial Intelligence</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941D3C3" w14:textId="77777777" w:rsidR="000B4429" w:rsidRPr="000B4429" w:rsidRDefault="000B4429" w:rsidP="000B4429">
            <w:r w:rsidRPr="000B4429">
              <w:t>Imagine the convenience of connecting with your doctor from your own home and sharing health information from your smart device as part of that conversation. Now imagine your doctor having real-time access to evidence on how to best care for you – that is the power of artificial intelligence (AI). Through computer-enabled learning, we can use patterns of evidence and machine problem solving to take patients’ personalized information and couple that with the best evidence to improve their outcomes. Predictive models can be used to identify patients at risk, what outcomes may be expected and how to improve their care. We will harness the power of information and advanced digital solutions to positively impact quality care, experience and operational excellence. Together with our patients, we will co-design technology solutions which focus on patient convenience and a more personalized experience. We will connect</w:t>
            </w:r>
            <w:r w:rsidRPr="000B4429">
              <w:lastRenderedPageBreak/>
              <w:t> care using smart technologies to create a seamless health care journey for everyone in our care. And we will lead in the use of advanced analytics and AI to ensure evidence guides our decisions.</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D65B961" w14:textId="77777777" w:rsidR="000B4429" w:rsidRPr="000B4429" w:rsidRDefault="000B4429" w:rsidP="000B4429">
            <w:r w:rsidRPr="000B4429">
              <w:lastRenderedPageBreak/>
              <w:t>* Have a network-wide electronic patient record.&lt;br&gt;* Have co-developed solutions to enhance access, quality and experience for our patients and providers.&lt;br&gt;* Be a real-time health system, actively using data to inform clinical and management decisions.&lt;br&gt;* Use digital tools to support our workforce, internal planning and to integrate to the broader health system.&lt;br&gt;* Be known as a leading organization that demonstrates how data and digital can revolutionize the quality and experience of care, education and research through deep integration of analytics with operations.</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2859A66" w14:textId="77777777" w:rsidR="000B4429" w:rsidRPr="000B4429" w:rsidRDefault="000B4429" w:rsidP="000B4429">
            <w:r w:rsidRPr="000B4429">
              <w:t>TORONTO UNITY HEALTH TORONTO</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A8124ED" w14:textId="77777777" w:rsidR="000B4429" w:rsidRPr="000B4429" w:rsidRDefault="000B4429" w:rsidP="000B4429">
            <w:r w:rsidRPr="000B4429">
              <w:t>Teaching Hospital</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7728B2F" w14:textId="77777777" w:rsidR="000B4429" w:rsidRPr="000B4429" w:rsidRDefault="000B4429" w:rsidP="000B4429">
            <w:r w:rsidRPr="000B4429">
              <w:t>* Have a network-wide electronic patient record.: * Have co-developed solutions to enhance access, quality and experience for our patients and providers.: * Be a real-time health system, actively using data to inform clinical and management decisions.: * Use digital tools to support our workforce, internal planning and to integrate to the broader health system.: * Be known as a leading organization that demonstrates how data and digital can revolutionize the quality and experience of care, education and research through deep integration of analytics with operations.</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0528A48" w14:textId="77777777" w:rsidR="000B4429" w:rsidRPr="000B4429" w:rsidRDefault="000B4429" w:rsidP="000B4429">
            <w:r w:rsidRPr="000B4429">
              <w:t>2019</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98F9789" w14:textId="77777777" w:rsidR="000B4429" w:rsidRPr="000B4429" w:rsidRDefault="000B4429" w:rsidP="000B4429">
            <w:r w:rsidRPr="000B4429">
              <w:t>2026</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4B5697F" w14:textId="77777777" w:rsidR="000B4429" w:rsidRPr="000B4429" w:rsidRDefault="000B4429" w:rsidP="000B4429">
            <w:r w:rsidRPr="000B4429">
              <w:t>Revolutionizing Care Through Digital Transformation </w:t>
            </w:r>
            <w:proofErr w:type="gramStart"/>
            <w:r w:rsidRPr="000B4429">
              <w:t>And</w:t>
            </w:r>
            <w:proofErr w:type="gramEnd"/>
            <w:r w:rsidRPr="000B4429">
              <w:t> Artificial Intelligence. Imagine the convenience of connecting with your doctor from your own home and sharing health information from your smart device as part of that conversation. Now imagine your doctor having real-time access to evidence on how to best care for you – that is the power of artificial intelligence (AI). Through computer-enabled learning, we can use patterns of evidence and machine problem solving to take patients’ personalized information and couple that with the best evidence to improve their outcomes. Predictive models can be used to identify patients at risk, what outcomes may be expected and how to improve their care. We will harness the power of information and advanced digital solutions to positively impact quality care, experience and operational excellence. Together with our patients, we will co-design technology solutions which focus on patient conven</w:t>
            </w:r>
            <w:r w:rsidRPr="000B4429">
              <w:lastRenderedPageBreak/>
              <w:t>ience and a more personalized experience. We will connect care using smart technologies to create a seamless health care journey for everyone in our care. And we will lead in the use of advanced analytics and AI to ensure evidence guides our </w:t>
            </w:r>
            <w:proofErr w:type="gramStart"/>
            <w:r w:rsidRPr="000B4429">
              <w:t>decisions..</w:t>
            </w:r>
            <w:proofErr w:type="gramEnd"/>
            <w:r w:rsidRPr="000B4429">
              <w:t> * Have a network-wide electronic patient record.: * Have co-developed solutions to enhance access, quality and experience for our patients and providers.: * Be a real-time health system, actively using data to inform clinical and management decisions.: * Use digital tools to support our workforce, internal planning and to integrate to the broader health system.: * Be known as a leading organization that demonstrates how data and digital can revolutionize the quality and experience of care, education and research through deep integration of analytics with operations.</w:t>
            </w:r>
          </w:p>
        </w:tc>
      </w:tr>
      <w:tr w:rsidR="000B4429" w:rsidRPr="000B4429" w14:paraId="3129E40C" w14:textId="7777777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332DFB09" w14:textId="77777777" w:rsidR="000B4429" w:rsidRPr="000B4429" w:rsidRDefault="000B4429" w:rsidP="000B4429">
            <w:pPr>
              <w:rPr>
                <w:b/>
                <w:bCs/>
              </w:rPr>
            </w:pPr>
            <w:r w:rsidRPr="000B4429">
              <w:rPr>
                <w:b/>
                <w:bCs/>
              </w:rPr>
              <w:lastRenderedPageBreak/>
              <w:t>15</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6045F1E" w14:textId="77777777" w:rsidR="000B4429" w:rsidRPr="000B4429" w:rsidRDefault="000B4429" w:rsidP="000B4429">
            <w:r w:rsidRPr="000B4429">
              <w:t>SCARBOROUGH HEALTH NETWORK</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0C1A304" w14:textId="77777777" w:rsidR="000B4429" w:rsidRPr="000B4429" w:rsidRDefault="000B4429" w:rsidP="000B4429">
            <w:r w:rsidRPr="000B4429">
              <w:t>979</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F97B53B" w14:textId="77777777" w:rsidR="000B4429" w:rsidRPr="000B4429" w:rsidRDefault="000B4429" w:rsidP="000B4429">
            <w:r w:rsidRPr="000B4429">
              <w:t>2024-2029</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A107E1D" w14:textId="77777777" w:rsidR="000B4429" w:rsidRPr="000B4429" w:rsidRDefault="000B4429" w:rsidP="000B4429">
            <w:r w:rsidRPr="000B4429">
              <w:t>Population Health &amp; Equity</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5C2E4AB" w14:textId="77777777" w:rsidR="000B4429" w:rsidRPr="000B4429" w:rsidRDefault="000B4429" w:rsidP="000B4429">
            <w:r w:rsidRPr="000B4429">
              <w:t>Champion improved health outcomes by matching our services to Scarborough </w:t>
            </w:r>
            <w:proofErr w:type="gramStart"/>
            <w:r w:rsidRPr="000B4429">
              <w:t>communities’</w:t>
            </w:r>
            <w:proofErr w:type="gramEnd"/>
            <w:r w:rsidRPr="000B4429">
              <w:t> needs.</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0CB4E90" w14:textId="77777777" w:rsidR="000B4429" w:rsidRPr="000B4429" w:rsidRDefault="000B4429" w:rsidP="000B4429">
            <w:r w:rsidRPr="000B4429">
              <w:t>NF</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291A701" w14:textId="77777777" w:rsidR="000B4429" w:rsidRPr="000B4429" w:rsidRDefault="000B4429" w:rsidP="000B4429">
            <w:r w:rsidRPr="000B4429">
              <w:t>TORONTO SCARBOROUGH HEALTH NETWORK</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8C0B027" w14:textId="77777777" w:rsidR="000B4429" w:rsidRPr="000B4429" w:rsidRDefault="000B4429" w:rsidP="000B4429">
            <w:r w:rsidRPr="000B4429">
              <w:t>Large Community Hospital</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3327306" w14:textId="77777777" w:rsidR="000B4429" w:rsidRPr="000B4429" w:rsidRDefault="000B4429" w:rsidP="000B4429">
            <w:r w:rsidRPr="000B4429">
              <w:t>NF.</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173A97D" w14:textId="77777777" w:rsidR="000B4429" w:rsidRPr="000B4429" w:rsidRDefault="000B4429" w:rsidP="000B4429">
            <w:r w:rsidRPr="000B4429">
              <w:t>2024</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D39E0FF" w14:textId="77777777" w:rsidR="000B4429" w:rsidRPr="000B4429" w:rsidRDefault="000B4429" w:rsidP="000B4429">
            <w:r w:rsidRPr="000B4429">
              <w:t>2029</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0798681" w14:textId="77777777" w:rsidR="000B4429" w:rsidRPr="000B4429" w:rsidRDefault="000B4429" w:rsidP="000B4429">
            <w:r w:rsidRPr="000B4429">
              <w:t>Population Health &amp; Equity. Champion improved health outcomes by matching our services to Scarborough </w:t>
            </w:r>
            <w:proofErr w:type="gramStart"/>
            <w:r w:rsidRPr="000B4429">
              <w:t>communities’</w:t>
            </w:r>
            <w:proofErr w:type="gramEnd"/>
            <w:r w:rsidRPr="000B4429">
              <w:t> </w:t>
            </w:r>
            <w:proofErr w:type="gramStart"/>
            <w:r w:rsidRPr="000B4429">
              <w:t>needs..</w:t>
            </w:r>
            <w:proofErr w:type="gramEnd"/>
            <w:r w:rsidRPr="000B4429">
              <w:t> NF.</w:t>
            </w:r>
          </w:p>
        </w:tc>
      </w:tr>
    </w:tbl>
    <w:p w14:paraId="2F1E6A64" w14:textId="77777777" w:rsidR="000B4429" w:rsidRPr="000B4429" w:rsidRDefault="000B4429" w:rsidP="000B4429">
      <w:r w:rsidRPr="000B4429">
        <w:t>Showing 1 to 15 of 15 entries, 12 total columns</w:t>
      </w:r>
    </w:p>
    <w:p w14:paraId="6C83FAB1" w14:textId="6DA84C9B" w:rsidR="00650B09" w:rsidRPr="000B4429" w:rsidRDefault="00650B09">
      <w:pPr>
        <w:rPr>
          <w:b/>
          <w:bCs/>
        </w:rPr>
      </w:pPr>
    </w:p>
    <w:p w14:paraId="539862AD" w14:textId="77777777" w:rsidR="00650B09" w:rsidRDefault="00650B09"/>
    <w:tbl>
      <w:tblPr>
        <w:tblW w:w="11460" w:type="dxa"/>
        <w:tblCellSpacing w:w="0" w:type="dxa"/>
        <w:tblCellMar>
          <w:top w:w="15" w:type="dxa"/>
          <w:left w:w="15" w:type="dxa"/>
          <w:bottom w:w="15" w:type="dxa"/>
          <w:right w:w="15" w:type="dxa"/>
        </w:tblCellMar>
        <w:tblLook w:val="04A0" w:firstRow="1" w:lastRow="0" w:firstColumn="1" w:lastColumn="0" w:noHBand="0" w:noVBand="1"/>
      </w:tblPr>
      <w:tblGrid>
        <w:gridCol w:w="699"/>
        <w:gridCol w:w="3547"/>
        <w:gridCol w:w="4768"/>
        <w:gridCol w:w="2446"/>
      </w:tblGrid>
      <w:tr w:rsidR="00650B09" w:rsidRPr="00650B09" w14:paraId="17922B90" w14:textId="77777777">
        <w:trPr>
          <w:tblHeader/>
          <w:tblCellSpacing w:w="0" w:type="dxa"/>
        </w:trPr>
        <w:tc>
          <w:tcPr>
            <w:tcW w:w="660" w:type="dxa"/>
            <w:tcBorders>
              <w:top w:val="nil"/>
              <w:left w:val="nil"/>
              <w:bottom w:val="single" w:sz="6" w:space="0" w:color="D6DADC"/>
              <w:right w:val="single" w:sz="6" w:space="0" w:color="D6DADC"/>
            </w:tcBorders>
            <w:shd w:val="clear" w:color="auto" w:fill="F7F8F9"/>
            <w:tcMar>
              <w:top w:w="75" w:type="dxa"/>
              <w:left w:w="75" w:type="dxa"/>
              <w:bottom w:w="75" w:type="dxa"/>
              <w:right w:w="75" w:type="dxa"/>
            </w:tcMar>
            <w:vAlign w:val="center"/>
            <w:hideMark/>
          </w:tcPr>
          <w:p w14:paraId="252EA237" w14:textId="77777777" w:rsidR="00650B09" w:rsidRPr="00650B09" w:rsidRDefault="00650B09" w:rsidP="00650B09">
            <w:pPr>
              <w:rPr>
                <w:b/>
                <w:bCs/>
              </w:rPr>
            </w:pPr>
          </w:p>
        </w:tc>
        <w:tc>
          <w:tcPr>
            <w:tcW w:w="3347" w:type="dxa"/>
            <w:tcBorders>
              <w:top w:val="nil"/>
              <w:left w:val="nil"/>
              <w:bottom w:val="single" w:sz="6" w:space="0" w:color="D6DADC"/>
              <w:right w:val="single" w:sz="6" w:space="0" w:color="D6DADC"/>
            </w:tcBorders>
            <w:shd w:val="clear" w:color="auto" w:fill="F7F8F9"/>
            <w:tcMar>
              <w:top w:w="75" w:type="dxa"/>
              <w:left w:w="75" w:type="dxa"/>
              <w:bottom w:w="75" w:type="dxa"/>
              <w:right w:w="75" w:type="dxa"/>
            </w:tcMar>
            <w:vAlign w:val="center"/>
            <w:hideMark/>
          </w:tcPr>
          <w:p w14:paraId="0911E888" w14:textId="77777777" w:rsidR="00650B09" w:rsidRPr="00650B09" w:rsidRDefault="00650B09" w:rsidP="00650B09">
            <w:pPr>
              <w:rPr>
                <w:b/>
                <w:bCs/>
              </w:rPr>
            </w:pPr>
            <w:r w:rsidRPr="00650B09">
              <w:rPr>
                <w:b/>
                <w:bCs/>
              </w:rPr>
              <w:t>Theme</w:t>
            </w:r>
          </w:p>
        </w:tc>
        <w:tc>
          <w:tcPr>
            <w:tcW w:w="4500" w:type="dxa"/>
            <w:tcBorders>
              <w:top w:val="nil"/>
              <w:left w:val="nil"/>
              <w:bottom w:val="single" w:sz="6" w:space="0" w:color="D6DADC"/>
              <w:right w:val="single" w:sz="6" w:space="0" w:color="D6DADC"/>
            </w:tcBorders>
            <w:shd w:val="clear" w:color="auto" w:fill="F7F8F9"/>
            <w:tcMar>
              <w:top w:w="75" w:type="dxa"/>
              <w:left w:w="75" w:type="dxa"/>
              <w:bottom w:w="75" w:type="dxa"/>
              <w:right w:w="75" w:type="dxa"/>
            </w:tcMar>
            <w:vAlign w:val="center"/>
            <w:hideMark/>
          </w:tcPr>
          <w:p w14:paraId="0F126700" w14:textId="77777777" w:rsidR="00650B09" w:rsidRPr="00650B09" w:rsidRDefault="00650B09" w:rsidP="00650B09">
            <w:pPr>
              <w:rPr>
                <w:b/>
                <w:bCs/>
              </w:rPr>
            </w:pPr>
            <w:r w:rsidRPr="00650B09">
              <w:rPr>
                <w:b/>
                <w:bCs/>
              </w:rPr>
              <w:t>Include</w:t>
            </w:r>
          </w:p>
        </w:tc>
        <w:tc>
          <w:tcPr>
            <w:tcW w:w="2308" w:type="dxa"/>
            <w:tcBorders>
              <w:top w:val="nil"/>
              <w:left w:val="nil"/>
              <w:bottom w:val="single" w:sz="6" w:space="0" w:color="D6DADC"/>
              <w:right w:val="single" w:sz="6" w:space="0" w:color="D6DADC"/>
            </w:tcBorders>
            <w:shd w:val="clear" w:color="auto" w:fill="F7F8F9"/>
            <w:tcMar>
              <w:top w:w="75" w:type="dxa"/>
              <w:left w:w="75" w:type="dxa"/>
              <w:bottom w:w="75" w:type="dxa"/>
              <w:right w:w="75" w:type="dxa"/>
            </w:tcMar>
            <w:vAlign w:val="center"/>
            <w:hideMark/>
          </w:tcPr>
          <w:p w14:paraId="50062A50" w14:textId="77777777" w:rsidR="00650B09" w:rsidRPr="00650B09" w:rsidRDefault="00650B09" w:rsidP="00650B09">
            <w:pPr>
              <w:rPr>
                <w:b/>
                <w:bCs/>
              </w:rPr>
            </w:pPr>
            <w:r w:rsidRPr="00650B09">
              <w:rPr>
                <w:b/>
                <w:bCs/>
              </w:rPr>
              <w:t>Exclude</w:t>
            </w:r>
          </w:p>
        </w:tc>
      </w:tr>
    </w:tbl>
    <w:p w14:paraId="5D9DE763" w14:textId="77777777" w:rsidR="00650B09" w:rsidRPr="00650B09" w:rsidRDefault="00650B09" w:rsidP="00650B09">
      <w:pPr>
        <w:rPr>
          <w:vanish/>
        </w:rPr>
      </w:pPr>
    </w:p>
    <w:tbl>
      <w:tblPr>
        <w:tblW w:w="11460" w:type="dxa"/>
        <w:tblCellSpacing w:w="0" w:type="dxa"/>
        <w:tblCellMar>
          <w:top w:w="15" w:type="dxa"/>
          <w:left w:w="15" w:type="dxa"/>
          <w:bottom w:w="15" w:type="dxa"/>
          <w:right w:w="15" w:type="dxa"/>
        </w:tblCellMar>
        <w:tblLook w:val="04A0" w:firstRow="1" w:lastRow="0" w:firstColumn="1" w:lastColumn="0" w:noHBand="0" w:noVBand="1"/>
      </w:tblPr>
      <w:tblGrid>
        <w:gridCol w:w="422"/>
        <w:gridCol w:w="4898"/>
        <w:gridCol w:w="9859"/>
        <w:gridCol w:w="3418"/>
      </w:tblGrid>
      <w:tr w:rsidR="00650B09" w:rsidRPr="00650B09" w14:paraId="68850D43" w14:textId="77777777">
        <w:trPr>
          <w:tblHeader/>
          <w:tblCellSpacing w:w="0" w:type="dxa"/>
        </w:trPr>
        <w:tc>
          <w:tcPr>
            <w:tcW w:w="660"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0DC2A406" w14:textId="77777777" w:rsidR="00650B09" w:rsidRPr="00650B09" w:rsidRDefault="00650B09" w:rsidP="00650B09"/>
        </w:tc>
        <w:tc>
          <w:tcPr>
            <w:tcW w:w="3347"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7F1B3299" w14:textId="77777777" w:rsidR="00650B09" w:rsidRPr="00650B09" w:rsidRDefault="00650B09" w:rsidP="00650B09"/>
        </w:tc>
        <w:tc>
          <w:tcPr>
            <w:tcW w:w="4500"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51710F2B" w14:textId="77777777" w:rsidR="00650B09" w:rsidRPr="00650B09" w:rsidRDefault="00650B09" w:rsidP="00650B09"/>
        </w:tc>
        <w:tc>
          <w:tcPr>
            <w:tcW w:w="2308"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795FBA90" w14:textId="77777777" w:rsidR="00650B09" w:rsidRPr="00650B09" w:rsidRDefault="00650B09" w:rsidP="00650B09"/>
        </w:tc>
      </w:tr>
      <w:tr w:rsidR="00650B09" w:rsidRPr="00650B09" w14:paraId="59452879" w14:textId="7777777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535AB35B" w14:textId="77777777" w:rsidR="00650B09" w:rsidRPr="00650B09" w:rsidRDefault="00650B09" w:rsidP="00650B09">
            <w:pPr>
              <w:rPr>
                <w:b/>
                <w:bCs/>
              </w:rPr>
            </w:pPr>
            <w:r w:rsidRPr="00650B09">
              <w:rPr>
                <w:b/>
                <w:bCs/>
              </w:rPr>
              <w:t>5</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99F991A" w14:textId="77777777" w:rsidR="00650B09" w:rsidRPr="00650B09" w:rsidRDefault="00650B09" w:rsidP="00650B09">
            <w:r w:rsidRPr="00650B09">
              <w:t>WORKFORCE SUSTAINABILITY</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AC15BA0" w14:textId="77777777" w:rsidR="00650B09" w:rsidRPr="00650B09" w:rsidRDefault="00650B09" w:rsidP="00650B09">
            <w:r w:rsidRPr="00650B09">
              <w:t>Recruitment, retention, burnout, wellness, leadership development.</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6E4F984" w14:textId="77777777" w:rsidR="00650B09" w:rsidRPr="00650B09" w:rsidRDefault="00650B09" w:rsidP="00650B09">
            <w:r w:rsidRPr="00650B09">
              <w:t>Academic teaching</w:t>
            </w:r>
          </w:p>
        </w:tc>
      </w:tr>
      <w:tr w:rsidR="00650B09" w:rsidRPr="00650B09" w14:paraId="064ED0DD" w14:textId="7777777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4D2E9CE6" w14:textId="77777777" w:rsidR="00650B09" w:rsidRPr="00650B09" w:rsidRDefault="00650B09" w:rsidP="00650B09">
            <w:pPr>
              <w:rPr>
                <w:b/>
                <w:bCs/>
              </w:rPr>
            </w:pPr>
            <w:r w:rsidRPr="00650B09">
              <w:rPr>
                <w:b/>
                <w:bCs/>
              </w:rPr>
              <w:t>11</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045EF76" w14:textId="77777777" w:rsidR="00650B09" w:rsidRPr="00650B09" w:rsidRDefault="00650B09" w:rsidP="00650B09">
            <w:r w:rsidRPr="00650B09">
              <w:t>RESEARCH, EDUCATION &amp; ACADEMICS</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600356A" w14:textId="77777777" w:rsidR="00650B09" w:rsidRPr="00650B09" w:rsidRDefault="00650B09" w:rsidP="00650B09">
            <w:r w:rsidRPr="00650B09">
              <w:t>Research institutes, clinical trials, medical education, innovation labs.</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10E2283" w14:textId="77777777" w:rsidR="00650B09" w:rsidRPr="00650B09" w:rsidRDefault="00650B09" w:rsidP="00650B09">
            <w:r w:rsidRPr="00650B09">
              <w:t>Standard staff training</w:t>
            </w:r>
          </w:p>
        </w:tc>
      </w:tr>
      <w:tr w:rsidR="00650B09" w:rsidRPr="00650B09" w14:paraId="577A628C" w14:textId="7777777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18AF5686" w14:textId="77777777" w:rsidR="00650B09" w:rsidRPr="00650B09" w:rsidRDefault="00650B09" w:rsidP="00650B09">
            <w:pPr>
              <w:rPr>
                <w:b/>
                <w:bCs/>
              </w:rPr>
            </w:pPr>
            <w:r w:rsidRPr="00650B09">
              <w:rPr>
                <w:b/>
                <w:bCs/>
              </w:rPr>
              <w:t>4</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9971AEA" w14:textId="77777777" w:rsidR="00650B09" w:rsidRPr="00650B09" w:rsidRDefault="00650B09" w:rsidP="00650B09">
            <w:r w:rsidRPr="00650B09">
              <w:t>POPULATION &amp; COMMUNITY HEALTH</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4F03A61" w14:textId="77777777" w:rsidR="00650B09" w:rsidRPr="00650B09" w:rsidRDefault="00650B09" w:rsidP="00650B09">
            <w:r w:rsidRPr="00650B09">
              <w:t>Health promotion, chronic disease management, OHT goals, mental health/addiction strategy.</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EFC7DFF" w14:textId="77777777" w:rsidR="00650B09" w:rsidRPr="00650B09" w:rsidRDefault="00650B09" w:rsidP="00650B09">
            <w:r w:rsidRPr="00650B09">
              <w:t>Acute care episodes</w:t>
            </w:r>
          </w:p>
        </w:tc>
      </w:tr>
      <w:tr w:rsidR="00650B09" w:rsidRPr="00650B09" w14:paraId="4BA40994" w14:textId="7777777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0D237692" w14:textId="77777777" w:rsidR="00650B09" w:rsidRPr="00650B09" w:rsidRDefault="00650B09" w:rsidP="00650B09">
            <w:pPr>
              <w:rPr>
                <w:b/>
                <w:bCs/>
              </w:rPr>
            </w:pPr>
            <w:r w:rsidRPr="00650B09">
              <w:rPr>
                <w:b/>
                <w:bCs/>
              </w:rPr>
              <w:t>1</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4886D1F" w14:textId="77777777" w:rsidR="00650B09" w:rsidRPr="00650B09" w:rsidRDefault="00650B09" w:rsidP="00650B09">
            <w:r w:rsidRPr="00650B09">
              <w:t>PATIENT CARE EXCELLENCE</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0CF0CF0" w14:textId="77777777" w:rsidR="00650B09" w:rsidRPr="00650B09" w:rsidRDefault="00650B09" w:rsidP="00650B09">
            <w:r w:rsidRPr="00650B09">
              <w:t>Quality improvement, safety, patient experience, clinical outcomes, zero harm.</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2302263" w14:textId="77777777" w:rsidR="00650B09" w:rsidRPr="00650B09" w:rsidRDefault="00650B09" w:rsidP="00650B09">
            <w:r w:rsidRPr="00650B09">
              <w:t>Wait times, Staff training</w:t>
            </w:r>
          </w:p>
        </w:tc>
      </w:tr>
      <w:tr w:rsidR="00650B09" w:rsidRPr="00650B09" w14:paraId="56CA5BC7" w14:textId="7777777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6F1055E5" w14:textId="77777777" w:rsidR="00650B09" w:rsidRPr="00650B09" w:rsidRDefault="00650B09" w:rsidP="00650B09">
            <w:pPr>
              <w:rPr>
                <w:b/>
                <w:bCs/>
              </w:rPr>
            </w:pPr>
            <w:r w:rsidRPr="00650B09">
              <w:rPr>
                <w:b/>
                <w:bCs/>
              </w:rPr>
              <w:lastRenderedPageBreak/>
              <w:t>10</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0BC17F1" w14:textId="77777777" w:rsidR="00650B09" w:rsidRPr="00650B09" w:rsidRDefault="00650B09" w:rsidP="00650B09">
            <w:r w:rsidRPr="00650B09">
              <w:t>ORGANIZATIONAL CULTURE &amp; GOVERNANCE</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AEF6C2B" w14:textId="77777777" w:rsidR="00650B09" w:rsidRPr="00650B09" w:rsidRDefault="00650B09" w:rsidP="00650B09">
            <w:r w:rsidRPr="00650B09">
              <w:t>Mission/Values, governance, accountability, community engagement, branding.</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E156B83" w14:textId="77777777" w:rsidR="00650B09" w:rsidRPr="00650B09" w:rsidRDefault="00650B09" w:rsidP="00650B09">
            <w:r w:rsidRPr="00650B09">
              <w:t>Clinical quality governance</w:t>
            </w:r>
          </w:p>
        </w:tc>
      </w:tr>
      <w:tr w:rsidR="00650B09" w:rsidRPr="00650B09" w14:paraId="4D0F2928" w14:textId="7777777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2C2FBD4E" w14:textId="77777777" w:rsidR="00650B09" w:rsidRPr="00650B09" w:rsidRDefault="00650B09" w:rsidP="00650B09">
            <w:pPr>
              <w:rPr>
                <w:b/>
                <w:bCs/>
              </w:rPr>
            </w:pPr>
            <w:r w:rsidRPr="00650B09">
              <w:rPr>
                <w:b/>
                <w:bCs/>
              </w:rPr>
              <w:t>8</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E7E3546" w14:textId="77777777" w:rsidR="00650B09" w:rsidRPr="00650B09" w:rsidRDefault="00650B09" w:rsidP="00650B09">
            <w:r w:rsidRPr="00650B09">
              <w:t>INTEGRATION &amp; PARTNERSHIPS</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ACE9367" w14:textId="77777777" w:rsidR="00650B09" w:rsidRPr="00650B09" w:rsidRDefault="00650B09" w:rsidP="00650B09">
            <w:r w:rsidRPr="00650B09">
              <w:t>System integration, OHT governance, cross-sector collaboration.</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1F98925" w14:textId="77777777" w:rsidR="00650B09" w:rsidRPr="00650B09" w:rsidRDefault="00650B09" w:rsidP="00650B09">
            <w:r w:rsidRPr="00650B09">
              <w:t>Internal teamwork</w:t>
            </w:r>
          </w:p>
        </w:tc>
      </w:tr>
      <w:tr w:rsidR="00650B09" w:rsidRPr="00650B09" w14:paraId="1E650E11" w14:textId="7777777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59AABFC4" w14:textId="77777777" w:rsidR="00650B09" w:rsidRPr="00650B09" w:rsidRDefault="00650B09" w:rsidP="00650B09">
            <w:pPr>
              <w:rPr>
                <w:b/>
                <w:bCs/>
              </w:rPr>
            </w:pPr>
            <w:r w:rsidRPr="00650B09">
              <w:rPr>
                <w:b/>
                <w:bCs/>
              </w:rPr>
              <w:t>9</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68BB30D" w14:textId="77777777" w:rsidR="00650B09" w:rsidRPr="00650B09" w:rsidRDefault="00650B09" w:rsidP="00650B09">
            <w:r w:rsidRPr="00650B09">
              <w:t>INFRASTRUCTURE &amp; ENVIRONMENT</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8609BF7" w14:textId="77777777" w:rsidR="00650B09" w:rsidRPr="00650B09" w:rsidRDefault="00650B09" w:rsidP="00650B09">
            <w:r w:rsidRPr="00650B09">
              <w:t>Capital redevelopment, new builds, facilities, parking, green hospital/sustainability.</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D4C2CF1" w14:textId="77777777" w:rsidR="00650B09" w:rsidRPr="00650B09" w:rsidRDefault="00650B09" w:rsidP="00650B09">
            <w:r w:rsidRPr="00650B09">
              <w:t>IT infrastructure</w:t>
            </w:r>
          </w:p>
        </w:tc>
      </w:tr>
      <w:tr w:rsidR="00650B09" w:rsidRPr="00650B09" w14:paraId="2A5C9AA5" w14:textId="7777777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25D96709" w14:textId="77777777" w:rsidR="00650B09" w:rsidRPr="00650B09" w:rsidRDefault="00650B09" w:rsidP="00650B09">
            <w:pPr>
              <w:rPr>
                <w:b/>
                <w:bCs/>
              </w:rPr>
            </w:pPr>
            <w:r w:rsidRPr="00650B09">
              <w:rPr>
                <w:b/>
                <w:bCs/>
              </w:rPr>
              <w:t>3</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0529B57" w14:textId="77777777" w:rsidR="00650B09" w:rsidRPr="00650B09" w:rsidRDefault="00650B09" w:rsidP="00650B09">
            <w:r w:rsidRPr="00650B09">
              <w:t>HEALTH EQUITY &amp; SOCIAL ACCOUNTABILITY</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C1E0EA2" w14:textId="77777777" w:rsidR="00650B09" w:rsidRPr="00650B09" w:rsidRDefault="00650B09" w:rsidP="00650B09">
            <w:r w:rsidRPr="00650B09">
              <w:t>Indigenous health, EDI, DEI, anti-racism, vulnerable populations, Francophone services.</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8240EE7" w14:textId="77777777" w:rsidR="00650B09" w:rsidRPr="00650B09" w:rsidRDefault="00650B09" w:rsidP="00650B09">
            <w:r w:rsidRPr="00650B09">
              <w:t>General public health</w:t>
            </w:r>
          </w:p>
        </w:tc>
      </w:tr>
      <w:tr w:rsidR="00650B09" w:rsidRPr="00650B09" w14:paraId="4DB69D83" w14:textId="7777777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3DA586E8" w14:textId="77777777" w:rsidR="00650B09" w:rsidRPr="00650B09" w:rsidRDefault="00650B09" w:rsidP="00650B09">
            <w:pPr>
              <w:rPr>
                <w:b/>
                <w:bCs/>
              </w:rPr>
            </w:pPr>
            <w:r w:rsidRPr="00650B09">
              <w:rPr>
                <w:b/>
                <w:bCs/>
              </w:rPr>
              <w:t>6</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2353964" w14:textId="77777777" w:rsidR="00650B09" w:rsidRPr="00650B09" w:rsidRDefault="00650B09" w:rsidP="00650B09">
            <w:r w:rsidRPr="00650B09">
              <w:t>FINANCIAL SUSTAINABILITY</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EE77344" w14:textId="77777777" w:rsidR="00650B09" w:rsidRPr="00650B09" w:rsidRDefault="00650B09" w:rsidP="00650B09">
            <w:r w:rsidRPr="00650B09">
              <w:t>Efficiency, funding models, cost savings, revenue generation.</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03DCB8D" w14:textId="77777777" w:rsidR="00650B09" w:rsidRPr="00650B09" w:rsidRDefault="00650B09" w:rsidP="00650B09">
            <w:r w:rsidRPr="00650B09">
              <w:t>Capital construction costs</w:t>
            </w:r>
          </w:p>
        </w:tc>
      </w:tr>
      <w:tr w:rsidR="00650B09" w:rsidRPr="00650B09" w14:paraId="46D86277" w14:textId="7777777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71C59AC1" w14:textId="77777777" w:rsidR="00650B09" w:rsidRPr="00650B09" w:rsidRDefault="00650B09" w:rsidP="00650B09">
            <w:pPr>
              <w:rPr>
                <w:b/>
                <w:bCs/>
              </w:rPr>
            </w:pPr>
            <w:r w:rsidRPr="00650B09">
              <w:rPr>
                <w:b/>
                <w:bCs/>
              </w:rPr>
              <w:t>7</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4CEDB18" w14:textId="77777777" w:rsidR="00650B09" w:rsidRPr="00650B09" w:rsidRDefault="00650B09" w:rsidP="00650B09">
            <w:r w:rsidRPr="00650B09">
              <w:t>DIGITAL HEALTH &amp; INNOVATION</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EB800A8" w14:textId="77777777" w:rsidR="00650B09" w:rsidRPr="00650B09" w:rsidRDefault="00650B09" w:rsidP="00650B09">
            <w:r w:rsidRPr="00650B09">
              <w:t>HIS, EMR, AI, virtual care, data analytics, cyber security.</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3FE1E2D" w14:textId="77777777" w:rsidR="00650B09" w:rsidRPr="00650B09" w:rsidRDefault="00650B09" w:rsidP="00650B09">
            <w:r w:rsidRPr="00650B09">
              <w:t>Medical equipment hardware</w:t>
            </w:r>
          </w:p>
        </w:tc>
      </w:tr>
      <w:tr w:rsidR="00650B09" w:rsidRPr="00650B09" w14:paraId="2F909DD2" w14:textId="7777777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764638F5" w14:textId="77777777" w:rsidR="00650B09" w:rsidRPr="00650B09" w:rsidRDefault="00650B09" w:rsidP="00650B09">
            <w:pPr>
              <w:rPr>
                <w:b/>
                <w:bCs/>
              </w:rPr>
            </w:pPr>
            <w:r w:rsidRPr="00650B09">
              <w:rPr>
                <w:b/>
                <w:bCs/>
              </w:rPr>
              <w:t>2</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F040503" w14:textId="77777777" w:rsidR="00650B09" w:rsidRPr="00650B09" w:rsidRDefault="00650B09" w:rsidP="00650B09">
            <w:r w:rsidRPr="00650B09">
              <w:t>ACCESS &amp; CAPACITY</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8414796" w14:textId="77777777" w:rsidR="00650B09" w:rsidRPr="00650B09" w:rsidRDefault="00650B09" w:rsidP="00650B09">
            <w:r w:rsidRPr="00650B09">
              <w:t>Wait times, patient flow, bed capacity, ED throughput, hours of operation.</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B643D4D" w14:textId="77777777" w:rsidR="00650B09" w:rsidRPr="00650B09" w:rsidRDefault="00650B09" w:rsidP="00650B09">
            <w:r w:rsidRPr="00650B09">
              <w:t>Virtual care, Building new wings</w:t>
            </w:r>
          </w:p>
        </w:tc>
      </w:tr>
    </w:tbl>
    <w:p w14:paraId="5A035BE0" w14:textId="77777777" w:rsidR="00650B09" w:rsidRPr="00650B09" w:rsidRDefault="00650B09" w:rsidP="00650B09">
      <w:r w:rsidRPr="00650B09">
        <w:t>Showing 1 to 11 of 11 entries, 3 total columns</w:t>
      </w:r>
    </w:p>
    <w:p w14:paraId="478787D9" w14:textId="77777777" w:rsidR="00650B09" w:rsidRDefault="00650B09"/>
    <w:p w14:paraId="283976B1" w14:textId="77777777" w:rsidR="00650B09" w:rsidRDefault="00650B09"/>
    <w:sectPr w:rsidR="00650B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B09"/>
    <w:rsid w:val="00006F2E"/>
    <w:rsid w:val="00097F1A"/>
    <w:rsid w:val="000B4429"/>
    <w:rsid w:val="001526AE"/>
    <w:rsid w:val="002420AC"/>
    <w:rsid w:val="00250E6F"/>
    <w:rsid w:val="002B0ED0"/>
    <w:rsid w:val="003223D6"/>
    <w:rsid w:val="003C66DB"/>
    <w:rsid w:val="00442B03"/>
    <w:rsid w:val="004859EE"/>
    <w:rsid w:val="00525BB6"/>
    <w:rsid w:val="005611D5"/>
    <w:rsid w:val="005A33C3"/>
    <w:rsid w:val="00650B09"/>
    <w:rsid w:val="00671ACE"/>
    <w:rsid w:val="00781BC2"/>
    <w:rsid w:val="008503D5"/>
    <w:rsid w:val="00871C1A"/>
    <w:rsid w:val="00C042CC"/>
    <w:rsid w:val="00C057B4"/>
    <w:rsid w:val="00C24AD2"/>
    <w:rsid w:val="00C34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D1D34"/>
  <w15:chartTrackingRefBased/>
  <w15:docId w15:val="{4B461F95-7B3F-4724-96F2-AAD132F81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B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B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B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B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B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B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B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B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B09"/>
    <w:rPr>
      <w:rFonts w:eastAsiaTheme="majorEastAsia" w:cstheme="majorBidi"/>
      <w:color w:val="272727" w:themeColor="text1" w:themeTint="D8"/>
    </w:rPr>
  </w:style>
  <w:style w:type="paragraph" w:styleId="Title">
    <w:name w:val="Title"/>
    <w:basedOn w:val="Normal"/>
    <w:next w:val="Normal"/>
    <w:link w:val="TitleChar"/>
    <w:uiPriority w:val="10"/>
    <w:qFormat/>
    <w:rsid w:val="00650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B09"/>
    <w:pPr>
      <w:spacing w:before="160"/>
      <w:jc w:val="center"/>
    </w:pPr>
    <w:rPr>
      <w:i/>
      <w:iCs/>
      <w:color w:val="404040" w:themeColor="text1" w:themeTint="BF"/>
    </w:rPr>
  </w:style>
  <w:style w:type="character" w:customStyle="1" w:styleId="QuoteChar">
    <w:name w:val="Quote Char"/>
    <w:basedOn w:val="DefaultParagraphFont"/>
    <w:link w:val="Quote"/>
    <w:uiPriority w:val="29"/>
    <w:rsid w:val="00650B09"/>
    <w:rPr>
      <w:i/>
      <w:iCs/>
      <w:color w:val="404040" w:themeColor="text1" w:themeTint="BF"/>
    </w:rPr>
  </w:style>
  <w:style w:type="paragraph" w:styleId="ListParagraph">
    <w:name w:val="List Paragraph"/>
    <w:basedOn w:val="Normal"/>
    <w:uiPriority w:val="34"/>
    <w:qFormat/>
    <w:rsid w:val="00650B09"/>
    <w:pPr>
      <w:ind w:left="720"/>
      <w:contextualSpacing/>
    </w:pPr>
  </w:style>
  <w:style w:type="character" w:styleId="IntenseEmphasis">
    <w:name w:val="Intense Emphasis"/>
    <w:basedOn w:val="DefaultParagraphFont"/>
    <w:uiPriority w:val="21"/>
    <w:qFormat/>
    <w:rsid w:val="00650B09"/>
    <w:rPr>
      <w:i/>
      <w:iCs/>
      <w:color w:val="0F4761" w:themeColor="accent1" w:themeShade="BF"/>
    </w:rPr>
  </w:style>
  <w:style w:type="paragraph" w:styleId="IntenseQuote">
    <w:name w:val="Intense Quote"/>
    <w:basedOn w:val="Normal"/>
    <w:next w:val="Normal"/>
    <w:link w:val="IntenseQuoteChar"/>
    <w:uiPriority w:val="30"/>
    <w:qFormat/>
    <w:rsid w:val="00650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B09"/>
    <w:rPr>
      <w:i/>
      <w:iCs/>
      <w:color w:val="0F4761" w:themeColor="accent1" w:themeShade="BF"/>
    </w:rPr>
  </w:style>
  <w:style w:type="character" w:styleId="IntenseReference">
    <w:name w:val="Intense Reference"/>
    <w:basedOn w:val="DefaultParagraphFont"/>
    <w:uiPriority w:val="32"/>
    <w:qFormat/>
    <w:rsid w:val="00650B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3247</Words>
  <Characters>19677</Characters>
  <Application>Microsoft Office Word</Application>
  <DocSecurity>0</DocSecurity>
  <Lines>937</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Hooper</dc:creator>
  <cp:keywords/>
  <dc:description/>
  <cp:lastModifiedBy>Lewis Hooper</cp:lastModifiedBy>
  <cp:revision>2</cp:revision>
  <dcterms:created xsi:type="dcterms:W3CDTF">2026-02-21T13:42:00Z</dcterms:created>
  <dcterms:modified xsi:type="dcterms:W3CDTF">2026-02-21T13:42:00Z</dcterms:modified>
</cp:coreProperties>
</file>