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A2BD7">
        <w:rPr>
          <w:rFonts w:ascii="Courier New" w:hAnsi="Courier New" w:cs="Courier New"/>
        </w:rPr>
        <w:t># CTI-110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# M2T1 - Sales Prediction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# Johnny Lewis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# 8/27/2017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# Get the projected total sales.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total_sales = float(input('Enter the projected sales: '))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# Calculate the profit as 23 percent of total sales.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profit = total_sales * 0.23</w:t>
      </w: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</w:p>
    <w:p w:rsidR="00000000" w:rsidRP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# Displ</w:t>
      </w:r>
      <w:r w:rsidRPr="008A2BD7">
        <w:rPr>
          <w:rFonts w:ascii="Courier New" w:hAnsi="Courier New" w:cs="Courier New"/>
        </w:rPr>
        <w:t>ay the profit.</w:t>
      </w:r>
    </w:p>
    <w:p w:rsidR="008A2BD7" w:rsidRDefault="0041190C" w:rsidP="008A2BD7">
      <w:pPr>
        <w:pStyle w:val="PlainText"/>
        <w:rPr>
          <w:rFonts w:ascii="Courier New" w:hAnsi="Courier New" w:cs="Courier New"/>
        </w:rPr>
      </w:pPr>
      <w:r w:rsidRPr="008A2BD7">
        <w:rPr>
          <w:rFonts w:ascii="Courier New" w:hAnsi="Courier New" w:cs="Courier New"/>
        </w:rPr>
        <w:t>print('The profit is $', format(profit, ',.2f'))</w:t>
      </w:r>
    </w:p>
    <w:sectPr w:rsidR="008A2BD7" w:rsidSect="008A2B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D0"/>
    <w:rsid w:val="0041190C"/>
    <w:rsid w:val="008A2BD7"/>
    <w:rsid w:val="00A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0F7D4-B83F-47AB-80A6-F443D039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2B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2B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Lewis</dc:creator>
  <cp:keywords/>
  <dc:description/>
  <cp:lastModifiedBy>Johnny Lewis</cp:lastModifiedBy>
  <cp:revision>2</cp:revision>
  <dcterms:created xsi:type="dcterms:W3CDTF">2017-08-27T22:49:00Z</dcterms:created>
  <dcterms:modified xsi:type="dcterms:W3CDTF">2017-08-27T22:49:00Z</dcterms:modified>
</cp:coreProperties>
</file>