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255.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15"/>
        <w:gridCol w:w="4740"/>
        <w:tblGridChange w:id="0">
          <w:tblGrid>
            <w:gridCol w:w="4515"/>
            <w:gridCol w:w="4740"/>
          </w:tblGrid>
        </w:tblGridChange>
      </w:tblGrid>
      <w:tr>
        <w:trPr>
          <w:trHeight w:val="660" w:hRule="atLeast"/>
        </w:trPr>
        <w:tc>
          <w:tcPr>
            <w:gridSpan w:val="2"/>
          </w:tcPr>
          <w:p w:rsidR="00000000" w:rsidDel="00000000" w:rsidP="00000000" w:rsidRDefault="00000000" w:rsidRPr="00000000" w14:paraId="00000002">
            <w:pPr>
              <w:jc w:val="center"/>
              <w:rPr>
                <w:b w:val="1"/>
                <w:i w:val="1"/>
                <w:u w:val="single"/>
              </w:rPr>
            </w:pPr>
            <w:r w:rsidDel="00000000" w:rsidR="00000000" w:rsidRPr="00000000">
              <w:rPr>
                <w:b w:val="1"/>
                <w:i w:val="1"/>
                <w:u w:val="single"/>
                <w:rtl w:val="0"/>
              </w:rPr>
              <w:t xml:space="preserve">Meeting Minutes</w:t>
            </w:r>
          </w:p>
        </w:tc>
      </w:tr>
      <w:tr>
        <w:trPr>
          <w:trHeight w:val="380" w:hRule="atLeast"/>
        </w:trPr>
        <w:tc>
          <w:tcPr/>
          <w:p w:rsidR="00000000" w:rsidDel="00000000" w:rsidP="00000000" w:rsidRDefault="00000000" w:rsidRPr="00000000" w14:paraId="00000004">
            <w:pPr>
              <w:rPr/>
            </w:pPr>
            <w:r w:rsidDel="00000000" w:rsidR="00000000" w:rsidRPr="00000000">
              <w:rPr>
                <w:rtl w:val="0"/>
              </w:rPr>
              <w:t xml:space="preserve">Meeting objectives:</w:t>
            </w:r>
          </w:p>
        </w:tc>
        <w:tc>
          <w:tcPr/>
          <w:p w:rsidR="00000000" w:rsidDel="00000000" w:rsidP="00000000" w:rsidRDefault="00000000" w:rsidRPr="00000000" w14:paraId="00000005">
            <w:pPr>
              <w:rPr/>
            </w:pPr>
            <w:r w:rsidDel="00000000" w:rsidR="00000000" w:rsidRPr="00000000">
              <w:rPr>
                <w:rtl w:val="0"/>
              </w:rPr>
              <w:t xml:space="preserve">Finish group missions and discuss improvement </w:t>
            </w:r>
          </w:p>
        </w:tc>
      </w:tr>
      <w:tr>
        <w:trPr>
          <w:trHeight w:val="400" w:hRule="atLeast"/>
        </w:trPr>
        <w:tc>
          <w:tcPr/>
          <w:p w:rsidR="00000000" w:rsidDel="00000000" w:rsidP="00000000" w:rsidRDefault="00000000" w:rsidRPr="00000000" w14:paraId="00000006">
            <w:pPr>
              <w:rPr/>
            </w:pPr>
            <w:r w:rsidDel="00000000" w:rsidR="00000000" w:rsidRPr="00000000">
              <w:rPr>
                <w:rtl w:val="0"/>
              </w:rPr>
              <w:t xml:space="preserve">Meeting Date:</w:t>
            </w:r>
          </w:p>
        </w:tc>
        <w:tc>
          <w:tcPr/>
          <w:p w:rsidR="00000000" w:rsidDel="00000000" w:rsidP="00000000" w:rsidRDefault="00000000" w:rsidRPr="00000000" w14:paraId="00000007">
            <w:pPr>
              <w:rPr/>
            </w:pPr>
            <w:bookmarkStart w:colFirst="0" w:colLast="0" w:name="_gjdgxs" w:id="0"/>
            <w:bookmarkEnd w:id="0"/>
            <w:r w:rsidDel="00000000" w:rsidR="00000000" w:rsidRPr="00000000">
              <w:rPr>
                <w:rtl w:val="0"/>
              </w:rPr>
              <w:t xml:space="preserve">25</w:t>
            </w:r>
            <w:r w:rsidDel="00000000" w:rsidR="00000000" w:rsidRPr="00000000">
              <w:rPr>
                <w:vertAlign w:val="superscript"/>
                <w:rtl w:val="0"/>
              </w:rPr>
              <w:t xml:space="preserve">th</w:t>
            </w:r>
            <w:r w:rsidDel="00000000" w:rsidR="00000000" w:rsidRPr="00000000">
              <w:rPr>
                <w:rtl w:val="0"/>
              </w:rPr>
              <w:t xml:space="preserve"> April 2019 </w:t>
            </w:r>
          </w:p>
        </w:tc>
      </w:tr>
      <w:tr>
        <w:trPr>
          <w:trHeight w:val="420" w:hRule="atLeast"/>
        </w:trPr>
        <w:tc>
          <w:tcPr/>
          <w:p w:rsidR="00000000" w:rsidDel="00000000" w:rsidP="00000000" w:rsidRDefault="00000000" w:rsidRPr="00000000" w14:paraId="00000008">
            <w:pPr>
              <w:rPr/>
            </w:pPr>
            <w:r w:rsidDel="00000000" w:rsidR="00000000" w:rsidRPr="00000000">
              <w:rPr>
                <w:rtl w:val="0"/>
              </w:rPr>
              <w:t xml:space="preserve">Meeting Time:</w:t>
            </w:r>
          </w:p>
        </w:tc>
        <w:tc>
          <w:tcPr/>
          <w:p w:rsidR="00000000" w:rsidDel="00000000" w:rsidP="00000000" w:rsidRDefault="00000000" w:rsidRPr="00000000" w14:paraId="00000009">
            <w:pPr>
              <w:rPr/>
            </w:pPr>
            <w:r w:rsidDel="00000000" w:rsidR="00000000" w:rsidRPr="00000000">
              <w:rPr>
                <w:rtl w:val="0"/>
              </w:rPr>
              <w:t xml:space="preserve">10am-12pm</w:t>
            </w:r>
          </w:p>
        </w:tc>
      </w:tr>
      <w:tr>
        <w:trPr>
          <w:trHeight w:val="100" w:hRule="atLeast"/>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0A">
            <w:pPr>
              <w:rPr/>
            </w:pPr>
            <w:r w:rsidDel="00000000" w:rsidR="00000000" w:rsidRPr="00000000">
              <w:rPr>
                <w:rtl w:val="0"/>
              </w:rPr>
              <w:t xml:space="preserve">Meeting location: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0B">
            <w:pPr>
              <w:rPr/>
            </w:pPr>
            <w:r w:rsidDel="00000000" w:rsidR="00000000" w:rsidRPr="00000000">
              <w:rPr>
                <w:rtl w:val="0"/>
              </w:rPr>
              <w:t xml:space="preserve">CIS 003</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pPr>
            <w:r w:rsidDel="00000000" w:rsidR="00000000" w:rsidRPr="00000000">
              <w:rPr>
                <w:rtl w:val="0"/>
              </w:rPr>
              <w:t xml:space="preserve">Minutes issued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pPr>
            <w:r w:rsidDel="00000000" w:rsidR="00000000" w:rsidRPr="00000000">
              <w:rPr>
                <w:rtl w:val="0"/>
              </w:rPr>
              <w:t xml:space="preserve">Arlana Keen</w:t>
            </w:r>
          </w:p>
        </w:tc>
      </w:tr>
    </w:tbl>
    <w:p w:rsidR="00000000" w:rsidDel="00000000" w:rsidP="00000000" w:rsidRDefault="00000000" w:rsidRPr="00000000" w14:paraId="0000000E">
      <w:pPr>
        <w:rPr/>
      </w:pPr>
      <w:r w:rsidDel="00000000" w:rsidR="00000000" w:rsidRPr="00000000">
        <w:rPr>
          <w:rtl w:val="0"/>
        </w:rPr>
      </w:r>
    </w:p>
    <w:tbl>
      <w:tblPr>
        <w:tblStyle w:val="Table2"/>
        <w:tblW w:w="928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85"/>
        <w:gridCol w:w="4800"/>
        <w:tblGridChange w:id="0">
          <w:tblGrid>
            <w:gridCol w:w="4485"/>
            <w:gridCol w:w="4800"/>
          </w:tblGrid>
        </w:tblGridChange>
      </w:tblGrid>
      <w:tr>
        <w:trPr>
          <w:trHeight w:val="420" w:hRule="atLeast"/>
        </w:trPr>
        <w:tc>
          <w:tcPr/>
          <w:p w:rsidR="00000000" w:rsidDel="00000000" w:rsidP="00000000" w:rsidRDefault="00000000" w:rsidRPr="00000000" w14:paraId="0000000F">
            <w:pPr>
              <w:rPr/>
            </w:pPr>
            <w:r w:rsidDel="00000000" w:rsidR="00000000" w:rsidRPr="00000000">
              <w:rPr>
                <w:rtl w:val="0"/>
              </w:rPr>
              <w:t xml:space="preserve">Attendees:</w:t>
            </w:r>
          </w:p>
        </w:tc>
        <w:tc>
          <w:tcPr/>
          <w:p w:rsidR="00000000" w:rsidDel="00000000" w:rsidP="00000000" w:rsidRDefault="00000000" w:rsidRPr="00000000" w14:paraId="00000010">
            <w:pPr>
              <w:rPr/>
            </w:pPr>
            <w:r w:rsidDel="00000000" w:rsidR="00000000" w:rsidRPr="00000000">
              <w:rPr>
                <w:rtl w:val="0"/>
              </w:rPr>
              <w:t xml:space="preserve">Signatures:</w:t>
            </w:r>
          </w:p>
        </w:tc>
      </w:tr>
      <w:tr>
        <w:trPr>
          <w:trHeight w:val="100" w:hRule="atLeast"/>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11">
            <w:pPr>
              <w:rPr/>
            </w:pPr>
            <w:r w:rsidDel="00000000" w:rsidR="00000000" w:rsidRPr="00000000">
              <w:rPr>
                <w:rtl w:val="0"/>
              </w:rPr>
              <w:t xml:space="preserve">Arlana Keen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2">
            <w:pPr>
              <w:rPr/>
            </w:pPr>
            <w:r w:rsidDel="00000000" w:rsidR="00000000" w:rsidRPr="00000000">
              <w:rPr>
                <w:rtl w:val="0"/>
              </w:rPr>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rPr/>
            </w:pPr>
            <w:r w:rsidDel="00000000" w:rsidR="00000000" w:rsidRPr="00000000">
              <w:rPr>
                <w:rtl w:val="0"/>
              </w:rPr>
              <w:t xml:space="preserve">Oliver Howe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rPr/>
            </w:pPr>
            <w:r w:rsidDel="00000000" w:rsidR="00000000" w:rsidRPr="00000000">
              <w:rPr>
                <w:rtl w:val="0"/>
              </w:rPr>
            </w:r>
          </w:p>
        </w:tc>
      </w:tr>
      <w:tr>
        <w:trPr>
          <w:trHeight w:val="100" w:hRule="atLeast"/>
        </w:trP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5">
            <w:pPr>
              <w:rPr/>
            </w:pPr>
            <w:r w:rsidDel="00000000" w:rsidR="00000000" w:rsidRPr="00000000">
              <w:rPr>
                <w:rtl w:val="0"/>
              </w:rPr>
              <w:t xml:space="preserve">Lewis Jackson </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6">
            <w:pPr>
              <w:rPr/>
            </w:pPr>
            <w:r w:rsidDel="00000000" w:rsidR="00000000" w:rsidRPr="00000000">
              <w:rPr>
                <w:rtl w:val="0"/>
              </w:rPr>
            </w:r>
          </w:p>
        </w:tc>
      </w:tr>
      <w:tr>
        <w:trPr>
          <w:trHeight w:val="440" w:hRule="atLeast"/>
        </w:trPr>
        <w:tc>
          <w:tcPr/>
          <w:p w:rsidR="00000000" w:rsidDel="00000000" w:rsidP="00000000" w:rsidRDefault="00000000" w:rsidRPr="00000000" w14:paraId="00000017">
            <w:pPr>
              <w:rPr/>
            </w:pPr>
            <w:r w:rsidDel="00000000" w:rsidR="00000000" w:rsidRPr="00000000">
              <w:rPr>
                <w:rtl w:val="0"/>
              </w:rPr>
              <w:t xml:space="preserve">Brandon Henderson</w:t>
            </w:r>
          </w:p>
        </w:tc>
        <w:tc>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tbl>
      <w:tblPr>
        <w:tblStyle w:val="Table3"/>
        <w:tblW w:w="928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85"/>
        <w:gridCol w:w="2325"/>
        <w:gridCol w:w="2475"/>
        <w:tblGridChange w:id="0">
          <w:tblGrid>
            <w:gridCol w:w="4485"/>
            <w:gridCol w:w="2325"/>
            <w:gridCol w:w="2475"/>
          </w:tblGrid>
        </w:tblGridChange>
      </w:tblGrid>
      <w:tr>
        <w:trPr>
          <w:trHeight w:val="420" w:hRule="atLeast"/>
        </w:trPr>
        <w:tc>
          <w:tcPr/>
          <w:p w:rsidR="00000000" w:rsidDel="00000000" w:rsidP="00000000" w:rsidRDefault="00000000" w:rsidRPr="00000000" w14:paraId="0000001A">
            <w:pPr>
              <w:rPr/>
            </w:pPr>
            <w:r w:rsidDel="00000000" w:rsidR="00000000" w:rsidRPr="00000000">
              <w:rPr>
                <w:rtl w:val="0"/>
              </w:rPr>
              <w:t xml:space="preserve">Next Steps:</w:t>
            </w:r>
          </w:p>
        </w:tc>
        <w:tc>
          <w:tcPr/>
          <w:p w:rsidR="00000000" w:rsidDel="00000000" w:rsidP="00000000" w:rsidRDefault="00000000" w:rsidRPr="00000000" w14:paraId="0000001B">
            <w:pPr>
              <w:rPr/>
            </w:pPr>
            <w:r w:rsidDel="00000000" w:rsidR="00000000" w:rsidRPr="00000000">
              <w:rPr>
                <w:rtl w:val="0"/>
              </w:rPr>
              <w:t xml:space="preserve">Owner:</w:t>
            </w:r>
          </w:p>
        </w:tc>
        <w:tc>
          <w:tcPr/>
          <w:p w:rsidR="00000000" w:rsidDel="00000000" w:rsidP="00000000" w:rsidRDefault="00000000" w:rsidRPr="00000000" w14:paraId="0000001C">
            <w:pPr>
              <w:rPr/>
            </w:pPr>
            <w:r w:rsidDel="00000000" w:rsidR="00000000" w:rsidRPr="00000000">
              <w:rPr>
                <w:rtl w:val="0"/>
              </w:rPr>
              <w:t xml:space="preserve">Due date:</w:t>
            </w:r>
          </w:p>
        </w:tc>
      </w:tr>
      <w:tr>
        <w:trPr>
          <w:trHeight w:val="480" w:hRule="atLeast"/>
        </w:trPr>
        <w:tc>
          <w:tcPr/>
          <w:p w:rsidR="00000000" w:rsidDel="00000000" w:rsidP="00000000" w:rsidRDefault="00000000" w:rsidRPr="00000000" w14:paraId="0000001D">
            <w:pPr>
              <w:rPr/>
            </w:pPr>
            <w:r w:rsidDel="00000000" w:rsidR="00000000" w:rsidRPr="00000000">
              <w:rPr>
                <w:rtl w:val="0"/>
              </w:rPr>
              <w:t xml:space="preserve">Arlana Keen</w:t>
            </w:r>
          </w:p>
        </w:tc>
        <w:tc>
          <w:tcPr/>
          <w:p w:rsidR="00000000" w:rsidDel="00000000" w:rsidP="00000000" w:rsidRDefault="00000000" w:rsidRPr="00000000" w14:paraId="0000001E">
            <w:pPr>
              <w:rPr/>
            </w:pPr>
            <w:r w:rsidDel="00000000" w:rsidR="00000000" w:rsidRPr="00000000">
              <w:rPr>
                <w:rtl w:val="0"/>
              </w:rPr>
              <w:t xml:space="preserve">Improve all individual missions and group</w:t>
            </w:r>
          </w:p>
        </w:tc>
        <w:tc>
          <w:tcPr/>
          <w:p w:rsidR="00000000" w:rsidDel="00000000" w:rsidP="00000000" w:rsidRDefault="00000000" w:rsidRPr="00000000" w14:paraId="0000001F">
            <w:pPr>
              <w:rPr/>
            </w:pPr>
            <w:r w:rsidDel="00000000" w:rsidR="00000000" w:rsidRPr="00000000">
              <w:rPr>
                <w:rtl w:val="0"/>
              </w:rPr>
              <w:t xml:space="preserve">2nd May 2019 </w:t>
            </w:r>
          </w:p>
        </w:tc>
      </w:tr>
      <w:tr>
        <w:trPr>
          <w:trHeight w:val="440" w:hRule="atLeast"/>
        </w:trPr>
        <w:tc>
          <w:tcPr/>
          <w:p w:rsidR="00000000" w:rsidDel="00000000" w:rsidP="00000000" w:rsidRDefault="00000000" w:rsidRPr="00000000" w14:paraId="00000020">
            <w:pPr>
              <w:rPr/>
            </w:pPr>
            <w:r w:rsidDel="00000000" w:rsidR="00000000" w:rsidRPr="00000000">
              <w:rPr>
                <w:rtl w:val="0"/>
              </w:rPr>
              <w:t xml:space="preserve">Oliver Howe</w:t>
            </w:r>
          </w:p>
        </w:tc>
        <w:tc>
          <w:tcPr/>
          <w:p w:rsidR="00000000" w:rsidDel="00000000" w:rsidP="00000000" w:rsidRDefault="00000000" w:rsidRPr="00000000" w14:paraId="00000021">
            <w:pPr>
              <w:rPr/>
            </w:pPr>
            <w:r w:rsidDel="00000000" w:rsidR="00000000" w:rsidRPr="00000000">
              <w:rPr>
                <w:rtl w:val="0"/>
              </w:rPr>
              <w:t xml:space="preserve">Improve all individual missions and group</w:t>
            </w:r>
          </w:p>
        </w:tc>
        <w:tc>
          <w:tcPr/>
          <w:p w:rsidR="00000000" w:rsidDel="00000000" w:rsidP="00000000" w:rsidRDefault="00000000" w:rsidRPr="00000000" w14:paraId="00000022">
            <w:pPr>
              <w:rPr/>
            </w:pPr>
            <w:r w:rsidDel="00000000" w:rsidR="00000000" w:rsidRPr="00000000">
              <w:rPr>
                <w:rtl w:val="0"/>
              </w:rPr>
              <w:t xml:space="preserve">2nd May 2019 </w:t>
            </w:r>
          </w:p>
        </w:tc>
      </w:tr>
      <w:tr>
        <w:trPr>
          <w:trHeight w:val="480" w:hRule="atLeast"/>
        </w:trPr>
        <w:tc>
          <w:tcPr/>
          <w:p w:rsidR="00000000" w:rsidDel="00000000" w:rsidP="00000000" w:rsidRDefault="00000000" w:rsidRPr="00000000" w14:paraId="00000023">
            <w:pPr>
              <w:rPr/>
            </w:pPr>
            <w:r w:rsidDel="00000000" w:rsidR="00000000" w:rsidRPr="00000000">
              <w:rPr>
                <w:rtl w:val="0"/>
              </w:rPr>
              <w:t xml:space="preserve">Lewis Jackson</w:t>
            </w:r>
          </w:p>
        </w:tc>
        <w:tc>
          <w:tcPr/>
          <w:p w:rsidR="00000000" w:rsidDel="00000000" w:rsidP="00000000" w:rsidRDefault="00000000" w:rsidRPr="00000000" w14:paraId="00000024">
            <w:pPr>
              <w:rPr/>
            </w:pPr>
            <w:r w:rsidDel="00000000" w:rsidR="00000000" w:rsidRPr="00000000">
              <w:rPr>
                <w:rtl w:val="0"/>
              </w:rPr>
              <w:t xml:space="preserve">Improve all individual missions and group</w:t>
            </w:r>
          </w:p>
        </w:tc>
        <w:tc>
          <w:tcPr/>
          <w:p w:rsidR="00000000" w:rsidDel="00000000" w:rsidP="00000000" w:rsidRDefault="00000000" w:rsidRPr="00000000" w14:paraId="00000025">
            <w:pPr>
              <w:rPr/>
            </w:pPr>
            <w:r w:rsidDel="00000000" w:rsidR="00000000" w:rsidRPr="00000000">
              <w:rPr>
                <w:rtl w:val="0"/>
              </w:rPr>
              <w:t xml:space="preserve">2nd May 2019 </w:t>
            </w:r>
          </w:p>
        </w:tc>
      </w:tr>
      <w:tr>
        <w:trPr>
          <w:trHeight w:val="420" w:hRule="atLeast"/>
        </w:trPr>
        <w:tc>
          <w:tcPr/>
          <w:p w:rsidR="00000000" w:rsidDel="00000000" w:rsidP="00000000" w:rsidRDefault="00000000" w:rsidRPr="00000000" w14:paraId="00000026">
            <w:pPr>
              <w:rPr/>
            </w:pPr>
            <w:r w:rsidDel="00000000" w:rsidR="00000000" w:rsidRPr="00000000">
              <w:rPr>
                <w:rtl w:val="0"/>
              </w:rPr>
              <w:t xml:space="preserve">Brandon Henderson</w:t>
            </w:r>
          </w:p>
        </w:tc>
        <w:tc>
          <w:tcPr/>
          <w:p w:rsidR="00000000" w:rsidDel="00000000" w:rsidP="00000000" w:rsidRDefault="00000000" w:rsidRPr="00000000" w14:paraId="00000027">
            <w:pPr>
              <w:rPr/>
            </w:pPr>
            <w:r w:rsidDel="00000000" w:rsidR="00000000" w:rsidRPr="00000000">
              <w:rPr>
                <w:rtl w:val="0"/>
              </w:rPr>
              <w:t xml:space="preserve">Improve all individual missions and group</w:t>
            </w:r>
          </w:p>
        </w:tc>
        <w:tc>
          <w:tcPr/>
          <w:p w:rsidR="00000000" w:rsidDel="00000000" w:rsidP="00000000" w:rsidRDefault="00000000" w:rsidRPr="00000000" w14:paraId="00000028">
            <w:pPr>
              <w:rPr/>
            </w:pPr>
            <w:r w:rsidDel="00000000" w:rsidR="00000000" w:rsidRPr="00000000">
              <w:rPr>
                <w:rtl w:val="0"/>
              </w:rPr>
              <w:t xml:space="preserve">2nd May 2019 </w:t>
            </w:r>
          </w:p>
        </w:tc>
      </w:tr>
      <w:tr>
        <w:trPr>
          <w:trHeight w:val="360" w:hRule="atLeast"/>
        </w:trPr>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tbl>
      <w:tblPr>
        <w:tblStyle w:val="Table4"/>
        <w:tblW w:w="9225.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25"/>
        <w:tblGridChange w:id="0">
          <w:tblGrid>
            <w:gridCol w:w="9225"/>
          </w:tblGrid>
        </w:tblGridChange>
      </w:tblGrid>
      <w:tr>
        <w:trPr>
          <w:trHeight w:val="540" w:hRule="atLeast"/>
        </w:trPr>
        <w:tc>
          <w:tcPr/>
          <w:p w:rsidR="00000000" w:rsidDel="00000000" w:rsidP="00000000" w:rsidRDefault="00000000" w:rsidRPr="00000000" w14:paraId="0000002D">
            <w:pPr>
              <w:jc w:val="center"/>
              <w:rPr/>
            </w:pPr>
            <w:r w:rsidDel="00000000" w:rsidR="00000000" w:rsidRPr="00000000">
              <w:rPr>
                <w:rtl w:val="0"/>
              </w:rPr>
              <w:t xml:space="preserve">Discussion:</w:t>
            </w:r>
          </w:p>
        </w:tc>
      </w:tr>
      <w:tr>
        <w:trPr>
          <w:trHeight w:val="2620" w:hRule="atLeast"/>
        </w:trPr>
        <w:tc>
          <w:tcPr/>
          <w:p w:rsidR="00000000" w:rsidDel="00000000" w:rsidP="00000000" w:rsidRDefault="00000000" w:rsidRPr="00000000" w14:paraId="0000002E">
            <w:pPr>
              <w:rPr/>
            </w:pPr>
            <w:r w:rsidDel="00000000" w:rsidR="00000000" w:rsidRPr="00000000">
              <w:rPr>
                <w:rtl w:val="0"/>
              </w:rPr>
              <w:t xml:space="preserve">We discussed final improvements to group missions and completed these within the meeting, we were constantly discussing how to improve every step we completed. We then agreed by next week the program would be ready for Brandon to start his testing and discuss his findings. We agreed to go back to individual missions and finish anything we may have missed off. </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5"/>
        <w:tblW w:w="927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70"/>
        <w:tblGridChange w:id="0">
          <w:tblGrid>
            <w:gridCol w:w="9270"/>
          </w:tblGrid>
        </w:tblGridChange>
      </w:tblGrid>
      <w:tr>
        <w:trPr>
          <w:trHeight w:val="640" w:hRule="atLeast"/>
        </w:trPr>
        <w:tc>
          <w:tcPr/>
          <w:p w:rsidR="00000000" w:rsidDel="00000000" w:rsidP="00000000" w:rsidRDefault="00000000" w:rsidRPr="00000000" w14:paraId="00000031">
            <w:pPr>
              <w:jc w:val="center"/>
              <w:rPr/>
            </w:pPr>
            <w:r w:rsidDel="00000000" w:rsidR="00000000" w:rsidRPr="00000000">
              <w:rPr>
                <w:rtl w:val="0"/>
              </w:rPr>
              <w:t xml:space="preserve">Decisions made:</w:t>
            </w:r>
          </w:p>
        </w:tc>
      </w:tr>
      <w:tr>
        <w:trPr>
          <w:trHeight w:val="2700" w:hRule="atLeast"/>
        </w:trPr>
        <w:tc>
          <w:tcPr/>
          <w:p w:rsidR="00000000" w:rsidDel="00000000" w:rsidP="00000000" w:rsidRDefault="00000000" w:rsidRPr="00000000" w14:paraId="00000032">
            <w:pPr>
              <w:numPr>
                <w:ilvl w:val="0"/>
                <w:numId w:val="1"/>
              </w:numPr>
              <w:spacing w:after="0" w:afterAutospacing="0"/>
              <w:ind w:left="720" w:hanging="360"/>
              <w:rPr>
                <w:u w:val="none"/>
              </w:rPr>
            </w:pPr>
            <w:r w:rsidDel="00000000" w:rsidR="00000000" w:rsidRPr="00000000">
              <w:rPr>
                <w:rtl w:val="0"/>
              </w:rPr>
              <w:t xml:space="preserve">Brandon to complete testing </w:t>
            </w:r>
          </w:p>
          <w:p w:rsidR="00000000" w:rsidDel="00000000" w:rsidP="00000000" w:rsidRDefault="00000000" w:rsidRPr="00000000" w14:paraId="00000033">
            <w:pPr>
              <w:numPr>
                <w:ilvl w:val="0"/>
                <w:numId w:val="1"/>
              </w:numPr>
              <w:spacing w:after="0" w:afterAutospacing="0"/>
              <w:ind w:left="720" w:hanging="360"/>
              <w:rPr>
                <w:u w:val="none"/>
              </w:rPr>
            </w:pPr>
            <w:r w:rsidDel="00000000" w:rsidR="00000000" w:rsidRPr="00000000">
              <w:rPr>
                <w:rtl w:val="0"/>
              </w:rPr>
              <w:t xml:space="preserve">Arlana, Lewis, Oliver to improve individual missions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Come back with final plan of action for the last few weeks.</w:t>
            </w:r>
          </w:p>
        </w:tc>
      </w:tr>
    </w:tbl>
    <w:p w:rsidR="00000000" w:rsidDel="00000000" w:rsidP="00000000" w:rsidRDefault="00000000" w:rsidRPr="00000000" w14:paraId="00000035">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