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D04D0F">
      <w:bookmarkStart w:id="0" w:name="_GoBack"/>
      <w:bookmarkEnd w:id="0"/>
      <w:r>
        <w:softHyphen/>
      </w:r>
    </w:p>
    <w:sdt>
      <w:sdtPr>
        <w:id w:val="783312075"/>
        <w:docPartObj>
          <w:docPartGallery w:val="Cover Pages"/>
          <w:docPartUnique/>
        </w:docPartObj>
      </w:sdtPr>
      <w:sdtEndPr/>
      <w:sdtContent>
        <w:p w:rsidR="00B11C4D" w:rsidRDefault="00B11C4D" w:rsidP="00D04D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1" w:name="OLE_LINK1" w:displacedByCustomXml="next"/>
              <w:bookmarkStart w:id="2" w:name="OLE_LINK2"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2"/>
              <w:bookmarkEnd w:id="1"/>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Professor Werner Dietl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593428" w:rsidP="00D04D0F"/>
      </w:sdtContent>
    </w:sdt>
    <w:p w:rsidR="00BA357A" w:rsidRDefault="0079351E" w:rsidP="00D04D0F">
      <w:r>
        <w:br w:type="page"/>
      </w:r>
    </w:p>
    <w:p w:rsidR="00A51804" w:rsidRDefault="00A51804" w:rsidP="00D04D0F">
      <w:pPr>
        <w:pStyle w:val="Heading1"/>
      </w:pPr>
      <w:bookmarkStart w:id="3" w:name="_Toc411542183"/>
      <w:r>
        <w:lastRenderedPageBreak/>
        <w:t>Abstract</w:t>
      </w:r>
      <w:bookmarkEnd w:id="3"/>
    </w:p>
    <w:p w:rsidR="0035094F" w:rsidRDefault="00A76DC6" w:rsidP="00D04D0F">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D04D0F">
      <w:r>
        <w:br w:type="page"/>
      </w:r>
    </w:p>
    <w:p w:rsidR="00517F4B" w:rsidRDefault="00517F4B" w:rsidP="00D04D0F">
      <w:pPr>
        <w:pStyle w:val="Heading1"/>
      </w:pPr>
      <w:bookmarkStart w:id="4" w:name="_Toc411542184"/>
      <w:r>
        <w:lastRenderedPageBreak/>
        <w:t>Acknowledgements</w:t>
      </w:r>
      <w:bookmarkEnd w:id="4"/>
    </w:p>
    <w:p w:rsidR="003C101C" w:rsidRDefault="00E16A99" w:rsidP="00D04D0F">
      <w:r>
        <w:t>Foremost, we would like to express our sincere gratitude to</w:t>
      </w:r>
      <w:r w:rsidR="003C101C">
        <w:t xml:space="preserve"> </w:t>
      </w:r>
      <w:r w:rsidR="00AD3584">
        <w:t xml:space="preserve">our Assistant </w:t>
      </w:r>
      <w:r>
        <w:t>Professor</w:t>
      </w:r>
      <w:r w:rsidR="00AD3584">
        <w:t>,</w:t>
      </w:r>
      <w:r>
        <w:t xml:space="preserve"> Werner Dietl for support</w:t>
      </w:r>
      <w:r w:rsidR="003C101C">
        <w:t>ing</w:t>
      </w:r>
      <w:r>
        <w:t xml:space="preserve"> </w:t>
      </w:r>
      <w:r w:rsidR="003C101C">
        <w:t>our de</w:t>
      </w:r>
      <w:r w:rsidR="00AD3584">
        <w:t>sign project, and being our consultant.</w:t>
      </w:r>
    </w:p>
    <w:p w:rsidR="009B3209" w:rsidRDefault="00451F36" w:rsidP="00D04D0F">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D04D0F">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D04D0F">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D04D0F">
          <w:pPr>
            <w:pStyle w:val="TOCHeading"/>
          </w:pPr>
          <w:r>
            <w:t xml:space="preserve">Table of Contents </w:t>
          </w:r>
        </w:p>
        <w:p w:rsidR="007C5033"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42183" w:history="1">
            <w:r w:rsidR="007C5033" w:rsidRPr="005873B2">
              <w:rPr>
                <w:rStyle w:val="Hyperlink"/>
                <w:noProof/>
              </w:rPr>
              <w:t>Abstract</w:t>
            </w:r>
            <w:r w:rsidR="007C5033">
              <w:rPr>
                <w:noProof/>
                <w:webHidden/>
              </w:rPr>
              <w:tab/>
            </w:r>
            <w:r w:rsidR="007C5033">
              <w:rPr>
                <w:noProof/>
                <w:webHidden/>
              </w:rPr>
              <w:fldChar w:fldCharType="begin"/>
            </w:r>
            <w:r w:rsidR="007C5033">
              <w:rPr>
                <w:noProof/>
                <w:webHidden/>
              </w:rPr>
              <w:instrText xml:space="preserve"> PAGEREF _Toc411542183 \h </w:instrText>
            </w:r>
            <w:r w:rsidR="007C5033">
              <w:rPr>
                <w:noProof/>
                <w:webHidden/>
              </w:rPr>
            </w:r>
            <w:r w:rsidR="007C5033">
              <w:rPr>
                <w:noProof/>
                <w:webHidden/>
              </w:rPr>
              <w:fldChar w:fldCharType="separate"/>
            </w:r>
            <w:r w:rsidR="007C5033">
              <w:rPr>
                <w:noProof/>
                <w:webHidden/>
              </w:rPr>
              <w:t>1</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184" w:history="1">
            <w:r w:rsidR="007C5033" w:rsidRPr="005873B2">
              <w:rPr>
                <w:rStyle w:val="Hyperlink"/>
                <w:noProof/>
              </w:rPr>
              <w:t>Acknowledgements</w:t>
            </w:r>
            <w:r w:rsidR="007C5033">
              <w:rPr>
                <w:noProof/>
                <w:webHidden/>
              </w:rPr>
              <w:tab/>
            </w:r>
            <w:r w:rsidR="007C5033">
              <w:rPr>
                <w:noProof/>
                <w:webHidden/>
              </w:rPr>
              <w:fldChar w:fldCharType="begin"/>
            </w:r>
            <w:r w:rsidR="007C5033">
              <w:rPr>
                <w:noProof/>
                <w:webHidden/>
              </w:rPr>
              <w:instrText xml:space="preserve"> PAGEREF _Toc411542184 \h </w:instrText>
            </w:r>
            <w:r w:rsidR="007C5033">
              <w:rPr>
                <w:noProof/>
                <w:webHidden/>
              </w:rPr>
            </w:r>
            <w:r w:rsidR="007C5033">
              <w:rPr>
                <w:noProof/>
                <w:webHidden/>
              </w:rPr>
              <w:fldChar w:fldCharType="separate"/>
            </w:r>
            <w:r w:rsidR="007C5033">
              <w:rPr>
                <w:noProof/>
                <w:webHidden/>
              </w:rPr>
              <w:t>2</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185" w:history="1">
            <w:r w:rsidR="007C5033" w:rsidRPr="005873B2">
              <w:rPr>
                <w:rStyle w:val="Hyperlink"/>
                <w:noProof/>
              </w:rPr>
              <w:t>List of Figures</w:t>
            </w:r>
            <w:r w:rsidR="007C5033">
              <w:rPr>
                <w:noProof/>
                <w:webHidden/>
              </w:rPr>
              <w:tab/>
            </w:r>
            <w:r w:rsidR="007C5033">
              <w:rPr>
                <w:noProof/>
                <w:webHidden/>
              </w:rPr>
              <w:fldChar w:fldCharType="begin"/>
            </w:r>
            <w:r w:rsidR="007C5033">
              <w:rPr>
                <w:noProof/>
                <w:webHidden/>
              </w:rPr>
              <w:instrText xml:space="preserve"> PAGEREF _Toc411542185 \h </w:instrText>
            </w:r>
            <w:r w:rsidR="007C5033">
              <w:rPr>
                <w:noProof/>
                <w:webHidden/>
              </w:rPr>
            </w:r>
            <w:r w:rsidR="007C5033">
              <w:rPr>
                <w:noProof/>
                <w:webHidden/>
              </w:rPr>
              <w:fldChar w:fldCharType="separate"/>
            </w:r>
            <w:r w:rsidR="007C5033">
              <w:rPr>
                <w:noProof/>
                <w:webHidden/>
              </w:rPr>
              <w:t>5</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186" w:history="1">
            <w:r w:rsidR="007C5033" w:rsidRPr="005873B2">
              <w:rPr>
                <w:rStyle w:val="Hyperlink"/>
                <w:noProof/>
              </w:rPr>
              <w:t>List of Tables</w:t>
            </w:r>
            <w:r w:rsidR="007C5033">
              <w:rPr>
                <w:noProof/>
                <w:webHidden/>
              </w:rPr>
              <w:tab/>
            </w:r>
            <w:r w:rsidR="007C5033">
              <w:rPr>
                <w:noProof/>
                <w:webHidden/>
              </w:rPr>
              <w:fldChar w:fldCharType="begin"/>
            </w:r>
            <w:r w:rsidR="007C5033">
              <w:rPr>
                <w:noProof/>
                <w:webHidden/>
              </w:rPr>
              <w:instrText xml:space="preserve"> PAGEREF _Toc411542186 \h </w:instrText>
            </w:r>
            <w:r w:rsidR="007C5033">
              <w:rPr>
                <w:noProof/>
                <w:webHidden/>
              </w:rPr>
            </w:r>
            <w:r w:rsidR="007C5033">
              <w:rPr>
                <w:noProof/>
                <w:webHidden/>
              </w:rPr>
              <w:fldChar w:fldCharType="separate"/>
            </w:r>
            <w:r w:rsidR="007C5033">
              <w:rPr>
                <w:noProof/>
                <w:webHidden/>
              </w:rPr>
              <w:t>6</w:t>
            </w:r>
            <w:r w:rsidR="007C5033">
              <w:rPr>
                <w:noProof/>
                <w:webHidden/>
              </w:rPr>
              <w:fldChar w:fldCharType="end"/>
            </w:r>
          </w:hyperlink>
        </w:p>
        <w:p w:rsidR="007C5033" w:rsidRDefault="00593428">
          <w:pPr>
            <w:pStyle w:val="TOC1"/>
            <w:tabs>
              <w:tab w:val="left" w:pos="440"/>
              <w:tab w:val="right" w:leader="dot" w:pos="9350"/>
            </w:tabs>
            <w:rPr>
              <w:noProof/>
              <w:lang w:val="en-CA" w:eastAsia="en-CA"/>
            </w:rPr>
          </w:pPr>
          <w:hyperlink w:anchor="_Toc411542187" w:history="1">
            <w:r w:rsidR="007C5033" w:rsidRPr="005873B2">
              <w:rPr>
                <w:rStyle w:val="Hyperlink"/>
                <w:noProof/>
              </w:rPr>
              <w:t>1.</w:t>
            </w:r>
            <w:r w:rsidR="007C5033">
              <w:rPr>
                <w:noProof/>
                <w:lang w:val="en-CA" w:eastAsia="en-CA"/>
              </w:rPr>
              <w:tab/>
            </w:r>
            <w:r w:rsidR="007C5033" w:rsidRPr="005873B2">
              <w:rPr>
                <w:rStyle w:val="Hyperlink"/>
                <w:noProof/>
              </w:rPr>
              <w:t>High-Level Project Description of Project</w:t>
            </w:r>
            <w:r w:rsidR="007C5033">
              <w:rPr>
                <w:noProof/>
                <w:webHidden/>
              </w:rPr>
              <w:tab/>
            </w:r>
            <w:r w:rsidR="007C5033">
              <w:rPr>
                <w:noProof/>
                <w:webHidden/>
              </w:rPr>
              <w:fldChar w:fldCharType="begin"/>
            </w:r>
            <w:r w:rsidR="007C5033">
              <w:rPr>
                <w:noProof/>
                <w:webHidden/>
              </w:rPr>
              <w:instrText xml:space="preserve"> PAGEREF _Toc411542187 \h </w:instrText>
            </w:r>
            <w:r w:rsidR="007C5033">
              <w:rPr>
                <w:noProof/>
                <w:webHidden/>
              </w:rPr>
            </w:r>
            <w:r w:rsidR="007C5033">
              <w:rPr>
                <w:noProof/>
                <w:webHidden/>
              </w:rPr>
              <w:fldChar w:fldCharType="separate"/>
            </w:r>
            <w:r w:rsidR="007C5033">
              <w:rPr>
                <w:noProof/>
                <w:webHidden/>
              </w:rPr>
              <w:t>7</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88" w:history="1">
            <w:r w:rsidR="007C5033" w:rsidRPr="005873B2">
              <w:rPr>
                <w:rStyle w:val="Hyperlink"/>
                <w:noProof/>
              </w:rPr>
              <w:t xml:space="preserve">1.1 </w:t>
            </w:r>
            <w:r w:rsidR="007C5033">
              <w:rPr>
                <w:noProof/>
                <w:lang w:val="en-CA" w:eastAsia="en-CA"/>
              </w:rPr>
              <w:tab/>
            </w:r>
            <w:r w:rsidR="007C5033" w:rsidRPr="005873B2">
              <w:rPr>
                <w:rStyle w:val="Hyperlink"/>
                <w:noProof/>
              </w:rPr>
              <w:t>Motivation</w:t>
            </w:r>
            <w:r w:rsidR="007C5033">
              <w:rPr>
                <w:noProof/>
                <w:webHidden/>
              </w:rPr>
              <w:tab/>
            </w:r>
            <w:r w:rsidR="007C5033">
              <w:rPr>
                <w:noProof/>
                <w:webHidden/>
              </w:rPr>
              <w:fldChar w:fldCharType="begin"/>
            </w:r>
            <w:r w:rsidR="007C5033">
              <w:rPr>
                <w:noProof/>
                <w:webHidden/>
              </w:rPr>
              <w:instrText xml:space="preserve"> PAGEREF _Toc411542188 \h </w:instrText>
            </w:r>
            <w:r w:rsidR="007C5033">
              <w:rPr>
                <w:noProof/>
                <w:webHidden/>
              </w:rPr>
            </w:r>
            <w:r w:rsidR="007C5033">
              <w:rPr>
                <w:noProof/>
                <w:webHidden/>
              </w:rPr>
              <w:fldChar w:fldCharType="separate"/>
            </w:r>
            <w:r w:rsidR="007C5033">
              <w:rPr>
                <w:noProof/>
                <w:webHidden/>
              </w:rPr>
              <w:t>7</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89" w:history="1">
            <w:r w:rsidR="007C5033" w:rsidRPr="005873B2">
              <w:rPr>
                <w:rStyle w:val="Hyperlink"/>
                <w:noProof/>
              </w:rPr>
              <w:t>1.2</w:t>
            </w:r>
            <w:r w:rsidR="007C5033">
              <w:rPr>
                <w:noProof/>
                <w:lang w:val="en-CA" w:eastAsia="en-CA"/>
              </w:rPr>
              <w:tab/>
            </w:r>
            <w:r w:rsidR="007C5033" w:rsidRPr="005873B2">
              <w:rPr>
                <w:rStyle w:val="Hyperlink"/>
                <w:noProof/>
              </w:rPr>
              <w:t>Project Objective</w:t>
            </w:r>
            <w:r w:rsidR="007C5033">
              <w:rPr>
                <w:noProof/>
                <w:webHidden/>
              </w:rPr>
              <w:tab/>
            </w:r>
            <w:r w:rsidR="007C5033">
              <w:rPr>
                <w:noProof/>
                <w:webHidden/>
              </w:rPr>
              <w:fldChar w:fldCharType="begin"/>
            </w:r>
            <w:r w:rsidR="007C5033">
              <w:rPr>
                <w:noProof/>
                <w:webHidden/>
              </w:rPr>
              <w:instrText xml:space="preserve"> PAGEREF _Toc411542189 \h </w:instrText>
            </w:r>
            <w:r w:rsidR="007C5033">
              <w:rPr>
                <w:noProof/>
                <w:webHidden/>
              </w:rPr>
            </w:r>
            <w:r w:rsidR="007C5033">
              <w:rPr>
                <w:noProof/>
                <w:webHidden/>
              </w:rPr>
              <w:fldChar w:fldCharType="separate"/>
            </w:r>
            <w:r w:rsidR="007C5033">
              <w:rPr>
                <w:noProof/>
                <w:webHidden/>
              </w:rPr>
              <w:t>7</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90" w:history="1">
            <w:r w:rsidR="007C5033" w:rsidRPr="005873B2">
              <w:rPr>
                <w:rStyle w:val="Hyperlink"/>
                <w:noProof/>
              </w:rPr>
              <w:t>1.3</w:t>
            </w:r>
            <w:r w:rsidR="007C5033">
              <w:rPr>
                <w:noProof/>
                <w:lang w:val="en-CA" w:eastAsia="en-CA"/>
              </w:rPr>
              <w:tab/>
            </w:r>
            <w:r w:rsidR="007C5033" w:rsidRPr="005873B2">
              <w:rPr>
                <w:rStyle w:val="Hyperlink"/>
                <w:noProof/>
              </w:rPr>
              <w:t>Block Diagram</w:t>
            </w:r>
            <w:r w:rsidR="007C5033">
              <w:rPr>
                <w:noProof/>
                <w:webHidden/>
              </w:rPr>
              <w:tab/>
            </w:r>
            <w:r w:rsidR="007C5033">
              <w:rPr>
                <w:noProof/>
                <w:webHidden/>
              </w:rPr>
              <w:fldChar w:fldCharType="begin"/>
            </w:r>
            <w:r w:rsidR="007C5033">
              <w:rPr>
                <w:noProof/>
                <w:webHidden/>
              </w:rPr>
              <w:instrText xml:space="preserve"> PAGEREF _Toc411542190 \h </w:instrText>
            </w:r>
            <w:r w:rsidR="007C5033">
              <w:rPr>
                <w:noProof/>
                <w:webHidden/>
              </w:rPr>
            </w:r>
            <w:r w:rsidR="007C5033">
              <w:rPr>
                <w:noProof/>
                <w:webHidden/>
              </w:rPr>
              <w:fldChar w:fldCharType="separate"/>
            </w:r>
            <w:r w:rsidR="007C5033">
              <w:rPr>
                <w:noProof/>
                <w:webHidden/>
              </w:rPr>
              <w:t>8</w:t>
            </w:r>
            <w:r w:rsidR="007C5033">
              <w:rPr>
                <w:noProof/>
                <w:webHidden/>
              </w:rPr>
              <w:fldChar w:fldCharType="end"/>
            </w:r>
          </w:hyperlink>
        </w:p>
        <w:p w:rsidR="007C5033" w:rsidRDefault="00593428">
          <w:pPr>
            <w:pStyle w:val="TOC1"/>
            <w:tabs>
              <w:tab w:val="left" w:pos="440"/>
              <w:tab w:val="right" w:leader="dot" w:pos="9350"/>
            </w:tabs>
            <w:rPr>
              <w:noProof/>
              <w:lang w:val="en-CA" w:eastAsia="en-CA"/>
            </w:rPr>
          </w:pPr>
          <w:hyperlink w:anchor="_Toc411542191" w:history="1">
            <w:r w:rsidR="007C5033" w:rsidRPr="005873B2">
              <w:rPr>
                <w:rStyle w:val="Hyperlink"/>
                <w:noProof/>
              </w:rPr>
              <w:t>2.</w:t>
            </w:r>
            <w:r w:rsidR="007C5033">
              <w:rPr>
                <w:noProof/>
                <w:lang w:val="en-CA" w:eastAsia="en-CA"/>
              </w:rPr>
              <w:tab/>
            </w:r>
            <w:r w:rsidR="007C5033" w:rsidRPr="005873B2">
              <w:rPr>
                <w:rStyle w:val="Hyperlink"/>
                <w:noProof/>
              </w:rPr>
              <w:t>Project Specifications</w:t>
            </w:r>
            <w:r w:rsidR="007C5033">
              <w:rPr>
                <w:noProof/>
                <w:webHidden/>
              </w:rPr>
              <w:tab/>
            </w:r>
            <w:r w:rsidR="007C5033">
              <w:rPr>
                <w:noProof/>
                <w:webHidden/>
              </w:rPr>
              <w:fldChar w:fldCharType="begin"/>
            </w:r>
            <w:r w:rsidR="007C5033">
              <w:rPr>
                <w:noProof/>
                <w:webHidden/>
              </w:rPr>
              <w:instrText xml:space="preserve"> PAGEREF _Toc411542191 \h </w:instrText>
            </w:r>
            <w:r w:rsidR="007C5033">
              <w:rPr>
                <w:noProof/>
                <w:webHidden/>
              </w:rPr>
            </w:r>
            <w:r w:rsidR="007C5033">
              <w:rPr>
                <w:noProof/>
                <w:webHidden/>
              </w:rPr>
              <w:fldChar w:fldCharType="separate"/>
            </w:r>
            <w:r w:rsidR="007C5033">
              <w:rPr>
                <w:noProof/>
                <w:webHidden/>
              </w:rPr>
              <w:t>11</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92" w:history="1">
            <w:r w:rsidR="007C5033" w:rsidRPr="005873B2">
              <w:rPr>
                <w:rStyle w:val="Hyperlink"/>
                <w:noProof/>
              </w:rPr>
              <w:t xml:space="preserve">2.1 </w:t>
            </w:r>
            <w:r w:rsidR="007C5033">
              <w:rPr>
                <w:noProof/>
                <w:lang w:val="en-CA" w:eastAsia="en-CA"/>
              </w:rPr>
              <w:tab/>
            </w:r>
            <w:r w:rsidR="007C5033" w:rsidRPr="005873B2">
              <w:rPr>
                <w:rStyle w:val="Hyperlink"/>
                <w:noProof/>
              </w:rPr>
              <w:t>Functional Specifications</w:t>
            </w:r>
            <w:r w:rsidR="007C5033">
              <w:rPr>
                <w:noProof/>
                <w:webHidden/>
              </w:rPr>
              <w:tab/>
            </w:r>
            <w:r w:rsidR="007C5033">
              <w:rPr>
                <w:noProof/>
                <w:webHidden/>
              </w:rPr>
              <w:fldChar w:fldCharType="begin"/>
            </w:r>
            <w:r w:rsidR="007C5033">
              <w:rPr>
                <w:noProof/>
                <w:webHidden/>
              </w:rPr>
              <w:instrText xml:space="preserve"> PAGEREF _Toc411542192 \h </w:instrText>
            </w:r>
            <w:r w:rsidR="007C5033">
              <w:rPr>
                <w:noProof/>
                <w:webHidden/>
              </w:rPr>
            </w:r>
            <w:r w:rsidR="007C5033">
              <w:rPr>
                <w:noProof/>
                <w:webHidden/>
              </w:rPr>
              <w:fldChar w:fldCharType="separate"/>
            </w:r>
            <w:r w:rsidR="007C5033">
              <w:rPr>
                <w:noProof/>
                <w:webHidden/>
              </w:rPr>
              <w:t>11</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93" w:history="1">
            <w:r w:rsidR="007C5033" w:rsidRPr="005873B2">
              <w:rPr>
                <w:rStyle w:val="Hyperlink"/>
                <w:noProof/>
              </w:rPr>
              <w:t>2.2</w:t>
            </w:r>
            <w:r w:rsidR="007C5033">
              <w:rPr>
                <w:noProof/>
                <w:lang w:val="en-CA" w:eastAsia="en-CA"/>
              </w:rPr>
              <w:tab/>
            </w:r>
            <w:r w:rsidR="007C5033" w:rsidRPr="005873B2">
              <w:rPr>
                <w:rStyle w:val="Hyperlink"/>
                <w:noProof/>
              </w:rPr>
              <w:t>Non-Functional Specifications</w:t>
            </w:r>
            <w:r w:rsidR="007C5033">
              <w:rPr>
                <w:noProof/>
                <w:webHidden/>
              </w:rPr>
              <w:tab/>
            </w:r>
            <w:r w:rsidR="007C5033">
              <w:rPr>
                <w:noProof/>
                <w:webHidden/>
              </w:rPr>
              <w:fldChar w:fldCharType="begin"/>
            </w:r>
            <w:r w:rsidR="007C5033">
              <w:rPr>
                <w:noProof/>
                <w:webHidden/>
              </w:rPr>
              <w:instrText xml:space="preserve"> PAGEREF _Toc411542193 \h </w:instrText>
            </w:r>
            <w:r w:rsidR="007C5033">
              <w:rPr>
                <w:noProof/>
                <w:webHidden/>
              </w:rPr>
            </w:r>
            <w:r w:rsidR="007C5033">
              <w:rPr>
                <w:noProof/>
                <w:webHidden/>
              </w:rPr>
              <w:fldChar w:fldCharType="separate"/>
            </w:r>
            <w:r w:rsidR="007C5033">
              <w:rPr>
                <w:noProof/>
                <w:webHidden/>
              </w:rPr>
              <w:t>13</w:t>
            </w:r>
            <w:r w:rsidR="007C5033">
              <w:rPr>
                <w:noProof/>
                <w:webHidden/>
              </w:rPr>
              <w:fldChar w:fldCharType="end"/>
            </w:r>
          </w:hyperlink>
        </w:p>
        <w:p w:rsidR="007C5033" w:rsidRDefault="00593428">
          <w:pPr>
            <w:pStyle w:val="TOC1"/>
            <w:tabs>
              <w:tab w:val="left" w:pos="440"/>
              <w:tab w:val="right" w:leader="dot" w:pos="9350"/>
            </w:tabs>
            <w:rPr>
              <w:noProof/>
              <w:lang w:val="en-CA" w:eastAsia="en-CA"/>
            </w:rPr>
          </w:pPr>
          <w:hyperlink w:anchor="_Toc411542194" w:history="1">
            <w:r w:rsidR="007C5033" w:rsidRPr="005873B2">
              <w:rPr>
                <w:rStyle w:val="Hyperlink"/>
                <w:noProof/>
              </w:rPr>
              <w:t xml:space="preserve">3. </w:t>
            </w:r>
            <w:r w:rsidR="007C5033">
              <w:rPr>
                <w:noProof/>
                <w:lang w:val="en-CA" w:eastAsia="en-CA"/>
              </w:rPr>
              <w:tab/>
            </w:r>
            <w:r w:rsidR="007C5033" w:rsidRPr="005873B2">
              <w:rPr>
                <w:rStyle w:val="Hyperlink"/>
                <w:noProof/>
              </w:rPr>
              <w:t>Detailed Design</w:t>
            </w:r>
            <w:r w:rsidR="007C5033">
              <w:rPr>
                <w:noProof/>
                <w:webHidden/>
              </w:rPr>
              <w:tab/>
            </w:r>
            <w:r w:rsidR="007C5033">
              <w:rPr>
                <w:noProof/>
                <w:webHidden/>
              </w:rPr>
              <w:fldChar w:fldCharType="begin"/>
            </w:r>
            <w:r w:rsidR="007C5033">
              <w:rPr>
                <w:noProof/>
                <w:webHidden/>
              </w:rPr>
              <w:instrText xml:space="preserve"> PAGEREF _Toc411542194 \h </w:instrText>
            </w:r>
            <w:r w:rsidR="007C5033">
              <w:rPr>
                <w:noProof/>
                <w:webHidden/>
              </w:rPr>
            </w:r>
            <w:r w:rsidR="007C5033">
              <w:rPr>
                <w:noProof/>
                <w:webHidden/>
              </w:rPr>
              <w:fldChar w:fldCharType="separate"/>
            </w:r>
            <w:r w:rsidR="007C5033">
              <w:rPr>
                <w:noProof/>
                <w:webHidden/>
              </w:rPr>
              <w:t>15</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95" w:history="1">
            <w:r w:rsidR="007C5033" w:rsidRPr="005873B2">
              <w:rPr>
                <w:rStyle w:val="Hyperlink"/>
                <w:noProof/>
              </w:rPr>
              <w:t xml:space="preserve">3.1 </w:t>
            </w:r>
            <w:r w:rsidR="007C5033">
              <w:rPr>
                <w:noProof/>
                <w:lang w:val="en-CA" w:eastAsia="en-CA"/>
              </w:rPr>
              <w:tab/>
            </w:r>
            <w:r w:rsidR="007C5033" w:rsidRPr="005873B2">
              <w:rPr>
                <w:rStyle w:val="Hyperlink"/>
                <w:noProof/>
              </w:rPr>
              <w:t>Graphical User Interface Design</w:t>
            </w:r>
            <w:r w:rsidR="007C5033">
              <w:rPr>
                <w:noProof/>
                <w:webHidden/>
              </w:rPr>
              <w:tab/>
            </w:r>
            <w:r w:rsidR="007C5033">
              <w:rPr>
                <w:noProof/>
                <w:webHidden/>
              </w:rPr>
              <w:fldChar w:fldCharType="begin"/>
            </w:r>
            <w:r w:rsidR="007C5033">
              <w:rPr>
                <w:noProof/>
                <w:webHidden/>
              </w:rPr>
              <w:instrText xml:space="preserve"> PAGEREF _Toc411542195 \h </w:instrText>
            </w:r>
            <w:r w:rsidR="007C5033">
              <w:rPr>
                <w:noProof/>
                <w:webHidden/>
              </w:rPr>
            </w:r>
            <w:r w:rsidR="007C5033">
              <w:rPr>
                <w:noProof/>
                <w:webHidden/>
              </w:rPr>
              <w:fldChar w:fldCharType="separate"/>
            </w:r>
            <w:r w:rsidR="007C5033">
              <w:rPr>
                <w:noProof/>
                <w:webHidden/>
              </w:rPr>
              <w:t>15</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196" w:history="1">
            <w:r w:rsidR="007C5033" w:rsidRPr="005873B2">
              <w:rPr>
                <w:rStyle w:val="Hyperlink"/>
                <w:noProof/>
              </w:rPr>
              <w:t xml:space="preserve">3.2 </w:t>
            </w:r>
            <w:r w:rsidR="007C5033">
              <w:rPr>
                <w:noProof/>
                <w:lang w:val="en-CA" w:eastAsia="en-CA"/>
              </w:rPr>
              <w:tab/>
            </w:r>
            <w:r w:rsidR="007C5033" w:rsidRPr="005873B2">
              <w:rPr>
                <w:rStyle w:val="Hyperlink"/>
                <w:noProof/>
              </w:rPr>
              <w:t>Client-Side Services Design</w:t>
            </w:r>
            <w:r w:rsidR="007C5033">
              <w:rPr>
                <w:noProof/>
                <w:webHidden/>
              </w:rPr>
              <w:tab/>
            </w:r>
            <w:r w:rsidR="007C5033">
              <w:rPr>
                <w:noProof/>
                <w:webHidden/>
              </w:rPr>
              <w:fldChar w:fldCharType="begin"/>
            </w:r>
            <w:r w:rsidR="007C5033">
              <w:rPr>
                <w:noProof/>
                <w:webHidden/>
              </w:rPr>
              <w:instrText xml:space="preserve"> PAGEREF _Toc411542196 \h </w:instrText>
            </w:r>
            <w:r w:rsidR="007C5033">
              <w:rPr>
                <w:noProof/>
                <w:webHidden/>
              </w:rPr>
            </w:r>
            <w:r w:rsidR="007C5033">
              <w:rPr>
                <w:noProof/>
                <w:webHidden/>
              </w:rPr>
              <w:fldChar w:fldCharType="separate"/>
            </w:r>
            <w:r w:rsidR="007C5033">
              <w:rPr>
                <w:noProof/>
                <w:webHidden/>
              </w:rPr>
              <w:t>17</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197" w:history="1">
            <w:r w:rsidR="007C5033" w:rsidRPr="005873B2">
              <w:rPr>
                <w:rStyle w:val="Hyperlink"/>
                <w:noProof/>
              </w:rPr>
              <w:t>3.2.1</w:t>
            </w:r>
            <w:r w:rsidR="007C5033">
              <w:rPr>
                <w:noProof/>
                <w:lang w:val="en-CA" w:eastAsia="en-CA"/>
              </w:rPr>
              <w:tab/>
            </w:r>
            <w:r w:rsidR="007C5033" w:rsidRPr="005873B2">
              <w:rPr>
                <w:rStyle w:val="Hyperlink"/>
                <w:noProof/>
              </w:rPr>
              <w:t>Distributed Message Transmission Service Design</w:t>
            </w:r>
            <w:r w:rsidR="007C5033">
              <w:rPr>
                <w:noProof/>
                <w:webHidden/>
              </w:rPr>
              <w:tab/>
            </w:r>
            <w:r w:rsidR="007C5033">
              <w:rPr>
                <w:noProof/>
                <w:webHidden/>
              </w:rPr>
              <w:fldChar w:fldCharType="begin"/>
            </w:r>
            <w:r w:rsidR="007C5033">
              <w:rPr>
                <w:noProof/>
                <w:webHidden/>
              </w:rPr>
              <w:instrText xml:space="preserve"> PAGEREF _Toc411542197 \h </w:instrText>
            </w:r>
            <w:r w:rsidR="007C5033">
              <w:rPr>
                <w:noProof/>
                <w:webHidden/>
              </w:rPr>
            </w:r>
            <w:r w:rsidR="007C5033">
              <w:rPr>
                <w:noProof/>
                <w:webHidden/>
              </w:rPr>
              <w:fldChar w:fldCharType="separate"/>
            </w:r>
            <w:r w:rsidR="007C5033">
              <w:rPr>
                <w:noProof/>
                <w:webHidden/>
              </w:rPr>
              <w:t>18</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198" w:history="1">
            <w:r w:rsidR="007C5033" w:rsidRPr="005873B2">
              <w:rPr>
                <w:rStyle w:val="Hyperlink"/>
                <w:noProof/>
              </w:rPr>
              <w:t>3.2.2</w:t>
            </w:r>
            <w:r w:rsidR="007C5033">
              <w:rPr>
                <w:noProof/>
                <w:lang w:val="en-CA" w:eastAsia="en-CA"/>
              </w:rPr>
              <w:tab/>
            </w:r>
            <w:r w:rsidR="007C5033" w:rsidRPr="005873B2">
              <w:rPr>
                <w:rStyle w:val="Hyperlink"/>
                <w:noProof/>
              </w:rPr>
              <w:t>Distributed User Identity Service Design</w:t>
            </w:r>
            <w:r w:rsidR="007C5033">
              <w:rPr>
                <w:noProof/>
                <w:webHidden/>
              </w:rPr>
              <w:tab/>
            </w:r>
            <w:r w:rsidR="007C5033">
              <w:rPr>
                <w:noProof/>
                <w:webHidden/>
              </w:rPr>
              <w:fldChar w:fldCharType="begin"/>
            </w:r>
            <w:r w:rsidR="007C5033">
              <w:rPr>
                <w:noProof/>
                <w:webHidden/>
              </w:rPr>
              <w:instrText xml:space="preserve"> PAGEREF _Toc411542198 \h </w:instrText>
            </w:r>
            <w:r w:rsidR="007C5033">
              <w:rPr>
                <w:noProof/>
                <w:webHidden/>
              </w:rPr>
            </w:r>
            <w:r w:rsidR="007C5033">
              <w:rPr>
                <w:noProof/>
                <w:webHidden/>
              </w:rPr>
              <w:fldChar w:fldCharType="separate"/>
            </w:r>
            <w:r w:rsidR="007C5033">
              <w:rPr>
                <w:noProof/>
                <w:webHidden/>
              </w:rPr>
              <w:t>22</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199" w:history="1">
            <w:r w:rsidR="007C5033" w:rsidRPr="005873B2">
              <w:rPr>
                <w:rStyle w:val="Hyperlink"/>
                <w:noProof/>
              </w:rPr>
              <w:t>3.2.3</w:t>
            </w:r>
            <w:r w:rsidR="007C5033">
              <w:rPr>
                <w:noProof/>
                <w:lang w:val="en-CA" w:eastAsia="en-CA"/>
              </w:rPr>
              <w:tab/>
            </w:r>
            <w:r w:rsidR="007C5033" w:rsidRPr="005873B2">
              <w:rPr>
                <w:rStyle w:val="Hyperlink"/>
                <w:noProof/>
              </w:rPr>
              <w:t>Storage Service Design</w:t>
            </w:r>
            <w:r w:rsidR="007C5033">
              <w:rPr>
                <w:noProof/>
                <w:webHidden/>
              </w:rPr>
              <w:tab/>
            </w:r>
            <w:r w:rsidR="007C5033">
              <w:rPr>
                <w:noProof/>
                <w:webHidden/>
              </w:rPr>
              <w:fldChar w:fldCharType="begin"/>
            </w:r>
            <w:r w:rsidR="007C5033">
              <w:rPr>
                <w:noProof/>
                <w:webHidden/>
              </w:rPr>
              <w:instrText xml:space="preserve"> PAGEREF _Toc411542199 \h </w:instrText>
            </w:r>
            <w:r w:rsidR="007C5033">
              <w:rPr>
                <w:noProof/>
                <w:webHidden/>
              </w:rPr>
            </w:r>
            <w:r w:rsidR="007C5033">
              <w:rPr>
                <w:noProof/>
                <w:webHidden/>
              </w:rPr>
              <w:fldChar w:fldCharType="separate"/>
            </w:r>
            <w:r w:rsidR="007C5033">
              <w:rPr>
                <w:noProof/>
                <w:webHidden/>
              </w:rPr>
              <w:t>25</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200" w:history="1">
            <w:r w:rsidR="007C5033" w:rsidRPr="005873B2">
              <w:rPr>
                <w:rStyle w:val="Hyperlink"/>
                <w:noProof/>
              </w:rPr>
              <w:t>3.2.4</w:t>
            </w:r>
            <w:r w:rsidR="007C5033">
              <w:rPr>
                <w:noProof/>
                <w:lang w:val="en-CA" w:eastAsia="en-CA"/>
              </w:rPr>
              <w:tab/>
            </w:r>
            <w:r w:rsidR="007C5033" w:rsidRPr="005873B2">
              <w:rPr>
                <w:rStyle w:val="Hyperlink"/>
                <w:noProof/>
              </w:rPr>
              <w:t>Local Encryption Service Design</w:t>
            </w:r>
            <w:r w:rsidR="007C5033">
              <w:rPr>
                <w:noProof/>
                <w:webHidden/>
              </w:rPr>
              <w:tab/>
            </w:r>
            <w:r w:rsidR="007C5033">
              <w:rPr>
                <w:noProof/>
                <w:webHidden/>
              </w:rPr>
              <w:fldChar w:fldCharType="begin"/>
            </w:r>
            <w:r w:rsidR="007C5033">
              <w:rPr>
                <w:noProof/>
                <w:webHidden/>
              </w:rPr>
              <w:instrText xml:space="preserve"> PAGEREF _Toc411542200 \h </w:instrText>
            </w:r>
            <w:r w:rsidR="007C5033">
              <w:rPr>
                <w:noProof/>
                <w:webHidden/>
              </w:rPr>
            </w:r>
            <w:r w:rsidR="007C5033">
              <w:rPr>
                <w:noProof/>
                <w:webHidden/>
              </w:rPr>
              <w:fldChar w:fldCharType="separate"/>
            </w:r>
            <w:r w:rsidR="007C5033">
              <w:rPr>
                <w:noProof/>
                <w:webHidden/>
              </w:rPr>
              <w:t>31</w:t>
            </w:r>
            <w:r w:rsidR="007C5033">
              <w:rPr>
                <w:noProof/>
                <w:webHidden/>
              </w:rPr>
              <w:fldChar w:fldCharType="end"/>
            </w:r>
          </w:hyperlink>
        </w:p>
        <w:p w:rsidR="007C5033" w:rsidRDefault="00593428">
          <w:pPr>
            <w:pStyle w:val="TOC1"/>
            <w:tabs>
              <w:tab w:val="left" w:pos="440"/>
              <w:tab w:val="right" w:leader="dot" w:pos="9350"/>
            </w:tabs>
            <w:rPr>
              <w:noProof/>
              <w:lang w:val="en-CA" w:eastAsia="en-CA"/>
            </w:rPr>
          </w:pPr>
          <w:hyperlink w:anchor="_Toc411542201" w:history="1">
            <w:r w:rsidR="007C5033" w:rsidRPr="005873B2">
              <w:rPr>
                <w:rStyle w:val="Hyperlink"/>
                <w:noProof/>
              </w:rPr>
              <w:t xml:space="preserve">4. </w:t>
            </w:r>
            <w:r w:rsidR="007C5033">
              <w:rPr>
                <w:noProof/>
                <w:lang w:val="en-CA" w:eastAsia="en-CA"/>
              </w:rPr>
              <w:tab/>
            </w:r>
            <w:r w:rsidR="007C5033" w:rsidRPr="005873B2">
              <w:rPr>
                <w:rStyle w:val="Hyperlink"/>
                <w:noProof/>
              </w:rPr>
              <w:t>Prototype Data</w:t>
            </w:r>
            <w:r w:rsidR="007C5033">
              <w:rPr>
                <w:noProof/>
                <w:webHidden/>
              </w:rPr>
              <w:tab/>
            </w:r>
            <w:r w:rsidR="007C5033">
              <w:rPr>
                <w:noProof/>
                <w:webHidden/>
              </w:rPr>
              <w:fldChar w:fldCharType="begin"/>
            </w:r>
            <w:r w:rsidR="007C5033">
              <w:rPr>
                <w:noProof/>
                <w:webHidden/>
              </w:rPr>
              <w:instrText xml:space="preserve"> PAGEREF _Toc411542201 \h </w:instrText>
            </w:r>
            <w:r w:rsidR="007C5033">
              <w:rPr>
                <w:noProof/>
                <w:webHidden/>
              </w:rPr>
            </w:r>
            <w:r w:rsidR="007C5033">
              <w:rPr>
                <w:noProof/>
                <w:webHidden/>
              </w:rPr>
              <w:fldChar w:fldCharType="separate"/>
            </w:r>
            <w:r w:rsidR="007C5033">
              <w:rPr>
                <w:noProof/>
                <w:webHidden/>
              </w:rPr>
              <w:t>33</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02" w:history="1">
            <w:r w:rsidR="007C5033" w:rsidRPr="005873B2">
              <w:rPr>
                <w:rStyle w:val="Hyperlink"/>
                <w:noProof/>
              </w:rPr>
              <w:t xml:space="preserve">4.1 </w:t>
            </w:r>
            <w:r w:rsidR="007C5033">
              <w:rPr>
                <w:noProof/>
                <w:lang w:val="en-CA" w:eastAsia="en-CA"/>
              </w:rPr>
              <w:tab/>
            </w:r>
            <w:r w:rsidR="007C5033" w:rsidRPr="005873B2">
              <w:rPr>
                <w:rStyle w:val="Hyperlink"/>
                <w:noProof/>
              </w:rPr>
              <w:t>User Interface Responsiveness Data</w:t>
            </w:r>
            <w:r w:rsidR="007C5033">
              <w:rPr>
                <w:noProof/>
                <w:webHidden/>
              </w:rPr>
              <w:tab/>
            </w:r>
            <w:r w:rsidR="007C5033">
              <w:rPr>
                <w:noProof/>
                <w:webHidden/>
              </w:rPr>
              <w:fldChar w:fldCharType="begin"/>
            </w:r>
            <w:r w:rsidR="007C5033">
              <w:rPr>
                <w:noProof/>
                <w:webHidden/>
              </w:rPr>
              <w:instrText xml:space="preserve"> PAGEREF _Toc411542202 \h </w:instrText>
            </w:r>
            <w:r w:rsidR="007C5033">
              <w:rPr>
                <w:noProof/>
                <w:webHidden/>
              </w:rPr>
            </w:r>
            <w:r w:rsidR="007C5033">
              <w:rPr>
                <w:noProof/>
                <w:webHidden/>
              </w:rPr>
              <w:fldChar w:fldCharType="separate"/>
            </w:r>
            <w:r w:rsidR="007C5033">
              <w:rPr>
                <w:noProof/>
                <w:webHidden/>
              </w:rPr>
              <w:t>33</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03" w:history="1">
            <w:r w:rsidR="007C5033" w:rsidRPr="005873B2">
              <w:rPr>
                <w:rStyle w:val="Hyperlink"/>
                <w:noProof/>
              </w:rPr>
              <w:t xml:space="preserve">4.2 </w:t>
            </w:r>
            <w:r w:rsidR="007C5033">
              <w:rPr>
                <w:noProof/>
                <w:lang w:val="en-CA" w:eastAsia="en-CA"/>
              </w:rPr>
              <w:tab/>
            </w:r>
            <w:r w:rsidR="007C5033" w:rsidRPr="005873B2">
              <w:rPr>
                <w:rStyle w:val="Hyperlink"/>
                <w:noProof/>
              </w:rPr>
              <w:t>Continuous Integration Test Data</w:t>
            </w:r>
            <w:r w:rsidR="007C5033">
              <w:rPr>
                <w:noProof/>
                <w:webHidden/>
              </w:rPr>
              <w:tab/>
            </w:r>
            <w:r w:rsidR="007C5033">
              <w:rPr>
                <w:noProof/>
                <w:webHidden/>
              </w:rPr>
              <w:fldChar w:fldCharType="begin"/>
            </w:r>
            <w:r w:rsidR="007C5033">
              <w:rPr>
                <w:noProof/>
                <w:webHidden/>
              </w:rPr>
              <w:instrText xml:space="preserve"> PAGEREF _Toc411542203 \h </w:instrText>
            </w:r>
            <w:r w:rsidR="007C5033">
              <w:rPr>
                <w:noProof/>
                <w:webHidden/>
              </w:rPr>
            </w:r>
            <w:r w:rsidR="007C5033">
              <w:rPr>
                <w:noProof/>
                <w:webHidden/>
              </w:rPr>
              <w:fldChar w:fldCharType="separate"/>
            </w:r>
            <w:r w:rsidR="007C5033">
              <w:rPr>
                <w:noProof/>
                <w:webHidden/>
              </w:rPr>
              <w:t>37</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204" w:history="1">
            <w:r w:rsidR="007C5033" w:rsidRPr="005873B2">
              <w:rPr>
                <w:rStyle w:val="Hyperlink"/>
                <w:noProof/>
              </w:rPr>
              <w:t xml:space="preserve">4.2.1 </w:t>
            </w:r>
            <w:r w:rsidR="007C5033">
              <w:rPr>
                <w:noProof/>
                <w:lang w:val="en-CA" w:eastAsia="en-CA"/>
              </w:rPr>
              <w:tab/>
            </w:r>
            <w:r w:rsidR="007C5033" w:rsidRPr="005873B2">
              <w:rPr>
                <w:rStyle w:val="Hyperlink"/>
                <w:noProof/>
              </w:rPr>
              <w:t>Peer To Peer Messaging</w:t>
            </w:r>
            <w:r w:rsidR="007C5033">
              <w:rPr>
                <w:noProof/>
                <w:webHidden/>
              </w:rPr>
              <w:tab/>
            </w:r>
            <w:r w:rsidR="007C5033">
              <w:rPr>
                <w:noProof/>
                <w:webHidden/>
              </w:rPr>
              <w:fldChar w:fldCharType="begin"/>
            </w:r>
            <w:r w:rsidR="007C5033">
              <w:rPr>
                <w:noProof/>
                <w:webHidden/>
              </w:rPr>
              <w:instrText xml:space="preserve"> PAGEREF _Toc411542204 \h </w:instrText>
            </w:r>
            <w:r w:rsidR="007C5033">
              <w:rPr>
                <w:noProof/>
                <w:webHidden/>
              </w:rPr>
            </w:r>
            <w:r w:rsidR="007C5033">
              <w:rPr>
                <w:noProof/>
                <w:webHidden/>
              </w:rPr>
              <w:fldChar w:fldCharType="separate"/>
            </w:r>
            <w:r w:rsidR="007C5033">
              <w:rPr>
                <w:noProof/>
                <w:webHidden/>
              </w:rPr>
              <w:t>37</w:t>
            </w:r>
            <w:r w:rsidR="007C5033">
              <w:rPr>
                <w:noProof/>
                <w:webHidden/>
              </w:rPr>
              <w:fldChar w:fldCharType="end"/>
            </w:r>
          </w:hyperlink>
        </w:p>
        <w:p w:rsidR="007C5033" w:rsidRDefault="00593428">
          <w:pPr>
            <w:pStyle w:val="TOC3"/>
            <w:tabs>
              <w:tab w:val="left" w:pos="1320"/>
              <w:tab w:val="right" w:leader="dot" w:pos="9350"/>
            </w:tabs>
            <w:rPr>
              <w:noProof/>
              <w:lang w:val="en-CA" w:eastAsia="en-CA"/>
            </w:rPr>
          </w:pPr>
          <w:hyperlink w:anchor="_Toc411542205" w:history="1">
            <w:r w:rsidR="007C5033" w:rsidRPr="005873B2">
              <w:rPr>
                <w:rStyle w:val="Hyperlink"/>
                <w:noProof/>
              </w:rPr>
              <w:t xml:space="preserve">4.2.2 </w:t>
            </w:r>
            <w:r w:rsidR="007C5033">
              <w:rPr>
                <w:noProof/>
                <w:lang w:val="en-CA" w:eastAsia="en-CA"/>
              </w:rPr>
              <w:tab/>
            </w:r>
            <w:r w:rsidR="007C5033" w:rsidRPr="005873B2">
              <w:rPr>
                <w:rStyle w:val="Hyperlink"/>
                <w:noProof/>
              </w:rPr>
              <w:t>Peer to Multi-Peer Messaging</w:t>
            </w:r>
            <w:r w:rsidR="007C5033">
              <w:rPr>
                <w:noProof/>
                <w:webHidden/>
              </w:rPr>
              <w:tab/>
            </w:r>
            <w:r w:rsidR="007C5033">
              <w:rPr>
                <w:noProof/>
                <w:webHidden/>
              </w:rPr>
              <w:fldChar w:fldCharType="begin"/>
            </w:r>
            <w:r w:rsidR="007C5033">
              <w:rPr>
                <w:noProof/>
                <w:webHidden/>
              </w:rPr>
              <w:instrText xml:space="preserve"> PAGEREF _Toc411542205 \h </w:instrText>
            </w:r>
            <w:r w:rsidR="007C5033">
              <w:rPr>
                <w:noProof/>
                <w:webHidden/>
              </w:rPr>
            </w:r>
            <w:r w:rsidR="007C5033">
              <w:rPr>
                <w:noProof/>
                <w:webHidden/>
              </w:rPr>
              <w:fldChar w:fldCharType="separate"/>
            </w:r>
            <w:r w:rsidR="007C5033">
              <w:rPr>
                <w:noProof/>
                <w:webHidden/>
              </w:rPr>
              <w:t>38</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06" w:history="1">
            <w:r w:rsidR="007C5033" w:rsidRPr="005873B2">
              <w:rPr>
                <w:rStyle w:val="Hyperlink"/>
                <w:noProof/>
              </w:rPr>
              <w:t xml:space="preserve">4.3 </w:t>
            </w:r>
            <w:r w:rsidR="007C5033">
              <w:rPr>
                <w:noProof/>
                <w:lang w:val="en-CA" w:eastAsia="en-CA"/>
              </w:rPr>
              <w:tab/>
            </w:r>
            <w:r w:rsidR="007C5033" w:rsidRPr="005873B2">
              <w:rPr>
                <w:rStyle w:val="Hyperlink"/>
                <w:noProof/>
              </w:rPr>
              <w:t>Resource Utilization Efficiency Data</w:t>
            </w:r>
            <w:r w:rsidR="007C5033">
              <w:rPr>
                <w:noProof/>
                <w:webHidden/>
              </w:rPr>
              <w:tab/>
            </w:r>
            <w:r w:rsidR="007C5033">
              <w:rPr>
                <w:noProof/>
                <w:webHidden/>
              </w:rPr>
              <w:fldChar w:fldCharType="begin"/>
            </w:r>
            <w:r w:rsidR="007C5033">
              <w:rPr>
                <w:noProof/>
                <w:webHidden/>
              </w:rPr>
              <w:instrText xml:space="preserve"> PAGEREF _Toc411542206 \h </w:instrText>
            </w:r>
            <w:r w:rsidR="007C5033">
              <w:rPr>
                <w:noProof/>
                <w:webHidden/>
              </w:rPr>
            </w:r>
            <w:r w:rsidR="007C5033">
              <w:rPr>
                <w:noProof/>
                <w:webHidden/>
              </w:rPr>
              <w:fldChar w:fldCharType="separate"/>
            </w:r>
            <w:r w:rsidR="007C5033">
              <w:rPr>
                <w:noProof/>
                <w:webHidden/>
              </w:rPr>
              <w:t>39</w:t>
            </w:r>
            <w:r w:rsidR="007C5033">
              <w:rPr>
                <w:noProof/>
                <w:webHidden/>
              </w:rPr>
              <w:fldChar w:fldCharType="end"/>
            </w:r>
          </w:hyperlink>
        </w:p>
        <w:p w:rsidR="007C5033" w:rsidRDefault="00593428">
          <w:pPr>
            <w:pStyle w:val="TOC1"/>
            <w:tabs>
              <w:tab w:val="left" w:pos="440"/>
              <w:tab w:val="right" w:leader="dot" w:pos="9350"/>
            </w:tabs>
            <w:rPr>
              <w:noProof/>
              <w:lang w:val="en-CA" w:eastAsia="en-CA"/>
            </w:rPr>
          </w:pPr>
          <w:hyperlink w:anchor="_Toc411542207" w:history="1">
            <w:r w:rsidR="007C5033" w:rsidRPr="005873B2">
              <w:rPr>
                <w:rStyle w:val="Hyperlink"/>
                <w:noProof/>
              </w:rPr>
              <w:t xml:space="preserve">5. </w:t>
            </w:r>
            <w:r w:rsidR="007C5033">
              <w:rPr>
                <w:noProof/>
                <w:lang w:val="en-CA" w:eastAsia="en-CA"/>
              </w:rPr>
              <w:tab/>
            </w:r>
            <w:r w:rsidR="007C5033" w:rsidRPr="005873B2">
              <w:rPr>
                <w:rStyle w:val="Hyperlink"/>
                <w:noProof/>
              </w:rPr>
              <w:t>Discussion and Conclusion</w:t>
            </w:r>
            <w:r w:rsidR="007C5033">
              <w:rPr>
                <w:noProof/>
                <w:webHidden/>
              </w:rPr>
              <w:tab/>
            </w:r>
            <w:r w:rsidR="007C5033">
              <w:rPr>
                <w:noProof/>
                <w:webHidden/>
              </w:rPr>
              <w:fldChar w:fldCharType="begin"/>
            </w:r>
            <w:r w:rsidR="007C5033">
              <w:rPr>
                <w:noProof/>
                <w:webHidden/>
              </w:rPr>
              <w:instrText xml:space="preserve"> PAGEREF _Toc411542207 \h </w:instrText>
            </w:r>
            <w:r w:rsidR="007C5033">
              <w:rPr>
                <w:noProof/>
                <w:webHidden/>
              </w:rPr>
            </w:r>
            <w:r w:rsidR="007C5033">
              <w:rPr>
                <w:noProof/>
                <w:webHidden/>
              </w:rPr>
              <w:fldChar w:fldCharType="separate"/>
            </w:r>
            <w:r w:rsidR="007C5033">
              <w:rPr>
                <w:noProof/>
                <w:webHidden/>
              </w:rPr>
              <w:t>41</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08" w:history="1">
            <w:r w:rsidR="007C5033" w:rsidRPr="005873B2">
              <w:rPr>
                <w:rStyle w:val="Hyperlink"/>
                <w:noProof/>
              </w:rPr>
              <w:t xml:space="preserve">5.1 </w:t>
            </w:r>
            <w:r w:rsidR="007C5033">
              <w:rPr>
                <w:noProof/>
                <w:lang w:val="en-CA" w:eastAsia="en-CA"/>
              </w:rPr>
              <w:tab/>
            </w:r>
            <w:r w:rsidR="007C5033" w:rsidRPr="005873B2">
              <w:rPr>
                <w:rStyle w:val="Hyperlink"/>
                <w:noProof/>
              </w:rPr>
              <w:t>Evaluation of Final Design</w:t>
            </w:r>
            <w:r w:rsidR="007C5033">
              <w:rPr>
                <w:noProof/>
                <w:webHidden/>
              </w:rPr>
              <w:tab/>
            </w:r>
            <w:r w:rsidR="007C5033">
              <w:rPr>
                <w:noProof/>
                <w:webHidden/>
              </w:rPr>
              <w:fldChar w:fldCharType="begin"/>
            </w:r>
            <w:r w:rsidR="007C5033">
              <w:rPr>
                <w:noProof/>
                <w:webHidden/>
              </w:rPr>
              <w:instrText xml:space="preserve"> PAGEREF _Toc411542208 \h </w:instrText>
            </w:r>
            <w:r w:rsidR="007C5033">
              <w:rPr>
                <w:noProof/>
                <w:webHidden/>
              </w:rPr>
            </w:r>
            <w:r w:rsidR="007C5033">
              <w:rPr>
                <w:noProof/>
                <w:webHidden/>
              </w:rPr>
              <w:fldChar w:fldCharType="separate"/>
            </w:r>
            <w:r w:rsidR="007C5033">
              <w:rPr>
                <w:noProof/>
                <w:webHidden/>
              </w:rPr>
              <w:t>41</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09" w:history="1">
            <w:r w:rsidR="007C5033" w:rsidRPr="005873B2">
              <w:rPr>
                <w:rStyle w:val="Hyperlink"/>
                <w:noProof/>
              </w:rPr>
              <w:t>5.2</w:t>
            </w:r>
            <w:r w:rsidR="007C5033">
              <w:rPr>
                <w:noProof/>
                <w:lang w:val="en-CA" w:eastAsia="en-CA"/>
              </w:rPr>
              <w:tab/>
            </w:r>
            <w:r w:rsidR="007C5033" w:rsidRPr="005873B2">
              <w:rPr>
                <w:rStyle w:val="Hyperlink"/>
                <w:noProof/>
              </w:rPr>
              <w:t>Use of Advanced Knowledge</w:t>
            </w:r>
            <w:r w:rsidR="007C5033">
              <w:rPr>
                <w:noProof/>
                <w:webHidden/>
              </w:rPr>
              <w:tab/>
            </w:r>
            <w:r w:rsidR="007C5033">
              <w:rPr>
                <w:noProof/>
                <w:webHidden/>
              </w:rPr>
              <w:fldChar w:fldCharType="begin"/>
            </w:r>
            <w:r w:rsidR="007C5033">
              <w:rPr>
                <w:noProof/>
                <w:webHidden/>
              </w:rPr>
              <w:instrText xml:space="preserve"> PAGEREF _Toc411542209 \h </w:instrText>
            </w:r>
            <w:r w:rsidR="007C5033">
              <w:rPr>
                <w:noProof/>
                <w:webHidden/>
              </w:rPr>
            </w:r>
            <w:r w:rsidR="007C5033">
              <w:rPr>
                <w:noProof/>
                <w:webHidden/>
              </w:rPr>
              <w:fldChar w:fldCharType="separate"/>
            </w:r>
            <w:r w:rsidR="007C5033">
              <w:rPr>
                <w:noProof/>
                <w:webHidden/>
              </w:rPr>
              <w:t>41</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10" w:history="1">
            <w:r w:rsidR="007C5033" w:rsidRPr="005873B2">
              <w:rPr>
                <w:rStyle w:val="Hyperlink"/>
                <w:noProof/>
              </w:rPr>
              <w:t>5.3</w:t>
            </w:r>
            <w:r w:rsidR="007C5033">
              <w:rPr>
                <w:noProof/>
                <w:lang w:val="en-CA" w:eastAsia="en-CA"/>
              </w:rPr>
              <w:tab/>
            </w:r>
            <w:r w:rsidR="007C5033" w:rsidRPr="005873B2">
              <w:rPr>
                <w:rStyle w:val="Hyperlink"/>
                <w:noProof/>
              </w:rPr>
              <w:t>Creativity, Novelty, Elegance</w:t>
            </w:r>
            <w:r w:rsidR="007C5033">
              <w:rPr>
                <w:noProof/>
                <w:webHidden/>
              </w:rPr>
              <w:tab/>
            </w:r>
            <w:r w:rsidR="007C5033">
              <w:rPr>
                <w:noProof/>
                <w:webHidden/>
              </w:rPr>
              <w:fldChar w:fldCharType="begin"/>
            </w:r>
            <w:r w:rsidR="007C5033">
              <w:rPr>
                <w:noProof/>
                <w:webHidden/>
              </w:rPr>
              <w:instrText xml:space="preserve"> PAGEREF _Toc411542210 \h </w:instrText>
            </w:r>
            <w:r w:rsidR="007C5033">
              <w:rPr>
                <w:noProof/>
                <w:webHidden/>
              </w:rPr>
            </w:r>
            <w:r w:rsidR="007C5033">
              <w:rPr>
                <w:noProof/>
                <w:webHidden/>
              </w:rPr>
              <w:fldChar w:fldCharType="separate"/>
            </w:r>
            <w:r w:rsidR="007C5033">
              <w:rPr>
                <w:noProof/>
                <w:webHidden/>
              </w:rPr>
              <w:t>42</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11" w:history="1">
            <w:r w:rsidR="007C5033" w:rsidRPr="005873B2">
              <w:rPr>
                <w:rStyle w:val="Hyperlink"/>
                <w:noProof/>
              </w:rPr>
              <w:t>5.4</w:t>
            </w:r>
            <w:r w:rsidR="007C5033">
              <w:rPr>
                <w:noProof/>
                <w:lang w:val="en-CA" w:eastAsia="en-CA"/>
              </w:rPr>
              <w:tab/>
            </w:r>
            <w:r w:rsidR="007C5033" w:rsidRPr="005873B2">
              <w:rPr>
                <w:rStyle w:val="Hyperlink"/>
                <w:noProof/>
              </w:rPr>
              <w:t>Quality of Risk Assessment</w:t>
            </w:r>
            <w:r w:rsidR="007C5033">
              <w:rPr>
                <w:noProof/>
                <w:webHidden/>
              </w:rPr>
              <w:tab/>
            </w:r>
            <w:r w:rsidR="007C5033">
              <w:rPr>
                <w:noProof/>
                <w:webHidden/>
              </w:rPr>
              <w:fldChar w:fldCharType="begin"/>
            </w:r>
            <w:r w:rsidR="007C5033">
              <w:rPr>
                <w:noProof/>
                <w:webHidden/>
              </w:rPr>
              <w:instrText xml:space="preserve"> PAGEREF _Toc411542211 \h </w:instrText>
            </w:r>
            <w:r w:rsidR="007C5033">
              <w:rPr>
                <w:noProof/>
                <w:webHidden/>
              </w:rPr>
            </w:r>
            <w:r w:rsidR="007C5033">
              <w:rPr>
                <w:noProof/>
                <w:webHidden/>
              </w:rPr>
              <w:fldChar w:fldCharType="separate"/>
            </w:r>
            <w:r w:rsidR="007C5033">
              <w:rPr>
                <w:noProof/>
                <w:webHidden/>
              </w:rPr>
              <w:t>43</w:t>
            </w:r>
            <w:r w:rsidR="007C5033">
              <w:rPr>
                <w:noProof/>
                <w:webHidden/>
              </w:rPr>
              <w:fldChar w:fldCharType="end"/>
            </w:r>
          </w:hyperlink>
        </w:p>
        <w:p w:rsidR="007C5033" w:rsidRDefault="00593428">
          <w:pPr>
            <w:pStyle w:val="TOC2"/>
            <w:tabs>
              <w:tab w:val="left" w:pos="880"/>
              <w:tab w:val="right" w:leader="dot" w:pos="9350"/>
            </w:tabs>
            <w:rPr>
              <w:noProof/>
              <w:lang w:val="en-CA" w:eastAsia="en-CA"/>
            </w:rPr>
          </w:pPr>
          <w:hyperlink w:anchor="_Toc411542212" w:history="1">
            <w:r w:rsidR="007C5033" w:rsidRPr="005873B2">
              <w:rPr>
                <w:rStyle w:val="Hyperlink"/>
                <w:noProof/>
              </w:rPr>
              <w:t>5.5</w:t>
            </w:r>
            <w:r w:rsidR="007C5033">
              <w:rPr>
                <w:noProof/>
                <w:lang w:val="en-CA" w:eastAsia="en-CA"/>
              </w:rPr>
              <w:tab/>
            </w:r>
            <w:r w:rsidR="007C5033" w:rsidRPr="005873B2">
              <w:rPr>
                <w:rStyle w:val="Hyperlink"/>
                <w:noProof/>
              </w:rPr>
              <w:t>Student Workload</w:t>
            </w:r>
            <w:r w:rsidR="007C5033">
              <w:rPr>
                <w:noProof/>
                <w:webHidden/>
              </w:rPr>
              <w:tab/>
            </w:r>
            <w:r w:rsidR="007C5033">
              <w:rPr>
                <w:noProof/>
                <w:webHidden/>
              </w:rPr>
              <w:fldChar w:fldCharType="begin"/>
            </w:r>
            <w:r w:rsidR="007C5033">
              <w:rPr>
                <w:noProof/>
                <w:webHidden/>
              </w:rPr>
              <w:instrText xml:space="preserve"> PAGEREF _Toc411542212 \h </w:instrText>
            </w:r>
            <w:r w:rsidR="007C5033">
              <w:rPr>
                <w:noProof/>
                <w:webHidden/>
              </w:rPr>
            </w:r>
            <w:r w:rsidR="007C5033">
              <w:rPr>
                <w:noProof/>
                <w:webHidden/>
              </w:rPr>
              <w:fldChar w:fldCharType="separate"/>
            </w:r>
            <w:r w:rsidR="007C5033">
              <w:rPr>
                <w:noProof/>
                <w:webHidden/>
              </w:rPr>
              <w:t>46</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213" w:history="1">
            <w:r w:rsidR="007C5033" w:rsidRPr="005873B2">
              <w:rPr>
                <w:rStyle w:val="Hyperlink"/>
                <w:noProof/>
              </w:rPr>
              <w:t>References</w:t>
            </w:r>
            <w:r w:rsidR="007C5033">
              <w:rPr>
                <w:noProof/>
                <w:webHidden/>
              </w:rPr>
              <w:tab/>
            </w:r>
            <w:r w:rsidR="007C5033">
              <w:rPr>
                <w:noProof/>
                <w:webHidden/>
              </w:rPr>
              <w:fldChar w:fldCharType="begin"/>
            </w:r>
            <w:r w:rsidR="007C5033">
              <w:rPr>
                <w:noProof/>
                <w:webHidden/>
              </w:rPr>
              <w:instrText xml:space="preserve"> PAGEREF _Toc411542213 \h </w:instrText>
            </w:r>
            <w:r w:rsidR="007C5033">
              <w:rPr>
                <w:noProof/>
                <w:webHidden/>
              </w:rPr>
            </w:r>
            <w:r w:rsidR="007C5033">
              <w:rPr>
                <w:noProof/>
                <w:webHidden/>
              </w:rPr>
              <w:fldChar w:fldCharType="separate"/>
            </w:r>
            <w:r w:rsidR="007C5033">
              <w:rPr>
                <w:noProof/>
                <w:webHidden/>
              </w:rPr>
              <w:t>48</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214" w:history="1">
            <w:r w:rsidR="007C5033" w:rsidRPr="005873B2">
              <w:rPr>
                <w:rStyle w:val="Hyperlink"/>
                <w:noProof/>
              </w:rPr>
              <w:t>Appendix A: Completed Prototype Hazard Disclosure Form</w:t>
            </w:r>
            <w:r w:rsidR="007C5033">
              <w:rPr>
                <w:noProof/>
                <w:webHidden/>
              </w:rPr>
              <w:tab/>
            </w:r>
            <w:r w:rsidR="007C5033">
              <w:rPr>
                <w:noProof/>
                <w:webHidden/>
              </w:rPr>
              <w:fldChar w:fldCharType="begin"/>
            </w:r>
            <w:r w:rsidR="007C5033">
              <w:rPr>
                <w:noProof/>
                <w:webHidden/>
              </w:rPr>
              <w:instrText xml:space="preserve"> PAGEREF _Toc411542214 \h </w:instrText>
            </w:r>
            <w:r w:rsidR="007C5033">
              <w:rPr>
                <w:noProof/>
                <w:webHidden/>
              </w:rPr>
            </w:r>
            <w:r w:rsidR="007C5033">
              <w:rPr>
                <w:noProof/>
                <w:webHidden/>
              </w:rPr>
              <w:fldChar w:fldCharType="separate"/>
            </w:r>
            <w:r w:rsidR="007C5033">
              <w:rPr>
                <w:noProof/>
                <w:webHidden/>
              </w:rPr>
              <w:t>49</w:t>
            </w:r>
            <w:r w:rsidR="007C5033">
              <w:rPr>
                <w:noProof/>
                <w:webHidden/>
              </w:rPr>
              <w:fldChar w:fldCharType="end"/>
            </w:r>
          </w:hyperlink>
        </w:p>
        <w:p w:rsidR="007C5033" w:rsidRDefault="00593428">
          <w:pPr>
            <w:pStyle w:val="TOC1"/>
            <w:tabs>
              <w:tab w:val="right" w:leader="dot" w:pos="9350"/>
            </w:tabs>
            <w:rPr>
              <w:noProof/>
              <w:lang w:val="en-CA" w:eastAsia="en-CA"/>
            </w:rPr>
          </w:pPr>
          <w:hyperlink w:anchor="_Toc411542215" w:history="1">
            <w:r w:rsidR="007C5033" w:rsidRPr="005873B2">
              <w:rPr>
                <w:rStyle w:val="Hyperlink"/>
                <w:noProof/>
              </w:rPr>
              <w:t>Appendix B: Completed Symposium Floor Plan Request Form</w:t>
            </w:r>
            <w:r w:rsidR="007C5033">
              <w:rPr>
                <w:noProof/>
                <w:webHidden/>
              </w:rPr>
              <w:tab/>
            </w:r>
            <w:r w:rsidR="007C5033">
              <w:rPr>
                <w:noProof/>
                <w:webHidden/>
              </w:rPr>
              <w:fldChar w:fldCharType="begin"/>
            </w:r>
            <w:r w:rsidR="007C5033">
              <w:rPr>
                <w:noProof/>
                <w:webHidden/>
              </w:rPr>
              <w:instrText xml:space="preserve"> PAGEREF _Toc411542215 \h </w:instrText>
            </w:r>
            <w:r w:rsidR="007C5033">
              <w:rPr>
                <w:noProof/>
                <w:webHidden/>
              </w:rPr>
            </w:r>
            <w:r w:rsidR="007C5033">
              <w:rPr>
                <w:noProof/>
                <w:webHidden/>
              </w:rPr>
              <w:fldChar w:fldCharType="separate"/>
            </w:r>
            <w:r w:rsidR="007C5033">
              <w:rPr>
                <w:noProof/>
                <w:webHidden/>
              </w:rPr>
              <w:t>50</w:t>
            </w:r>
            <w:r w:rsidR="007C5033">
              <w:rPr>
                <w:noProof/>
                <w:webHidden/>
              </w:rPr>
              <w:fldChar w:fldCharType="end"/>
            </w:r>
          </w:hyperlink>
        </w:p>
        <w:p w:rsidR="00E16A99" w:rsidRDefault="008423C0" w:rsidP="00D04D0F">
          <w:pPr>
            <w:rPr>
              <w:noProof/>
            </w:rPr>
          </w:pPr>
          <w:r>
            <w:rPr>
              <w:noProof/>
            </w:rPr>
            <w:fldChar w:fldCharType="end"/>
          </w:r>
          <w:r w:rsidR="00B07A9E">
            <w:rPr>
              <w:noProof/>
            </w:rPr>
            <w:tab/>
          </w:r>
        </w:p>
      </w:sdtContent>
    </w:sdt>
    <w:p w:rsidR="00076D50" w:rsidRDefault="00076D50">
      <w:pPr>
        <w:spacing w:line="259" w:lineRule="auto"/>
        <w:jc w:val="left"/>
        <w:rPr>
          <w:rFonts w:asciiTheme="majorHAnsi" w:eastAsiaTheme="majorEastAsia" w:hAnsiTheme="majorHAnsi" w:cstheme="majorBidi"/>
          <w:color w:val="2E74B5" w:themeColor="accent1" w:themeShade="BF"/>
          <w:sz w:val="32"/>
          <w:szCs w:val="32"/>
        </w:rPr>
      </w:pPr>
      <w:r>
        <w:br w:type="page"/>
      </w:r>
    </w:p>
    <w:p w:rsidR="00996D45" w:rsidRDefault="00996D45" w:rsidP="00D04D0F">
      <w:pPr>
        <w:pStyle w:val="Heading1"/>
      </w:pPr>
      <w:bookmarkStart w:id="5" w:name="_Toc411542185"/>
      <w:r>
        <w:lastRenderedPageBreak/>
        <w:t>List of Figures</w:t>
      </w:r>
      <w:bookmarkEnd w:id="5"/>
    </w:p>
    <w:p w:rsidR="00C87E31"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42137" w:history="1">
        <w:r w:rsidR="00C87E31" w:rsidRPr="003824FB">
          <w:rPr>
            <w:rStyle w:val="Hyperlink"/>
            <w:noProof/>
          </w:rPr>
          <w:t>Figure 1: Block diagram of project components and inputs/outputs</w:t>
        </w:r>
        <w:r w:rsidR="00C87E31">
          <w:rPr>
            <w:noProof/>
            <w:webHidden/>
          </w:rPr>
          <w:tab/>
        </w:r>
        <w:r w:rsidR="00C87E31">
          <w:rPr>
            <w:noProof/>
            <w:webHidden/>
          </w:rPr>
          <w:fldChar w:fldCharType="begin"/>
        </w:r>
        <w:r w:rsidR="00C87E31">
          <w:rPr>
            <w:noProof/>
            <w:webHidden/>
          </w:rPr>
          <w:instrText xml:space="preserve"> PAGEREF _Toc411542137 \h </w:instrText>
        </w:r>
        <w:r w:rsidR="00C87E31">
          <w:rPr>
            <w:noProof/>
            <w:webHidden/>
          </w:rPr>
        </w:r>
        <w:r w:rsidR="00C87E31">
          <w:rPr>
            <w:noProof/>
            <w:webHidden/>
          </w:rPr>
          <w:fldChar w:fldCharType="separate"/>
        </w:r>
        <w:r w:rsidR="00C87E31">
          <w:rPr>
            <w:noProof/>
            <w:webHidden/>
          </w:rPr>
          <w:t>9</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38" w:history="1">
        <w:r w:rsidR="00C87E31" w:rsidRPr="003824FB">
          <w:rPr>
            <w:rStyle w:val="Hyperlink"/>
            <w:noProof/>
          </w:rPr>
          <w:t>Figure 2: How Tor Works [3]</w:t>
        </w:r>
        <w:r w:rsidR="00C87E31">
          <w:rPr>
            <w:noProof/>
            <w:webHidden/>
          </w:rPr>
          <w:tab/>
        </w:r>
        <w:r w:rsidR="00C87E31">
          <w:rPr>
            <w:noProof/>
            <w:webHidden/>
          </w:rPr>
          <w:fldChar w:fldCharType="begin"/>
        </w:r>
        <w:r w:rsidR="00C87E31">
          <w:rPr>
            <w:noProof/>
            <w:webHidden/>
          </w:rPr>
          <w:instrText xml:space="preserve"> PAGEREF _Toc411542138 \h </w:instrText>
        </w:r>
        <w:r w:rsidR="00C87E31">
          <w:rPr>
            <w:noProof/>
            <w:webHidden/>
          </w:rPr>
        </w:r>
        <w:r w:rsidR="00C87E31">
          <w:rPr>
            <w:noProof/>
            <w:webHidden/>
          </w:rPr>
          <w:fldChar w:fldCharType="separate"/>
        </w:r>
        <w:r w:rsidR="00C87E31">
          <w:rPr>
            <w:noProof/>
            <w:webHidden/>
          </w:rPr>
          <w:t>19</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39" w:history="1">
        <w:r w:rsidR="00C87E31" w:rsidRPr="003824FB">
          <w:rPr>
            <w:rStyle w:val="Hyperlink"/>
            <w:noProof/>
          </w:rPr>
          <w:t>Figure 3: Dropbox vs remoteStorage.io upload performance</w:t>
        </w:r>
        <w:r w:rsidR="00C87E31">
          <w:rPr>
            <w:noProof/>
            <w:webHidden/>
          </w:rPr>
          <w:tab/>
        </w:r>
        <w:r w:rsidR="00C87E31">
          <w:rPr>
            <w:noProof/>
            <w:webHidden/>
          </w:rPr>
          <w:fldChar w:fldCharType="begin"/>
        </w:r>
        <w:r w:rsidR="00C87E31">
          <w:rPr>
            <w:noProof/>
            <w:webHidden/>
          </w:rPr>
          <w:instrText xml:space="preserve"> PAGEREF _Toc411542139 \h </w:instrText>
        </w:r>
        <w:r w:rsidR="00C87E31">
          <w:rPr>
            <w:noProof/>
            <w:webHidden/>
          </w:rPr>
        </w:r>
        <w:r w:rsidR="00C87E31">
          <w:rPr>
            <w:noProof/>
            <w:webHidden/>
          </w:rPr>
          <w:fldChar w:fldCharType="separate"/>
        </w:r>
        <w:r w:rsidR="00C87E31">
          <w:rPr>
            <w:noProof/>
            <w:webHidden/>
          </w:rPr>
          <w:t>30</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0" w:history="1">
        <w:r w:rsidR="00C87E31" w:rsidRPr="003824FB">
          <w:rPr>
            <w:rStyle w:val="Hyperlink"/>
            <w:noProof/>
          </w:rPr>
          <w:t>Figure 4: Interface rendering performance measurements</w:t>
        </w:r>
        <w:r w:rsidR="00C87E31">
          <w:rPr>
            <w:noProof/>
            <w:webHidden/>
          </w:rPr>
          <w:tab/>
        </w:r>
        <w:r w:rsidR="00C87E31">
          <w:rPr>
            <w:noProof/>
            <w:webHidden/>
          </w:rPr>
          <w:fldChar w:fldCharType="begin"/>
        </w:r>
        <w:r w:rsidR="00C87E31">
          <w:rPr>
            <w:noProof/>
            <w:webHidden/>
          </w:rPr>
          <w:instrText xml:space="preserve"> PAGEREF _Toc411542140 \h </w:instrText>
        </w:r>
        <w:r w:rsidR="00C87E31">
          <w:rPr>
            <w:noProof/>
            <w:webHidden/>
          </w:rPr>
        </w:r>
        <w:r w:rsidR="00C87E31">
          <w:rPr>
            <w:noProof/>
            <w:webHidden/>
          </w:rPr>
          <w:fldChar w:fldCharType="separate"/>
        </w:r>
        <w:r w:rsidR="00C87E31">
          <w:rPr>
            <w:noProof/>
            <w:webHidden/>
          </w:rPr>
          <w:t>33</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1" w:history="1">
        <w:r w:rsidR="00C87E31" w:rsidRPr="003824FB">
          <w:rPr>
            <w:rStyle w:val="Hyperlink"/>
            <w:noProof/>
          </w:rPr>
          <w:t>Figure 5: Non-throttled loading performance of prototype</w:t>
        </w:r>
        <w:r w:rsidR="00C87E31">
          <w:rPr>
            <w:noProof/>
            <w:webHidden/>
          </w:rPr>
          <w:tab/>
        </w:r>
        <w:r w:rsidR="00C87E31">
          <w:rPr>
            <w:noProof/>
            <w:webHidden/>
          </w:rPr>
          <w:fldChar w:fldCharType="begin"/>
        </w:r>
        <w:r w:rsidR="00C87E31">
          <w:rPr>
            <w:noProof/>
            <w:webHidden/>
          </w:rPr>
          <w:instrText xml:space="preserve"> PAGEREF _Toc411542141 \h </w:instrText>
        </w:r>
        <w:r w:rsidR="00C87E31">
          <w:rPr>
            <w:noProof/>
            <w:webHidden/>
          </w:rPr>
        </w:r>
        <w:r w:rsidR="00C87E31">
          <w:rPr>
            <w:noProof/>
            <w:webHidden/>
          </w:rPr>
          <w:fldChar w:fldCharType="separate"/>
        </w:r>
        <w:r w:rsidR="00C87E31">
          <w:rPr>
            <w:noProof/>
            <w:webHidden/>
          </w:rPr>
          <w:t>35</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2" w:history="1">
        <w:r w:rsidR="00C87E31" w:rsidRPr="003824FB">
          <w:rPr>
            <w:rStyle w:val="Hyperlink"/>
            <w:noProof/>
          </w:rPr>
          <w:t>Figure 6: List of network throttling options for Chrome developer tools</w:t>
        </w:r>
        <w:r w:rsidR="00C87E31">
          <w:rPr>
            <w:noProof/>
            <w:webHidden/>
          </w:rPr>
          <w:tab/>
        </w:r>
        <w:r w:rsidR="00C87E31">
          <w:rPr>
            <w:noProof/>
            <w:webHidden/>
          </w:rPr>
          <w:fldChar w:fldCharType="begin"/>
        </w:r>
        <w:r w:rsidR="00C87E31">
          <w:rPr>
            <w:noProof/>
            <w:webHidden/>
          </w:rPr>
          <w:instrText xml:space="preserve"> PAGEREF _Toc411542142 \h </w:instrText>
        </w:r>
        <w:r w:rsidR="00C87E31">
          <w:rPr>
            <w:noProof/>
            <w:webHidden/>
          </w:rPr>
        </w:r>
        <w:r w:rsidR="00C87E31">
          <w:rPr>
            <w:noProof/>
            <w:webHidden/>
          </w:rPr>
          <w:fldChar w:fldCharType="separate"/>
        </w:r>
        <w:r w:rsidR="00C87E31">
          <w:rPr>
            <w:noProof/>
            <w:webHidden/>
          </w:rPr>
          <w:t>36</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3" w:history="1">
        <w:r w:rsidR="00C87E31" w:rsidRPr="003824FB">
          <w:rPr>
            <w:rStyle w:val="Hyperlink"/>
            <w:noProof/>
          </w:rPr>
          <w:t>Figure 7: Throttled loading performance of prototype</w:t>
        </w:r>
        <w:r w:rsidR="00C87E31">
          <w:rPr>
            <w:noProof/>
            <w:webHidden/>
          </w:rPr>
          <w:tab/>
        </w:r>
        <w:r w:rsidR="00C87E31">
          <w:rPr>
            <w:noProof/>
            <w:webHidden/>
          </w:rPr>
          <w:fldChar w:fldCharType="begin"/>
        </w:r>
        <w:r w:rsidR="00C87E31">
          <w:rPr>
            <w:noProof/>
            <w:webHidden/>
          </w:rPr>
          <w:instrText xml:space="preserve"> PAGEREF _Toc411542143 \h </w:instrText>
        </w:r>
        <w:r w:rsidR="00C87E31">
          <w:rPr>
            <w:noProof/>
            <w:webHidden/>
          </w:rPr>
        </w:r>
        <w:r w:rsidR="00C87E31">
          <w:rPr>
            <w:noProof/>
            <w:webHidden/>
          </w:rPr>
          <w:fldChar w:fldCharType="separate"/>
        </w:r>
        <w:r w:rsidR="00C87E31">
          <w:rPr>
            <w:noProof/>
            <w:webHidden/>
          </w:rPr>
          <w:t>36</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4" w:history="1">
        <w:r w:rsidR="00C87E31" w:rsidRPr="003824FB">
          <w:rPr>
            <w:rStyle w:val="Hyperlink"/>
            <w:noProof/>
          </w:rPr>
          <w:t>Figure 8: Average message delay</w:t>
        </w:r>
        <w:r w:rsidR="00C87E31">
          <w:rPr>
            <w:noProof/>
            <w:webHidden/>
          </w:rPr>
          <w:tab/>
        </w:r>
        <w:r w:rsidR="00C87E31">
          <w:rPr>
            <w:noProof/>
            <w:webHidden/>
          </w:rPr>
          <w:fldChar w:fldCharType="begin"/>
        </w:r>
        <w:r w:rsidR="00C87E31">
          <w:rPr>
            <w:noProof/>
            <w:webHidden/>
          </w:rPr>
          <w:instrText xml:space="preserve"> PAGEREF _Toc411542144 \h </w:instrText>
        </w:r>
        <w:r w:rsidR="00C87E31">
          <w:rPr>
            <w:noProof/>
            <w:webHidden/>
          </w:rPr>
        </w:r>
        <w:r w:rsidR="00C87E31">
          <w:rPr>
            <w:noProof/>
            <w:webHidden/>
          </w:rPr>
          <w:fldChar w:fldCharType="separate"/>
        </w:r>
        <w:r w:rsidR="00C87E31">
          <w:rPr>
            <w:noProof/>
            <w:webHidden/>
          </w:rPr>
          <w:t>38</w:t>
        </w:r>
        <w:r w:rsidR="00C87E31">
          <w:rPr>
            <w:noProof/>
            <w:webHidden/>
          </w:rPr>
          <w:fldChar w:fldCharType="end"/>
        </w:r>
      </w:hyperlink>
    </w:p>
    <w:p w:rsidR="00996D45" w:rsidRDefault="00D05498" w:rsidP="00D04D0F">
      <w:pPr>
        <w:rPr>
          <w:noProof/>
        </w:rPr>
      </w:pPr>
      <w:r>
        <w:rPr>
          <w:noProof/>
        </w:rPr>
        <w:fldChar w:fldCharType="end"/>
      </w:r>
      <w:r w:rsidR="00996D45">
        <w:rPr>
          <w:noProof/>
        </w:rPr>
        <w:br w:type="page"/>
      </w:r>
    </w:p>
    <w:p w:rsidR="00996D45" w:rsidRDefault="00996D45" w:rsidP="00D04D0F">
      <w:pPr>
        <w:pStyle w:val="Heading1"/>
      </w:pPr>
      <w:bookmarkStart w:id="6" w:name="_Toc411542186"/>
      <w:r>
        <w:lastRenderedPageBreak/>
        <w:t>List of Tables</w:t>
      </w:r>
      <w:bookmarkEnd w:id="6"/>
    </w:p>
    <w:p w:rsidR="00C87E31"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42145" w:history="1">
        <w:r w:rsidR="00C87E31" w:rsidRPr="00427AE3">
          <w:rPr>
            <w:rStyle w:val="Hyperlink"/>
            <w:noProof/>
          </w:rPr>
          <w:t>Table 1: List of functional specifications</w:t>
        </w:r>
        <w:r w:rsidR="00C87E31">
          <w:rPr>
            <w:noProof/>
            <w:webHidden/>
          </w:rPr>
          <w:tab/>
        </w:r>
        <w:r w:rsidR="00C87E31">
          <w:rPr>
            <w:noProof/>
            <w:webHidden/>
          </w:rPr>
          <w:fldChar w:fldCharType="begin"/>
        </w:r>
        <w:r w:rsidR="00C87E31">
          <w:rPr>
            <w:noProof/>
            <w:webHidden/>
          </w:rPr>
          <w:instrText xml:space="preserve"> PAGEREF _Toc411542145 \h </w:instrText>
        </w:r>
        <w:r w:rsidR="00C87E31">
          <w:rPr>
            <w:noProof/>
            <w:webHidden/>
          </w:rPr>
        </w:r>
        <w:r w:rsidR="00C87E31">
          <w:rPr>
            <w:noProof/>
            <w:webHidden/>
          </w:rPr>
          <w:fldChar w:fldCharType="separate"/>
        </w:r>
        <w:r w:rsidR="00C87E31">
          <w:rPr>
            <w:noProof/>
            <w:webHidden/>
          </w:rPr>
          <w:t>11</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6" w:history="1">
        <w:r w:rsidR="00C87E31" w:rsidRPr="00427AE3">
          <w:rPr>
            <w:rStyle w:val="Hyperlink"/>
            <w:noProof/>
          </w:rPr>
          <w:t>Table 2: List of non-functional specifications</w:t>
        </w:r>
        <w:r w:rsidR="00C87E31">
          <w:rPr>
            <w:noProof/>
            <w:webHidden/>
          </w:rPr>
          <w:tab/>
        </w:r>
        <w:r w:rsidR="00C87E31">
          <w:rPr>
            <w:noProof/>
            <w:webHidden/>
          </w:rPr>
          <w:fldChar w:fldCharType="begin"/>
        </w:r>
        <w:r w:rsidR="00C87E31">
          <w:rPr>
            <w:noProof/>
            <w:webHidden/>
          </w:rPr>
          <w:instrText xml:space="preserve"> PAGEREF _Toc411542146 \h </w:instrText>
        </w:r>
        <w:r w:rsidR="00C87E31">
          <w:rPr>
            <w:noProof/>
            <w:webHidden/>
          </w:rPr>
        </w:r>
        <w:r w:rsidR="00C87E31">
          <w:rPr>
            <w:noProof/>
            <w:webHidden/>
          </w:rPr>
          <w:fldChar w:fldCharType="separate"/>
        </w:r>
        <w:r w:rsidR="00C87E31">
          <w:rPr>
            <w:noProof/>
            <w:webHidden/>
          </w:rPr>
          <w:t>13</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7" w:history="1">
        <w:r w:rsidR="00C87E31" w:rsidRPr="00427AE3">
          <w:rPr>
            <w:rStyle w:val="Hyperlink"/>
            <w:noProof/>
          </w:rPr>
          <w:t>Table 3: Bandwidth usage measurements for prototype</w:t>
        </w:r>
        <w:r w:rsidR="00C87E31">
          <w:rPr>
            <w:noProof/>
            <w:webHidden/>
          </w:rPr>
          <w:tab/>
        </w:r>
        <w:r w:rsidR="00C87E31">
          <w:rPr>
            <w:noProof/>
            <w:webHidden/>
          </w:rPr>
          <w:fldChar w:fldCharType="begin"/>
        </w:r>
        <w:r w:rsidR="00C87E31">
          <w:rPr>
            <w:noProof/>
            <w:webHidden/>
          </w:rPr>
          <w:instrText xml:space="preserve"> PAGEREF _Toc411542147 \h </w:instrText>
        </w:r>
        <w:r w:rsidR="00C87E31">
          <w:rPr>
            <w:noProof/>
            <w:webHidden/>
          </w:rPr>
        </w:r>
        <w:r w:rsidR="00C87E31">
          <w:rPr>
            <w:noProof/>
            <w:webHidden/>
          </w:rPr>
          <w:fldChar w:fldCharType="separate"/>
        </w:r>
        <w:r w:rsidR="00C87E31">
          <w:rPr>
            <w:noProof/>
            <w:webHidden/>
          </w:rPr>
          <w:t>39</w:t>
        </w:r>
        <w:r w:rsidR="00C87E31">
          <w:rPr>
            <w:noProof/>
            <w:webHidden/>
          </w:rPr>
          <w:fldChar w:fldCharType="end"/>
        </w:r>
      </w:hyperlink>
    </w:p>
    <w:p w:rsidR="00C87E31" w:rsidRDefault="00593428">
      <w:pPr>
        <w:pStyle w:val="TableofFigures"/>
        <w:tabs>
          <w:tab w:val="right" w:leader="dot" w:pos="9350"/>
        </w:tabs>
        <w:rPr>
          <w:noProof/>
          <w:lang w:val="en-CA" w:eastAsia="en-CA"/>
        </w:rPr>
      </w:pPr>
      <w:hyperlink w:anchor="_Toc411542148" w:history="1">
        <w:r w:rsidR="00C87E31" w:rsidRPr="00427AE3">
          <w:rPr>
            <w:rStyle w:val="Hyperlink"/>
            <w:noProof/>
          </w:rPr>
          <w:t>Table 4: Table illustrating the number of hours invested for each student</w:t>
        </w:r>
        <w:r w:rsidR="00C87E31">
          <w:rPr>
            <w:noProof/>
            <w:webHidden/>
          </w:rPr>
          <w:tab/>
        </w:r>
        <w:r w:rsidR="00C87E31">
          <w:rPr>
            <w:noProof/>
            <w:webHidden/>
          </w:rPr>
          <w:fldChar w:fldCharType="begin"/>
        </w:r>
        <w:r w:rsidR="00C87E31">
          <w:rPr>
            <w:noProof/>
            <w:webHidden/>
          </w:rPr>
          <w:instrText xml:space="preserve"> PAGEREF _Toc411542148 \h </w:instrText>
        </w:r>
        <w:r w:rsidR="00C87E31">
          <w:rPr>
            <w:noProof/>
            <w:webHidden/>
          </w:rPr>
        </w:r>
        <w:r w:rsidR="00C87E31">
          <w:rPr>
            <w:noProof/>
            <w:webHidden/>
          </w:rPr>
          <w:fldChar w:fldCharType="separate"/>
        </w:r>
        <w:r w:rsidR="00C87E31">
          <w:rPr>
            <w:noProof/>
            <w:webHidden/>
          </w:rPr>
          <w:t>46</w:t>
        </w:r>
        <w:r w:rsidR="00C87E31">
          <w:rPr>
            <w:noProof/>
            <w:webHidden/>
          </w:rPr>
          <w:fldChar w:fldCharType="end"/>
        </w:r>
      </w:hyperlink>
    </w:p>
    <w:p w:rsidR="00996D45" w:rsidRDefault="00D05498" w:rsidP="00D04D0F">
      <w:pPr>
        <w:rPr>
          <w:noProof/>
        </w:rPr>
      </w:pPr>
      <w:r>
        <w:rPr>
          <w:noProof/>
        </w:rPr>
        <w:fldChar w:fldCharType="end"/>
      </w:r>
      <w:r w:rsidR="00996D45">
        <w:rPr>
          <w:noProof/>
        </w:rPr>
        <w:br w:type="page"/>
      </w:r>
    </w:p>
    <w:p w:rsidR="00B7438C" w:rsidRDefault="0079351E" w:rsidP="00076D50">
      <w:pPr>
        <w:pStyle w:val="Heading1"/>
        <w:numPr>
          <w:ilvl w:val="0"/>
          <w:numId w:val="1"/>
        </w:numPr>
        <w:ind w:hanging="720"/>
      </w:pPr>
      <w:bookmarkStart w:id="7" w:name="_Toc411542187"/>
      <w:r>
        <w:lastRenderedPageBreak/>
        <w:t>High-Level Project Description</w:t>
      </w:r>
      <w:r w:rsidR="0035094F">
        <w:t xml:space="preserve"> of Project</w:t>
      </w:r>
      <w:bookmarkEnd w:id="7"/>
    </w:p>
    <w:p w:rsidR="00385025" w:rsidRDefault="0079351E" w:rsidP="00D04D0F">
      <w:pPr>
        <w:pStyle w:val="Heading2"/>
      </w:pPr>
      <w:bookmarkStart w:id="8" w:name="_Toc411542188"/>
      <w:r>
        <w:t xml:space="preserve">1.1 </w:t>
      </w:r>
      <w:r>
        <w:tab/>
        <w:t>Motivation</w:t>
      </w:r>
      <w:bookmarkEnd w:id="8"/>
    </w:p>
    <w:p w:rsidR="00C45779" w:rsidRDefault="00C45779" w:rsidP="00D04D0F">
      <w:r>
        <w:t>Instant messaging systems of today simply cannot adequately safeguard the privacy of their users.</w:t>
      </w:r>
    </w:p>
    <w:p w:rsidR="00C45779" w:rsidRDefault="00C45779" w:rsidP="00D04D0F">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D04D0F">
      <w:r>
        <w:t>Even if we put aside the trust issue between customer and service provider, a data breach by malicious third-parties is a dangerous, ever-present possibility on any centralized server exposed to the internet.</w:t>
      </w:r>
    </w:p>
    <w:p w:rsidR="00C45779" w:rsidRDefault="00C45779" w:rsidP="00D04D0F">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D04D0F">
      <w:r>
        <w:t>Some believe that the widely popular instant messaging network, Skype, is can protect the privacy of its users, as it makes use of a peer-to-peer architecture. However, this has not been true of the network since 2012, when Microsoft replaced all of the decentralized supernodes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D04D0F">
      <w:r>
        <w:t>As of today, the demand for truly private instant messaging systems has yet to be met.</w:t>
      </w:r>
    </w:p>
    <w:p w:rsidR="0035094F" w:rsidRPr="0035094F" w:rsidRDefault="0035094F" w:rsidP="00D04D0F"/>
    <w:p w:rsidR="0079351E" w:rsidRDefault="0079351E" w:rsidP="00076D50">
      <w:pPr>
        <w:pStyle w:val="Heading2"/>
        <w:numPr>
          <w:ilvl w:val="1"/>
          <w:numId w:val="1"/>
        </w:numPr>
        <w:ind w:left="709" w:hanging="709"/>
      </w:pPr>
      <w:bookmarkStart w:id="9" w:name="_Toc411542189"/>
      <w:r>
        <w:t>P</w:t>
      </w:r>
      <w:r w:rsidR="00385025">
        <w:t>roject Objective</w:t>
      </w:r>
      <w:bookmarkEnd w:id="9"/>
    </w:p>
    <w:p w:rsidR="00C45DFC" w:rsidRDefault="00C45DFC" w:rsidP="00D04D0F">
      <w:r>
        <w:t>We aim to design an instant messaging system that protects the privacy of its users as an utmost priority.</w:t>
      </w:r>
    </w:p>
    <w:p w:rsidR="006E29CB" w:rsidRDefault="00C45DFC" w:rsidP="00D04D0F">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D04D0F">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D04D0F">
      <w:r>
        <w:lastRenderedPageBreak/>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D04D0F"/>
    <w:p w:rsidR="0079351E" w:rsidRDefault="0079351E" w:rsidP="00076D50">
      <w:pPr>
        <w:pStyle w:val="Heading2"/>
        <w:numPr>
          <w:ilvl w:val="1"/>
          <w:numId w:val="1"/>
        </w:numPr>
        <w:ind w:left="709" w:hanging="673"/>
      </w:pPr>
      <w:bookmarkStart w:id="10" w:name="_Toc411542190"/>
      <w:r>
        <w:t>Block Diagram</w:t>
      </w:r>
      <w:bookmarkEnd w:id="10"/>
    </w:p>
    <w:p w:rsidR="001819A6" w:rsidRDefault="001819A6" w:rsidP="00D04D0F">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D04D0F">
      <w:r>
        <w:rPr>
          <w:noProof/>
          <w:lang w:val="en-CA" w:eastAsia="en-CA"/>
        </w:rPr>
        <w:lastRenderedPageBreak/>
        <w:drawing>
          <wp:inline distT="0" distB="0" distL="0" distR="0">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D04D0F">
      <w:pPr>
        <w:pStyle w:val="Caption"/>
      </w:pPr>
      <w:bookmarkStart w:id="11" w:name="_Toc411542137"/>
      <w:r>
        <w:t xml:space="preserve">Figure </w:t>
      </w:r>
      <w:r w:rsidR="00593428">
        <w:fldChar w:fldCharType="begin"/>
      </w:r>
      <w:r w:rsidR="00593428">
        <w:instrText xml:space="preserve"> SEQ Figure \* ARABIC </w:instrText>
      </w:r>
      <w:r w:rsidR="00593428">
        <w:fldChar w:fldCharType="separate"/>
      </w:r>
      <w:r w:rsidR="001E36AE">
        <w:rPr>
          <w:noProof/>
        </w:rPr>
        <w:t>1</w:t>
      </w:r>
      <w:r w:rsidR="00593428">
        <w:rPr>
          <w:noProof/>
        </w:rPr>
        <w:fldChar w:fldCharType="end"/>
      </w:r>
      <w:r>
        <w:t xml:space="preserve">: </w:t>
      </w:r>
      <w:r w:rsidRPr="00BB7085">
        <w:t>Block diagram of project components and inputs/outputs</w:t>
      </w:r>
      <w:bookmarkEnd w:id="11"/>
    </w:p>
    <w:p w:rsidR="009F3E2D" w:rsidRDefault="009F3E2D" w:rsidP="00D04D0F">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D04D0F">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D04D0F">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D04D0F">
      <w:r>
        <w:br w:type="page"/>
      </w:r>
    </w:p>
    <w:p w:rsidR="0079351E" w:rsidRDefault="0079351E" w:rsidP="00076D50">
      <w:pPr>
        <w:pStyle w:val="Heading1"/>
        <w:numPr>
          <w:ilvl w:val="0"/>
          <w:numId w:val="1"/>
        </w:numPr>
        <w:ind w:hanging="720"/>
      </w:pPr>
      <w:bookmarkStart w:id="12" w:name="_Toc411542191"/>
      <w:r>
        <w:lastRenderedPageBreak/>
        <w:t>Project Specifications</w:t>
      </w:r>
      <w:bookmarkEnd w:id="12"/>
    </w:p>
    <w:p w:rsidR="0079351E" w:rsidRDefault="0079351E" w:rsidP="00D04D0F">
      <w:pPr>
        <w:pStyle w:val="Heading2"/>
      </w:pPr>
      <w:bookmarkStart w:id="13" w:name="_Toc411542192"/>
      <w:r>
        <w:t xml:space="preserve">2.1 </w:t>
      </w:r>
      <w:r>
        <w:tab/>
        <w:t>Functional Specifications</w:t>
      </w:r>
      <w:bookmarkEnd w:id="13"/>
    </w:p>
    <w:p w:rsidR="00D05498" w:rsidRDefault="00D05498" w:rsidP="00D04D0F">
      <w:pPr>
        <w:pStyle w:val="Caption"/>
      </w:pPr>
      <w:bookmarkStart w:id="14" w:name="_Toc411542145"/>
      <w:r>
        <w:t xml:space="preserve">Table </w:t>
      </w:r>
      <w:r w:rsidR="00593428">
        <w:fldChar w:fldCharType="begin"/>
      </w:r>
      <w:r w:rsidR="00593428">
        <w:instrText xml:space="preserve"> SEQ Table \* ARABIC </w:instrText>
      </w:r>
      <w:r w:rsidR="00593428">
        <w:fldChar w:fldCharType="separate"/>
      </w:r>
      <w:r w:rsidR="001E36AE">
        <w:rPr>
          <w:noProof/>
        </w:rPr>
        <w:t>1</w:t>
      </w:r>
      <w:r w:rsidR="00593428">
        <w:rPr>
          <w:noProof/>
        </w:rPr>
        <w:fldChar w:fldCharType="end"/>
      </w:r>
      <w:r>
        <w:t xml:space="preserve">: </w:t>
      </w:r>
      <w:r w:rsidRPr="00FE4521">
        <w:t>List of functional specifications</w:t>
      </w:r>
      <w:bookmarkEnd w:id="14"/>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D04D0F">
            <w:r>
              <w:t>Functional Specification #</w:t>
            </w:r>
          </w:p>
        </w:tc>
        <w:tc>
          <w:tcPr>
            <w:tcW w:w="1559"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26" w:type="dxa"/>
          </w:tcPr>
          <w:p w:rsidR="00CC0B5B" w:rsidRDefault="002209C3" w:rsidP="00D04D0F">
            <w:r>
              <w:t>1</w:t>
            </w:r>
          </w:p>
        </w:tc>
        <w:tc>
          <w:tcPr>
            <w:tcW w:w="1559" w:type="dxa"/>
          </w:tcPr>
          <w:p w:rsidR="00CC0B5B" w:rsidRDefault="002209C3" w:rsidP="00D04D0F">
            <w:r>
              <w:t>Essential</w:t>
            </w:r>
          </w:p>
        </w:tc>
        <w:tc>
          <w:tcPr>
            <w:tcW w:w="6521" w:type="dxa"/>
          </w:tcPr>
          <w:p w:rsidR="00CC0B5B" w:rsidRDefault="002209C3" w:rsidP="00D04D0F">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D04D0F">
            <w:r>
              <w:t>2</w:t>
            </w:r>
          </w:p>
        </w:tc>
        <w:tc>
          <w:tcPr>
            <w:tcW w:w="1559" w:type="dxa"/>
          </w:tcPr>
          <w:p w:rsidR="002209C3" w:rsidRDefault="002209C3" w:rsidP="00D04D0F">
            <w:r>
              <w:t>Essential</w:t>
            </w:r>
          </w:p>
        </w:tc>
        <w:tc>
          <w:tcPr>
            <w:tcW w:w="6521" w:type="dxa"/>
          </w:tcPr>
          <w:p w:rsidR="002209C3" w:rsidRDefault="002209C3" w:rsidP="00D04D0F">
            <w:r>
              <w:t>The application should not require the use of any centralized servers to store user data or send/receive messages to other peers.</w:t>
            </w:r>
          </w:p>
        </w:tc>
      </w:tr>
      <w:tr w:rsidR="002209C3" w:rsidTr="00FA0E48">
        <w:tc>
          <w:tcPr>
            <w:tcW w:w="1526" w:type="dxa"/>
          </w:tcPr>
          <w:p w:rsidR="002209C3" w:rsidRDefault="002209C3" w:rsidP="00D04D0F">
            <w:r>
              <w:t>3</w:t>
            </w:r>
          </w:p>
        </w:tc>
        <w:tc>
          <w:tcPr>
            <w:tcW w:w="1559" w:type="dxa"/>
          </w:tcPr>
          <w:p w:rsidR="002209C3" w:rsidRDefault="002209C3" w:rsidP="00D04D0F">
            <w:r>
              <w:t>Essential</w:t>
            </w:r>
          </w:p>
        </w:tc>
        <w:tc>
          <w:tcPr>
            <w:tcW w:w="6521" w:type="dxa"/>
          </w:tcPr>
          <w:p w:rsidR="002209C3" w:rsidRDefault="002209C3" w:rsidP="00D04D0F">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D04D0F">
            <w:r>
              <w:t>4</w:t>
            </w:r>
          </w:p>
        </w:tc>
        <w:tc>
          <w:tcPr>
            <w:tcW w:w="1559" w:type="dxa"/>
          </w:tcPr>
          <w:p w:rsidR="002209C3" w:rsidRDefault="002209C3" w:rsidP="00D04D0F">
            <w:r>
              <w:t>Essential</w:t>
            </w:r>
          </w:p>
        </w:tc>
        <w:tc>
          <w:tcPr>
            <w:tcW w:w="6521" w:type="dxa"/>
          </w:tcPr>
          <w:p w:rsidR="002209C3" w:rsidRDefault="002209C3" w:rsidP="00D04D0F">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D04D0F">
            <w:r>
              <w:t>5</w:t>
            </w:r>
          </w:p>
        </w:tc>
        <w:tc>
          <w:tcPr>
            <w:tcW w:w="1559" w:type="dxa"/>
          </w:tcPr>
          <w:p w:rsidR="002209C3" w:rsidRDefault="002209C3" w:rsidP="00D04D0F">
            <w:r>
              <w:t>Non-Essential</w:t>
            </w:r>
          </w:p>
        </w:tc>
        <w:tc>
          <w:tcPr>
            <w:tcW w:w="6521" w:type="dxa"/>
          </w:tcPr>
          <w:p w:rsidR="002209C3" w:rsidRDefault="002209C3" w:rsidP="00D04D0F">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D04D0F">
            <w:r>
              <w:t>6</w:t>
            </w:r>
          </w:p>
        </w:tc>
        <w:tc>
          <w:tcPr>
            <w:tcW w:w="1559" w:type="dxa"/>
          </w:tcPr>
          <w:p w:rsidR="002209C3" w:rsidRDefault="002209C3" w:rsidP="00D04D0F">
            <w:r>
              <w:t>Non-Essential</w:t>
            </w:r>
          </w:p>
        </w:tc>
        <w:tc>
          <w:tcPr>
            <w:tcW w:w="6521" w:type="dxa"/>
          </w:tcPr>
          <w:p w:rsidR="002209C3" w:rsidRDefault="002209C3" w:rsidP="00D04D0F">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D04D0F">
            <w:r>
              <w:t>7</w:t>
            </w:r>
          </w:p>
        </w:tc>
        <w:tc>
          <w:tcPr>
            <w:tcW w:w="1559" w:type="dxa"/>
          </w:tcPr>
          <w:p w:rsidR="002209C3" w:rsidRDefault="002209C3" w:rsidP="00D04D0F">
            <w:r>
              <w:t>Non-Essential</w:t>
            </w:r>
          </w:p>
        </w:tc>
        <w:tc>
          <w:tcPr>
            <w:tcW w:w="6521" w:type="dxa"/>
          </w:tcPr>
          <w:p w:rsidR="002209C3" w:rsidRDefault="002209C3" w:rsidP="00D04D0F">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D04D0F">
            <w:r>
              <w:t>8</w:t>
            </w:r>
          </w:p>
        </w:tc>
        <w:tc>
          <w:tcPr>
            <w:tcW w:w="1559" w:type="dxa"/>
          </w:tcPr>
          <w:p w:rsidR="002209C3" w:rsidRDefault="002209C3" w:rsidP="00D04D0F">
            <w:r>
              <w:t>Non-Essential</w:t>
            </w:r>
          </w:p>
        </w:tc>
        <w:tc>
          <w:tcPr>
            <w:tcW w:w="6521" w:type="dxa"/>
          </w:tcPr>
          <w:p w:rsidR="002209C3" w:rsidRDefault="002209C3" w:rsidP="00D04D0F">
            <w:r>
              <w:t>The user can choose to send and display messages in real time.</w:t>
            </w:r>
          </w:p>
          <w:p w:rsidR="002209C3" w:rsidRDefault="002209C3" w:rsidP="00D04D0F">
            <w:r>
              <w:t>*See below.</w:t>
            </w:r>
          </w:p>
        </w:tc>
      </w:tr>
      <w:tr w:rsidR="002209C3" w:rsidTr="00FA0E48">
        <w:tc>
          <w:tcPr>
            <w:tcW w:w="1526" w:type="dxa"/>
          </w:tcPr>
          <w:p w:rsidR="002209C3" w:rsidRDefault="002209C3" w:rsidP="00D04D0F">
            <w:r>
              <w:t>9</w:t>
            </w:r>
          </w:p>
        </w:tc>
        <w:tc>
          <w:tcPr>
            <w:tcW w:w="1559" w:type="dxa"/>
          </w:tcPr>
          <w:p w:rsidR="002209C3" w:rsidRDefault="002209C3" w:rsidP="00D04D0F">
            <w:r>
              <w:t>Non-Essential</w:t>
            </w:r>
          </w:p>
        </w:tc>
        <w:tc>
          <w:tcPr>
            <w:tcW w:w="6521" w:type="dxa"/>
          </w:tcPr>
          <w:p w:rsidR="002209C3" w:rsidRDefault="002209C3" w:rsidP="00D04D0F">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D04D0F">
            <w:r>
              <w:t>10</w:t>
            </w:r>
          </w:p>
        </w:tc>
        <w:tc>
          <w:tcPr>
            <w:tcW w:w="1559" w:type="dxa"/>
          </w:tcPr>
          <w:p w:rsidR="002209C3" w:rsidRDefault="002209C3" w:rsidP="00D04D0F">
            <w:r>
              <w:t>Non-Essential</w:t>
            </w:r>
          </w:p>
        </w:tc>
        <w:tc>
          <w:tcPr>
            <w:tcW w:w="6521" w:type="dxa"/>
          </w:tcPr>
          <w:p w:rsidR="002209C3" w:rsidRDefault="002209C3" w:rsidP="00D04D0F">
            <w:r>
              <w:t xml:space="preserve">Group chat will be supported. Up to 4 users should be able to participate in the same conversation with no noticeable performance </w:t>
            </w:r>
            <w:r>
              <w:lastRenderedPageBreak/>
              <w:t>degradations.</w:t>
            </w:r>
          </w:p>
        </w:tc>
      </w:tr>
      <w:tr w:rsidR="002209C3" w:rsidTr="00FA0E48">
        <w:tc>
          <w:tcPr>
            <w:tcW w:w="1526" w:type="dxa"/>
          </w:tcPr>
          <w:p w:rsidR="002209C3" w:rsidRDefault="002209C3" w:rsidP="00D04D0F">
            <w:r>
              <w:lastRenderedPageBreak/>
              <w:t>11</w:t>
            </w:r>
          </w:p>
        </w:tc>
        <w:tc>
          <w:tcPr>
            <w:tcW w:w="1559" w:type="dxa"/>
          </w:tcPr>
          <w:p w:rsidR="002209C3" w:rsidRDefault="002209C3" w:rsidP="00D04D0F">
            <w:r>
              <w:t>Non-Essential</w:t>
            </w:r>
          </w:p>
        </w:tc>
        <w:tc>
          <w:tcPr>
            <w:tcW w:w="6521" w:type="dxa"/>
          </w:tcPr>
          <w:p w:rsidR="002209C3" w:rsidRDefault="002209C3" w:rsidP="00D04D0F">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D04D0F">
            <w:r>
              <w:t>12</w:t>
            </w:r>
          </w:p>
        </w:tc>
        <w:tc>
          <w:tcPr>
            <w:tcW w:w="1559" w:type="dxa"/>
          </w:tcPr>
          <w:p w:rsidR="002209C3" w:rsidRDefault="002209C3" w:rsidP="00D04D0F">
            <w:r>
              <w:t>Non-Essential</w:t>
            </w:r>
          </w:p>
        </w:tc>
        <w:tc>
          <w:tcPr>
            <w:tcW w:w="6521" w:type="dxa"/>
          </w:tcPr>
          <w:p w:rsidR="002209C3" w:rsidRDefault="002209C3" w:rsidP="00D04D0F">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D04D0F">
            <w:r>
              <w:t>13</w:t>
            </w:r>
          </w:p>
        </w:tc>
        <w:tc>
          <w:tcPr>
            <w:tcW w:w="1559" w:type="dxa"/>
          </w:tcPr>
          <w:p w:rsidR="002209C3" w:rsidRDefault="002209C3" w:rsidP="00D04D0F">
            <w:r>
              <w:t>Non-Essential</w:t>
            </w:r>
          </w:p>
        </w:tc>
        <w:tc>
          <w:tcPr>
            <w:tcW w:w="6521" w:type="dxa"/>
          </w:tcPr>
          <w:p w:rsidR="002209C3" w:rsidRDefault="002209C3" w:rsidP="00D04D0F">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D04D0F">
            <w:r>
              <w:t>14</w:t>
            </w:r>
          </w:p>
        </w:tc>
        <w:tc>
          <w:tcPr>
            <w:tcW w:w="1559" w:type="dxa"/>
          </w:tcPr>
          <w:p w:rsidR="00522AB8" w:rsidRDefault="00522AB8" w:rsidP="00D04D0F">
            <w:r>
              <w:t>Non-Essential</w:t>
            </w:r>
          </w:p>
        </w:tc>
        <w:tc>
          <w:tcPr>
            <w:tcW w:w="6521" w:type="dxa"/>
          </w:tcPr>
          <w:p w:rsidR="00522AB8" w:rsidRDefault="00522AB8" w:rsidP="00D04D0F">
            <w:r>
              <w:t>Real time widgets will be supported that allow users to perform more than just sending messages. Examples may include a drawing widget, voice communication widget, video widget, etc.</w:t>
            </w:r>
          </w:p>
        </w:tc>
      </w:tr>
    </w:tbl>
    <w:p w:rsidR="002209C3" w:rsidRDefault="002209C3" w:rsidP="00D04D0F"/>
    <w:p w:rsidR="00A57973" w:rsidRDefault="00A57973" w:rsidP="00D04D0F">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D04D0F">
      <w:r>
        <w:br w:type="page"/>
      </w:r>
    </w:p>
    <w:p w:rsidR="0079351E" w:rsidRDefault="0079351E" w:rsidP="00FA4512">
      <w:pPr>
        <w:pStyle w:val="Heading2"/>
        <w:numPr>
          <w:ilvl w:val="1"/>
          <w:numId w:val="1"/>
        </w:numPr>
        <w:ind w:left="709" w:hanging="709"/>
      </w:pPr>
      <w:bookmarkStart w:id="15" w:name="_Toc411542193"/>
      <w:r>
        <w:lastRenderedPageBreak/>
        <w:t>Non-Functional Specifications</w:t>
      </w:r>
      <w:bookmarkEnd w:id="15"/>
    </w:p>
    <w:p w:rsidR="00D05498" w:rsidRDefault="00D05498" w:rsidP="00D04D0F">
      <w:pPr>
        <w:pStyle w:val="Caption"/>
      </w:pPr>
      <w:bookmarkStart w:id="16" w:name="_Toc411542146"/>
      <w:r>
        <w:t xml:space="preserve">Table </w:t>
      </w:r>
      <w:r w:rsidR="00593428">
        <w:fldChar w:fldCharType="begin"/>
      </w:r>
      <w:r w:rsidR="00593428">
        <w:instrText xml:space="preserve"> SEQ Table \* ARABIC </w:instrText>
      </w:r>
      <w:r w:rsidR="00593428">
        <w:fldChar w:fldCharType="separate"/>
      </w:r>
      <w:r w:rsidR="001E36AE">
        <w:rPr>
          <w:noProof/>
        </w:rPr>
        <w:t>2</w:t>
      </w:r>
      <w:r w:rsidR="00593428">
        <w:rPr>
          <w:noProof/>
        </w:rPr>
        <w:fldChar w:fldCharType="end"/>
      </w:r>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D04D0F">
            <w:r>
              <w:t>Non-functional specification</w:t>
            </w:r>
          </w:p>
        </w:tc>
        <w:tc>
          <w:tcPr>
            <w:tcW w:w="1518"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67" w:type="dxa"/>
          </w:tcPr>
          <w:p w:rsidR="00CC0B5B" w:rsidRDefault="00CC0B5B" w:rsidP="00D04D0F">
            <w:r>
              <w:t>Efficiency</w:t>
            </w:r>
          </w:p>
        </w:tc>
        <w:tc>
          <w:tcPr>
            <w:tcW w:w="1518" w:type="dxa"/>
          </w:tcPr>
          <w:p w:rsidR="00CC0B5B" w:rsidRDefault="00CC0B5B" w:rsidP="00D04D0F">
            <w:r>
              <w:t>Essential</w:t>
            </w:r>
          </w:p>
        </w:tc>
        <w:tc>
          <w:tcPr>
            <w:tcW w:w="6521" w:type="dxa"/>
          </w:tcPr>
          <w:p w:rsidR="00CC0B5B" w:rsidRDefault="00CC0B5B" w:rsidP="00D04D0F">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D04D0F">
            <w:r>
              <w:t>Security</w:t>
            </w:r>
          </w:p>
        </w:tc>
        <w:tc>
          <w:tcPr>
            <w:tcW w:w="1518" w:type="dxa"/>
          </w:tcPr>
          <w:p w:rsidR="008654A0" w:rsidRDefault="008654A0" w:rsidP="00D04D0F">
            <w:r>
              <w:t>Essential</w:t>
            </w:r>
          </w:p>
        </w:tc>
        <w:tc>
          <w:tcPr>
            <w:tcW w:w="6521" w:type="dxa"/>
          </w:tcPr>
          <w:p w:rsidR="008654A0" w:rsidRDefault="008654A0" w:rsidP="00D04D0F">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D04D0F">
            <w:r>
              <w:t>Dependability</w:t>
            </w:r>
          </w:p>
        </w:tc>
        <w:tc>
          <w:tcPr>
            <w:tcW w:w="1518" w:type="dxa"/>
          </w:tcPr>
          <w:p w:rsidR="008654A0" w:rsidRDefault="008654A0" w:rsidP="00D04D0F">
            <w:r>
              <w:t>Essential</w:t>
            </w:r>
          </w:p>
        </w:tc>
        <w:tc>
          <w:tcPr>
            <w:tcW w:w="6521" w:type="dxa"/>
          </w:tcPr>
          <w:p w:rsidR="008654A0" w:rsidRDefault="008654A0" w:rsidP="00D04D0F">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D04D0F">
            <w:r>
              <w:t>Usability</w:t>
            </w:r>
          </w:p>
        </w:tc>
        <w:tc>
          <w:tcPr>
            <w:tcW w:w="1518" w:type="dxa"/>
          </w:tcPr>
          <w:p w:rsidR="008654A0" w:rsidRDefault="008654A0" w:rsidP="00D04D0F">
            <w:r>
              <w:t>Essential</w:t>
            </w:r>
          </w:p>
        </w:tc>
        <w:tc>
          <w:tcPr>
            <w:tcW w:w="6521" w:type="dxa"/>
          </w:tcPr>
          <w:p w:rsidR="008654A0" w:rsidRDefault="008654A0" w:rsidP="00D04D0F">
            <w:r>
              <w:t xml:space="preserve">Our system should be highly usable, with an intuitive and responsive interface. Our system needs to have </w:t>
            </w:r>
            <w:r w:rsidR="00A71FCB">
              <w:t xml:space="preserve">minimal </w:t>
            </w:r>
            <w:r>
              <w:t xml:space="preserve">input latency under all supported platforms. There should not be more than 0.5 second of lag between user input and interface response (not counting network latency) as long as the system has sufficient local resources for normal </w:t>
            </w:r>
            <w:r>
              <w:lastRenderedPageBreak/>
              <w:t>operation.</w:t>
            </w:r>
          </w:p>
        </w:tc>
      </w:tr>
      <w:tr w:rsidR="008654A0" w:rsidTr="00FA0E48">
        <w:tc>
          <w:tcPr>
            <w:tcW w:w="1567" w:type="dxa"/>
          </w:tcPr>
          <w:p w:rsidR="008654A0" w:rsidRDefault="008654A0" w:rsidP="00D04D0F">
            <w:r>
              <w:lastRenderedPageBreak/>
              <w:t>Maintainability</w:t>
            </w:r>
          </w:p>
        </w:tc>
        <w:tc>
          <w:tcPr>
            <w:tcW w:w="1518" w:type="dxa"/>
          </w:tcPr>
          <w:p w:rsidR="008654A0" w:rsidRDefault="008654A0" w:rsidP="00D04D0F">
            <w:r>
              <w:t>Non-Essential</w:t>
            </w:r>
          </w:p>
        </w:tc>
        <w:tc>
          <w:tcPr>
            <w:tcW w:w="6521" w:type="dxa"/>
          </w:tcPr>
          <w:p w:rsidR="008654A0" w:rsidRDefault="008654A0" w:rsidP="00D04D0F">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D04D0F">
            <w:r>
              <w:t>Portability</w:t>
            </w:r>
          </w:p>
        </w:tc>
        <w:tc>
          <w:tcPr>
            <w:tcW w:w="1518" w:type="dxa"/>
          </w:tcPr>
          <w:p w:rsidR="008654A0" w:rsidRDefault="008654A0" w:rsidP="00D04D0F">
            <w:r>
              <w:t>Non-Essential</w:t>
            </w:r>
          </w:p>
        </w:tc>
        <w:tc>
          <w:tcPr>
            <w:tcW w:w="6521" w:type="dxa"/>
          </w:tcPr>
          <w:p w:rsidR="008654A0" w:rsidRDefault="008654A0" w:rsidP="00D04D0F">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D04D0F">
      <w:pPr>
        <w:pStyle w:val="Heading1"/>
      </w:pPr>
    </w:p>
    <w:p w:rsidR="00214FFA" w:rsidRDefault="00214FFA" w:rsidP="00D04D0F">
      <w:pPr>
        <w:rPr>
          <w:rFonts w:asciiTheme="majorHAnsi" w:eastAsiaTheme="majorEastAsia" w:hAnsiTheme="majorHAnsi" w:cstheme="majorBidi"/>
          <w:color w:val="2E74B5" w:themeColor="accent1" w:themeShade="BF"/>
          <w:sz w:val="32"/>
          <w:szCs w:val="32"/>
        </w:rPr>
      </w:pPr>
      <w:r>
        <w:br w:type="page"/>
      </w:r>
    </w:p>
    <w:p w:rsidR="004E3D27" w:rsidRDefault="004E3D27" w:rsidP="00D04D0F">
      <w:pPr>
        <w:pStyle w:val="Heading1"/>
      </w:pPr>
      <w:bookmarkStart w:id="17" w:name="_Toc411542194"/>
      <w:r>
        <w:lastRenderedPageBreak/>
        <w:t xml:space="preserve">3. </w:t>
      </w:r>
      <w:r>
        <w:tab/>
        <w:t>Detailed Design</w:t>
      </w:r>
      <w:bookmarkEnd w:id="17"/>
    </w:p>
    <w:p w:rsidR="004E3D27" w:rsidRDefault="004E3D27" w:rsidP="00D04D0F">
      <w:pPr>
        <w:pStyle w:val="Heading2"/>
      </w:pPr>
      <w:bookmarkStart w:id="18" w:name="_Toc411542195"/>
      <w:r>
        <w:t xml:space="preserve">3.1 </w:t>
      </w:r>
      <w:r>
        <w:tab/>
        <w:t>Graphical User Interface Design</w:t>
      </w:r>
      <w:bookmarkEnd w:id="18"/>
    </w:p>
    <w:p w:rsidR="00214FFA" w:rsidRDefault="00214FFA" w:rsidP="00D04D0F">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D04D0F">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non essential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D04D0F">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t>
      </w:r>
      <w:r>
        <w:lastRenderedPageBreak/>
        <w:t>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D04D0F">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jquery and regular expressions to match the strings and filter out the name of the contacts. This will make the search feature more user interactive by filtering the contacts on every update. </w:t>
      </w:r>
    </w:p>
    <w:p w:rsidR="00214FFA" w:rsidRDefault="00214FFA" w:rsidP="00D04D0F">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D04D0F">
      <w:r>
        <w:t xml:space="preserve">Furthermore, styling of our application will be done using SaSS and compass with twitter bootstrap. SaSS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SaSS allows us to write advanced style sheet, create nested elements, which improves the readability, and build mixins, which are functions in CSS. By using mixins </w:t>
      </w:r>
      <w:r>
        <w:lastRenderedPageBreak/>
        <w:t>we do not need to write redundant codes. For example, there are multiple classes that require the styling attributes shown below.</w:t>
      </w:r>
    </w:p>
    <w:p w:rsidR="00214FFA" w:rsidRDefault="00214FFA" w:rsidP="00D04D0F">
      <w:pPr>
        <w:pStyle w:val="Code"/>
      </w:pPr>
      <w:r>
        <w:t>–webkit-border-radius: 10px</w:t>
      </w:r>
    </w:p>
    <w:p w:rsidR="00214FFA" w:rsidRDefault="00214FFA" w:rsidP="00D04D0F">
      <w:pPr>
        <w:pStyle w:val="Code"/>
      </w:pPr>
      <w:r>
        <w:t>Border-radius:10px</w:t>
      </w:r>
    </w:p>
    <w:p w:rsidR="00214FFA" w:rsidRDefault="00214FFA" w:rsidP="00D04D0F">
      <w:pPr>
        <w:pStyle w:val="Code"/>
      </w:pPr>
      <w:r>
        <w:t>Background-clip:padding-box</w:t>
      </w:r>
    </w:p>
    <w:p w:rsidR="00214FFA" w:rsidRDefault="00214FFA" w:rsidP="00D04D0F">
      <w:r>
        <w:t xml:space="preserve">Using SaSS, we can refactor the repeated styling attributes into a mixin and include this mixin wherever we want to apply round edges. This will save us lots of our time and can reduce the huge amount of redundant codes. Moreover, compass is basically a pre-built mixins that runs on top of SaSS and provide us the framework for SaSS. This will improve our workflow and speed up our development. Incorporating compass into our work will reduce unnecessary work since most of the mixins are already provided by compass. </w:t>
      </w:r>
    </w:p>
    <w:p w:rsidR="00522AB8" w:rsidRPr="00522AB8" w:rsidRDefault="00214FFA" w:rsidP="00D04D0F">
      <w:r>
        <w:t xml:space="preserve">Moreover, twitter bootstrap provides us with a framework that allows us to write very advanced and responsive styles. It will automatically handle the different screen sizes and it changes the layout of the screen with the respect to the screen size. Also, It has a lot of built in styles that looks professional. </w:t>
      </w:r>
    </w:p>
    <w:p w:rsidR="004E3D27" w:rsidRDefault="004E3D27" w:rsidP="00D04D0F">
      <w:pPr>
        <w:pStyle w:val="Heading2"/>
      </w:pPr>
      <w:bookmarkStart w:id="19" w:name="_Toc411542196"/>
      <w:r>
        <w:t xml:space="preserve">3.2 </w:t>
      </w:r>
      <w:r>
        <w:tab/>
        <w:t>Client-Side Services Design</w:t>
      </w:r>
      <w:bookmarkEnd w:id="19"/>
    </w:p>
    <w:p w:rsidR="00522AB8" w:rsidRDefault="00522AB8" w:rsidP="00D04D0F">
      <w:r>
        <w:t>Client-Side Services in our application will be implemented using the concept of a Service in AngularJS. AngularJS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D04D0F">
      <w:pPr>
        <w:pStyle w:val="Code"/>
      </w:pPr>
      <w:r w:rsidRPr="008C19A4">
        <w:t>angular.module('rtmsgApp')</w:t>
      </w:r>
    </w:p>
    <w:p w:rsidR="008C19A4" w:rsidRPr="008C19A4" w:rsidRDefault="008C19A4" w:rsidP="00D04D0F">
      <w:pPr>
        <w:pStyle w:val="Code"/>
      </w:pPr>
      <w:r w:rsidRPr="008C19A4">
        <w:t xml:space="preserve">  .service('Identity', function Identity($rootScope, Storage, Communication) {</w:t>
      </w:r>
    </w:p>
    <w:p w:rsidR="008C19A4" w:rsidRPr="008C19A4" w:rsidRDefault="008C19A4" w:rsidP="00D04D0F">
      <w:pPr>
        <w:pStyle w:val="Code"/>
      </w:pPr>
      <w:r w:rsidRPr="008C19A4">
        <w:t xml:space="preserve">    // Implementation of Service goes here</w:t>
      </w:r>
    </w:p>
    <w:p w:rsidR="008C19A4" w:rsidRDefault="008C19A4" w:rsidP="00D04D0F">
      <w:pPr>
        <w:pStyle w:val="Code"/>
      </w:pPr>
      <w:r w:rsidRPr="008C19A4">
        <w:t xml:space="preserve">  });</w:t>
      </w:r>
    </w:p>
    <w:p w:rsidR="008C19A4" w:rsidRDefault="008C19A4" w:rsidP="00D04D0F">
      <w:r>
        <w:lastRenderedPageBreak/>
        <w:t xml:space="preserve">A major practical benefit of using AngularJS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D04D0F"/>
    <w:p w:rsidR="004E3D27" w:rsidRDefault="00522AB8" w:rsidP="00D04D0F">
      <w:pPr>
        <w:pStyle w:val="Heading3"/>
      </w:pPr>
      <w:bookmarkStart w:id="20" w:name="_Toc411542197"/>
      <w:r>
        <w:t>3.2.1</w:t>
      </w:r>
      <w:r>
        <w:tab/>
      </w:r>
      <w:r w:rsidR="00241716">
        <w:t>Distributed Message Transmission Service Design</w:t>
      </w:r>
      <w:bookmarkEnd w:id="20"/>
      <w:r w:rsidR="00241716">
        <w:t xml:space="preserve"> </w:t>
      </w:r>
    </w:p>
    <w:p w:rsidR="00E14B57" w:rsidRDefault="00241716" w:rsidP="00D04D0F">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D04D0F">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Telehash Distributed Hash Table</w:t>
      </w:r>
      <w:r w:rsidR="00E14B57">
        <w:t xml:space="preserve"> (DHT)</w:t>
      </w:r>
      <w:r w:rsidR="000C7043">
        <w:t xml:space="preserve"> implementation.</w:t>
      </w:r>
    </w:p>
    <w:p w:rsidR="000C7043" w:rsidRPr="000C7043" w:rsidRDefault="00A50164" w:rsidP="00D04D0F">
      <w:pPr>
        <w:pStyle w:val="Heading5"/>
        <w:rPr>
          <w:rStyle w:val="Heading5Char"/>
        </w:rPr>
      </w:pPr>
      <w:r>
        <w:t>3.2.1.1</w:t>
      </w:r>
      <w:r>
        <w:tab/>
        <w:t>Tor</w:t>
      </w:r>
      <w:r w:rsidR="000C7043">
        <w:t xml:space="preserve"> Anonymity Network</w:t>
      </w:r>
    </w:p>
    <w:p w:rsidR="000C7043" w:rsidRDefault="000C7043" w:rsidP="00D04D0F">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D04D0F">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D04D0F">
      <w:r>
        <w:lastRenderedPageBreak/>
        <w:t>Figure 2 below illustrates how this process may look like for a given path through the Tor network between two clients:</w:t>
      </w:r>
    </w:p>
    <w:p w:rsidR="0046208F" w:rsidRDefault="0046208F" w:rsidP="00D04D0F">
      <w:r>
        <w:rPr>
          <w:noProof/>
          <w:lang w:val="en-CA" w:eastAsia="en-CA"/>
        </w:rPr>
        <w:drawing>
          <wp:inline distT="0" distB="0" distL="0" distR="0" wp14:anchorId="107AD64E" wp14:editId="537C264E">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D04D0F">
      <w:pPr>
        <w:pStyle w:val="Caption"/>
      </w:pPr>
      <w:bookmarkStart w:id="21" w:name="_Toc411542138"/>
      <w:r>
        <w:t xml:space="preserve">Figure </w:t>
      </w:r>
      <w:r w:rsidR="00593428">
        <w:fldChar w:fldCharType="begin"/>
      </w:r>
      <w:r w:rsidR="00593428">
        <w:instrText xml:space="preserve"> SEQ Figure \* ARABIC </w:instrText>
      </w:r>
      <w:r w:rsidR="00593428">
        <w:fldChar w:fldCharType="separate"/>
      </w:r>
      <w:r w:rsidR="001E36AE">
        <w:rPr>
          <w:noProof/>
        </w:rPr>
        <w:t>2</w:t>
      </w:r>
      <w:r w:rsidR="00593428">
        <w:rPr>
          <w:noProof/>
        </w:rPr>
        <w:fldChar w:fldCharType="end"/>
      </w:r>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D04D0F">
      <w:pPr>
        <w:pStyle w:val="Heading5"/>
        <w:rPr>
          <w:rStyle w:val="Heading5Char"/>
        </w:rPr>
      </w:pPr>
      <w:r>
        <w:t>3.2.1.2</w:t>
      </w:r>
      <w:r w:rsidR="00E14B57">
        <w:tab/>
        <w:t>Telehash DHT</w:t>
      </w:r>
    </w:p>
    <w:p w:rsidR="0046208F" w:rsidRDefault="00E14B57" w:rsidP="00D04D0F">
      <w:r>
        <w:t>Telehash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D04D0F">
      <w:r>
        <w:t xml:space="preserve">Telehash’s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D04D0F">
      <w:r>
        <w:t>Telehash provides on top of a regular DHT, an end-to-end network encryption framework using length 256 bit keys, a uniform message format, and an automatic peer-discovery and packet routing system. Each user is provided with a public/secret keypair on initialization, and an id is then generated based on this keypair that is used to identify and communicate to the user on the Telehash DHT network.</w:t>
      </w:r>
      <w:r w:rsidR="00E9470C">
        <w:t xml:space="preserve"> Packets sent through Telehash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D04D0F">
      <w:pPr>
        <w:pStyle w:val="Heading5"/>
        <w:rPr>
          <w:rStyle w:val="Heading5Char"/>
        </w:rPr>
      </w:pPr>
      <w:r>
        <w:lastRenderedPageBreak/>
        <w:t>3.2.1.3</w:t>
      </w:r>
      <w:r>
        <w:tab/>
      </w:r>
      <w:r w:rsidR="00E9470C">
        <w:t>Solution</w:t>
      </w:r>
      <w:r w:rsidR="00FB412C">
        <w:t>s</w:t>
      </w:r>
      <w:r w:rsidR="00E9470C">
        <w:t xml:space="preserve"> </w:t>
      </w:r>
      <w:r>
        <w:t>Analysis</w:t>
      </w:r>
    </w:p>
    <w:p w:rsidR="00F345AF" w:rsidRDefault="00F345AF" w:rsidP="00D04D0F">
      <w:r>
        <w:t>At first glance, both Telehash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Telehash as the base library to implement our Communication Service.</w:t>
      </w:r>
    </w:p>
    <w:p w:rsidR="00E9470C" w:rsidRDefault="00E9470C" w:rsidP="00D04D0F">
      <w:bookmarkStart w:id="26" w:name="OLE_LINK33"/>
      <w:bookmarkStart w:id="27" w:name="OLE_LINK34"/>
      <w:bookmarkStart w:id="28" w:name="OLE_LINK35"/>
      <w:r>
        <w:t>After setting up some initial prototypes for field testing</w:t>
      </w:r>
      <w:r w:rsidR="00F345AF">
        <w:t xml:space="preserve">, we have verified that Telehash </w:t>
      </w:r>
      <w:r>
        <w:t>generally adds less than 200ms latency on average</w:t>
      </w:r>
      <w:r w:rsidR="00F345AF">
        <w:t xml:space="preserve"> on top of the </w:t>
      </w:r>
      <w:r>
        <w:t>base</w:t>
      </w:r>
      <w:r w:rsidR="00F345AF">
        <w:t xml:space="preserve"> round-trip latency</w:t>
      </w:r>
      <w:r>
        <w:t xml:space="preserve"> (obtained through the ping command in windows command line) for any given traffic</w:t>
      </w:r>
      <w:r w:rsidR="00F345AF">
        <w:t>, whereas Tor</w:t>
      </w:r>
      <w:r>
        <w:t>’s latency overhead</w:t>
      </w:r>
      <w:r w:rsidR="00F345AF">
        <w:t xml:space="preserve"> tends to</w:t>
      </w:r>
      <w:r>
        <w:t xml:space="preserve"> be </w:t>
      </w:r>
      <w:r w:rsidR="00F345AF">
        <w:t xml:space="preserve">much higher </w:t>
      </w:r>
      <w:r>
        <w:t>and much more unpredictable, ranging from 200ms to 500ms</w:t>
      </w:r>
      <w:r w:rsidR="00F345AF">
        <w:t xml:space="preserve">. This can </w:t>
      </w:r>
      <w:r>
        <w:t xml:space="preserve">likely </w:t>
      </w:r>
      <w:r w:rsidR="00F345AF">
        <w:t xml:space="preserve">be attributed to the higher </w:t>
      </w:r>
      <w:r>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6"/>
    <w:bookmarkEnd w:id="27"/>
    <w:bookmarkEnd w:id="28"/>
    <w:p w:rsidR="00D649A8" w:rsidRDefault="00E9470C" w:rsidP="00D04D0F">
      <w:r>
        <w:t>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Telehash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Telehash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D04D0F">
      <w:r>
        <w:t>I</w:t>
      </w:r>
      <w:r w:rsidR="00633D91">
        <w:t xml:space="preserve">n summary, </w:t>
      </w:r>
      <w:r>
        <w:t>the tradeoff we have to make here is between Tor’s marginally better absolute performance when routing obfuscation is enabled (always, in Tor’s case) versus the higher degree of flexibility that Telehash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D04D0F">
      <w:r>
        <w:lastRenderedPageBreak/>
        <w:t xml:space="preserve">Another aspect of our testing involved packet size overheads in addition to latency. </w:t>
      </w:r>
      <w:r w:rsidR="00FB412C">
        <w:t xml:space="preserve">As mentioned before, Telehash enforces the use of JSON for messages transmitted over its network, while Tor has no similar restrictions, and thus can be used with more compact binary message formats. We tested the size overhead of the Telehash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D04D0F">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D04D0F">
      <w:r>
        <w:t xml:space="preserve">The final factor that went into our decision to choose Telehash over Tor is </w:t>
      </w:r>
      <w:r w:rsidR="00A303B4">
        <w:t>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PhoneGap</w:t>
      </w:r>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Telehash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D04D0F">
      <w:pPr>
        <w:pStyle w:val="Heading5"/>
        <w:rPr>
          <w:rStyle w:val="Heading5Char"/>
        </w:rPr>
      </w:pPr>
      <w:r>
        <w:t>3.2.1.4</w:t>
      </w:r>
      <w:r>
        <w:tab/>
        <w:t>Final Design</w:t>
      </w:r>
    </w:p>
    <w:p w:rsidR="00FB412C" w:rsidRDefault="00A303B4" w:rsidP="00D04D0F">
      <w:r>
        <w:t>We plan on implementing the following interfaces to the Communication Service using Telehash:</w:t>
      </w:r>
    </w:p>
    <w:p w:rsidR="00A303B4" w:rsidRDefault="00A303B4" w:rsidP="00D04D0F">
      <w:pPr>
        <w:pStyle w:val="Code"/>
      </w:pPr>
      <w:r>
        <w:t>Communication.initialize()</w:t>
      </w:r>
    </w:p>
    <w:p w:rsidR="00A303B4" w:rsidRDefault="00A303B4" w:rsidP="00D04D0F">
      <w:r>
        <w:t xml:space="preserve">This interface will be a low level method used to initialize a new user on the Telehash network, complete with a new encryption Keypair and user id. It is meant to be used by the Identity Service (see below) in </w:t>
      </w:r>
      <w:r>
        <w:lastRenderedPageBreak/>
        <w:t>initializing a new local user profile</w:t>
      </w:r>
      <w:r w:rsidR="00B27CC8">
        <w:t>, which will then be populated with other information such as the user’s display name and local encryption password.</w:t>
      </w:r>
    </w:p>
    <w:p w:rsidR="00B27CC8" w:rsidRDefault="00B27CC8" w:rsidP="00D04D0F">
      <w:pPr>
        <w:pStyle w:val="Code"/>
      </w:pPr>
      <w:r>
        <w:t>Communication.connect(</w:t>
      </w:r>
      <w:r w:rsidR="00F11A47">
        <w:t>user</w:t>
      </w:r>
      <w:r>
        <w:t>)</w:t>
      </w:r>
    </w:p>
    <w:p w:rsidR="00B27CC8" w:rsidRDefault="00B27CC8" w:rsidP="00D04D0F">
      <w:r>
        <w:t xml:space="preserve">This interface will be used to connect a given user to the Telehash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Telehash network.</w:t>
      </w:r>
    </w:p>
    <w:p w:rsidR="00F11A47" w:rsidRDefault="00F11A47" w:rsidP="00D04D0F">
      <w:pPr>
        <w:pStyle w:val="Code"/>
      </w:pPr>
      <w:r>
        <w:t>Communication.</w:t>
      </w:r>
      <w:r w:rsidR="00571D60">
        <w:t xml:space="preserve">send(contact, </w:t>
      </w:r>
      <w:bookmarkStart w:id="29" w:name="OLE_LINK3"/>
      <w:bookmarkStart w:id="30" w:name="OLE_LINK4"/>
      <w:r w:rsidR="00571D60">
        <w:t>message</w:t>
      </w:r>
      <w:bookmarkEnd w:id="29"/>
      <w:bookmarkEnd w:id="30"/>
      <w:r w:rsidR="00571D60">
        <w:t>)</w:t>
      </w:r>
    </w:p>
    <w:p w:rsidR="00571D60" w:rsidRDefault="00571D60" w:rsidP="00D04D0F">
      <w:r>
        <w:t xml:space="preserve">This interface will be used to send messages to another user on the Telehash network. The contact object is a JavaScript of the contact type. The contact object will contain among other things, the user id for that particular contact, which Telehash will use to identify peers and route messages. The message object is a </w:t>
      </w:r>
      <w:r w:rsidR="007F6ED3">
        <w:t>JSON object</w:t>
      </w:r>
      <w:r>
        <w:t xml:space="preserve"> containing the </w:t>
      </w:r>
      <w:r w:rsidR="007F6ED3">
        <w:t>contents of the message.</w:t>
      </w:r>
      <w:r>
        <w:t xml:space="preserve"> </w:t>
      </w:r>
      <w:r w:rsidR="007F6ED3">
        <w:t>In the implementation of this service, we will use Telehash to encrypt the message and send it to the intended contact over the network.</w:t>
      </w:r>
    </w:p>
    <w:p w:rsidR="007F6ED3" w:rsidRDefault="007F6ED3" w:rsidP="00D04D0F">
      <w:pPr>
        <w:pStyle w:val="Code"/>
      </w:pPr>
      <w:r>
        <w:t>Communication.receivedMessage(</w:t>
      </w:r>
      <w:r w:rsidR="00301EA3">
        <w:t>contact</w:t>
      </w:r>
      <w:r>
        <w:t>, message)</w:t>
      </w:r>
    </w:p>
    <w:p w:rsidR="00214FFA" w:rsidRDefault="007F6ED3" w:rsidP="00D04D0F">
      <w:r>
        <w:t xml:space="preserve">This interface is an event handler for handling messages received by other peers on the Telehash network. It will be called whenever a message is received, and will trigger an event in our app to be handled by the GUI layer to display a new message to the user. The </w:t>
      </w:r>
      <w:r w:rsidR="00301EA3">
        <w:t xml:space="preserve">user </w:t>
      </w:r>
      <w:r>
        <w:t>object will contain the Telehash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D04D0F"/>
    <w:p w:rsidR="00522AB8" w:rsidRDefault="00522AB8" w:rsidP="00D04D0F">
      <w:pPr>
        <w:pStyle w:val="Heading3"/>
      </w:pPr>
      <w:bookmarkStart w:id="31" w:name="_Toc411542198"/>
      <w:r>
        <w:t>3.2.2</w:t>
      </w:r>
      <w:r>
        <w:tab/>
      </w:r>
      <w:r w:rsidR="00241716">
        <w:t>Distributed User Identity Service Design</w:t>
      </w:r>
      <w:bookmarkEnd w:id="31"/>
    </w:p>
    <w:p w:rsidR="00D7727E" w:rsidRDefault="00DF1AD9" w:rsidP="00D04D0F">
      <w:r>
        <w:t>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Telehash network.</w:t>
      </w:r>
    </w:p>
    <w:p w:rsidR="00DF1AD9" w:rsidRDefault="00DF1AD9" w:rsidP="00D04D0F">
      <w:r>
        <w:t>We will implement following internal data structures for the Identity Service:</w:t>
      </w:r>
    </w:p>
    <w:p w:rsidR="00DF1AD9" w:rsidRDefault="005F0A49" w:rsidP="00D04D0F">
      <w:pPr>
        <w:pStyle w:val="Code"/>
      </w:pPr>
      <w:r>
        <w:lastRenderedPageBreak/>
        <w:t>Identity</w:t>
      </w:r>
      <w:r w:rsidR="00DF1AD9">
        <w:t>.currentUser = {</w:t>
      </w:r>
    </w:p>
    <w:p w:rsidR="009925AA" w:rsidRDefault="009925AA" w:rsidP="00D04D0F">
      <w:pPr>
        <w:pStyle w:val="Code"/>
      </w:pPr>
      <w:bookmarkStart w:id="32" w:name="OLE_LINK16"/>
      <w:bookmarkStart w:id="33" w:name="OLE_LINK17"/>
      <w:bookmarkStart w:id="34" w:name="OLE_LINK18"/>
      <w:r>
        <w:t>id: ‘...’</w:t>
      </w:r>
      <w:bookmarkEnd w:id="32"/>
      <w:bookmarkEnd w:id="33"/>
      <w:bookmarkEnd w:id="34"/>
      <w:r>
        <w:t>, //telehash user id for current user</w:t>
      </w:r>
    </w:p>
    <w:p w:rsidR="00DF1AD9" w:rsidRDefault="00DF1AD9" w:rsidP="00D04D0F">
      <w:pPr>
        <w:pStyle w:val="Code"/>
      </w:pPr>
      <w:r>
        <w:t>name: ‘</w:t>
      </w:r>
      <w:r w:rsidR="009925AA">
        <w:t>...’</w:t>
      </w:r>
      <w:r>
        <w:t>,</w:t>
      </w:r>
      <w:r w:rsidR="009925AA">
        <w:t xml:space="preserve"> //user’s chosen display name</w:t>
      </w:r>
    </w:p>
    <w:p w:rsidR="00DF1AD9" w:rsidRDefault="00DF1AD9" w:rsidP="00D04D0F">
      <w:pPr>
        <w:pStyle w:val="Code"/>
      </w:pPr>
      <w:r>
        <w:tab/>
      </w:r>
      <w:r w:rsidR="009925AA">
        <w:t>password: ‘...’, //user’s chosen local encryption password</w:t>
      </w:r>
    </w:p>
    <w:p w:rsidR="00DF1AD9" w:rsidRDefault="00DF1AD9" w:rsidP="00D04D0F">
      <w:pPr>
        <w:pStyle w:val="Code"/>
      </w:pPr>
      <w:r>
        <w:tab/>
        <w:t xml:space="preserve">keypair: </w:t>
      </w:r>
      <w:bookmarkStart w:id="35" w:name="OLE_LINK5"/>
      <w:bookmarkStart w:id="36" w:name="OLE_LINK6"/>
      <w:r>
        <w:t>‘</w:t>
      </w:r>
      <w:bookmarkStart w:id="37" w:name="OLE_LINK7"/>
      <w:bookmarkStart w:id="38" w:name="OLE_LINK8"/>
      <w:bookmarkStart w:id="39" w:name="OLE_LINK9"/>
      <w:bookmarkStart w:id="40" w:name="OLE_LINK10"/>
      <w:r>
        <w:t>...</w:t>
      </w:r>
      <w:bookmarkEnd w:id="35"/>
      <w:bookmarkEnd w:id="36"/>
      <w:bookmarkEnd w:id="37"/>
      <w:bookmarkEnd w:id="38"/>
      <w:bookmarkEnd w:id="39"/>
      <w:bookmarkEnd w:id="40"/>
      <w:r>
        <w:t>’</w:t>
      </w:r>
      <w:r w:rsidR="009925AA">
        <w:t xml:space="preserve"> //telehash secret/public keypair used for network traffic encryption</w:t>
      </w:r>
    </w:p>
    <w:p w:rsidR="00DF1AD9" w:rsidRDefault="00DF1AD9" w:rsidP="00D04D0F">
      <w:pPr>
        <w:pStyle w:val="Code"/>
      </w:pPr>
      <w:r>
        <w:t>}</w:t>
      </w:r>
    </w:p>
    <w:p w:rsidR="009925AA" w:rsidRDefault="009925AA" w:rsidP="00D04D0F">
      <w:r>
        <w:t xml:space="preserve">The currentUser data structure is an object of the user type, containing the 4 </w:t>
      </w:r>
      <w:bookmarkStart w:id="41" w:name="OLE_LINK13"/>
      <w:bookmarkStart w:id="42" w:name="OLE_LINK14"/>
      <w:bookmarkStart w:id="43" w:name="OLE_LINK15"/>
      <w:r>
        <w:t xml:space="preserve">properties </w:t>
      </w:r>
      <w:bookmarkEnd w:id="41"/>
      <w:bookmarkEnd w:id="42"/>
      <w:bookmarkEnd w:id="43"/>
      <w:r>
        <w:t>shown above. This object is used to store profile information regarding the current user of the application. This is passed into the communication service when calling Communication.connect().</w:t>
      </w:r>
    </w:p>
    <w:p w:rsidR="009925AA" w:rsidRDefault="005F0A49" w:rsidP="00D04D0F">
      <w:pPr>
        <w:pStyle w:val="Code"/>
      </w:pPr>
      <w:bookmarkStart w:id="44" w:name="OLE_LINK25"/>
      <w:bookmarkStart w:id="45" w:name="OLE_LINK26"/>
      <w:bookmarkStart w:id="46" w:name="OLE_LINK27"/>
      <w:r>
        <w:t>Identity</w:t>
      </w:r>
      <w:bookmarkEnd w:id="44"/>
      <w:bookmarkEnd w:id="45"/>
      <w:bookmarkEnd w:id="46"/>
      <w:r w:rsidR="009925AA">
        <w:t>.co</w:t>
      </w:r>
      <w:r w:rsidR="00B2611C">
        <w:t>ntacts = {</w:t>
      </w:r>
    </w:p>
    <w:p w:rsidR="009925AA" w:rsidRDefault="009925AA" w:rsidP="00D04D0F">
      <w:pPr>
        <w:pStyle w:val="Code"/>
      </w:pPr>
      <w:r>
        <w:tab/>
      </w:r>
      <w:bookmarkStart w:id="47" w:name="OLE_LINK11"/>
      <w:bookmarkStart w:id="48" w:name="OLE_LINK12"/>
      <w:r w:rsidR="00B2611C">
        <w:t xml:space="preserve">id1 : </w:t>
      </w:r>
      <w:r>
        <w:t xml:space="preserve">{  </w:t>
      </w:r>
      <w:bookmarkStart w:id="49" w:name="OLE_LINK19"/>
      <w:bookmarkStart w:id="50" w:name="OLE_LINK20"/>
      <w:r>
        <w:t>//</w:t>
      </w:r>
      <w:bookmarkStart w:id="51" w:name="OLE_LINK23"/>
      <w:bookmarkStart w:id="52" w:name="OLE_LINK24"/>
      <w:r w:rsidR="005F0A49">
        <w:t xml:space="preserve"> </w:t>
      </w:r>
      <w:r>
        <w:t>telehash user id for contact1</w:t>
      </w:r>
      <w:bookmarkEnd w:id="49"/>
      <w:bookmarkEnd w:id="50"/>
      <w:bookmarkEnd w:id="51"/>
      <w:bookmarkEnd w:id="52"/>
    </w:p>
    <w:p w:rsidR="005F0A49" w:rsidRDefault="005F0A49" w:rsidP="00D04D0F">
      <w:pPr>
        <w:pStyle w:val="Code"/>
      </w:pPr>
      <w:bookmarkStart w:id="53" w:name="OLE_LINK21"/>
      <w:bookmarkStart w:id="54" w:name="OLE_LINK22"/>
      <w:r>
        <w:t>id: ‘...’, //telehash user id for contact1</w:t>
      </w:r>
    </w:p>
    <w:bookmarkEnd w:id="53"/>
    <w:bookmarkEnd w:id="54"/>
    <w:p w:rsidR="00B2611C" w:rsidRDefault="009925AA" w:rsidP="00D04D0F">
      <w:pPr>
        <w:pStyle w:val="Code"/>
      </w:pPr>
      <w:r>
        <w:t xml:space="preserve">name: ‘...’ //display name for contact1 </w:t>
      </w:r>
    </w:p>
    <w:p w:rsidR="009925AA" w:rsidRDefault="009925AA" w:rsidP="00D04D0F">
      <w:pPr>
        <w:pStyle w:val="Code"/>
      </w:pPr>
      <w:r>
        <w:t>},</w:t>
      </w:r>
    </w:p>
    <w:p w:rsidR="009925AA" w:rsidRDefault="00B2611C" w:rsidP="00D04D0F">
      <w:pPr>
        <w:pStyle w:val="Code"/>
      </w:pPr>
      <w:r>
        <w:t>id2 : {</w:t>
      </w:r>
      <w:r w:rsidR="009925AA">
        <w:t xml:space="preserve"> //</w:t>
      </w:r>
      <w:r w:rsidR="005F0A49">
        <w:t xml:space="preserve"> </w:t>
      </w:r>
      <w:r w:rsidR="009925AA">
        <w:t>telehash user id for contact2</w:t>
      </w:r>
    </w:p>
    <w:p w:rsidR="005F0A49" w:rsidRDefault="005F0A49" w:rsidP="00D04D0F">
      <w:pPr>
        <w:pStyle w:val="Code"/>
      </w:pPr>
      <w:r>
        <w:t>id: ‘...’, //telehash user id for contact2</w:t>
      </w:r>
    </w:p>
    <w:p w:rsidR="00B2611C" w:rsidRDefault="009925AA" w:rsidP="00D04D0F">
      <w:pPr>
        <w:pStyle w:val="Code"/>
      </w:pPr>
      <w:r>
        <w:tab/>
        <w:t xml:space="preserve">  </w:t>
      </w:r>
      <w:r w:rsidR="005F0A49">
        <w:tab/>
      </w:r>
      <w:r>
        <w:t xml:space="preserve">name: ‘...’ //display name for contact2 </w:t>
      </w:r>
    </w:p>
    <w:p w:rsidR="009925AA" w:rsidRDefault="009925AA" w:rsidP="00D04D0F">
      <w:pPr>
        <w:pStyle w:val="Code"/>
      </w:pPr>
      <w:r>
        <w:t>},</w:t>
      </w:r>
    </w:p>
    <w:p w:rsidR="009925AA" w:rsidRDefault="009925AA" w:rsidP="00D04D0F">
      <w:pPr>
        <w:pStyle w:val="Code"/>
      </w:pPr>
      <w:r>
        <w:tab/>
        <w:t>...</w:t>
      </w:r>
    </w:p>
    <w:bookmarkEnd w:id="47"/>
    <w:bookmarkEnd w:id="48"/>
    <w:p w:rsidR="009925AA" w:rsidRDefault="00B2611C" w:rsidP="00D04D0F">
      <w:pPr>
        <w:pStyle w:val="Code"/>
      </w:pPr>
      <w:r>
        <w:t>}</w:t>
      </w:r>
    </w:p>
    <w:p w:rsidR="009925AA" w:rsidRDefault="009925AA" w:rsidP="00D04D0F">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w:t>
      </w:r>
      <w:r w:rsidR="005F0A49">
        <w:lastRenderedPageBreak/>
        <w:t>can process, within a constant time regardless of the length of the contact list, satisfying the Efficiency non-functional spec in Table 2.</w:t>
      </w:r>
    </w:p>
    <w:p w:rsidR="005F0A49" w:rsidRDefault="005F0A49" w:rsidP="00D04D0F">
      <w:r>
        <w:t xml:space="preserve">Any contact in the list can be accessed in the following extremely </w:t>
      </w:r>
      <w:r w:rsidR="00F06D27">
        <w:t xml:space="preserve">computationally </w:t>
      </w:r>
      <w:r>
        <w:t>efficient manner:</w:t>
      </w:r>
    </w:p>
    <w:p w:rsidR="005F0A49" w:rsidRDefault="005F0A49" w:rsidP="00D04D0F">
      <w:pPr>
        <w:pStyle w:val="Code"/>
      </w:pPr>
      <w:r>
        <w:t>Identity.contacts[‘id1’];</w:t>
      </w:r>
    </w:p>
    <w:p w:rsidR="005F0A49" w:rsidRDefault="005F0A49" w:rsidP="00D04D0F">
      <w:r>
        <w:t xml:space="preserve">Whereby id1 is a </w:t>
      </w:r>
      <w:r w:rsidR="00F06D27">
        <w:t>T</w:t>
      </w:r>
      <w:r>
        <w:t>elehash</w:t>
      </w:r>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D04D0F">
      <w:r>
        <w:t>In addition to these internal data structures</w:t>
      </w:r>
      <w:r w:rsidR="007B0399">
        <w:t>, we will expose the following interface methods for the Identity Service:</w:t>
      </w:r>
    </w:p>
    <w:p w:rsidR="007B0399" w:rsidRDefault="007B0399" w:rsidP="00D04D0F">
      <w:pPr>
        <w:pStyle w:val="Code"/>
      </w:pPr>
      <w:bookmarkStart w:id="55" w:name="OLE_LINK28"/>
      <w:bookmarkStart w:id="56" w:name="OLE_LINK29"/>
      <w:bookmarkStart w:id="57" w:name="OLE_LINK30"/>
      <w:r>
        <w:t>Identity</w:t>
      </w:r>
      <w:bookmarkEnd w:id="55"/>
      <w:bookmarkEnd w:id="56"/>
      <w:bookmarkEnd w:id="57"/>
      <w:r>
        <w:t>.updateUser = new function(user) {</w:t>
      </w:r>
    </w:p>
    <w:p w:rsidR="007B0399" w:rsidRDefault="007B0399" w:rsidP="00D04D0F">
      <w:pPr>
        <w:pStyle w:val="Code"/>
      </w:pPr>
      <w:r>
        <w:t>this.currentUser = user;</w:t>
      </w:r>
    </w:p>
    <w:p w:rsidR="007B0399" w:rsidRDefault="007B0399" w:rsidP="00D04D0F">
      <w:pPr>
        <w:pStyle w:val="Code"/>
      </w:pPr>
      <w:r>
        <w:t xml:space="preserve">     return Storage.save('user', user);</w:t>
      </w:r>
    </w:p>
    <w:p w:rsidR="007B0399" w:rsidRDefault="007B0399" w:rsidP="00D04D0F">
      <w:pPr>
        <w:pStyle w:val="Code"/>
      </w:pPr>
      <w:r>
        <w:t>}</w:t>
      </w:r>
    </w:p>
    <w:p w:rsidR="00F06D27" w:rsidRDefault="00F06D27" w:rsidP="00D04D0F">
      <w:r>
        <w:t>This method will be used to update the current user stored in the service with the new user object passed in, as well as save the user to the persistent Storage Service under the ‘user’ key.</w:t>
      </w:r>
    </w:p>
    <w:p w:rsidR="00F06D27" w:rsidRDefault="00F06D27" w:rsidP="00D04D0F">
      <w:pPr>
        <w:pStyle w:val="Code"/>
      </w:pPr>
      <w:r>
        <w:t>Identity.createUser = function(user) {</w:t>
      </w:r>
    </w:p>
    <w:p w:rsidR="00F06D27" w:rsidRDefault="00F06D27" w:rsidP="00D04D0F">
      <w:pPr>
        <w:pStyle w:val="Code"/>
      </w:pPr>
      <w:r>
        <w:t xml:space="preserve">      return Communication.initialize().then(function (newUser) {</w:t>
      </w:r>
    </w:p>
    <w:p w:rsidR="00F06D27" w:rsidRDefault="00F06D27" w:rsidP="00D04D0F">
      <w:pPr>
        <w:pStyle w:val="Code"/>
      </w:pPr>
      <w:r>
        <w:t xml:space="preserve">        this.updateUser({</w:t>
      </w:r>
    </w:p>
    <w:p w:rsidR="00F06D27" w:rsidRDefault="00F06D27" w:rsidP="00D04D0F">
      <w:pPr>
        <w:pStyle w:val="Code"/>
      </w:pPr>
      <w:r>
        <w:t xml:space="preserve">          id: newUser.hashname,</w:t>
      </w:r>
    </w:p>
    <w:p w:rsidR="00F06D27" w:rsidRDefault="00F06D27" w:rsidP="00D04D0F">
      <w:pPr>
        <w:pStyle w:val="Code"/>
      </w:pPr>
      <w:r>
        <w:t xml:space="preserve">          keypair: newUser.id,</w:t>
      </w:r>
    </w:p>
    <w:p w:rsidR="00F06D27" w:rsidRDefault="00F06D27" w:rsidP="00D04D0F">
      <w:pPr>
        <w:pStyle w:val="Code"/>
      </w:pPr>
      <w:r>
        <w:t xml:space="preserve">          name: user.name</w:t>
      </w:r>
    </w:p>
    <w:p w:rsidR="00F06D27" w:rsidRDefault="00F06D27" w:rsidP="00D04D0F">
      <w:pPr>
        <w:pStyle w:val="Code"/>
      </w:pPr>
      <w:r>
        <w:t xml:space="preserve">        });</w:t>
      </w:r>
    </w:p>
    <w:p w:rsidR="00F06D27" w:rsidRDefault="00F06D27" w:rsidP="00D04D0F">
      <w:pPr>
        <w:pStyle w:val="Code"/>
      </w:pPr>
      <w:r>
        <w:t xml:space="preserve">      }.bind(this));</w:t>
      </w:r>
    </w:p>
    <w:p w:rsidR="00F06D27" w:rsidRPr="00D7727E" w:rsidRDefault="00F06D27" w:rsidP="00D04D0F">
      <w:pPr>
        <w:pStyle w:val="Code"/>
      </w:pPr>
      <w:r>
        <w:t xml:space="preserve">    };</w:t>
      </w:r>
    </w:p>
    <w:p w:rsidR="00F06D27" w:rsidRDefault="00F06D27" w:rsidP="00D04D0F">
      <w:r>
        <w:t xml:space="preserve">This method will be used to generate a new Telehash user id and keypair using the Communication.initialize() service method and then create a new user object using the user profile </w:t>
      </w:r>
      <w:r>
        <w:lastRenderedPageBreak/>
        <w:t>information from the user object passed into the method. It then persists this object in the Identity Service and Storage service using the previously discussed Identity.updateUser method.</w:t>
      </w:r>
    </w:p>
    <w:p w:rsidR="00F06D27" w:rsidRDefault="00F06D27" w:rsidP="00D04D0F">
      <w:pPr>
        <w:pStyle w:val="Code"/>
      </w:pPr>
      <w:r>
        <w:t>Identity.getContact</w:t>
      </w:r>
      <w:r w:rsidR="00301EA3">
        <w:t>(contact)</w:t>
      </w:r>
    </w:p>
    <w:p w:rsidR="00301EA3" w:rsidRDefault="00301EA3" w:rsidP="00D04D0F">
      <w:r>
        <w:t>This method will be used to fetch an existing contact in the user’s contact list by the contact’s Telehash id.</w:t>
      </w:r>
    </w:p>
    <w:p w:rsidR="00301EA3" w:rsidRDefault="00301EA3" w:rsidP="00D04D0F">
      <w:pPr>
        <w:pStyle w:val="Code"/>
      </w:pPr>
      <w:r>
        <w:t>Identity.inviteContact(contact)</w:t>
      </w:r>
    </w:p>
    <w:p w:rsidR="00301EA3" w:rsidRDefault="00301EA3" w:rsidP="00D04D0F">
      <w:r>
        <w:t xml:space="preserve">This method will send an invite to the Telehash Id of the contact </w:t>
      </w:r>
      <w:r w:rsidR="005C3CC6">
        <w:t>object</w:t>
      </w:r>
      <w:r>
        <w:t xml:space="preserve">, </w:t>
      </w:r>
      <w:r w:rsidR="005C3CC6">
        <w:t xml:space="preserve">along with </w:t>
      </w:r>
      <w:r>
        <w:t>a specially formatted JSON messa</w:t>
      </w:r>
      <w:r w:rsidR="005C3CC6">
        <w:t>ge</w:t>
      </w:r>
      <w:r>
        <w:t>, to be handled by Identity.receivedInvite(contact)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D04D0F">
      <w:pPr>
        <w:pStyle w:val="Code"/>
      </w:pPr>
      <w:r>
        <w:t>Identity.receivedInvite(contact)</w:t>
      </w:r>
    </w:p>
    <w:p w:rsidR="00214FFA" w:rsidRDefault="005C3CC6" w:rsidP="00D04D0F">
      <w:r>
        <w:t>This method is an event handler for the special JSON message sent from the Identity.inviteContact() method of another client. When the special JSON message is detected, the Communication.receivedMessage()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Identity.inviteContact(contact),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D04D0F"/>
    <w:p w:rsidR="00522AB8" w:rsidRDefault="00522AB8" w:rsidP="00D04D0F">
      <w:pPr>
        <w:pStyle w:val="Heading3"/>
      </w:pPr>
      <w:bookmarkStart w:id="58" w:name="_Toc411542199"/>
      <w:r>
        <w:t>3.2.3</w:t>
      </w:r>
      <w:r>
        <w:tab/>
        <w:t>Storage Service Design</w:t>
      </w:r>
      <w:bookmarkEnd w:id="58"/>
    </w:p>
    <w:p w:rsidR="006B701B" w:rsidRDefault="006B701B" w:rsidP="00D04D0F">
      <w:r>
        <w:t>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LocalStorage service and the CloudStorage service. The user will be able to configure whether to use LocalStorage or CloudStorage. If the user chooses LocalStorage, the users profile data will be saved locally on the browser, if the user chooses CloudStorage, the user profile will be saved server sided which allows the use of this application on multiple devices. The Storage service will support the following 4 functions as a minimum:</w:t>
      </w:r>
    </w:p>
    <w:p w:rsidR="006B701B" w:rsidRDefault="006B701B" w:rsidP="00D04D0F">
      <w:pPr>
        <w:pStyle w:val="Code"/>
      </w:pPr>
      <w:r>
        <w:lastRenderedPageBreak/>
        <w:t>Storage.save(key, value);</w:t>
      </w:r>
      <w:r>
        <w:br/>
        <w:t>Storage.read(key, value);</w:t>
      </w:r>
      <w:r>
        <w:br/>
        <w:t>Storage.update(key, value);</w:t>
      </w:r>
      <w:r>
        <w:br/>
        <w:t>Storage.delete(key, value);</w:t>
      </w:r>
    </w:p>
    <w:p w:rsidR="006B701B" w:rsidRDefault="006B701B" w:rsidP="00D04D0F">
      <w:r>
        <w:t xml:space="preserve">This means the Storage service provides the application with key value storage. When one of these function is called, the Storage service will check to see the user configuration, if the user configuration is set to local storage, it will use the LocalStorage Service to save the data onto the local browser. If Cloud Storage is set, the CloudStorage service will be used instead to save the data server side. </w:t>
      </w:r>
    </w:p>
    <w:p w:rsidR="006B701B" w:rsidRDefault="006B701B" w:rsidP="00D04D0F">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D04D0F">
      <w:pPr>
        <w:pStyle w:val="Code"/>
      </w:pPr>
      <w:r>
        <w:t>Storage.save(table, key, value)</w:t>
      </w:r>
    </w:p>
    <w:p w:rsidR="006B701B" w:rsidRDefault="006B701B" w:rsidP="00D04D0F">
      <w:r>
        <w:t>Also the Storage service will use the Local Encryption Service to encrypt the data before inserting it into the Local/Cloud storage. The detail of this is can be found in the Local Encryption Service section.</w:t>
      </w:r>
    </w:p>
    <w:p w:rsidR="006B701B" w:rsidRDefault="006B701B" w:rsidP="00D04D0F">
      <w:pPr>
        <w:pStyle w:val="Heading5"/>
      </w:pPr>
      <w:bookmarkStart w:id="59" w:name="OLE_LINK31"/>
      <w:bookmarkStart w:id="60" w:name="OLE_LINK32"/>
      <w:r>
        <w:t>3.2.3.1</w:t>
      </w:r>
      <w:r>
        <w:tab/>
        <w:t>Local Storage Service</w:t>
      </w:r>
      <w:bookmarkEnd w:id="59"/>
      <w:bookmarkEnd w:id="60"/>
    </w:p>
    <w:p w:rsidR="006B701B" w:rsidRDefault="006B701B" w:rsidP="00D04D0F">
      <w:r>
        <w:t xml:space="preserve">The local storage service is used to save the data onto the local browser. To save data locally on the users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D04D0F">
      <w:r>
        <w:t xml:space="preserve">In terms of the 5 MB size limit, if each Contact takes no more than 50 Characters as their user name, and their unique telehash Hashname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w:t>
      </w:r>
      <w:r>
        <w:lastRenderedPageBreak/>
        <w:t>by encrypting different files with different sizes and found that the size does not increase more than 30% which makes the storage system still viable.</w:t>
      </w:r>
    </w:p>
    <w:p w:rsidR="006B701B" w:rsidRDefault="006B701B" w:rsidP="00D04D0F">
      <w:r>
        <w:t>LocalStorage is based on key value pairs, so it is simple to build this under the Storage service. The code to set a key item using HTML5 Web Storage is simple:</w:t>
      </w:r>
    </w:p>
    <w:p w:rsidR="006B701B" w:rsidRDefault="006B701B" w:rsidP="00D04D0F">
      <w:pPr>
        <w:pStyle w:val="Code"/>
      </w:pPr>
      <w:r>
        <w:t>localStorage.setItem(key, value);</w:t>
      </w:r>
    </w:p>
    <w:p w:rsidR="006B701B" w:rsidRDefault="006B701B" w:rsidP="00D04D0F">
      <w:r>
        <w:t>So When Storage.save(key, value) is called, if LocalStorage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D04D0F">
      <w:pPr>
        <w:pStyle w:val="Code"/>
      </w:pPr>
      <w:r>
        <w:t>localStorage.setItem( table,  { key : value } )</w:t>
      </w:r>
    </w:p>
    <w:p w:rsidR="006B701B" w:rsidRDefault="006B701B" w:rsidP="00D04D0F">
      <w:pPr>
        <w:pStyle w:val="Heading5"/>
      </w:pPr>
      <w:r>
        <w:t>3.2.3.2</w:t>
      </w:r>
      <w:r>
        <w:tab/>
        <w:t>Cloud Storage Service</w:t>
      </w:r>
    </w:p>
    <w:p w:rsidR="00E21533" w:rsidRPr="00E21533" w:rsidRDefault="00E21533" w:rsidP="00E21533">
      <w:r w:rsidRPr="00E21533">
        <w:t>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MongoDB or MySQL in our own hosted server. Due to large overhead and costs associated with this solution, we would like to avoid it.</w:t>
      </w:r>
    </w:p>
    <w:p w:rsidR="00E21533" w:rsidRPr="00E21533" w:rsidRDefault="00E21533" w:rsidP="00E21533">
      <w:r w:rsidRPr="00E21533">
        <w:t>The solution we ended up committing to, is to use a free cloud storage services that offers space on a per user basis. These services include Dropbox, Google Drive, remoteStorage, and SkyDrive. Each of these services have API’s that provide functionality to allow users to save information by logging into these individual accounts. The main API’s which is being considered are Dropbox’s Datastore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E21533">
      <w:r w:rsidRPr="00E21533">
        <w:t>The Dropbox API has been investigated and tested. The DataStore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MiB for its Datastore, which should be adequate since it is twice the size provided by local web storage.</w:t>
      </w:r>
    </w:p>
    <w:p w:rsidR="00E21533" w:rsidRPr="00E21533" w:rsidRDefault="00E21533" w:rsidP="00E21533">
      <w:r w:rsidRPr="00E21533">
        <w:t>Implementing this the Storage services using Datastore would require a default table, since Datastore uses tables by default.  When Storage.save(key, value) is called, Datastore will save the key value pair in the ‘default’ table as shown below:</w:t>
      </w:r>
    </w:p>
    <w:p w:rsidR="00E21533" w:rsidRPr="00E21533" w:rsidRDefault="00E21533" w:rsidP="00E21533">
      <w:pPr>
        <w:pStyle w:val="Code"/>
        <w:jc w:val="both"/>
      </w:pPr>
      <w:r w:rsidRPr="00E21533">
        <w:rPr>
          <w:b/>
          <w:bCs/>
          <w:color w:val="000080"/>
        </w:rPr>
        <w:lastRenderedPageBreak/>
        <w:t>var</w:t>
      </w:r>
      <w:r w:rsidRPr="00E21533">
        <w:t xml:space="preserve"> defaultTable </w:t>
      </w:r>
      <w:r w:rsidRPr="00E21533">
        <w:rPr>
          <w:b/>
          <w:bCs/>
        </w:rPr>
        <w:t>=</w:t>
      </w:r>
      <w:r w:rsidRPr="00E21533">
        <w:t xml:space="preserve"> datastore</w:t>
      </w:r>
      <w:r w:rsidRPr="00E21533">
        <w:rPr>
          <w:b/>
          <w:bCs/>
        </w:rPr>
        <w:t>.</w:t>
      </w:r>
      <w:r w:rsidRPr="00E21533">
        <w:t>getTable</w:t>
      </w:r>
      <w:r w:rsidRPr="00E21533">
        <w:rPr>
          <w:b/>
          <w:bCs/>
        </w:rPr>
        <w:t>(</w:t>
      </w:r>
      <w:r w:rsidRPr="00E21533">
        <w:rPr>
          <w:color w:val="808080"/>
        </w:rPr>
        <w:t>'default'</w:t>
      </w:r>
      <w:r w:rsidRPr="00E21533">
        <w:rPr>
          <w:b/>
          <w:bCs/>
        </w:rPr>
        <w:t>);</w:t>
      </w:r>
    </w:p>
    <w:p w:rsidR="00E21533" w:rsidRPr="00E21533" w:rsidRDefault="00E21533" w:rsidP="00E21533">
      <w:pPr>
        <w:pStyle w:val="Code"/>
        <w:jc w:val="both"/>
      </w:pPr>
      <w:r w:rsidRPr="00E21533">
        <w:t>defaultTable</w:t>
      </w:r>
      <w:r w:rsidRPr="00E21533">
        <w:rPr>
          <w:b/>
          <w:bCs/>
        </w:rPr>
        <w:t>.</w:t>
      </w:r>
      <w:r w:rsidRPr="00E21533">
        <w:t>insert</w:t>
      </w:r>
      <w:r w:rsidRPr="00E21533">
        <w:rPr>
          <w:b/>
          <w:bCs/>
        </w:rPr>
        <w:t>({</w:t>
      </w:r>
    </w:p>
    <w:p w:rsidR="00E21533" w:rsidRPr="00E21533" w:rsidRDefault="00E21533" w:rsidP="00E21533">
      <w:pPr>
        <w:pStyle w:val="Code"/>
        <w:jc w:val="both"/>
      </w:pPr>
      <w:r w:rsidRPr="00E21533">
        <w:t xml:space="preserve">    key</w:t>
      </w:r>
      <w:r w:rsidRPr="00E21533">
        <w:rPr>
          <w:b/>
          <w:bCs/>
        </w:rPr>
        <w:t>:</w:t>
      </w:r>
      <w:r w:rsidRPr="00E21533">
        <w:t xml:space="preserve"> value</w:t>
      </w:r>
    </w:p>
    <w:p w:rsidR="00E21533" w:rsidRPr="00E21533" w:rsidRDefault="00E21533" w:rsidP="00E21533">
      <w:pPr>
        <w:pStyle w:val="Code"/>
        <w:jc w:val="both"/>
        <w:rPr>
          <w:b/>
          <w:bCs/>
        </w:rPr>
      </w:pPr>
      <w:r w:rsidRPr="00E21533">
        <w:rPr>
          <w:b/>
          <w:bCs/>
        </w:rPr>
        <w:t>});</w:t>
      </w:r>
    </w:p>
    <w:p w:rsidR="00E21533" w:rsidRPr="00E21533" w:rsidRDefault="00E21533" w:rsidP="00E21533">
      <w:r w:rsidRPr="00E21533">
        <w:t>When storing data for a specific table, the .getTable() function will just use the name of the table as shown above.</w:t>
      </w:r>
    </w:p>
    <w:p w:rsidR="00E21533" w:rsidRPr="00E21533" w:rsidRDefault="00E21533" w:rsidP="00E21533">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E21533">
      <w:r w:rsidRPr="00E21533">
        <w:t>Upon comparing Drive SDK to Dropbox API Dropbox was initially chosen as the preferred cloud storage solution. Our application is more suited to Dropbox’s Datastore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E21533">
      <w:r w:rsidRPr="00E21533">
        <w:t xml:space="preserve">However, unlike Dropbox or Google Drive, remoteStorage is unqiuely different from those cloud service storage. Dropbox and Google Drive are centrally controlled, in which your data will owned and stored on their server specifically. Whereas remoteStorage is just simple open protocol which any developer to host it and implement on their own server. Therefore, the client’s data are stored in the developer’s server instead of a third party server. In addition, remoteStorage gives the ability of transferring data between different service providers and/or their own servers in a distributed manner. What remoteStorage can provide is much greater than Dropbox or Google Drive. Therefore, it was decided that remoteStorage was the preferred cloud storage service for this project. </w:t>
      </w:r>
      <w:r w:rsidRPr="00E21533">
        <w:tab/>
      </w:r>
    </w:p>
    <w:p w:rsidR="00E21533" w:rsidRPr="00E21533" w:rsidRDefault="00E21533" w:rsidP="00E21533">
      <w:pPr>
        <w:pStyle w:val="Code"/>
        <w:rPr>
          <w:b/>
          <w:bCs/>
        </w:rPr>
      </w:pPr>
      <w:r w:rsidRPr="00E21533">
        <w:rPr>
          <w:b/>
          <w:bCs/>
        </w:rPr>
        <w:t>remoteStorage.access.claim(scope, mode);</w:t>
      </w:r>
    </w:p>
    <w:p w:rsidR="00E21533" w:rsidRPr="00E21533" w:rsidRDefault="00E21533" w:rsidP="00E21533">
      <w:pPr>
        <w:pStyle w:val="Code"/>
        <w:rPr>
          <w:b/>
          <w:bCs/>
        </w:rPr>
      </w:pPr>
      <w:r w:rsidRPr="00E21533">
        <w:rPr>
          <w:b/>
          <w:bCs/>
        </w:rPr>
        <w:t>RemoteStorage.defineModule(scope, function builder(client) {</w:t>
      </w:r>
    </w:p>
    <w:p w:rsidR="00E21533" w:rsidRPr="00E21533" w:rsidRDefault="00E21533" w:rsidP="00E21533">
      <w:pPr>
        <w:pStyle w:val="Code"/>
        <w:rPr>
          <w:b/>
          <w:bCs/>
        </w:rPr>
      </w:pPr>
      <w:r w:rsidRPr="00E21533">
        <w:rPr>
          <w:b/>
          <w:bCs/>
        </w:rPr>
        <w:lastRenderedPageBreak/>
        <w:tab/>
        <w:t>return { exports: {</w:t>
      </w:r>
      <w:r w:rsidRPr="00E21533">
        <w:rPr>
          <w:b/>
          <w:bCs/>
        </w:rPr>
        <w:br/>
      </w:r>
      <w:r w:rsidRPr="00E21533">
        <w:rPr>
          <w:b/>
          <w:bCs/>
        </w:rPr>
        <w:tab/>
      </w:r>
      <w:r w:rsidRPr="00E21533">
        <w:rPr>
          <w:b/>
          <w:bCs/>
        </w:rPr>
        <w:tab/>
      </w:r>
      <w:r w:rsidRPr="00E21533">
        <w:rPr>
          <w:b/>
          <w:bCs/>
        </w:rPr>
        <w:tab/>
        <w:t>client.declareType(</w:t>
      </w:r>
    </w:p>
    <w:p w:rsidR="00E21533" w:rsidRPr="00E21533" w:rsidRDefault="00E21533" w:rsidP="00E21533">
      <w:pPr>
        <w:pStyle w:val="Code"/>
        <w:ind w:left="2880" w:firstLine="720"/>
        <w:rPr>
          <w:b/>
          <w:bCs/>
        </w:rPr>
      </w:pPr>
      <w:r w:rsidRPr="00E21533">
        <w:rPr>
          <w:b/>
          <w:bCs/>
        </w:rPr>
        <w:t>// necessary properties</w:t>
      </w:r>
      <w:r w:rsidRPr="00E21533">
        <w:rPr>
          <w:b/>
          <w:bCs/>
        </w:rPr>
        <w:br/>
        <w:t>)</w:t>
      </w:r>
    </w:p>
    <w:p w:rsidR="00E21533" w:rsidRPr="00E21533" w:rsidRDefault="00E21533" w:rsidP="00E21533">
      <w:pPr>
        <w:pStyle w:val="Code"/>
        <w:ind w:firstLine="576"/>
        <w:rPr>
          <w:b/>
          <w:bCs/>
        </w:rPr>
      </w:pPr>
      <w:r w:rsidRPr="00E21533">
        <w:rPr>
          <w:b/>
          <w:bCs/>
        </w:rPr>
        <w:t>}}</w:t>
      </w:r>
    </w:p>
    <w:p w:rsidR="00E21533" w:rsidRPr="00E21533" w:rsidRDefault="00E21533" w:rsidP="00E21533">
      <w:pPr>
        <w:pStyle w:val="Code"/>
        <w:rPr>
          <w:b/>
          <w:bCs/>
        </w:rPr>
      </w:pPr>
      <w:r w:rsidRPr="00E21533">
        <w:rPr>
          <w:b/>
          <w:bCs/>
        </w:rPr>
        <w:t>});</w:t>
      </w:r>
    </w:p>
    <w:p w:rsidR="00E21533" w:rsidRPr="00E21533" w:rsidRDefault="00E21533" w:rsidP="00E21533">
      <w:r w:rsidRPr="00E21533">
        <w:t>To operate with remoteStorage,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D04D0F">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1E36AE">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1E36AE">
      <w:pPr>
        <w:keepNext/>
      </w:pPr>
      <w:r w:rsidRPr="00E21533">
        <w:rPr>
          <w:noProof/>
          <w:lang w:val="en-CA" w:eastAsia="en-CA"/>
        </w:rPr>
        <w:lastRenderedPageBreak/>
        <w:drawing>
          <wp:inline distT="0" distB="0" distL="0" distR="0" wp14:anchorId="165BC3A9" wp14:editId="596DE9C8">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36AE" w:rsidRDefault="001E36AE" w:rsidP="001E36AE">
      <w:pPr>
        <w:pStyle w:val="Caption"/>
      </w:pPr>
      <w:bookmarkStart w:id="61" w:name="_Toc411542139"/>
      <w:r>
        <w:t xml:space="preserve">Figure </w:t>
      </w:r>
      <w:r w:rsidR="00593428">
        <w:fldChar w:fldCharType="begin"/>
      </w:r>
      <w:r w:rsidR="00593428">
        <w:instrText xml:space="preserve"> SEQ Figure \* ARABIC </w:instrText>
      </w:r>
      <w:r w:rsidR="00593428">
        <w:fldChar w:fldCharType="separate"/>
      </w:r>
      <w:r>
        <w:rPr>
          <w:noProof/>
        </w:rPr>
        <w:t>3</w:t>
      </w:r>
      <w:r w:rsidR="00593428">
        <w:rPr>
          <w:noProof/>
        </w:rPr>
        <w:fldChar w:fldCharType="end"/>
      </w:r>
      <w:r>
        <w:t>: Dropbox vs remoteStorage.io upload performance</w:t>
      </w:r>
      <w:bookmarkEnd w:id="61"/>
    </w:p>
    <w:p w:rsidR="001E36AE" w:rsidRPr="00E21533" w:rsidRDefault="001E36AE" w:rsidP="001E36AE">
      <w:r w:rsidRPr="00E21533">
        <w:t xml:space="preserve">As shown in the figure above, it illustrates the latency required to transfer a certain data size. From the observation, Dropbox solution shows an average of 39% shorter latency than the remoteStorage solution. The result can conclude that Dropbox’s performance in latency for uploading data is greater than the remoteStorage. </w:t>
      </w:r>
    </w:p>
    <w:p w:rsidR="001E36AE" w:rsidRDefault="001E36AE" w:rsidP="001E36AE">
      <w:r w:rsidRPr="00E21533">
        <w:t>However, it is still arguable that the performance difference is not significant enough to select Dropbox as the solution for the cloud storage service. Due to the flexibility power of the remoteStorage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remoteStorage.</w:t>
      </w:r>
    </w:p>
    <w:p w:rsidR="001E36AE" w:rsidRDefault="001E36AE" w:rsidP="00D04D0F"/>
    <w:p w:rsidR="00522AB8" w:rsidRDefault="00522AB8" w:rsidP="00D04D0F">
      <w:pPr>
        <w:pStyle w:val="Heading3"/>
      </w:pPr>
      <w:bookmarkStart w:id="62" w:name="_Toc411542200"/>
      <w:r>
        <w:lastRenderedPageBreak/>
        <w:t>3.2.4</w:t>
      </w:r>
      <w:r>
        <w:tab/>
        <w:t>Local Encryption Service Design</w:t>
      </w:r>
      <w:bookmarkEnd w:id="62"/>
    </w:p>
    <w:p w:rsidR="006B701B" w:rsidRDefault="006B701B" w:rsidP="00D04D0F">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6B701B" w:rsidRDefault="006B701B" w:rsidP="00D04D0F">
      <w:r>
        <w:t xml:space="preserve">In order to perform client side encryption, the Standford Javascript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will be used. The local encryption service will be built under this library. This library provides the necessary functions to encrypt and decrypt the data. The default encryption scheme provided in sjcl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D04D0F">
      <w:r>
        <w:t>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url and whether the individual belongs in a specific group. Before this data is saved into the storage, the Encryption Service will encrypt both the key and value pair using the hashed password.</w:t>
      </w:r>
    </w:p>
    <w:p w:rsidR="00214FFA" w:rsidRDefault="006B701B" w:rsidP="00D04D0F">
      <w:r>
        <w:t xml:space="preserve">This above mechanism makes it easy to create, update, add and delete Contact list information. For example if we want to delete a specific user, we will locate it using the encrypted User ID, and delete that key value pair from the LocalStorage / CloudStorage. A problem with this implementation is the fact that everything is based on a password which is not stored server side like traditional chat system. If the user forgets his/her password, there is no service to reset the password meaning the decryption of the </w:t>
      </w:r>
      <w:r>
        <w:lastRenderedPageBreak/>
        <w:t>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D04D0F">
      <w:r>
        <w:br w:type="page"/>
      </w:r>
    </w:p>
    <w:p w:rsidR="005B546B" w:rsidRDefault="00522AB8" w:rsidP="00D04D0F">
      <w:pPr>
        <w:pStyle w:val="Heading1"/>
      </w:pPr>
      <w:bookmarkStart w:id="63" w:name="_Toc411542201"/>
      <w:bookmarkStart w:id="64" w:name="OLE_LINK55"/>
      <w:bookmarkStart w:id="65" w:name="OLE_LINK56"/>
      <w:r>
        <w:lastRenderedPageBreak/>
        <w:t xml:space="preserve">4. </w:t>
      </w:r>
      <w:r>
        <w:tab/>
      </w:r>
      <w:r w:rsidR="00FD2671">
        <w:t>Prototype Data</w:t>
      </w:r>
      <w:bookmarkEnd w:id="63"/>
      <w:r>
        <w:t xml:space="preserve"> </w:t>
      </w:r>
    </w:p>
    <w:p w:rsidR="00451F36" w:rsidRPr="00451F36" w:rsidRDefault="00451F36" w:rsidP="00D04D0F">
      <w:pPr>
        <w:pStyle w:val="Heading2"/>
      </w:pPr>
      <w:bookmarkStart w:id="66" w:name="_Toc411542202"/>
      <w:bookmarkStart w:id="67" w:name="OLE_LINK61"/>
      <w:bookmarkStart w:id="68" w:name="OLE_LINK62"/>
      <w:r>
        <w:t xml:space="preserve">4.1 </w:t>
      </w:r>
      <w:r>
        <w:tab/>
        <w:t>User Interface Responsiveness Data</w:t>
      </w:r>
      <w:bookmarkEnd w:id="66"/>
    </w:p>
    <w:bookmarkEnd w:id="64"/>
    <w:bookmarkEnd w:id="65"/>
    <w:bookmarkEnd w:id="67"/>
    <w:bookmarkEnd w:id="68"/>
    <w:p w:rsidR="005B546B" w:rsidRDefault="005B546B" w:rsidP="00D04D0F">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D04D0F">
      <w:r>
        <w:t>Fi</w:t>
      </w:r>
      <w:r w:rsidR="00D05498">
        <w:t xml:space="preserve">rst of which is the interface </w:t>
      </w:r>
      <w:r>
        <w:t>render</w:t>
      </w:r>
      <w:r w:rsidR="00D05498">
        <w:t>ing</w:t>
      </w:r>
      <w:r>
        <w:t xml:space="preserve"> speed. We use Chrome’s rendering metrics tool to display an overlay on top of our app showing the number of Frames Per Second (FPS) the interface can be continuously redrawn. We then perform a specific array of user interactions on the app that result in dynamic UI response, and note the measurement of the FPS meter…</w:t>
      </w:r>
    </w:p>
    <w:p w:rsidR="005B546B" w:rsidRDefault="00D05498" w:rsidP="00D04D0F">
      <w:r>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4D1A8D1D" wp14:editId="0EA4823B">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D04D0F">
      <w:pPr>
        <w:pStyle w:val="Caption"/>
      </w:pPr>
      <w:bookmarkStart w:id="69" w:name="_Toc411542140"/>
      <w:r>
        <w:t xml:space="preserve">Figure </w:t>
      </w:r>
      <w:r w:rsidR="00593428">
        <w:fldChar w:fldCharType="begin"/>
      </w:r>
      <w:r w:rsidR="00593428">
        <w:instrText xml:space="preserve"> SEQ Figure \* ARABIC </w:instrText>
      </w:r>
      <w:r w:rsidR="00593428">
        <w:fldChar w:fldCharType="separate"/>
      </w:r>
      <w:r w:rsidR="001E36AE">
        <w:rPr>
          <w:noProof/>
        </w:rPr>
        <w:t>4</w:t>
      </w:r>
      <w:r w:rsidR="00593428">
        <w:rPr>
          <w:noProof/>
        </w:rPr>
        <w:fldChar w:fldCharType="end"/>
      </w:r>
      <w:r>
        <w:rPr>
          <w:noProof/>
        </w:rPr>
        <w:t>: Interface rendering performance measurements</w:t>
      </w:r>
      <w:bookmarkEnd w:id="69"/>
    </w:p>
    <w:p w:rsidR="005B546B" w:rsidRDefault="005B546B" w:rsidP="005B546B">
      <w:pPr>
        <w:pStyle w:val="Default"/>
      </w:pPr>
    </w:p>
    <w:p w:rsidR="005B546B" w:rsidRPr="00BC79EF" w:rsidRDefault="005B546B" w:rsidP="00D04D0F">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D04D0F">
      <w:r>
        <w:lastRenderedPageBreak/>
        <w:t xml:space="preserve">Another </w:t>
      </w:r>
      <w:r w:rsidR="00BC79EF">
        <w:t xml:space="preserve">metric we’re measuring is the initial loading time of our application. Our application consists of several complex, heavy weight third party libraries (such as telehash, which by itself weighs 700 kilobytes), as well as a large amount of custom logic, markup and styles totaling approximately 1.5 megabytes. To counteract this, we’re using the free tier of the Cloudflare Content Delivery Network service to optimize the loading speed of all of our static page assets (including html, css and js files). </w:t>
      </w:r>
    </w:p>
    <w:p w:rsidR="00BC79EF" w:rsidRDefault="00BC79EF" w:rsidP="00D04D0F">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D04D0F">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D04D0F">
      <w:r>
        <w:t>Below is the non</w:t>
      </w:r>
      <w:r w:rsidR="00B248CD">
        <w:t xml:space="preserve">-throttled loading time of our app on UW Place’s excellent quality ResNet connection with 100mbps throughput and under 30ms roundtrip latency to Cloudflare’s servers. </w:t>
      </w:r>
    </w:p>
    <w:p w:rsidR="00D05498" w:rsidRDefault="003F0702" w:rsidP="00D04D0F">
      <w:r>
        <w:rPr>
          <w:noProof/>
          <w:lang w:val="en-CA" w:eastAsia="en-CA"/>
        </w:rPr>
        <w:lastRenderedPageBreak/>
        <w:drawing>
          <wp:inline distT="0" distB="0" distL="0" distR="0" wp14:anchorId="5824CC1A" wp14:editId="16B6E3E7">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5800725"/>
                    </a:xfrm>
                    <a:prstGeom prst="rect">
                      <a:avLst/>
                    </a:prstGeom>
                  </pic:spPr>
                </pic:pic>
              </a:graphicData>
            </a:graphic>
          </wp:inline>
        </w:drawing>
      </w:r>
    </w:p>
    <w:p w:rsidR="00B248CD" w:rsidRDefault="00D05498" w:rsidP="00D04D0F">
      <w:pPr>
        <w:pStyle w:val="Caption"/>
      </w:pPr>
      <w:bookmarkStart w:id="70" w:name="_Toc411542141"/>
      <w:r>
        <w:t xml:space="preserve">Figure </w:t>
      </w:r>
      <w:r w:rsidR="00593428">
        <w:fldChar w:fldCharType="begin"/>
      </w:r>
      <w:r w:rsidR="00593428">
        <w:instrText xml:space="preserve"> SEQ Figure \* ARABIC </w:instrText>
      </w:r>
      <w:r w:rsidR="00593428">
        <w:fldChar w:fldCharType="separate"/>
      </w:r>
      <w:r w:rsidR="001E36AE">
        <w:rPr>
          <w:noProof/>
        </w:rPr>
        <w:t>5</w:t>
      </w:r>
      <w:r w:rsidR="00593428">
        <w:rPr>
          <w:noProof/>
        </w:rPr>
        <w:fldChar w:fldCharType="end"/>
      </w:r>
      <w:r>
        <w:t>: Non-throttled loading performance</w:t>
      </w:r>
      <w:r>
        <w:rPr>
          <w:noProof/>
        </w:rPr>
        <w:t xml:space="preserve"> of prototype</w:t>
      </w:r>
      <w:bookmarkEnd w:id="70"/>
    </w:p>
    <w:p w:rsidR="00B248CD" w:rsidRDefault="00B248CD" w:rsidP="00D04D0F">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D04D0F">
      <w:r>
        <w:t>Below is the list of options offered by the Chrome developer tools for network throttling:</w:t>
      </w:r>
    </w:p>
    <w:p w:rsidR="00D05498" w:rsidRDefault="00B248CD" w:rsidP="00D05498">
      <w:pPr>
        <w:pStyle w:val="Default"/>
        <w:keepNext/>
      </w:pPr>
      <w:r>
        <w:rPr>
          <w:noProof/>
          <w:lang w:val="en-CA" w:eastAsia="en-CA"/>
        </w:rPr>
        <w:lastRenderedPageBreak/>
        <w:drawing>
          <wp:inline distT="0" distB="0" distL="0" distR="0" wp14:anchorId="0151E253" wp14:editId="3D642F9E">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4218" cy="2906718"/>
                    </a:xfrm>
                    <a:prstGeom prst="rect">
                      <a:avLst/>
                    </a:prstGeom>
                  </pic:spPr>
                </pic:pic>
              </a:graphicData>
            </a:graphic>
          </wp:inline>
        </w:drawing>
      </w:r>
    </w:p>
    <w:p w:rsidR="00B248CD" w:rsidRDefault="00D05498" w:rsidP="00D04D0F">
      <w:pPr>
        <w:pStyle w:val="Caption"/>
      </w:pPr>
      <w:bookmarkStart w:id="71" w:name="_Toc411542142"/>
      <w:r>
        <w:t xml:space="preserve">Figure </w:t>
      </w:r>
      <w:r w:rsidR="00593428">
        <w:fldChar w:fldCharType="begin"/>
      </w:r>
      <w:r w:rsidR="00593428">
        <w:instrText xml:space="preserve"> SEQ Figure \* ARABIC </w:instrText>
      </w:r>
      <w:r w:rsidR="00593428">
        <w:fldChar w:fldCharType="separate"/>
      </w:r>
      <w:r w:rsidR="001E36AE">
        <w:rPr>
          <w:noProof/>
        </w:rPr>
        <w:t>6</w:t>
      </w:r>
      <w:r w:rsidR="00593428">
        <w:rPr>
          <w:noProof/>
        </w:rPr>
        <w:fldChar w:fldCharType="end"/>
      </w:r>
      <w:r>
        <w:t>: List of network throttling options for Chrome developer tools</w:t>
      </w:r>
      <w:bookmarkEnd w:id="71"/>
    </w:p>
    <w:p w:rsidR="00B248CD" w:rsidRDefault="00D45349" w:rsidP="00D04D0F">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47839358" wp14:editId="1DB87F32">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5349" w:rsidRDefault="00AD3EE5" w:rsidP="00D04D0F">
      <w:pPr>
        <w:pStyle w:val="Caption"/>
      </w:pPr>
      <w:bookmarkStart w:id="72" w:name="_Toc411542143"/>
      <w:r>
        <w:t xml:space="preserve">Figure </w:t>
      </w:r>
      <w:r w:rsidR="00593428">
        <w:fldChar w:fldCharType="begin"/>
      </w:r>
      <w:r w:rsidR="00593428">
        <w:instrText xml:space="preserve"> SEQ Figure \* ARABIC </w:instrText>
      </w:r>
      <w:r w:rsidR="00593428">
        <w:fldChar w:fldCharType="separate"/>
      </w:r>
      <w:r w:rsidR="001E36AE">
        <w:rPr>
          <w:noProof/>
        </w:rPr>
        <w:t>7</w:t>
      </w:r>
      <w:r w:rsidR="00593428">
        <w:rPr>
          <w:noProof/>
        </w:rPr>
        <w:fldChar w:fldCharType="end"/>
      </w:r>
      <w:r>
        <w:t>: Throttled loading performance of prototype</w:t>
      </w:r>
      <w:bookmarkEnd w:id="72"/>
    </w:p>
    <w:p w:rsidR="003F0702" w:rsidRDefault="003F0702" w:rsidP="00D04D0F">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D04D0F"/>
    <w:p w:rsidR="003836FA" w:rsidRDefault="003836FA" w:rsidP="00D04D0F">
      <w:r>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53829">
      <w:pPr>
        <w:pStyle w:val="Heading2"/>
      </w:pPr>
      <w:bookmarkStart w:id="73" w:name="_Toc411542203"/>
      <w:bookmarkStart w:id="74" w:name="OLE_LINK46"/>
      <w:bookmarkStart w:id="75" w:name="OLE_LINK47"/>
      <w:r>
        <w:t>4.</w:t>
      </w:r>
      <w:r w:rsidR="001E36AE">
        <w:t>2</w:t>
      </w:r>
      <w:r>
        <w:t xml:space="preserve"> </w:t>
      </w:r>
      <w:r>
        <w:tab/>
      </w:r>
      <w:r w:rsidRPr="00F53829">
        <w:t xml:space="preserve">Continuous Integration Test </w:t>
      </w:r>
      <w:r>
        <w:t>Data</w:t>
      </w:r>
      <w:bookmarkEnd w:id="73"/>
    </w:p>
    <w:bookmarkEnd w:id="74"/>
    <w:bookmarkEnd w:id="75"/>
    <w:p w:rsidR="00F53829" w:rsidRPr="00F53829" w:rsidRDefault="00F53829" w:rsidP="00F53829">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1E36AE" w:rsidP="00F53829">
      <w:pPr>
        <w:pStyle w:val="Heading3"/>
      </w:pPr>
      <w:bookmarkStart w:id="76" w:name="_Toc411542204"/>
      <w:bookmarkStart w:id="77" w:name="OLE_LINK65"/>
      <w:bookmarkStart w:id="78" w:name="OLE_LINK66"/>
      <w:r>
        <w:t>4.2</w:t>
      </w:r>
      <w:r w:rsidR="00F53829">
        <w:t xml:space="preserve">.1 </w:t>
      </w:r>
      <w:r w:rsidR="00F53829">
        <w:tab/>
      </w:r>
      <w:r w:rsidR="00F53829" w:rsidRPr="00F53829">
        <w:t>Peer To Peer Messaging</w:t>
      </w:r>
      <w:bookmarkEnd w:id="76"/>
    </w:p>
    <w:bookmarkEnd w:id="77"/>
    <w:bookmarkEnd w:id="78"/>
    <w:p w:rsidR="00F53829" w:rsidRDefault="00F53829" w:rsidP="00F53829">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53829">
      <w:r>
        <w:t>Sender: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i/>
          <w:iCs/>
          <w:color w:val="000080"/>
          <w:sz w:val="20"/>
          <w:szCs w:val="20"/>
          <w:shd w:val="clear" w:color="auto" w:fill="F2F4FF"/>
          <w:lang w:eastAsia="en-CA"/>
        </w:rPr>
        <w:t>for</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b/>
          <w:bCs/>
          <w:i/>
          <w:iCs/>
          <w:color w:val="000080"/>
          <w:sz w:val="20"/>
          <w:szCs w:val="20"/>
          <w:shd w:val="clear" w:color="auto" w:fill="F2F4FF"/>
          <w:lang w:eastAsia="en-CA"/>
        </w:rPr>
        <w:t>var</w:t>
      </w:r>
      <w:r>
        <w:rPr>
          <w:rFonts w:ascii="Courier New" w:eastAsia="Times New Roman" w:hAnsi="Courier New" w:cs="Courier New"/>
          <w:color w:val="000000"/>
          <w:sz w:val="20"/>
          <w:szCs w:val="20"/>
          <w:shd w:val="clear" w:color="auto" w:fill="F2F4FF"/>
          <w:lang w:eastAsia="en-CA"/>
        </w:rPr>
        <w:t xml:space="preserve"> i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i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i</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send</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i</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RECEIVER_HASHNAME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rPr>
          <w:rFonts w:ascii="Courier New" w:eastAsia="Times New Roman" w:hAnsi="Courier New" w:cs="Courier New"/>
          <w:color w:val="000000"/>
          <w:sz w:val="20"/>
          <w:szCs w:val="20"/>
          <w:shd w:val="clear" w:color="auto" w:fill="F2F4FF"/>
          <w:lang w:eastAsia="en-CA"/>
        </w:rPr>
      </w:pPr>
    </w:p>
    <w:p w:rsidR="00F53829" w:rsidRDefault="00F53829" w:rsidP="00F53829">
      <w:pPr>
        <w:rPr>
          <w:rFonts w:eastAsiaTheme="minorHAnsi"/>
          <w:lang w:eastAsia="en-US"/>
        </w:rPr>
      </w:pPr>
      <w:r>
        <w:t>Receiver: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i/>
          <w:iCs/>
          <w:color w:val="000080"/>
          <w:sz w:val="20"/>
          <w:szCs w:val="20"/>
          <w:shd w:val="clear" w:color="auto" w:fill="F2F4FF"/>
          <w:lang w:eastAsia="en-CA"/>
        </w:rPr>
        <w:t>var</w:t>
      </w:r>
      <w:r>
        <w:rPr>
          <w:rFonts w:ascii="Courier New" w:eastAsia="Times New Roman" w:hAnsi="Courier New" w:cs="Courier New"/>
          <w:color w:val="000000"/>
          <w:sz w:val="20"/>
          <w:szCs w:val="20"/>
          <w:shd w:val="clear" w:color="auto" w:fill="F2F4FF"/>
          <w:lang w:eastAsia="en-CA"/>
        </w:rPr>
        <w:t xml:space="preserve"> count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i/>
          <w:iCs/>
          <w:color w:val="000080"/>
          <w:sz w:val="20"/>
          <w:szCs w:val="20"/>
          <w:shd w:val="clear" w:color="auto" w:fill="F2F4FF"/>
          <w:lang w:eastAsia="en-CA"/>
        </w:rPr>
        <w:t>while</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count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i/>
          <w:iCs/>
          <w:color w:val="000080"/>
          <w:sz w:val="20"/>
          <w:szCs w:val="20"/>
          <w:shd w:val="clear" w:color="auto" w:fill="F2F4FF"/>
          <w:lang w:eastAsia="en-CA"/>
        </w:rPr>
        <w:t>if</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new_message</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i/>
          <w:iCs/>
          <w:color w:val="000080"/>
          <w:sz w:val="20"/>
          <w:szCs w:val="20"/>
          <w:shd w:val="clear" w:color="auto" w:fill="F2F4FF"/>
          <w:lang w:eastAsia="en-CA"/>
        </w:rPr>
        <w:t>var</w:t>
      </w:r>
      <w:r>
        <w:rPr>
          <w:rFonts w:ascii="Courier New" w:eastAsia="Times New Roman" w:hAnsi="Courier New" w:cs="Courier New"/>
          <w:color w:val="000000"/>
          <w:sz w:val="20"/>
          <w:szCs w:val="20"/>
          <w:shd w:val="clear" w:color="auto" w:fill="F2F4FF"/>
          <w:lang w:eastAsia="en-CA"/>
        </w:rPr>
        <w:t xml:space="preserve"> msg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get_message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expect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msg</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to</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equal</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rPr>
          <w:rFonts w:eastAsiaTheme="minorHAnsi"/>
          <w:lang w:eastAsia="en-US"/>
        </w:rPr>
      </w:pPr>
    </w:p>
    <w:p w:rsidR="00F53829" w:rsidRDefault="00F53829" w:rsidP="00F53829">
      <w:r>
        <w:t xml:space="preserve">Note: The implementation of this is slightly different since we rely on callback functions to send and receive messages. </w:t>
      </w:r>
    </w:p>
    <w:p w:rsidR="00F53829" w:rsidRDefault="00F53829" w:rsidP="00F53829">
      <w:r>
        <w:t xml:space="preserve">This test currently runs without failure. The message count is currently set to 100 000 messages. Performance metrics was also taken for the sending and receiving of messages. To do this, the test is </w:t>
      </w:r>
      <w:r>
        <w:lastRenderedPageBreak/>
        <w:t xml:space="preserve">modified by taking time measurements between messages and maintaining a moving average. Currently, under ideal network conditions the average delay between messages is 70 ms. This test was also set to fail if a message takes longer than 2 seconds which currently does not occur in the latest build. </w:t>
      </w:r>
    </w:p>
    <w:p w:rsidR="00F53829" w:rsidRDefault="00F53829" w:rsidP="00F53829">
      <w:pPr>
        <w:pStyle w:val="Heading3"/>
      </w:pPr>
      <w:bookmarkStart w:id="79" w:name="_Toc411542205"/>
      <w:r>
        <w:t>4.</w:t>
      </w:r>
      <w:r w:rsidR="001E36AE">
        <w:t>2</w:t>
      </w:r>
      <w:r w:rsidR="00C87E31">
        <w:t>.2</w:t>
      </w:r>
      <w:r>
        <w:t xml:space="preserve"> </w:t>
      </w:r>
      <w:r>
        <w:tab/>
      </w:r>
      <w:r w:rsidRPr="00F53829">
        <w:t>Peer to Multi-Peer Messaging</w:t>
      </w:r>
      <w:bookmarkEnd w:id="79"/>
    </w:p>
    <w:p w:rsidR="00F53829" w:rsidRDefault="00F53829" w:rsidP="006A154D">
      <w:r>
        <w:t>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ms.</w:t>
      </w:r>
    </w:p>
    <w:p w:rsidR="00F53829" w:rsidRDefault="00F53829" w:rsidP="006A154D">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53829">
      <w:pPr>
        <w:keepNext/>
      </w:pPr>
      <w:r>
        <w:rPr>
          <w:noProof/>
          <w:lang w:val="en-CA" w:eastAsia="en-CA"/>
        </w:rPr>
        <w:drawing>
          <wp:inline distT="0" distB="0" distL="0" distR="0" wp14:anchorId="49F46E0A" wp14:editId="412E5D69">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3829" w:rsidRDefault="00F53829" w:rsidP="00F53829">
      <w:pPr>
        <w:pStyle w:val="Caption"/>
      </w:pPr>
      <w:bookmarkStart w:id="80" w:name="_Toc411542144"/>
      <w:r>
        <w:t xml:space="preserve">Figure </w:t>
      </w:r>
      <w:r w:rsidR="00593428">
        <w:fldChar w:fldCharType="begin"/>
      </w:r>
      <w:r w:rsidR="00593428">
        <w:instrText xml:space="preserve"> SEQ Figure \* ARABIC </w:instrText>
      </w:r>
      <w:r w:rsidR="00593428">
        <w:fldChar w:fldCharType="separate"/>
      </w:r>
      <w:r w:rsidR="001E36AE">
        <w:rPr>
          <w:noProof/>
        </w:rPr>
        <w:t>8</w:t>
      </w:r>
      <w:r w:rsidR="00593428">
        <w:rPr>
          <w:noProof/>
        </w:rPr>
        <w:fldChar w:fldCharType="end"/>
      </w:r>
      <w:r>
        <w:t>: Average message delay</w:t>
      </w:r>
      <w:bookmarkEnd w:id="80"/>
    </w:p>
    <w:p w:rsidR="00F53829" w:rsidRDefault="00F53829" w:rsidP="00F53829">
      <w:r>
        <w:t>As can be seen the message delay is slightly above 70 ms and the maximum average delay does not exceed 83 ms. None of our messages exceeded a 2 second delay as specified in the first functional requirement.</w:t>
      </w:r>
    </w:p>
    <w:p w:rsidR="00E21533" w:rsidRPr="00451F36" w:rsidRDefault="001E36AE" w:rsidP="00E21533">
      <w:pPr>
        <w:pStyle w:val="Heading2"/>
      </w:pPr>
      <w:bookmarkStart w:id="81" w:name="_Toc411542206"/>
      <w:r>
        <w:lastRenderedPageBreak/>
        <w:t>4.3</w:t>
      </w:r>
      <w:r w:rsidR="00E21533">
        <w:t xml:space="preserve"> </w:t>
      </w:r>
      <w:r w:rsidR="00E21533">
        <w:tab/>
        <w:t>Resource Utilization Efficiency</w:t>
      </w:r>
      <w:r w:rsidR="00E21533" w:rsidRPr="00F53829">
        <w:t xml:space="preserve"> </w:t>
      </w:r>
      <w:r w:rsidR="00E21533">
        <w:t>Data</w:t>
      </w:r>
      <w:bookmarkEnd w:id="81"/>
    </w:p>
    <w:p w:rsidR="00E21533" w:rsidRPr="00E21533" w:rsidRDefault="00E21533" w:rsidP="00E21533">
      <w:r w:rsidRPr="00E21533">
        <w:t>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non functional specifications. The efficiency and performance of an application is referred to the bandwidth consumption of the application and the latency of the application’s events.</w:t>
      </w:r>
    </w:p>
    <w:p w:rsidR="00E21533" w:rsidRPr="00E21533" w:rsidRDefault="00E21533" w:rsidP="00E21533">
      <w:r w:rsidRPr="00E21533">
        <w:t xml:space="preserve">In order to satisfy or verify this essential non functional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1E36AE">
      <w:pPr>
        <w:pStyle w:val="Caption"/>
        <w:keepNext/>
      </w:pPr>
      <w:bookmarkStart w:id="82" w:name="_Toc411542147"/>
      <w:r>
        <w:t xml:space="preserve">Table </w:t>
      </w:r>
      <w:r w:rsidR="00593428">
        <w:fldChar w:fldCharType="begin"/>
      </w:r>
      <w:r w:rsidR="00593428">
        <w:instrText xml:space="preserve"> SEQ Table \* ARABIC </w:instrText>
      </w:r>
      <w:r w:rsidR="00593428">
        <w:fldChar w:fldCharType="separate"/>
      </w:r>
      <w:r>
        <w:rPr>
          <w:noProof/>
        </w:rPr>
        <w:t>3</w:t>
      </w:r>
      <w:r w:rsidR="00593428">
        <w:rPr>
          <w:noProof/>
        </w:rPr>
        <w:fldChar w:fldCharType="end"/>
      </w:r>
      <w:r>
        <w:t>: Bandwidth usage measurements for prototype</w:t>
      </w:r>
      <w:bookmarkEnd w:id="82"/>
    </w:p>
    <w:tbl>
      <w:tblPr>
        <w:tblStyle w:val="TableGrid"/>
        <w:tblW w:w="0" w:type="auto"/>
        <w:tblLook w:val="04A0" w:firstRow="1" w:lastRow="0" w:firstColumn="1" w:lastColumn="0" w:noHBand="0" w:noVBand="1"/>
      </w:tblPr>
      <w:tblGrid>
        <w:gridCol w:w="3192"/>
        <w:gridCol w:w="3192"/>
        <w:gridCol w:w="3192"/>
      </w:tblGrid>
      <w:tr w:rsidR="00E21533" w:rsidRPr="00E21533" w:rsidTr="00302D03">
        <w:tc>
          <w:tcPr>
            <w:tcW w:w="3192" w:type="dxa"/>
          </w:tcPr>
          <w:p w:rsidR="00E21533" w:rsidRPr="00E21533" w:rsidRDefault="00E21533" w:rsidP="00302D03">
            <w:pPr>
              <w:jc w:val="center"/>
            </w:pPr>
            <w:r w:rsidRPr="00E21533">
              <w:t>Event</w:t>
            </w:r>
          </w:p>
        </w:tc>
        <w:tc>
          <w:tcPr>
            <w:tcW w:w="3192" w:type="dxa"/>
          </w:tcPr>
          <w:p w:rsidR="00E21533" w:rsidRPr="00E21533" w:rsidRDefault="00E21533" w:rsidP="00302D03">
            <w:pPr>
              <w:jc w:val="center"/>
            </w:pPr>
            <w:r w:rsidRPr="00E21533">
              <w:t>Bandwidth Usage (KB)</w:t>
            </w:r>
          </w:p>
        </w:tc>
        <w:tc>
          <w:tcPr>
            <w:tcW w:w="3192" w:type="dxa"/>
          </w:tcPr>
          <w:p w:rsidR="00E21533" w:rsidRPr="00E21533" w:rsidRDefault="00E21533" w:rsidP="00302D03">
            <w:pPr>
              <w:jc w:val="center"/>
            </w:pPr>
            <w:r w:rsidRPr="00E21533">
              <w:t>Latency (s)</w:t>
            </w:r>
          </w:p>
        </w:tc>
      </w:tr>
      <w:tr w:rsidR="00E21533" w:rsidRPr="00E21533" w:rsidTr="00302D03">
        <w:tc>
          <w:tcPr>
            <w:tcW w:w="3192" w:type="dxa"/>
          </w:tcPr>
          <w:p w:rsidR="00E21533" w:rsidRPr="00E21533" w:rsidRDefault="00E21533" w:rsidP="00302D03">
            <w:pPr>
              <w:jc w:val="center"/>
            </w:pPr>
            <w:r w:rsidRPr="00E21533">
              <w:t>Application Launch</w:t>
            </w:r>
          </w:p>
        </w:tc>
        <w:tc>
          <w:tcPr>
            <w:tcW w:w="3192" w:type="dxa"/>
          </w:tcPr>
          <w:p w:rsidR="00E21533" w:rsidRPr="00E21533" w:rsidRDefault="00E21533" w:rsidP="00302D03">
            <w:pPr>
              <w:jc w:val="center"/>
            </w:pPr>
            <w:r w:rsidRPr="00E21533">
              <w:t>5.2</w:t>
            </w:r>
          </w:p>
        </w:tc>
        <w:tc>
          <w:tcPr>
            <w:tcW w:w="3192" w:type="dxa"/>
          </w:tcPr>
          <w:p w:rsidR="00E21533" w:rsidRPr="00E21533" w:rsidRDefault="00E21533" w:rsidP="00302D03">
            <w:pPr>
              <w:jc w:val="center"/>
            </w:pPr>
            <w:r w:rsidRPr="00E21533">
              <w:t>1.30</w:t>
            </w:r>
          </w:p>
        </w:tc>
      </w:tr>
      <w:tr w:rsidR="00E21533" w:rsidRPr="00E21533" w:rsidTr="00302D03">
        <w:tc>
          <w:tcPr>
            <w:tcW w:w="3192" w:type="dxa"/>
          </w:tcPr>
          <w:p w:rsidR="00E21533" w:rsidRPr="00E21533" w:rsidRDefault="00E21533" w:rsidP="00302D03">
            <w:pPr>
              <w:jc w:val="center"/>
            </w:pPr>
            <w:r w:rsidRPr="00E21533">
              <w:t xml:space="preserve">Send/Receive Message </w:t>
            </w:r>
          </w:p>
          <w:p w:rsidR="00E21533" w:rsidRPr="00E21533" w:rsidRDefault="00E21533" w:rsidP="00302D03">
            <w:pPr>
              <w:jc w:val="center"/>
            </w:pPr>
            <w:r w:rsidRPr="00E21533">
              <w:t>(1000 characters)</w:t>
            </w:r>
          </w:p>
        </w:tc>
        <w:tc>
          <w:tcPr>
            <w:tcW w:w="3192" w:type="dxa"/>
          </w:tcPr>
          <w:p w:rsidR="00E21533" w:rsidRPr="00E21533" w:rsidRDefault="00E21533" w:rsidP="00302D03">
            <w:pPr>
              <w:jc w:val="center"/>
            </w:pPr>
            <w:r w:rsidRPr="00E21533">
              <w:t>2.4</w:t>
            </w:r>
          </w:p>
        </w:tc>
        <w:tc>
          <w:tcPr>
            <w:tcW w:w="3192" w:type="dxa"/>
          </w:tcPr>
          <w:p w:rsidR="00E21533" w:rsidRPr="00E21533" w:rsidRDefault="00E21533" w:rsidP="00302D03">
            <w:pPr>
              <w:jc w:val="center"/>
            </w:pPr>
            <w:r w:rsidRPr="00E21533">
              <w:t>0.57</w:t>
            </w:r>
          </w:p>
        </w:tc>
      </w:tr>
    </w:tbl>
    <w:p w:rsidR="00E21533" w:rsidRPr="00E21533" w:rsidRDefault="00E21533" w:rsidP="00E21533"/>
    <w:p w:rsidR="00E21533" w:rsidRPr="00E21533" w:rsidRDefault="00E21533" w:rsidP="00E21533">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D04D0F">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w:t>
      </w:r>
      <w:r w:rsidRPr="00E21533">
        <w:lastRenderedPageBreak/>
        <w:t xml:space="preserve">transferred over the network and it took about 0.57 seconds under experimental environment. Stated in the essential non functional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D04D0F">
      <w:r>
        <w:br w:type="page"/>
      </w:r>
    </w:p>
    <w:p w:rsidR="0089045D" w:rsidRDefault="0089045D" w:rsidP="00D04D0F">
      <w:pPr>
        <w:pStyle w:val="Heading1"/>
      </w:pPr>
      <w:bookmarkStart w:id="83" w:name="_Toc411542207"/>
      <w:r>
        <w:lastRenderedPageBreak/>
        <w:t xml:space="preserve">5. </w:t>
      </w:r>
      <w:r>
        <w:tab/>
        <w:t>Discussion and Conclusion</w:t>
      </w:r>
      <w:bookmarkEnd w:id="83"/>
    </w:p>
    <w:p w:rsidR="0089045D" w:rsidRDefault="0089045D" w:rsidP="00D04D0F">
      <w:pPr>
        <w:pStyle w:val="Heading2"/>
      </w:pPr>
      <w:bookmarkStart w:id="84" w:name="_Toc411542208"/>
      <w:bookmarkStart w:id="85" w:name="OLE_LINK51"/>
      <w:bookmarkStart w:id="86" w:name="OLE_LINK52"/>
      <w:r>
        <w:t xml:space="preserve">5.1 </w:t>
      </w:r>
      <w:r>
        <w:tab/>
        <w:t>Evaluation of Final Design</w:t>
      </w:r>
      <w:bookmarkEnd w:id="84"/>
    </w:p>
    <w:bookmarkEnd w:id="85"/>
    <w:bookmarkEnd w:id="86"/>
    <w:p w:rsidR="008F7D92" w:rsidRPr="00D04D0F" w:rsidRDefault="008F7D92" w:rsidP="00D04D0F">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D04D0F">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D04D0F">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D04D0F"/>
    <w:p w:rsidR="0089045D" w:rsidRDefault="0089045D" w:rsidP="00D04D0F">
      <w:pPr>
        <w:pStyle w:val="Heading2"/>
      </w:pPr>
      <w:bookmarkStart w:id="87" w:name="_Toc411542209"/>
      <w:r>
        <w:t>5.2</w:t>
      </w:r>
      <w:r>
        <w:tab/>
        <w:t>Use of Advanced Knowledge</w:t>
      </w:r>
      <w:bookmarkEnd w:id="87"/>
    </w:p>
    <w:p w:rsidR="00FD2671" w:rsidRDefault="00FD2671" w:rsidP="00D04D0F">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D04D0F">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TeleHash DHT, an </w:t>
      </w:r>
      <w:r>
        <w:lastRenderedPageBreak/>
        <w:t>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D04D0F">
      <w:r>
        <w:t>The involvement of encryption as a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TeleHash DHT enable us to achieve the encryption when the messages are sent over the network.</w:t>
      </w:r>
    </w:p>
    <w:p w:rsidR="00FD2671" w:rsidRDefault="00FD2671" w:rsidP="00D04D0F">
      <w:r>
        <w:t>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AngularJS,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D04D0F"/>
    <w:p w:rsidR="00B07A9E" w:rsidRDefault="0089045D" w:rsidP="00D04D0F">
      <w:pPr>
        <w:pStyle w:val="Heading2"/>
      </w:pPr>
      <w:bookmarkStart w:id="88" w:name="_Toc411542210"/>
      <w:r>
        <w:t>5.3</w:t>
      </w:r>
      <w:r>
        <w:tab/>
        <w:t>Creativity, Novelty, Elegance</w:t>
      </w:r>
      <w:bookmarkEnd w:id="88"/>
    </w:p>
    <w:p w:rsidR="00F0179C" w:rsidRDefault="003F0702" w:rsidP="00D04D0F">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D04D0F">
      <w:r>
        <w:t xml:space="preserve">We accomplished this through a creative combination of third party libraries, open protocols, and our own custom logic. We implemented contact discovery services by querying a DHT consisting of our online users and any other users of Telehash applications. We implemented simultaneous login by augmenting Telehash’s identity model with our own user identity model, consisting of multiple cooperative Telehash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D04D0F">
      <w:r>
        <w:lastRenderedPageBreak/>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D04D0F">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node-WebKit.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D04D0F">
      <w:pPr>
        <w:pStyle w:val="Heading2"/>
      </w:pPr>
      <w:bookmarkStart w:id="89" w:name="_Toc411542211"/>
      <w:r>
        <w:t>5.4</w:t>
      </w:r>
      <w:r>
        <w:tab/>
        <w:t>Quality of Risk Assessment</w:t>
      </w:r>
      <w:bookmarkEnd w:id="89"/>
    </w:p>
    <w:p w:rsidR="00FC25CE" w:rsidRDefault="00FC25CE" w:rsidP="00D04D0F">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D04D0F">
      <w:r>
        <w:t>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etc)</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D04D0F">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workaround </w:t>
      </w:r>
      <w:r>
        <w:t xml:space="preserve"> involves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D04D0F">
      <w:r>
        <w:t xml:space="preserve">This risk was realized many times throughout development where we found issues in the tools, frameworks and libraries we were working with. In most cases we mitigated these issues by submitting </w:t>
      </w:r>
      <w:r>
        <w:lastRenderedPageBreak/>
        <w:t xml:space="preserve">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D04D0F">
      <w:r>
        <w:t xml:space="preserve">One instance of this was the limitation with the Telehash library in being unable to handle multiple sign-on. To resolve this, we refactored our user identity models to consist of multiple Telehash id’s abstracted behind a single identity, and having each Telehash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D04D0F">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D04D0F">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D04D0F">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 xml:space="preserve">avoidance of this risk, failure to meet time constraints for the project’s deliverable. Our time </w:t>
      </w:r>
      <w:r w:rsidR="00E549ED">
        <w:lastRenderedPageBreak/>
        <w:t>management and organization skills played an enormous role in successfully delivering the deliverables before the deadlines.</w:t>
      </w:r>
    </w:p>
    <w:p w:rsidR="002265E4" w:rsidRDefault="00E549ED" w:rsidP="00D04D0F">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D04D0F">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D04D0F">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D04D0F">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D04D0F"/>
    <w:p w:rsidR="0089045D" w:rsidRDefault="0089045D" w:rsidP="00D04D0F">
      <w:pPr>
        <w:pStyle w:val="Heading2"/>
      </w:pPr>
      <w:bookmarkStart w:id="90" w:name="_Toc411542212"/>
      <w:r>
        <w:lastRenderedPageBreak/>
        <w:t>5.5</w:t>
      </w:r>
      <w:r>
        <w:tab/>
        <w:t>Student Workload</w:t>
      </w:r>
      <w:bookmarkEnd w:id="90"/>
    </w:p>
    <w:p w:rsidR="00AD3EE5" w:rsidRDefault="00AD3EE5" w:rsidP="00D04D0F">
      <w:pPr>
        <w:pStyle w:val="Caption"/>
      </w:pPr>
      <w:bookmarkStart w:id="91" w:name="_Toc411542148"/>
      <w:r>
        <w:t xml:space="preserve">Table </w:t>
      </w:r>
      <w:r w:rsidR="00593428">
        <w:fldChar w:fldCharType="begin"/>
      </w:r>
      <w:r w:rsidR="00593428">
        <w:instrText xml:space="preserve"> SEQ Table \* ARABIC </w:instrText>
      </w:r>
      <w:r w:rsidR="00593428">
        <w:fldChar w:fldCharType="separate"/>
      </w:r>
      <w:r w:rsidR="001E36AE">
        <w:rPr>
          <w:noProof/>
        </w:rPr>
        <w:t>4</w:t>
      </w:r>
      <w:r w:rsidR="00593428">
        <w:rPr>
          <w:noProof/>
        </w:rPr>
        <w:fldChar w:fldCharType="end"/>
      </w:r>
      <w:r>
        <w:t xml:space="preserve">: </w:t>
      </w:r>
      <w:r w:rsidRPr="003B552B">
        <w:t xml:space="preserve">Table illustrating the number of </w:t>
      </w:r>
      <w:r>
        <w:t>hours invested for each student</w:t>
      </w:r>
      <w:bookmarkEnd w:id="91"/>
    </w:p>
    <w:tbl>
      <w:tblPr>
        <w:tblStyle w:val="TableGrid"/>
        <w:tblW w:w="0" w:type="auto"/>
        <w:tblLook w:val="04A0" w:firstRow="1" w:lastRow="0" w:firstColumn="1" w:lastColumn="0" w:noHBand="0" w:noVBand="1"/>
      </w:tblPr>
      <w:tblGrid>
        <w:gridCol w:w="1915"/>
        <w:gridCol w:w="1915"/>
        <w:gridCol w:w="1915"/>
        <w:gridCol w:w="1915"/>
        <w:gridCol w:w="1916"/>
      </w:tblGrid>
      <w:tr w:rsidR="001D471F" w:rsidTr="003C101C">
        <w:tc>
          <w:tcPr>
            <w:tcW w:w="1915" w:type="dxa"/>
          </w:tcPr>
          <w:p w:rsidR="001D471F" w:rsidRDefault="001D471F" w:rsidP="00D04D0F"/>
        </w:tc>
        <w:tc>
          <w:tcPr>
            <w:tcW w:w="1915" w:type="dxa"/>
          </w:tcPr>
          <w:p w:rsidR="001D471F" w:rsidRDefault="001D471F" w:rsidP="00D04D0F">
            <w:r>
              <w:t>Asif Arman</w:t>
            </w:r>
          </w:p>
        </w:tc>
        <w:tc>
          <w:tcPr>
            <w:tcW w:w="1915" w:type="dxa"/>
          </w:tcPr>
          <w:p w:rsidR="001D471F" w:rsidRDefault="001D471F" w:rsidP="00D04D0F">
            <w:r>
              <w:t>SangHoon Lee</w:t>
            </w:r>
          </w:p>
        </w:tc>
        <w:tc>
          <w:tcPr>
            <w:tcW w:w="1915" w:type="dxa"/>
          </w:tcPr>
          <w:p w:rsidR="001D471F" w:rsidRDefault="001D471F" w:rsidP="00D04D0F">
            <w:r>
              <w:t>Qi Liu</w:t>
            </w:r>
          </w:p>
        </w:tc>
        <w:tc>
          <w:tcPr>
            <w:tcW w:w="1916" w:type="dxa"/>
          </w:tcPr>
          <w:p w:rsidR="001D471F" w:rsidRDefault="001D471F" w:rsidP="00D04D0F">
            <w:r>
              <w:t>Danny Yan</w:t>
            </w:r>
          </w:p>
        </w:tc>
      </w:tr>
      <w:tr w:rsidR="001D471F" w:rsidTr="003C101C">
        <w:tc>
          <w:tcPr>
            <w:tcW w:w="1915" w:type="dxa"/>
          </w:tcPr>
          <w:p w:rsidR="001D471F" w:rsidRDefault="001D471F" w:rsidP="00D04D0F">
            <w:r>
              <w:t>Meetings and Brainstorming</w:t>
            </w:r>
          </w:p>
        </w:tc>
        <w:tc>
          <w:tcPr>
            <w:tcW w:w="1915" w:type="dxa"/>
          </w:tcPr>
          <w:p w:rsidR="001D471F" w:rsidRDefault="001D471F" w:rsidP="00D04D0F">
            <w:r>
              <w:t>5</w:t>
            </w:r>
          </w:p>
        </w:tc>
        <w:tc>
          <w:tcPr>
            <w:tcW w:w="1915" w:type="dxa"/>
          </w:tcPr>
          <w:p w:rsidR="001D471F" w:rsidRDefault="001D471F" w:rsidP="00D04D0F">
            <w:r>
              <w:t>5</w:t>
            </w:r>
          </w:p>
        </w:tc>
        <w:tc>
          <w:tcPr>
            <w:tcW w:w="1915" w:type="dxa"/>
          </w:tcPr>
          <w:p w:rsidR="001D471F" w:rsidRDefault="001D471F" w:rsidP="00D04D0F">
            <w:r>
              <w:t>5</w:t>
            </w:r>
          </w:p>
        </w:tc>
        <w:tc>
          <w:tcPr>
            <w:tcW w:w="1916" w:type="dxa"/>
          </w:tcPr>
          <w:p w:rsidR="001D471F" w:rsidRDefault="001D471F" w:rsidP="00D04D0F">
            <w:r>
              <w:t>5</w:t>
            </w:r>
          </w:p>
        </w:tc>
      </w:tr>
      <w:tr w:rsidR="001D471F" w:rsidTr="003C101C">
        <w:tc>
          <w:tcPr>
            <w:tcW w:w="1915" w:type="dxa"/>
          </w:tcPr>
          <w:p w:rsidR="001D471F" w:rsidRDefault="001D471F" w:rsidP="00D04D0F">
            <w:r>
              <w:t>Finding Consultant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Abstract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Specification &amp; Risk Assessment Document</w:t>
            </w:r>
          </w:p>
        </w:tc>
        <w:tc>
          <w:tcPr>
            <w:tcW w:w="1915" w:type="dxa"/>
          </w:tcPr>
          <w:p w:rsidR="001D471F" w:rsidRDefault="001D471F" w:rsidP="00D04D0F">
            <w:r>
              <w:t>3</w:t>
            </w:r>
          </w:p>
        </w:tc>
        <w:tc>
          <w:tcPr>
            <w:tcW w:w="1915" w:type="dxa"/>
          </w:tcPr>
          <w:p w:rsidR="001D471F" w:rsidRDefault="001D471F" w:rsidP="00D04D0F">
            <w:r>
              <w:t>5</w:t>
            </w:r>
          </w:p>
        </w:tc>
        <w:tc>
          <w:tcPr>
            <w:tcW w:w="1915" w:type="dxa"/>
          </w:tcPr>
          <w:p w:rsidR="001D471F" w:rsidRDefault="001D471F" w:rsidP="00D04D0F">
            <w:r>
              <w:t>4</w:t>
            </w:r>
          </w:p>
        </w:tc>
        <w:tc>
          <w:tcPr>
            <w:tcW w:w="1916" w:type="dxa"/>
          </w:tcPr>
          <w:p w:rsidR="001D471F" w:rsidRDefault="001D471F" w:rsidP="00D04D0F">
            <w:r>
              <w:t>3</w:t>
            </w:r>
          </w:p>
        </w:tc>
      </w:tr>
      <w:tr w:rsidR="001D471F" w:rsidTr="003C101C">
        <w:tc>
          <w:tcPr>
            <w:tcW w:w="1915" w:type="dxa"/>
          </w:tcPr>
          <w:p w:rsidR="001D471F" w:rsidRDefault="001D471F" w:rsidP="00D04D0F">
            <w:r>
              <w:t>Research</w:t>
            </w:r>
          </w:p>
        </w:tc>
        <w:tc>
          <w:tcPr>
            <w:tcW w:w="1915" w:type="dxa"/>
          </w:tcPr>
          <w:p w:rsidR="001D471F" w:rsidRDefault="001D471F" w:rsidP="00D04D0F">
            <w:r>
              <w:t>29</w:t>
            </w:r>
          </w:p>
        </w:tc>
        <w:tc>
          <w:tcPr>
            <w:tcW w:w="1915" w:type="dxa"/>
          </w:tcPr>
          <w:p w:rsidR="001D471F" w:rsidRDefault="001D471F" w:rsidP="00D04D0F">
            <w:r>
              <w:t>27</w:t>
            </w:r>
          </w:p>
        </w:tc>
        <w:tc>
          <w:tcPr>
            <w:tcW w:w="1915" w:type="dxa"/>
          </w:tcPr>
          <w:p w:rsidR="001D471F" w:rsidRDefault="001D471F" w:rsidP="00D04D0F">
            <w:r>
              <w:t>50</w:t>
            </w:r>
          </w:p>
        </w:tc>
        <w:tc>
          <w:tcPr>
            <w:tcW w:w="1916" w:type="dxa"/>
          </w:tcPr>
          <w:p w:rsidR="001D471F" w:rsidRDefault="001D471F" w:rsidP="00D04D0F">
            <w:r>
              <w:t>18</w:t>
            </w:r>
          </w:p>
        </w:tc>
      </w:tr>
      <w:tr w:rsidR="001D471F" w:rsidTr="003C101C">
        <w:tc>
          <w:tcPr>
            <w:tcW w:w="1915" w:type="dxa"/>
          </w:tcPr>
          <w:p w:rsidR="001D471F" w:rsidRDefault="001D471F" w:rsidP="00D04D0F">
            <w:r>
              <w:t>Implementation</w:t>
            </w:r>
          </w:p>
        </w:tc>
        <w:tc>
          <w:tcPr>
            <w:tcW w:w="1915" w:type="dxa"/>
          </w:tcPr>
          <w:p w:rsidR="001D471F" w:rsidRDefault="001D471F" w:rsidP="00D04D0F">
            <w:r>
              <w:t>52</w:t>
            </w:r>
          </w:p>
        </w:tc>
        <w:tc>
          <w:tcPr>
            <w:tcW w:w="1915" w:type="dxa"/>
          </w:tcPr>
          <w:p w:rsidR="001D471F" w:rsidRDefault="001D471F" w:rsidP="00D04D0F">
            <w:r>
              <w:t>55</w:t>
            </w:r>
          </w:p>
        </w:tc>
        <w:tc>
          <w:tcPr>
            <w:tcW w:w="1915" w:type="dxa"/>
          </w:tcPr>
          <w:p w:rsidR="001D471F" w:rsidRDefault="001D471F" w:rsidP="00D04D0F">
            <w:r>
              <w:t>64</w:t>
            </w:r>
          </w:p>
        </w:tc>
        <w:tc>
          <w:tcPr>
            <w:tcW w:w="1916" w:type="dxa"/>
          </w:tcPr>
          <w:p w:rsidR="001D471F" w:rsidRDefault="001D471F" w:rsidP="00D04D0F">
            <w:r>
              <w:t>39</w:t>
            </w:r>
          </w:p>
        </w:tc>
      </w:tr>
      <w:tr w:rsidR="001D471F" w:rsidTr="003C101C">
        <w:tc>
          <w:tcPr>
            <w:tcW w:w="1915" w:type="dxa"/>
          </w:tcPr>
          <w:p w:rsidR="001D471F" w:rsidRDefault="001D471F" w:rsidP="00D04D0F">
            <w:r>
              <w:t>Final Report</w:t>
            </w:r>
          </w:p>
        </w:tc>
        <w:tc>
          <w:tcPr>
            <w:tcW w:w="1915" w:type="dxa"/>
          </w:tcPr>
          <w:p w:rsidR="001D471F" w:rsidRDefault="001D471F" w:rsidP="00D04D0F">
            <w:r>
              <w:t>1</w:t>
            </w:r>
          </w:p>
        </w:tc>
        <w:tc>
          <w:tcPr>
            <w:tcW w:w="1915" w:type="dxa"/>
          </w:tcPr>
          <w:p w:rsidR="001D471F" w:rsidRDefault="001D471F" w:rsidP="00D04D0F">
            <w:r>
              <w:t>2</w:t>
            </w:r>
          </w:p>
        </w:tc>
        <w:tc>
          <w:tcPr>
            <w:tcW w:w="1915" w:type="dxa"/>
          </w:tcPr>
          <w:p w:rsidR="001D471F" w:rsidRDefault="001D471F" w:rsidP="00D04D0F">
            <w:r>
              <w:t>3</w:t>
            </w:r>
          </w:p>
        </w:tc>
        <w:tc>
          <w:tcPr>
            <w:tcW w:w="1916" w:type="dxa"/>
          </w:tcPr>
          <w:p w:rsidR="001D471F" w:rsidRDefault="001D471F" w:rsidP="00D04D0F">
            <w:r>
              <w:t>4</w:t>
            </w:r>
          </w:p>
        </w:tc>
      </w:tr>
      <w:tr w:rsidR="001D471F" w:rsidTr="003C101C">
        <w:tc>
          <w:tcPr>
            <w:tcW w:w="1915" w:type="dxa"/>
          </w:tcPr>
          <w:p w:rsidR="001D471F" w:rsidRPr="00AD3F95" w:rsidRDefault="00BF04C3" w:rsidP="00D04D0F">
            <w:r>
              <w:t>Student Work</w:t>
            </w:r>
          </w:p>
        </w:tc>
        <w:tc>
          <w:tcPr>
            <w:tcW w:w="1915" w:type="dxa"/>
          </w:tcPr>
          <w:p w:rsidR="001D471F" w:rsidRPr="00AD3F95" w:rsidRDefault="001D471F" w:rsidP="00D04D0F">
            <w:r>
              <w:t>91</w:t>
            </w:r>
          </w:p>
        </w:tc>
        <w:tc>
          <w:tcPr>
            <w:tcW w:w="1915" w:type="dxa"/>
          </w:tcPr>
          <w:p w:rsidR="001D471F" w:rsidRPr="00AD3F95" w:rsidRDefault="001D471F" w:rsidP="00D04D0F">
            <w:r>
              <w:t>96</w:t>
            </w:r>
          </w:p>
        </w:tc>
        <w:tc>
          <w:tcPr>
            <w:tcW w:w="1915" w:type="dxa"/>
          </w:tcPr>
          <w:p w:rsidR="001D471F" w:rsidRPr="00AD3F95" w:rsidRDefault="001D471F" w:rsidP="00D04D0F">
            <w:r>
              <w:t>128</w:t>
            </w:r>
          </w:p>
        </w:tc>
        <w:tc>
          <w:tcPr>
            <w:tcW w:w="1916" w:type="dxa"/>
          </w:tcPr>
          <w:p w:rsidR="001D471F" w:rsidRPr="00AD3F95" w:rsidRDefault="001D471F" w:rsidP="00D04D0F">
            <w:r>
              <w:t>71</w:t>
            </w:r>
          </w:p>
        </w:tc>
      </w:tr>
      <w:tr w:rsidR="000F7D4D" w:rsidTr="003C101C">
        <w:tc>
          <w:tcPr>
            <w:tcW w:w="1915" w:type="dxa"/>
          </w:tcPr>
          <w:p w:rsidR="000F7D4D" w:rsidRPr="00AD3F95" w:rsidRDefault="00BF04C3" w:rsidP="00D04D0F">
            <w:r>
              <w:t>Student Work Divided Total Group Work Percentage</w:t>
            </w:r>
          </w:p>
        </w:tc>
        <w:tc>
          <w:tcPr>
            <w:tcW w:w="1915" w:type="dxa"/>
          </w:tcPr>
          <w:p w:rsidR="000F7D4D" w:rsidRDefault="000A6EAA" w:rsidP="00D04D0F">
            <w:r>
              <w:t>23.58%</w:t>
            </w:r>
          </w:p>
        </w:tc>
        <w:tc>
          <w:tcPr>
            <w:tcW w:w="1915" w:type="dxa"/>
          </w:tcPr>
          <w:p w:rsidR="000F7D4D" w:rsidRDefault="000A6EAA" w:rsidP="00D04D0F">
            <w:r>
              <w:t>24.87%</w:t>
            </w:r>
          </w:p>
        </w:tc>
        <w:tc>
          <w:tcPr>
            <w:tcW w:w="1915" w:type="dxa"/>
          </w:tcPr>
          <w:p w:rsidR="000F7D4D" w:rsidRDefault="000A6EAA" w:rsidP="00D04D0F">
            <w:r>
              <w:t>33.16%</w:t>
            </w:r>
          </w:p>
        </w:tc>
        <w:tc>
          <w:tcPr>
            <w:tcW w:w="1916" w:type="dxa"/>
          </w:tcPr>
          <w:p w:rsidR="000F7D4D" w:rsidRDefault="000A6EAA" w:rsidP="00D04D0F">
            <w:r>
              <w:t>18.39%</w:t>
            </w:r>
          </w:p>
        </w:tc>
      </w:tr>
    </w:tbl>
    <w:p w:rsidR="001D471F" w:rsidRDefault="001D471F" w:rsidP="00D04D0F"/>
    <w:p w:rsidR="000A2139" w:rsidRDefault="00F30890" w:rsidP="00D04D0F">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D04D0F">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w:t>
      </w:r>
      <w:r>
        <w:lastRenderedPageBreak/>
        <w:t xml:space="preserve">This can be consider inefficient however, we believe that it </w:t>
      </w:r>
      <w:r w:rsidR="008A6859">
        <w:t>is the easiest way to synchronize the entire team in development of the project.</w:t>
      </w:r>
    </w:p>
    <w:p w:rsidR="001D471F" w:rsidRPr="007F2A9A" w:rsidRDefault="001D471F" w:rsidP="00D04D0F">
      <w:r>
        <w:t xml:space="preserve">From the above table, </w:t>
      </w:r>
      <w:r w:rsidR="002C775D">
        <w:t>we can also conclude that Danny Yan contributed a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to few of the group meetings affected his synchroniz</w:t>
      </w:r>
      <w:r w:rsidR="00AD3EE5">
        <w:t>ation with the team. Therefore,</w:t>
      </w:r>
      <w:r w:rsidR="002C775D">
        <w:t xml:space="preserve"> he was less likely to be aware of the current  progress and it influenced his ability to implement or develop during the next group meetings.</w:t>
      </w:r>
    </w:p>
    <w:p w:rsidR="00B167FB" w:rsidRDefault="00B167FB">
      <w:pPr>
        <w:spacing w:line="259" w:lineRule="auto"/>
        <w:jc w:val="left"/>
      </w:pPr>
      <w:r>
        <w:br w:type="page"/>
      </w:r>
    </w:p>
    <w:bookmarkStart w:id="92" w:name="_Toc411542213"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D04D0F">
          <w:pPr>
            <w:pStyle w:val="Heading1"/>
          </w:pPr>
          <w:r>
            <w:t>References</w:t>
          </w:r>
          <w:bookmarkEnd w:id="92"/>
        </w:p>
        <w:sdt>
          <w:sdtPr>
            <w:id w:val="-573587230"/>
            <w:bibliography/>
          </w:sdtPr>
          <w:sdtEndPr/>
          <w:sdtContent>
            <w:p w:rsidR="00AD3EE5" w:rsidRDefault="0079351E" w:rsidP="00D04D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AD3EE5">
                <w:trPr>
                  <w:divId w:val="1913075992"/>
                  <w:tblCellSpacing w:w="15" w:type="dxa"/>
                </w:trPr>
                <w:tc>
                  <w:tcPr>
                    <w:tcW w:w="50" w:type="pct"/>
                    <w:hideMark/>
                  </w:tcPr>
                  <w:p w:rsidR="00AD3EE5" w:rsidRDefault="00AD3EE5" w:rsidP="00D04D0F">
                    <w:pPr>
                      <w:pStyle w:val="Bibliography"/>
                      <w:rPr>
                        <w:noProof/>
                        <w:sz w:val="24"/>
                        <w:szCs w:val="24"/>
                      </w:rPr>
                    </w:pPr>
                    <w:r>
                      <w:rPr>
                        <w:noProof/>
                      </w:rPr>
                      <w:t xml:space="preserve">[1] </w:t>
                    </w:r>
                  </w:p>
                </w:tc>
                <w:tc>
                  <w:tcPr>
                    <w:tcW w:w="0" w:type="auto"/>
                    <w:hideMark/>
                  </w:tcPr>
                  <w:p w:rsidR="00AD3EE5" w:rsidRDefault="00AD3EE5" w:rsidP="00D04D0F">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[2] </w:t>
                    </w:r>
                  </w:p>
                </w:tc>
                <w:tc>
                  <w:tcPr>
                    <w:tcW w:w="0" w:type="auto"/>
                    <w:hideMark/>
                  </w:tcPr>
                  <w:p w:rsidR="00AD3EE5" w:rsidRDefault="00AD3EE5" w:rsidP="00D04D0F">
                    <w:pPr>
                      <w:pStyle w:val="Bibliography"/>
                      <w:rPr>
                        <w:noProof/>
                      </w:rPr>
                    </w:pPr>
                    <w:r>
                      <w:rPr>
                        <w:noProof/>
                      </w:rPr>
                      <w:t>Microsoft, "Skype Privacy Policy," 2014. [Online]. Available: http://www.skype.com/en/legal/privacy/. [Accessed 01 June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[3] </w:t>
                    </w:r>
                  </w:p>
                </w:tc>
                <w:tc>
                  <w:tcPr>
                    <w:tcW w:w="0" w:type="auto"/>
                    <w:hideMark/>
                  </w:tcPr>
                  <w:p w:rsidR="00AD3EE5" w:rsidRDefault="00AD3EE5" w:rsidP="00D04D0F">
                    <w:pPr>
                      <w:pStyle w:val="Bibliography"/>
                      <w:rPr>
                        <w:noProof/>
                      </w:rPr>
                    </w:pPr>
                    <w:r>
                      <w:rPr>
                        <w:noProof/>
                      </w:rPr>
                      <w:t>Tor Project, "Tor Project," Tor Project, 2014. [Online]. Available: https://www.torproject.org/.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[4] </w:t>
                    </w:r>
                  </w:p>
                </w:tc>
                <w:tc>
                  <w:tcPr>
                    <w:tcW w:w="0" w:type="auto"/>
                    <w:hideMark/>
                  </w:tcPr>
                  <w:p w:rsidR="00AD3EE5" w:rsidRDefault="00AD3EE5" w:rsidP="00D04D0F">
                    <w:pPr>
                      <w:pStyle w:val="Bibliography"/>
                      <w:rPr>
                        <w:noProof/>
                      </w:rPr>
                    </w:pPr>
                    <w:r>
                      <w:rPr>
                        <w:noProof/>
                      </w:rPr>
                      <w:t>J. Miller, "Telehash," 2014. [Online]. Available: http://telehash.org/.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[5] </w:t>
                    </w:r>
                  </w:p>
                </w:tc>
                <w:tc>
                  <w:tcPr>
                    <w:tcW w:w="0" w:type="auto"/>
                    <w:hideMark/>
                  </w:tcPr>
                  <w:p w:rsidR="00AD3EE5" w:rsidRDefault="00AD3EE5" w:rsidP="00D04D0F">
                    <w:pPr>
                      <w:pStyle w:val="Bibliography"/>
                      <w:rPr>
                        <w:noProof/>
                      </w:rPr>
                    </w:pPr>
                    <w:r>
                      <w:rPr>
                        <w:noProof/>
                      </w:rPr>
                      <w:t>Adobe Systems, "PhoneGap," Adobe Systems, 2014. [Online]. Available: http://phonegap.com/.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[6] </w:t>
                    </w:r>
                  </w:p>
                </w:tc>
                <w:tc>
                  <w:tcPr>
                    <w:tcW w:w="0" w:type="auto"/>
                    <w:hideMark/>
                  </w:tcPr>
                  <w:p w:rsidR="00AD3EE5" w:rsidRDefault="00AD3EE5" w:rsidP="00D04D0F">
                    <w:pPr>
                      <w:pStyle w:val="Bibliography"/>
                      <w:rPr>
                        <w:noProof/>
                      </w:rPr>
                    </w:pPr>
                    <w:r>
                      <w:rPr>
                        <w:noProof/>
                      </w:rPr>
                      <w:t>Dropbox Inc, "Dropbox," 2014. [Online]. Available: https://www.dropbox.com/developers/datastore.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[7] </w:t>
                    </w:r>
                  </w:p>
                </w:tc>
                <w:tc>
                  <w:tcPr>
                    <w:tcW w:w="0" w:type="auto"/>
                    <w:hideMark/>
                  </w:tcPr>
                  <w:p w:rsidR="00AD3EE5" w:rsidRDefault="00AD3EE5" w:rsidP="00D04D0F">
                    <w:pPr>
                      <w:pStyle w:val="Bibliography"/>
                      <w:rPr>
                        <w:noProof/>
                      </w:rPr>
                    </w:pPr>
                    <w:r>
                      <w:rPr>
                        <w:noProof/>
                      </w:rPr>
                      <w:t>Google Inc, "Google Drive SDK," 2014. [Online]. Available: https://developers.google.com/drive/web/about-sdk.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[8] </w:t>
                    </w:r>
                  </w:p>
                </w:tc>
                <w:tc>
                  <w:tcPr>
                    <w:tcW w:w="0" w:type="auto"/>
                    <w:hideMark/>
                  </w:tcPr>
                  <w:p w:rsidR="00AD3EE5" w:rsidRDefault="00AD3EE5" w:rsidP="00D04D0F">
                    <w:pPr>
                      <w:pStyle w:val="Bibliography"/>
                      <w:rPr>
                        <w:noProof/>
                      </w:rPr>
                    </w:pPr>
                    <w:r>
                      <w:rPr>
                        <w:noProof/>
                      </w:rPr>
                      <w:t>Stanford University, "SJCL," 2014. [Online]. Available: http://bitwiseshiftleft.github.io/sjcl/.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[9] </w:t>
                    </w:r>
                  </w:p>
                </w:tc>
                <w:tc>
                  <w:tcPr>
                    <w:tcW w:w="0" w:type="auto"/>
                    <w:hideMark/>
                  </w:tcPr>
                  <w:p w:rsidR="00AD3EE5" w:rsidRDefault="00AD3EE5" w:rsidP="00D04D0F">
                    <w:pPr>
                      <w:pStyle w:val="Bibliography"/>
                      <w:rPr>
                        <w:noProof/>
                      </w:rPr>
                    </w:pPr>
                    <w:r>
                      <w:rPr>
                        <w:noProof/>
                      </w:rPr>
                      <w:t>J. Nielsen, "Response Times: The 3 Important Limits," 01 January 1993. [Online]. Available: http://www.nngroup.com/articles/response-times-3-important-limits/. [Accessed 21 December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[10] </w:t>
                    </w:r>
                  </w:p>
                </w:tc>
                <w:tc>
                  <w:tcPr>
                    <w:tcW w:w="0" w:type="auto"/>
                    <w:hideMark/>
                  </w:tcPr>
                  <w:p w:rsidR="00AD3EE5" w:rsidRDefault="00AD3EE5" w:rsidP="00D04D0F">
                    <w:pPr>
                      <w:pStyle w:val="Bibliography"/>
                      <w:rPr>
                        <w:noProof/>
                      </w:rPr>
                    </w:pPr>
                    <w:r>
                      <w:rPr>
                        <w:noProof/>
                      </w:rPr>
                      <w:t>T. Simonite, "New Scientist Blogs," 07 December 2007. [Online]. Available: http://www.newscientist.com/blog/technology/2007/12/instant-message-irrelevance.html. [Accessed 01 June 2014].</w:t>
                    </w:r>
                  </w:p>
                </w:tc>
              </w:tr>
            </w:tbl>
            <w:p w:rsidR="0089045D" w:rsidRDefault="0079351E" w:rsidP="00D04D0F">
              <w:r>
                <w:rPr>
                  <w:b/>
                  <w:bCs/>
                  <w:noProof/>
                </w:rPr>
                <w:fldChar w:fldCharType="end"/>
              </w:r>
              <w:r w:rsidR="0089045D">
                <w:br w:type="page"/>
              </w:r>
            </w:p>
          </w:sdtContent>
        </w:sdt>
      </w:sdtContent>
    </w:sdt>
    <w:p w:rsidR="003A1930" w:rsidRDefault="003A1930" w:rsidP="00D04D0F">
      <w:pPr>
        <w:pStyle w:val="Heading1"/>
      </w:pPr>
      <w:bookmarkStart w:id="93" w:name="_Toc411542214"/>
      <w:r>
        <w:lastRenderedPageBreak/>
        <w:t>Appendix A: Completed Prototype Hazard Disclosure Form</w:t>
      </w:r>
      <w:bookmarkEnd w:id="93"/>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D04D0F">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D04D0F">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D04D0F">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D04D0F">
            <w:r w:rsidRPr="00B264EE">
              <w:t>yes</w:t>
            </w:r>
          </w:p>
        </w:tc>
        <w:tc>
          <w:tcPr>
            <w:tcW w:w="720" w:type="dxa"/>
            <w:tcBorders>
              <w:left w:val="dotted" w:sz="4" w:space="0" w:color="auto"/>
            </w:tcBorders>
            <w:vAlign w:val="center"/>
          </w:tcPr>
          <w:p w:rsidR="0089045D" w:rsidRPr="00B264EE" w:rsidRDefault="0089045D" w:rsidP="00D04D0F">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r w:rsidRPr="00B264EE">
              <w:t>include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r w:rsidRPr="00B264EE">
              <w:t>include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r w:rsidRPr="00B264EE">
              <w:t xml:space="preserve">involve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r w:rsidRPr="00B264EE">
              <w:t>involve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r w:rsidRPr="00B264EE">
              <w:t>use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emit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use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have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have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use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irritating or dangerous chemicals (assume all nano-materials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emit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eject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r w:rsidRPr="00B264EE">
              <w:t>involve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6B03CC">
        <w:trPr>
          <w:trHeight w:val="2213"/>
        </w:trPr>
        <w:tc>
          <w:tcPr>
            <w:tcW w:w="10042" w:type="dxa"/>
            <w:gridSpan w:val="3"/>
            <w:shd w:val="clear" w:color="auto" w:fill="92D050"/>
          </w:tcPr>
          <w:p w:rsidR="0089045D" w:rsidRPr="00B264EE" w:rsidRDefault="0089045D" w:rsidP="00D04D0F">
            <w:r w:rsidRPr="00B264EE">
              <w:rPr>
                <w:b/>
              </w:rPr>
              <w:lastRenderedPageBreak/>
              <w:t>Lab Instructor Inspection Report</w:t>
            </w:r>
            <w:r w:rsidRPr="00B264EE">
              <w:t xml:space="preserve"> (needed only if “yes” is checked to any question above)</w:t>
            </w:r>
          </w:p>
          <w:p w:rsidR="0089045D" w:rsidRPr="00B264EE" w:rsidRDefault="00464CC6" w:rsidP="00D04D0F">
            <w:r w:rsidRPr="00B264EE">
              <w:rPr>
                <w:b/>
                <w:noProof/>
                <w:lang w:eastAsia="en-CA"/>
              </w:rPr>
              <mc:AlternateContent>
                <mc:Choice Requires="wps">
                  <w:drawing>
                    <wp:anchor distT="0" distB="0" distL="114300" distR="114300" simplePos="0" relativeHeight="251648000" behindDoc="0" locked="0" layoutInCell="1" allowOverlap="1" wp14:anchorId="2D4243C4" wp14:editId="622E7584">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D04D0F">
            <w:r w:rsidRPr="00B264EE">
              <w:rPr>
                <w:b/>
                <w:noProof/>
                <w:lang w:eastAsia="en-CA"/>
              </w:rPr>
              <mc:AlternateContent>
                <mc:Choice Requires="wps">
                  <w:drawing>
                    <wp:anchor distT="0" distB="0" distL="114300" distR="114300" simplePos="0" relativeHeight="251650048" behindDoc="0" locked="0" layoutInCell="1" allowOverlap="1" wp14:anchorId="2B5F3573" wp14:editId="7E92573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4F28BC09" wp14:editId="68C284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D04D0F">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D04D0F">
            <w:r w:rsidRPr="00B264EE">
              <w:t xml:space="preserve">            †State on the back of this form what minor changes are required for the prototype to be considered safe for the symposium.</w:t>
            </w:r>
          </w:p>
          <w:p w:rsidR="0089045D" w:rsidRPr="00B264EE" w:rsidRDefault="0089045D" w:rsidP="00D04D0F">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9569E0E" wp14:editId="5AFA266C">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49A0E4EF" wp14:editId="3C7B8DA6">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D04D0F">
            <w:pPr>
              <w:rPr>
                <w:noProof/>
                <w:lang w:eastAsia="en-CA"/>
              </w:rPr>
            </w:pPr>
            <w:r w:rsidRPr="00B264EE">
              <w:rPr>
                <w:noProof/>
                <w:lang w:eastAsia="en-CA"/>
              </w:rPr>
              <w:t>Project Consultant Inspection Report at Final Prototype Demonstration (needed for all projects)</w:t>
            </w:r>
          </w:p>
          <w:p w:rsidR="0089045D" w:rsidRPr="00B264EE" w:rsidRDefault="0089045D" w:rsidP="00D04D0F">
            <w:pPr>
              <w:rPr>
                <w:noProof/>
                <w:lang w:eastAsia="en-CA"/>
              </w:rPr>
            </w:pPr>
            <w:r w:rsidRPr="00B264EE">
              <w:rPr>
                <w:noProof/>
                <w:lang w:eastAsia="en-CA"/>
              </w:rPr>
              <w:t xml:space="preserve">  yes     no </w:t>
            </w:r>
          </w:p>
          <w:p w:rsidR="0089045D" w:rsidRPr="00B264EE" w:rsidRDefault="0089045D" w:rsidP="00D04D0F">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6AF5F790" wp14:editId="79273C7B">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71482D8C" wp14:editId="79083F3A">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4C6E9F83" wp14:editId="4AEA3FC7">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179D914F" wp14:editId="12DC3947">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D04D0F">
            <w:pPr>
              <w:rPr>
                <w:lang w:eastAsia="en-CA"/>
              </w:rPr>
            </w:pPr>
            <w:r w:rsidRPr="00B264EE">
              <w:rPr>
                <w:lang w:eastAsia="en-CA"/>
              </w:rPr>
              <w:t xml:space="preserve">                     The prototype presently appears to be safe for the public symposium.</w:t>
            </w:r>
          </w:p>
          <w:p w:rsidR="0089045D" w:rsidRPr="00B264EE" w:rsidRDefault="0089045D" w:rsidP="00D04D0F">
            <w:pPr>
              <w:rPr>
                <w:lang w:eastAsia="en-CA"/>
              </w:rPr>
            </w:pPr>
          </w:p>
          <w:p w:rsidR="0089045D" w:rsidRPr="00B264EE" w:rsidRDefault="0089045D" w:rsidP="00D04D0F">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258E0766" wp14:editId="54BEAD25">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32053D28" wp14:editId="0E0803C5">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D04D0F">
      <w:pPr>
        <w:pStyle w:val="Heading1"/>
      </w:pPr>
      <w:bookmarkStart w:id="94" w:name="_Toc411542215"/>
      <w:r>
        <w:t>Appendix B: Completed Symposium Floor Plan Request Form</w:t>
      </w:r>
      <w:bookmarkEnd w:id="94"/>
    </w:p>
    <w:tbl>
      <w:tblPr>
        <w:tblStyle w:val="TableGrid"/>
        <w:tblW w:w="0" w:type="auto"/>
        <w:tblInd w:w="-34" w:type="dxa"/>
        <w:tblLook w:val="04A0" w:firstRow="1" w:lastRow="0" w:firstColumn="1" w:lastColumn="0" w:noHBand="0" w:noVBand="1"/>
      </w:tblPr>
      <w:tblGrid>
        <w:gridCol w:w="6174"/>
        <w:gridCol w:w="564"/>
        <w:gridCol w:w="561"/>
        <w:gridCol w:w="2311"/>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D04D0F">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r>
              <w:rPr>
                <w:u w:val="single"/>
                <w:lang w:val="en-US" w:eastAsia="en-CA"/>
              </w:rPr>
              <w:t xml:space="preserve">                                   </w:t>
            </w:r>
            <w:r>
              <w:rPr>
                <w:sz w:val="2"/>
                <w:u w:val="single"/>
                <w:lang w:val="en-US"/>
              </w:rPr>
              <w:t>.</w:t>
            </w:r>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D04D0F">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if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D04D0F">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We provide Ethernet connections only, via a male RJ-45 connector.  The connection comprises a static IP </w:t>
            </w:r>
            <w:r>
              <w:rPr>
                <w:lang w:val="en-US"/>
              </w:rPr>
              <w:lastRenderedPageBreak/>
              <w:t>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D04D0F">
            <w:pPr>
              <w:pStyle w:val="ListParagraph"/>
              <w:numPr>
                <w:ilvl w:val="0"/>
                <w:numId w:val="3"/>
              </w:numPr>
              <w:rPr>
                <w:lang w:val="en-US"/>
              </w:rPr>
            </w:pPr>
            <w:r>
              <w:rPr>
                <w:lang w:val="en-US"/>
              </w:rPr>
              <w:lastRenderedPageBreak/>
              <w:t xml:space="preserve">Do you desire to use your </w:t>
            </w:r>
            <w:r>
              <w:rPr>
                <w:u w:val="single"/>
                <w:lang w:val="en-US"/>
              </w:rPr>
              <w:t>own wireless router</w:t>
            </w:r>
            <w:r>
              <w:rPr>
                <w:lang w:val="en-US"/>
              </w:rPr>
              <w:t xml:space="preserve"> at the symposium?</w:t>
            </w:r>
          </w:p>
          <w:p w:rsidR="00EA3BFB" w:rsidRDefault="00EA3BFB" w:rsidP="00D04D0F">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how many amps you require in total: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involve </w:t>
            </w:r>
            <w:r>
              <w:rPr>
                <w:u w:val="single"/>
                <w:lang w:val="en-US"/>
              </w:rPr>
              <w:t>projectiles or flying parts</w:t>
            </w:r>
            <w:r>
              <w:rPr>
                <w:lang w:val="en-US"/>
              </w:rPr>
              <w:t>?</w:t>
            </w:r>
          </w:p>
          <w:p w:rsidR="00EA3BFB" w:rsidRDefault="00EA3BFB" w:rsidP="00D04D0F">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the nature of the desired lighting conditions: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specifically why you are requesting the extra table space: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D04D0F">
            <w:pPr>
              <w:pStyle w:val="ListParagraph"/>
              <w:numPr>
                <w:ilvl w:val="0"/>
                <w:numId w:val="3"/>
              </w:numPr>
              <w:rPr>
                <w:lang w:val="en-US"/>
              </w:rPr>
            </w:pPr>
            <w:r>
              <w:rPr>
                <w:lang w:val="en-US"/>
              </w:rPr>
              <w:t xml:space="preserve">The default floor space, including the table and area for </w:t>
            </w:r>
            <w:r>
              <w:rPr>
                <w:lang w:val="en-US"/>
              </w:rPr>
              <w:lastRenderedPageBreak/>
              <w:t xml:space="preserve">you/visitors to stand, is around  6’ by 6’.  Does your project require </w:t>
            </w:r>
            <w:r>
              <w:rPr>
                <w:u w:val="single"/>
                <w:lang w:val="en-US"/>
              </w:rPr>
              <w:t>extra floor space</w:t>
            </w:r>
            <w:r>
              <w:rPr>
                <w:lang w:val="en-US"/>
              </w:rPr>
              <w:t xml:space="preserve">?  </w:t>
            </w:r>
          </w:p>
          <w:p w:rsidR="00EA3BFB" w:rsidRDefault="00EA3BFB" w:rsidP="00D04D0F">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why you </w:t>
            </w:r>
            <w:r>
              <w:rPr>
                <w:lang w:val="en-US"/>
              </w:rPr>
              <w:lastRenderedPageBreak/>
              <w:t>need the extra floor space:</w:t>
            </w:r>
          </w:p>
          <w:p w:rsidR="00EA3BFB" w:rsidRDefault="00EA3BFB" w:rsidP="00D04D0F">
            <w:pPr>
              <w:rPr>
                <w:lang w:val="en-US"/>
              </w:rPr>
            </w:pPr>
          </w:p>
          <w:p w:rsidR="00EA3BFB" w:rsidRDefault="00EA3BFB" w:rsidP="00D04D0F">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lastRenderedPageBreak/>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State your request:</w:t>
            </w:r>
          </w:p>
          <w:p w:rsidR="00EA3BFB" w:rsidRDefault="00EA3BFB" w:rsidP="00D04D0F">
            <w:pPr>
              <w:rPr>
                <w:lang w:val="en-US"/>
              </w:rPr>
            </w:pPr>
          </w:p>
          <w:p w:rsidR="00EA3BFB" w:rsidRDefault="00EA3BFB" w:rsidP="00D04D0F">
            <w:pPr>
              <w:rPr>
                <w:lang w:val="en-US"/>
              </w:rPr>
            </w:pPr>
          </w:p>
        </w:tc>
      </w:tr>
    </w:tbl>
    <w:p w:rsidR="00EA3BFB" w:rsidRDefault="00EA3BFB" w:rsidP="00D04D0F">
      <w:pPr>
        <w:rPr>
          <w:lang w:val="en-CA"/>
        </w:rPr>
      </w:pPr>
    </w:p>
    <w:p w:rsidR="001412B5" w:rsidRDefault="001412B5" w:rsidP="00D04D0F">
      <w:pPr>
        <w:rPr>
          <w:lang w:val="en-CA"/>
        </w:rPr>
      </w:pPr>
    </w:p>
    <w:sectPr w:rsidR="001412B5" w:rsidSect="00B11C4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428" w:rsidRDefault="00593428" w:rsidP="00D04D0F">
      <w:r>
        <w:separator/>
      </w:r>
    </w:p>
  </w:endnote>
  <w:endnote w:type="continuationSeparator" w:id="0">
    <w:p w:rsidR="00593428" w:rsidRDefault="00593428" w:rsidP="00D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1A1701" w:rsidRDefault="001A1701" w:rsidP="00D04D0F">
        <w:pPr>
          <w:pStyle w:val="Footer"/>
        </w:pPr>
        <w:r>
          <w:fldChar w:fldCharType="begin"/>
        </w:r>
        <w:r>
          <w:instrText xml:space="preserve"> PAGE   \* MERGEFORMAT </w:instrText>
        </w:r>
        <w:r>
          <w:fldChar w:fldCharType="separate"/>
        </w:r>
        <w:r w:rsidR="00EC5FCA">
          <w:rPr>
            <w:noProof/>
          </w:rPr>
          <w:t>7</w:t>
        </w:r>
        <w:r>
          <w:rPr>
            <w:noProof/>
          </w:rPr>
          <w:fldChar w:fldCharType="end"/>
        </w:r>
        <w:r>
          <w:t xml:space="preserve"> | </w:t>
        </w:r>
        <w:r>
          <w:rPr>
            <w:color w:val="7F7F7F" w:themeColor="background1" w:themeShade="7F"/>
            <w:spacing w:val="60"/>
          </w:rPr>
          <w:t>Page</w:t>
        </w:r>
      </w:p>
    </w:sdtContent>
  </w:sdt>
  <w:p w:rsidR="001A1701" w:rsidRDefault="001A1701" w:rsidP="00D0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428" w:rsidRDefault="00593428" w:rsidP="00D04D0F">
      <w:r>
        <w:separator/>
      </w:r>
    </w:p>
  </w:footnote>
  <w:footnote w:type="continuationSeparator" w:id="0">
    <w:p w:rsidR="00593428" w:rsidRDefault="00593428" w:rsidP="00D04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43995"/>
    <w:rsid w:val="00076D50"/>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D0D60"/>
    <w:rsid w:val="001D3A7C"/>
    <w:rsid w:val="001D471F"/>
    <w:rsid w:val="001E36AE"/>
    <w:rsid w:val="00214FFA"/>
    <w:rsid w:val="002209C3"/>
    <w:rsid w:val="002265E4"/>
    <w:rsid w:val="00231E81"/>
    <w:rsid w:val="00241716"/>
    <w:rsid w:val="00272EAA"/>
    <w:rsid w:val="002A3B21"/>
    <w:rsid w:val="002C5860"/>
    <w:rsid w:val="002C775D"/>
    <w:rsid w:val="00301EA3"/>
    <w:rsid w:val="00341F95"/>
    <w:rsid w:val="0035094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7249B8"/>
    <w:rsid w:val="007661BC"/>
    <w:rsid w:val="0079351E"/>
    <w:rsid w:val="007A0A2F"/>
    <w:rsid w:val="007A64FF"/>
    <w:rsid w:val="007B0399"/>
    <w:rsid w:val="007C5033"/>
    <w:rsid w:val="007D2225"/>
    <w:rsid w:val="007F2A9A"/>
    <w:rsid w:val="007F6ED3"/>
    <w:rsid w:val="008423C0"/>
    <w:rsid w:val="008654A0"/>
    <w:rsid w:val="00865D33"/>
    <w:rsid w:val="008723F0"/>
    <w:rsid w:val="0089045D"/>
    <w:rsid w:val="008A2B4D"/>
    <w:rsid w:val="008A6859"/>
    <w:rsid w:val="008C19A4"/>
    <w:rsid w:val="008E6FE7"/>
    <w:rsid w:val="008F7D92"/>
    <w:rsid w:val="00915931"/>
    <w:rsid w:val="009246FB"/>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53829"/>
    <w:rsid w:val="00F62D3B"/>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F"/>
    <w:pPr>
      <w:spacing w:line="360"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470836544"/>
        <c:axId val="470831840"/>
      </c:lineChart>
      <c:catAx>
        <c:axId val="470836544"/>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470831840"/>
        <c:crosses val="autoZero"/>
        <c:auto val="1"/>
        <c:lblAlgn val="ctr"/>
        <c:lblOffset val="100"/>
        <c:noMultiLvlLbl val="0"/>
      </c:catAx>
      <c:valAx>
        <c:axId val="470831840"/>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470836544"/>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470828312"/>
        <c:axId val="470825960"/>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470828312"/>
        <c:axId val="470825960"/>
      </c:lineChart>
      <c:catAx>
        <c:axId val="470828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825960"/>
        <c:crosses val="autoZero"/>
        <c:auto val="1"/>
        <c:lblAlgn val="ctr"/>
        <c:lblOffset val="100"/>
        <c:noMultiLvlLbl val="0"/>
      </c:catAx>
      <c:valAx>
        <c:axId val="470825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82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470831056"/>
        <c:axId val="470825176"/>
      </c:scatterChart>
      <c:valAx>
        <c:axId val="47083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825176"/>
        <c:crosses val="autoZero"/>
        <c:crossBetween val="midCat"/>
      </c:valAx>
      <c:valAx>
        <c:axId val="47082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831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3B3BC-CE46-4803-B27E-01FACB2F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13367</Words>
  <Characters>76198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89387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2</cp:revision>
  <cp:lastPrinted>2014-07-10T14:20:00Z</cp:lastPrinted>
  <dcterms:created xsi:type="dcterms:W3CDTF">2015-02-13T03:12:00Z</dcterms:created>
  <dcterms:modified xsi:type="dcterms:W3CDTF">2015-02-13T03:12:00Z</dcterms:modified>
</cp:coreProperties>
</file>