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4"/>
        </w:rPr>
      </w:pPr>
      <w:r>
        <w:rPr>
          <w:sz w:val="24"/>
        </w:rPr>
        <w:t>Department of Electrical Engineering and Computer Science</w:t>
      </w:r>
    </w:p>
    <w:p>
      <w:pPr>
        <w:pStyle w:val="Normal"/>
        <w:spacing w:lineRule="auto" w:line="240" w:before="0" w:after="0"/>
        <w:jc w:val="center"/>
        <w:rPr>
          <w:sz w:val="24"/>
        </w:rPr>
      </w:pPr>
      <w:r>
        <w:rPr>
          <w:sz w:val="24"/>
        </w:rPr>
        <w:t>College of Engineering and Computational Sciences</w:t>
      </w:r>
    </w:p>
    <w:p>
      <w:pPr>
        <w:pStyle w:val="Normal"/>
        <w:spacing w:lineRule="auto" w:line="240" w:before="0" w:after="0"/>
        <w:jc w:val="center"/>
        <w:rPr>
          <w:sz w:val="24"/>
        </w:rPr>
      </w:pPr>
      <w:r>
        <w:rPr>
          <w:sz w:val="24"/>
        </w:rPr>
        <w:t>Colorado School of Mines</w:t>
      </w:r>
    </w:p>
    <w:p>
      <w:pPr>
        <w:pStyle w:val="Normal"/>
        <w:spacing w:before="200" w:after="200"/>
        <w:jc w:val="center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EENG 389L: Lab for Fundamentals of Electric Machinery</w:t>
      </w:r>
    </w:p>
    <w:p>
      <w:pPr>
        <w:pStyle w:val="Normal"/>
        <w:rPr>
          <w:rFonts w:ascii="Calibri" w:hAnsi="Calibri"/>
        </w:rPr>
      </w:pPr>
      <w:r>
        <w:rPr>
          <w:rFonts w:cs="Arial" w:ascii="Calibri" w:hAnsi="Calibri"/>
        </w:rPr>
        <w:t xml:space="preserve">Student Name: </w:t>
      </w:r>
      <w:r>
        <w:rPr>
          <w:rFonts w:cs="Arial" w:ascii="Calibri" w:hAnsi="Calibri"/>
        </w:rPr>
        <w:t>Lewis Setter</w:t>
      </w:r>
    </w:p>
    <w:p>
      <w:pPr>
        <w:pStyle w:val="Normal"/>
        <w:rPr>
          <w:rFonts w:ascii="Calibri" w:hAnsi="Calibri"/>
        </w:rPr>
      </w:pPr>
      <w:r>
        <w:rPr>
          <w:rFonts w:cs="Arial" w:ascii="Calibri" w:hAnsi="Calibri"/>
        </w:rPr>
        <w:t xml:space="preserve">Date: </w:t>
      </w:r>
      <w:r>
        <w:rPr>
          <w:rFonts w:cs="Arial" w:ascii="Calibri" w:hAnsi="Calibri"/>
        </w:rPr>
        <w:t>8/27/18</w:t>
      </w:r>
    </w:p>
    <w:p>
      <w:pPr>
        <w:pStyle w:val="Normal"/>
        <w:rPr>
          <w:rFonts w:ascii="Calibri" w:hAnsi="Calibri"/>
        </w:rPr>
      </w:pPr>
      <w:r>
        <w:rPr>
          <w:rFonts w:cs="Arial" w:ascii="Calibri" w:hAnsi="Calibri"/>
        </w:rPr>
        <w:t>Statement of Assignment:</w:t>
      </w:r>
    </w:p>
    <w:p>
      <w:pPr>
        <w:pStyle w:val="Normal"/>
        <w:rPr>
          <w:rFonts w:ascii="Calibri" w:hAnsi="Calibri"/>
        </w:rPr>
      </w:pPr>
      <w:r>
        <w:rPr>
          <w:rFonts w:cs="Arial" w:ascii="Calibri" w:hAnsi="Calibri"/>
        </w:rPr>
        <w:t>The goal of this assignment is to look into the life and scientific contriubutions of a pioneer in the areas of electromagnetism. I chose to look at Andre-Marie Ampere</w:t>
      </w:r>
    </w:p>
    <w:p>
      <w:pPr>
        <w:pStyle w:val="Normal"/>
        <w:rPr>
          <w:rFonts w:ascii="Calibri" w:hAnsi="Calibri"/>
        </w:rPr>
      </w:pPr>
      <w:r>
        <w:rPr>
          <w:rFonts w:cs="Arial" w:ascii="Calibri" w:hAnsi="Calibri"/>
        </w:rPr>
        <w:t>Summary: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 xml:space="preserve">Andre-Marie Ampere was born in France in 1775 to a wealthy merchant. His father made his library available to Ampere and found that he was exceptionally interested in the area of mathematics. </w:t>
      </w:r>
      <w:r>
        <w:rPr>
          <w:rFonts w:ascii="Calibri" w:hAnsi="Calibri"/>
        </w:rPr>
        <w:t>He went so far as to learn latin so that he could study the works of Leonard Euler and Daniel Bernoulli. After a hectic early adulthood, Ampere ended up in Paris working as a professor [1].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 xml:space="preserve">It was here that Ampere made his most notable discoveries, the most profound being the creation of the field of electrodynamics. </w:t>
      </w:r>
      <w:r>
        <w:rPr>
          <w:rFonts w:ascii="Calibri" w:hAnsi="Calibri"/>
        </w:rPr>
        <w:t xml:space="preserve">This entails the idea that magnetic fields are the products of moving electric fields. </w:t>
      </w:r>
      <w:r>
        <w:rPr>
          <w:rFonts w:ascii="Calibri" w:hAnsi="Calibri"/>
        </w:rPr>
        <w:t xml:space="preserve">After being shown that a compass needle is affected by a magnet, he experimentally deduced that current carrying wires can attract or repel each other according to now what is commonly known as Ampere’s Law. </w:t>
      </w:r>
      <w:r>
        <w:rPr>
          <w:rFonts w:ascii="Calibri" w:hAnsi="Calibri"/>
        </w:rPr>
        <w:t>Another concept credited to Ampere is a precursor to the modern electron. He postulated the existence of an “electrodynamic molecule” which gave rise to the electromagnetic fields he was observing at the human scale.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[2]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Bibliography:</w:t>
      </w:r>
    </w:p>
    <w:p>
      <w:pPr>
        <w:pStyle w:val="Normal"/>
        <w:rPr>
          <w:rFonts w:ascii="Calibri" w:hAnsi="Calibri"/>
        </w:rPr>
      </w:pPr>
      <w:r>
        <w:rPr>
          <w:rFonts w:cs="Arial" w:ascii="Calibri" w:hAnsi="Calibri"/>
        </w:rPr>
        <w:t>[1]</w:t>
        <w:tab/>
      </w:r>
      <w:r>
        <w:rPr>
          <w:rFonts w:cs="Arial" w:ascii="Calibri" w:hAnsi="Calibri"/>
        </w:rPr>
        <w:t xml:space="preserve">adelaide.edu, 'Famous Scientists who have impacted Electrical and Electronic </w:t>
        <w:tab/>
        <w:t xml:space="preserve">Engineering', 2013. [Online]. Available: https://eleceng.adelaide.edu.au/about/h </w:t>
        <w:tab/>
        <w:t>istory/famous-scientists/. [Accessed: 27- Aug-2018].</w:t>
      </w:r>
    </w:p>
    <w:p>
      <w:pPr>
        <w:pStyle w:val="Normal"/>
        <w:spacing w:before="0" w:after="200"/>
        <w:rPr/>
      </w:pPr>
      <w:r>
        <w:rPr>
          <w:rFonts w:cs="Arial" w:ascii="Calibri" w:hAnsi="Calibri"/>
        </w:rPr>
        <w:t>[2]</w:t>
      </w:r>
      <w:r>
        <w:rPr>
          <w:rFonts w:cs="Arial" w:ascii="Calibri" w:hAnsi="Calibri"/>
        </w:rPr>
        <w:t xml:space="preserve"> </w:t>
        <w:tab/>
      </w:r>
      <w:r>
        <w:rPr>
          <w:rFonts w:cs="Arial" w:ascii="Calibri" w:hAnsi="Calibri"/>
        </w:rPr>
        <w:t>wikipedia.org</w:t>
      </w:r>
      <w:r>
        <w:rPr>
          <w:rFonts w:cs="Arial" w:ascii="Calibri" w:hAnsi="Calibri"/>
        </w:rPr>
        <w:t>, '</w:t>
      </w:r>
      <w:bookmarkStart w:id="0" w:name="firstHeading"/>
      <w:bookmarkEnd w:id="0"/>
      <w:r>
        <w:rPr>
          <w:rFonts w:cs="Arial"/>
          <w:lang w:val="en-US"/>
        </w:rPr>
        <w:t>André-Marie Ampère</w:t>
      </w:r>
      <w:r>
        <w:rPr>
          <w:rFonts w:cs="Arial" w:ascii="Calibri" w:hAnsi="Calibri"/>
        </w:rPr>
        <w:t>', 201</w:t>
      </w:r>
      <w:r>
        <w:rPr>
          <w:rFonts w:cs="Arial" w:ascii="Calibri" w:hAnsi="Calibri"/>
        </w:rPr>
        <w:t>8</w:t>
      </w:r>
      <w:r>
        <w:rPr>
          <w:rFonts w:cs="Arial" w:ascii="Calibri" w:hAnsi="Calibri"/>
        </w:rPr>
        <w:t xml:space="preserve">. [Online]. Available: </w:t>
        <w:tab/>
        <w:t xml:space="preserve">https://en.wikipedia.org/wiki/Andr%C3%A9-Marie_Amp%C3%A8re. </w:t>
        <w:tab/>
        <w:t>[Accessed: 27- Aug- 2018].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Calibri">
    <w:charset w:val="01"/>
    <w:family w:val="swiss"/>
    <w:pitch w:val="default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mbria" w:hAnsi="Cambria" w:eastAsia="" w:cs="" w:asciiTheme="majorHAnsi" w:cstheme="majorBidi" w:eastAsiaTheme="majorEastAsia" w:hAnsiTheme="majorHAnsi"/>
      </w:rPr>
    </w:pPr>
    <w:r>
      <w:rPr>
        <w:rFonts w:eastAsia="" w:cs="" w:cstheme="majorBidi" w:eastAsiaTheme="majorEastAsia" w:ascii="Cambria" w:hAnsi="Cambria"/>
      </w:rPr>
    </w:r>
  </w:p>
  <w:p>
    <w:pPr>
      <w:pStyle w:val="Footer"/>
      <w:pBdr>
        <w:top w:val="thinThickSmallGap" w:sz="24" w:space="1" w:color="622423"/>
      </w:pBdr>
      <w:rPr>
        <w:rFonts w:ascii="Arial" w:hAnsi="Arial" w:eastAsia="" w:cs="Arial" w:eastAsiaTheme="majorEastAsia"/>
      </w:rPr>
    </w:pPr>
    <w:bookmarkStart w:id="1" w:name="_GoBack"/>
    <w:bookmarkEnd w:id="1"/>
    <w:r>
      <w:rPr>
        <w:rFonts w:eastAsia="" w:cs="Arial" w:ascii="Arial" w:hAnsi="Arial" w:eastAsiaTheme="majorEastAsia"/>
      </w:rPr>
      <w:t>Max Billington, P.E., Adjunct Faculty</w:t>
    </w:r>
  </w:p>
  <w:p>
    <w:pPr>
      <w:pStyle w:val="Footer"/>
      <w:pBdr>
        <w:top w:val="thinThickSmallGap" w:sz="24" w:space="1" w:color="622423"/>
      </w:pBdr>
      <w:rPr>
        <w:rFonts w:ascii="Arial" w:hAnsi="Arial" w:eastAsia="" w:cs="Arial" w:eastAsiaTheme="majorEastAsia"/>
      </w:rPr>
    </w:pPr>
    <w:r>
      <w:rPr>
        <w:rFonts w:eastAsia="" w:cs="Arial" w:ascii="Arial" w:hAnsi="Arial" w:eastAsiaTheme="majorEastAsia"/>
      </w:rPr>
      <w:t>Department of Electrical Engineering and Computer Science</w:t>
    </w:r>
  </w:p>
  <w:p>
    <w:pPr>
      <w:pStyle w:val="Footer"/>
      <w:pBdr>
        <w:top w:val="thinThickSmallGap" w:sz="24" w:space="1" w:color="622423"/>
      </w:pBdr>
      <w:rPr/>
    </w:pPr>
    <w:r>
      <w:rPr>
        <w:rFonts w:eastAsia="" w:cs="Arial" w:ascii="Arial" w:hAnsi="Arial" w:eastAsiaTheme="majorEastAsia"/>
      </w:rPr>
      <w:t>Colorado School of Mines</w:t>
      <w:tab/>
      <w:t xml:space="preserve">Page </w:t>
    </w:r>
    <w:r>
      <w:rPr>
        <w:rFonts w:eastAsia="" w:cs="Arial" w:ascii="Arial" w:hAnsi="Arial" w:eastAsiaTheme="majorEastAsia"/>
      </w:rPr>
      <w:fldChar w:fldCharType="begin"/>
    </w:r>
    <w:r>
      <w:rPr>
        <w:rFonts w:eastAsia="" w:cs="Arial" w:ascii="Arial" w:hAnsi="Arial"/>
      </w:rPr>
      <w:instrText> PAGE </w:instrText>
    </w:r>
    <w:r>
      <w:rPr>
        <w:rFonts w:eastAsia="" w:cs="Arial" w:ascii="Arial" w:hAnsi="Arial"/>
      </w:rPr>
      <w:fldChar w:fldCharType="separate"/>
    </w:r>
    <w:r>
      <w:rPr>
        <w:rFonts w:eastAsia="" w:cs="Arial" w:ascii="Arial" w:hAnsi="Arial"/>
      </w:rPr>
      <w:t>1</w:t>
    </w:r>
    <w:r>
      <w:rPr>
        <w:rFonts w:eastAsia=""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DejaVu Serif" w:hAnsi="DejaVu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91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13d4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3913d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13d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LibreOffice/6.0.6.2$Linux_X86_64 LibreOffice_project/00m0$Build-2</Application>
  <Pages>1</Pages>
  <Words>287</Words>
  <Characters>1682</Characters>
  <CharactersWithSpaces>1959</CharactersWithSpaces>
  <Paragraphs>17</Paragraphs>
  <Company>The RMH Group,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2012-10-09T02:31:00Z</dcterms:created>
  <dc:creator>mbillington</dc:creator>
  <dc:description/>
  <dc:language>en-US</dc:language>
  <cp:lastModifiedBy/>
  <dcterms:modified xsi:type="dcterms:W3CDTF">2018-08-27T20:38:18Z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RMH Group,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