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398" w:rsidRPr="00F12398" w:rsidRDefault="00F12398" w:rsidP="00F12398">
      <w:pPr>
        <w:jc w:val="center"/>
        <w:rPr>
          <w:b/>
        </w:rPr>
      </w:pPr>
      <w:r w:rsidRPr="00F12398">
        <w:rPr>
          <w:b/>
        </w:rPr>
        <w:t>Оферта о сотрудничестве</w:t>
      </w:r>
    </w:p>
    <w:p w:rsidR="00F12398" w:rsidRDefault="00F12398" w:rsidP="00F12398"/>
    <w:p w:rsidR="00F12398" w:rsidRDefault="00F12398" w:rsidP="00F12398">
      <w:r>
        <w:t xml:space="preserve">г. Москва                                                                                                                              </w:t>
      </w:r>
      <w:proofErr w:type="gramStart"/>
      <w:r>
        <w:t xml:space="preserve">   </w:t>
      </w:r>
      <w:r>
        <w:t>«</w:t>
      </w:r>
      <w:proofErr w:type="gramEnd"/>
      <w:r>
        <w:t>» __________ 20 г.</w:t>
      </w:r>
    </w:p>
    <w:p w:rsidR="00F12398" w:rsidRDefault="00F12398" w:rsidP="00F12398"/>
    <w:p w:rsidR="00F12398" w:rsidRDefault="00F12398" w:rsidP="00F12398">
      <w:r>
        <w:t>Индивидуальный предприниматель ________________________________________________________ (ФИО), действующий(</w:t>
      </w:r>
      <w:proofErr w:type="spellStart"/>
      <w:r>
        <w:t>ая</w:t>
      </w:r>
      <w:proofErr w:type="spellEnd"/>
      <w:r>
        <w:t>) на основании свидетельства о государственной регистрации ИП № ______________ от «» __________ 20 г. (далее – Сторона-1), предлагает любому юридическому или физическому лицу, акцептовавшему настоящую оферту (далее – Сторона-2), заключить договор о сотрудничестве на следующих условиях:</w:t>
      </w:r>
    </w:p>
    <w:p w:rsidR="00F12398" w:rsidRDefault="00F12398" w:rsidP="00F12398"/>
    <w:p w:rsidR="00F12398" w:rsidRDefault="00F12398" w:rsidP="00F12398">
      <w:r>
        <w:t>1. Предмет оферты</w:t>
      </w:r>
    </w:p>
    <w:p w:rsidR="00F12398" w:rsidRDefault="00F12398" w:rsidP="00F12398">
      <w:r>
        <w:t>1.1. Сторона-1 осуществляет поиск третьих лиц, заинтересованных в приобретении объектов недвижимости (далее – Покупатели).</w:t>
      </w:r>
    </w:p>
    <w:p w:rsidR="00F12398" w:rsidRDefault="00F12398" w:rsidP="00F12398">
      <w:r>
        <w:t>1.2. Сторона-2 обладает информацией о потенциальных Покупателях и с их письменного согласия передает контактные данные Стороне-1.</w:t>
      </w:r>
    </w:p>
    <w:p w:rsidR="00F12398" w:rsidRDefault="00F12398" w:rsidP="00F12398">
      <w:r>
        <w:t>1.3. Сторона-1 осуществляет подбор объектов недвижимости для Покупателей на основании полученной информации.</w:t>
      </w:r>
    </w:p>
    <w:p w:rsidR="00F12398" w:rsidRDefault="00F12398" w:rsidP="00F12398">
      <w:r>
        <w:t>1.4. Сторона-2 гарантирует, что передаваемая информация о Покупателях получена законным путём и не нарушает их прав.</w:t>
      </w:r>
    </w:p>
    <w:p w:rsidR="00F12398" w:rsidRDefault="00F12398" w:rsidP="00F12398"/>
    <w:p w:rsidR="00F12398" w:rsidRDefault="00F12398" w:rsidP="00F12398">
      <w:r>
        <w:t>2. Акцепт оферты</w:t>
      </w:r>
    </w:p>
    <w:p w:rsidR="00F12398" w:rsidRDefault="00F12398" w:rsidP="00F12398">
      <w:r>
        <w:t>2.1. Акцептом настоящей оферты является полная регистрация Стороны-2 на сайте https://own.okttastudio.ru/ в разделе __________.</w:t>
      </w:r>
    </w:p>
    <w:p w:rsidR="00F12398" w:rsidRDefault="00F12398" w:rsidP="00F12398">
      <w:r>
        <w:t>2.2. С момента акцепта оферты Сторона-2 считается заключившей договор на условиях, изложенных в оферте.</w:t>
      </w:r>
    </w:p>
    <w:p w:rsidR="00F12398" w:rsidRDefault="00F12398" w:rsidP="00F12398">
      <w:r>
        <w:t>2.3. Сторона-1 вправе отказать в акцепте в случае предоставления Стороной-2 недостоверных данных.</w:t>
      </w:r>
    </w:p>
    <w:p w:rsidR="00F12398" w:rsidRDefault="00F12398" w:rsidP="00F12398"/>
    <w:p w:rsidR="00F12398" w:rsidRDefault="00F12398" w:rsidP="00F12398">
      <w:r>
        <w:t>3. Вознаграждение</w:t>
      </w:r>
    </w:p>
    <w:p w:rsidR="00F12398" w:rsidRDefault="00F12398" w:rsidP="00F12398">
      <w:r>
        <w:t>3.1. Размер и порядок выплаты вознаграждения Стороне-2 согласовываются Сторонами в письменной форме после выбора Покупателем объекта недвижимости путём подписания дополнительного соглашения.</w:t>
      </w:r>
    </w:p>
    <w:p w:rsidR="00F12398" w:rsidRDefault="00F12398" w:rsidP="00F12398">
      <w:r>
        <w:t>3.2. Выплата вознаграждения производится в течение 10 (десяти) банковских дней после успешного приобретения Покупателем объекта недвижимости.</w:t>
      </w:r>
    </w:p>
    <w:p w:rsidR="00F12398" w:rsidRDefault="00F12398" w:rsidP="00F12398">
      <w:r>
        <w:t>3.3. В случае отказа Покупателя от сделки вознаграждение не выплачивается.</w:t>
      </w:r>
    </w:p>
    <w:p w:rsidR="00F12398" w:rsidRDefault="00F12398" w:rsidP="00F12398"/>
    <w:p w:rsidR="00F12398" w:rsidRDefault="00F12398" w:rsidP="00F12398">
      <w:r>
        <w:t>4. Обязанности Сторон</w:t>
      </w:r>
    </w:p>
    <w:p w:rsidR="00F12398" w:rsidRDefault="00F12398" w:rsidP="00F12398">
      <w:r>
        <w:lastRenderedPageBreak/>
        <w:t>4.1. Сторона-1 обязуется:</w:t>
      </w:r>
    </w:p>
    <w:p w:rsidR="00F12398" w:rsidRDefault="00F12398" w:rsidP="00F12398">
      <w:r>
        <w:t xml:space="preserve">- </w:t>
      </w:r>
      <w:r>
        <w:t>Осуществлять подбор объектов недвижимости в соответст</w:t>
      </w:r>
      <w:r>
        <w:t>вии с требованиями Покупателей.</w:t>
      </w:r>
    </w:p>
    <w:p w:rsidR="00F12398" w:rsidRDefault="00F12398" w:rsidP="00F12398">
      <w:r>
        <w:t xml:space="preserve">- </w:t>
      </w:r>
      <w:r>
        <w:t>Информировать</w:t>
      </w:r>
      <w:r>
        <w:t xml:space="preserve"> Сторону-2 о ходе сделки.</w:t>
      </w:r>
    </w:p>
    <w:p w:rsidR="00F12398" w:rsidRDefault="00F12398" w:rsidP="00F12398">
      <w:r>
        <w:t xml:space="preserve">- </w:t>
      </w:r>
      <w:r>
        <w:t>Не передавать контактные данные Покупателей третьим лицам без согласия Стороны-2.</w:t>
      </w:r>
    </w:p>
    <w:p w:rsidR="00F12398" w:rsidRDefault="00F12398" w:rsidP="00F12398"/>
    <w:p w:rsidR="00F12398" w:rsidRDefault="00F12398" w:rsidP="00F12398">
      <w:r>
        <w:t>4.2. Сторона-2 обязуется:</w:t>
      </w:r>
    </w:p>
    <w:p w:rsidR="00F12398" w:rsidRDefault="00F12398" w:rsidP="00F12398">
      <w:r>
        <w:t xml:space="preserve">- </w:t>
      </w:r>
      <w:r>
        <w:t>Предоставлять только актуальную и достов</w:t>
      </w:r>
      <w:r>
        <w:t>ерную информацию о Покупателях.</w:t>
      </w:r>
    </w:p>
    <w:p w:rsidR="00F12398" w:rsidRDefault="00F12398" w:rsidP="00F12398">
      <w:r>
        <w:t xml:space="preserve">- </w:t>
      </w:r>
      <w:r>
        <w:t>Не заключать аналогичных соглашений с конкурентами Стороны-1 на период действия оферты.</w:t>
      </w:r>
    </w:p>
    <w:p w:rsidR="00F12398" w:rsidRDefault="00F12398" w:rsidP="00F12398"/>
    <w:p w:rsidR="00F12398" w:rsidRDefault="00F12398" w:rsidP="00F12398">
      <w:r>
        <w:t>5. Конфиденциальность</w:t>
      </w:r>
    </w:p>
    <w:p w:rsidR="00F12398" w:rsidRDefault="00F12398" w:rsidP="00F12398">
      <w:r>
        <w:t xml:space="preserve">5.1. Стороны обязуются не разглашать конфиденциальную информацию, полученную в </w:t>
      </w:r>
      <w:r>
        <w:t>рамках сотрудничества, включая:</w:t>
      </w:r>
    </w:p>
    <w:p w:rsidR="00F12398" w:rsidRDefault="00F12398" w:rsidP="00F12398">
      <w:r>
        <w:t xml:space="preserve">- </w:t>
      </w:r>
      <w:r>
        <w:t>П</w:t>
      </w:r>
      <w:r>
        <w:t>ерсональные данные Покупателей.</w:t>
      </w:r>
    </w:p>
    <w:p w:rsidR="00F12398" w:rsidRDefault="00F12398" w:rsidP="00F12398">
      <w:r>
        <w:t>- Условия сделок.</w:t>
      </w:r>
    </w:p>
    <w:p w:rsidR="00F12398" w:rsidRDefault="00F12398" w:rsidP="00F12398">
      <w:r>
        <w:t>-</w:t>
      </w:r>
      <w:bookmarkStart w:id="0" w:name="_GoBack"/>
      <w:bookmarkEnd w:id="0"/>
      <w:r>
        <w:t>Коммерческие тайны.</w:t>
      </w:r>
    </w:p>
    <w:p w:rsidR="00F12398" w:rsidRDefault="00F12398" w:rsidP="00F12398">
      <w:r>
        <w:t>5.2. Обязательство о конфиденциальности сохраняется в течение 3 (трёх) лет после прекращения сотрудничества.</w:t>
      </w:r>
    </w:p>
    <w:p w:rsidR="00F12398" w:rsidRDefault="00F12398" w:rsidP="00F12398"/>
    <w:p w:rsidR="00F12398" w:rsidRDefault="00F12398" w:rsidP="00F12398">
      <w:r>
        <w:t>6. Ответственность Сторон</w:t>
      </w:r>
    </w:p>
    <w:p w:rsidR="00F12398" w:rsidRDefault="00F12398" w:rsidP="00F12398">
      <w:r>
        <w:t>6.1. За неисполнение или ненадлежащее исполнение обязательств Стороны несут ответственность в соответствии с законодательством РФ.</w:t>
      </w:r>
    </w:p>
    <w:p w:rsidR="00F12398" w:rsidRDefault="00F12398" w:rsidP="00F12398">
      <w:r>
        <w:t>6.2. Сторона-2 несёт ответственность за незаконный сбор или передачу персональных данных Покупателей.</w:t>
      </w:r>
    </w:p>
    <w:p w:rsidR="00F12398" w:rsidRDefault="00F12398" w:rsidP="00F12398"/>
    <w:p w:rsidR="00F12398" w:rsidRDefault="00F12398" w:rsidP="00F12398">
      <w:r>
        <w:t>7. Срок действия и изменение оферты</w:t>
      </w:r>
    </w:p>
    <w:p w:rsidR="00F12398" w:rsidRDefault="00F12398" w:rsidP="00F12398">
      <w:r>
        <w:t>7.1. Оферта вступает в силу с момента её акцепта и действует до полного исполнения обязательств Сторонами.</w:t>
      </w:r>
    </w:p>
    <w:p w:rsidR="00F12398" w:rsidRDefault="00F12398" w:rsidP="00F12398">
      <w:r>
        <w:t>7.2. Сторона-1 вправе вносить изменения в оферту, уведомляя Сторону-2 за 5 (пять) рабочих дней путём публикации новой редакции на сайте.</w:t>
      </w:r>
    </w:p>
    <w:p w:rsidR="00F12398" w:rsidRDefault="00F12398" w:rsidP="00F12398"/>
    <w:p w:rsidR="00F12398" w:rsidRDefault="00F12398" w:rsidP="00F12398">
      <w:r>
        <w:t>8. Порядок разрешения споров</w:t>
      </w:r>
    </w:p>
    <w:p w:rsidR="00F12398" w:rsidRDefault="00F12398" w:rsidP="00F12398">
      <w:r>
        <w:t>8.1. Все споры и разногласия Стороны обязуются разрешать путём переговоров в течение 15 (пятнадцати) календарных дней с момента возникновения претензии.</w:t>
      </w:r>
    </w:p>
    <w:p w:rsidR="00F12398" w:rsidRDefault="00F12398" w:rsidP="00F12398">
      <w:r>
        <w:t xml:space="preserve">8.2. В случае </w:t>
      </w:r>
      <w:proofErr w:type="spellStart"/>
      <w:r>
        <w:t>недостижения</w:t>
      </w:r>
      <w:proofErr w:type="spellEnd"/>
      <w:r>
        <w:t xml:space="preserve"> согласия спор передаётся на рассмотрение в судебный орган по месту регистрации Стороны-1.</w:t>
      </w:r>
    </w:p>
    <w:p w:rsidR="00F12398" w:rsidRDefault="00F12398" w:rsidP="00F12398"/>
    <w:p w:rsidR="00F12398" w:rsidRDefault="00F12398" w:rsidP="00F12398">
      <w:r>
        <w:t>9. Форс-мажор</w:t>
      </w:r>
    </w:p>
    <w:p w:rsidR="00F12398" w:rsidRDefault="00F12398" w:rsidP="00F12398">
      <w:r>
        <w:t>9.1. Стороны освобождаются от ответственности за неисполнение обязательств в случае наступления обстоятельств непреодолимой силы (форс-мажор).</w:t>
      </w:r>
    </w:p>
    <w:p w:rsidR="00F12398" w:rsidRDefault="00F12398" w:rsidP="00F12398"/>
    <w:p w:rsidR="00F12398" w:rsidRDefault="00F12398" w:rsidP="00F12398">
      <w:r>
        <w:t>10. Заключительные положения</w:t>
      </w:r>
    </w:p>
    <w:p w:rsidR="00F12398" w:rsidRDefault="00F12398" w:rsidP="00F12398">
      <w:r>
        <w:t>10.1. Все изменения и дополнения к оферте действительны только в письменной форме.</w:t>
      </w:r>
    </w:p>
    <w:p w:rsidR="00F12398" w:rsidRDefault="00F12398" w:rsidP="00F12398">
      <w:r>
        <w:t>10.2. Оферта регулируется законодательством Российской Федерации.</w:t>
      </w:r>
    </w:p>
    <w:p w:rsidR="00F12398" w:rsidRDefault="00F12398" w:rsidP="00F12398"/>
    <w:p w:rsidR="00F12398" w:rsidRDefault="00F12398" w:rsidP="00F12398">
      <w:r>
        <w:t>Реквизиты и подпись Стороны-1:</w:t>
      </w:r>
    </w:p>
    <w:p w:rsidR="00F12398" w:rsidRDefault="00F12398" w:rsidP="00F12398">
      <w:r>
        <w:t>ИП _________________________________________</w:t>
      </w:r>
    </w:p>
    <w:p w:rsidR="00F12398" w:rsidRDefault="00F12398" w:rsidP="00F12398">
      <w:r>
        <w:t>ОГРНИП ________________________ / ИНН ________________________</w:t>
      </w:r>
    </w:p>
    <w:p w:rsidR="00F12398" w:rsidRDefault="00F12398" w:rsidP="00F12398">
      <w:r>
        <w:t>Адрес: _________________________________________________________</w:t>
      </w:r>
    </w:p>
    <w:p w:rsidR="00F12398" w:rsidRDefault="00F12398" w:rsidP="00F12398">
      <w:r>
        <w:t>Телефон: _________________ / E-</w:t>
      </w:r>
      <w:proofErr w:type="spellStart"/>
      <w:r>
        <w:t>mail</w:t>
      </w:r>
      <w:proofErr w:type="spellEnd"/>
      <w:r>
        <w:t>: ____________________________</w:t>
      </w:r>
    </w:p>
    <w:p w:rsidR="00A97B2E" w:rsidRDefault="00F12398" w:rsidP="00F12398">
      <w:r>
        <w:t>Подпись: _________________________ / Печать (при наличии)</w:t>
      </w:r>
    </w:p>
    <w:sectPr w:rsidR="00A97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98"/>
    <w:rsid w:val="00A97B2E"/>
    <w:rsid w:val="00F1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5183A-B03B-47AB-8C34-FCFF4120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1</cp:revision>
  <dcterms:created xsi:type="dcterms:W3CDTF">2025-05-12T16:15:00Z</dcterms:created>
  <dcterms:modified xsi:type="dcterms:W3CDTF">2025-05-12T16:21:00Z</dcterms:modified>
</cp:coreProperties>
</file>