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C44D4" w14:textId="77777777" w:rsidR="006E51F5" w:rsidRPr="006E51F5" w:rsidRDefault="006E51F5" w:rsidP="006E51F5">
      <w:pPr>
        <w:rPr>
          <w:rFonts w:ascii="Times New Roman" w:hAnsi="Times New Roman" w:cs="Times New Roman"/>
          <w:sz w:val="36"/>
          <w:szCs w:val="36"/>
        </w:rPr>
      </w:pPr>
      <w:r w:rsidRPr="006E51F5">
        <w:rPr>
          <w:rFonts w:ascii="Times New Roman" w:eastAsia="Times New Roman" w:hAnsi="Times New Roman" w:cs="Times New Roman"/>
          <w:color w:val="444444"/>
          <w:kern w:val="36"/>
          <w:sz w:val="36"/>
          <w:szCs w:val="36"/>
          <w:lang w:eastAsia="ru-RU"/>
          <w14:ligatures w14:val="none"/>
        </w:rPr>
        <w:br/>
      </w:r>
      <w:r w:rsidRPr="006E51F5">
        <w:rPr>
          <w:rFonts w:ascii="Times New Roman" w:hAnsi="Times New Roman" w:cs="Times New Roman"/>
          <w:sz w:val="36"/>
          <w:szCs w:val="36"/>
        </w:rPr>
        <w:t>Политика конфиденциальности</w:t>
      </w:r>
    </w:p>
    <w:p w14:paraId="4B197878" w14:textId="79CEEC2C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 xml:space="preserve">Дата вступления в силу: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6E51F5">
        <w:rPr>
          <w:rFonts w:ascii="Times New Roman" w:hAnsi="Times New Roman" w:cs="Times New Roman"/>
          <w:sz w:val="28"/>
          <w:szCs w:val="28"/>
        </w:rPr>
        <w:t>.12.2024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B2F6C4F" w14:textId="77777777" w:rsidR="006E51F5" w:rsidRPr="006E51F5" w:rsidRDefault="006E51F5" w:rsidP="006E51F5">
      <w:pPr>
        <w:rPr>
          <w:rFonts w:ascii="Times New Roman" w:hAnsi="Times New Roman" w:cs="Times New Roman"/>
          <w:sz w:val="36"/>
          <w:szCs w:val="36"/>
        </w:rPr>
      </w:pPr>
      <w:r w:rsidRPr="006E51F5">
        <w:rPr>
          <w:rFonts w:ascii="Times New Roman" w:hAnsi="Times New Roman" w:cs="Times New Roman"/>
          <w:sz w:val="36"/>
          <w:szCs w:val="36"/>
        </w:rPr>
        <w:t>1. Введение</w:t>
      </w:r>
    </w:p>
    <w:p w14:paraId="555AEEEF" w14:textId="77777777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 «ПОЗИТОЛК»(далее "Компания", "мы", "наш") ценит конфиденциальность своих клиентов и обязуется защищать персональные данные, которые могут быть собраны в процессе использования нашего сайта http://позитолк.рф.</w:t>
      </w:r>
    </w:p>
    <w:p w14:paraId="1C8D37AB" w14:textId="29B0BD8E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>Эта Политика конфиденциальности объясняет, какие данные мы собираем, как их используем и какие меры принимаем для их защиты.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709D63B9" w14:textId="77777777" w:rsidR="006E51F5" w:rsidRPr="006E51F5" w:rsidRDefault="006E51F5" w:rsidP="006E51F5">
      <w:pPr>
        <w:rPr>
          <w:rFonts w:ascii="Times New Roman" w:hAnsi="Times New Roman" w:cs="Times New Roman"/>
          <w:sz w:val="36"/>
          <w:szCs w:val="36"/>
        </w:rPr>
      </w:pPr>
      <w:r w:rsidRPr="006E51F5">
        <w:rPr>
          <w:rFonts w:ascii="Times New Roman" w:hAnsi="Times New Roman" w:cs="Times New Roman"/>
          <w:sz w:val="36"/>
          <w:szCs w:val="36"/>
        </w:rPr>
        <w:t>2. Какие данные мы собираем</w:t>
      </w:r>
    </w:p>
    <w:p w14:paraId="6107B0C8" w14:textId="77777777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>Мы собираем только те данные, которые необходимы для предоставления услуг и обеспечения связи с вами. Через форму обратной связи на сайте мы можем собирать следующие типы информации:</w:t>
      </w:r>
    </w:p>
    <w:p w14:paraId="7F15DD2B" w14:textId="77777777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>Контактная информация: имя, номер телефона, адрес электронной почты.</w:t>
      </w:r>
    </w:p>
    <w:p w14:paraId="04D2A5C6" w14:textId="77777777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>Информация о проекте: описание ваших пожеланий, тип ремонта или дизайна интерьера, предпочтения по стилю и т.д.</w:t>
      </w:r>
    </w:p>
    <w:p w14:paraId="202E46AB" w14:textId="410A1108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>IP-адрес и данные об использовании сайта: для аналитики и улучшения работы сайта.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A59C844" w14:textId="77777777" w:rsidR="006E51F5" w:rsidRPr="006E51F5" w:rsidRDefault="006E51F5" w:rsidP="006E51F5">
      <w:pPr>
        <w:rPr>
          <w:rFonts w:ascii="Times New Roman" w:hAnsi="Times New Roman" w:cs="Times New Roman"/>
          <w:sz w:val="36"/>
          <w:szCs w:val="36"/>
        </w:rPr>
      </w:pPr>
      <w:r w:rsidRPr="006E51F5">
        <w:rPr>
          <w:rFonts w:ascii="Times New Roman" w:hAnsi="Times New Roman" w:cs="Times New Roman"/>
          <w:sz w:val="36"/>
          <w:szCs w:val="36"/>
        </w:rPr>
        <w:t>3. Как мы используем ваши данные</w:t>
      </w:r>
    </w:p>
    <w:p w14:paraId="5164B0BE" w14:textId="77777777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>Собранные данные используются исключительно для следующих целей:</w:t>
      </w:r>
    </w:p>
    <w:p w14:paraId="1EDD5346" w14:textId="77777777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>Ответ на запросы через форму обратной связи.</w:t>
      </w:r>
    </w:p>
    <w:p w14:paraId="2BD06DA3" w14:textId="77777777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>Предоставление информации о наших услугах.</w:t>
      </w:r>
    </w:p>
    <w:p w14:paraId="760ACB72" w14:textId="77777777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>Связь с вами по вопросам, связанным с проектами дизайна и ремонта.</w:t>
      </w:r>
    </w:p>
    <w:p w14:paraId="172BCE53" w14:textId="3A3C2404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>Улучшение качества обслуживания и оптимизация работы сайта.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6970E03" w14:textId="77777777" w:rsidR="006E51F5" w:rsidRPr="006E51F5" w:rsidRDefault="006E51F5" w:rsidP="006E51F5">
      <w:pPr>
        <w:rPr>
          <w:rFonts w:ascii="Times New Roman" w:hAnsi="Times New Roman" w:cs="Times New Roman"/>
          <w:sz w:val="36"/>
          <w:szCs w:val="36"/>
        </w:rPr>
      </w:pPr>
      <w:r w:rsidRPr="006E51F5">
        <w:rPr>
          <w:rFonts w:ascii="Times New Roman" w:hAnsi="Times New Roman" w:cs="Times New Roman"/>
          <w:sz w:val="36"/>
          <w:szCs w:val="36"/>
        </w:rPr>
        <w:t>4. Хранение и защита данных</w:t>
      </w:r>
    </w:p>
    <w:p w14:paraId="6C0143FB" w14:textId="303E8B90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>Мы принимаем все разумные меры для защиты ваших данных от несанкционированного доступа, изменения или уничтожения. Все персональные данные, которые вы предоставляете, хранятся в защищенной базе данных.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0799EB8C" w14:textId="77777777" w:rsidR="006E51F5" w:rsidRPr="006E51F5" w:rsidRDefault="006E51F5" w:rsidP="006E51F5">
      <w:pPr>
        <w:rPr>
          <w:rFonts w:ascii="Times New Roman" w:hAnsi="Times New Roman" w:cs="Times New Roman"/>
          <w:sz w:val="36"/>
          <w:szCs w:val="36"/>
        </w:rPr>
      </w:pPr>
      <w:r w:rsidRPr="006E51F5">
        <w:rPr>
          <w:rFonts w:ascii="Times New Roman" w:hAnsi="Times New Roman" w:cs="Times New Roman"/>
          <w:sz w:val="36"/>
          <w:szCs w:val="36"/>
        </w:rPr>
        <w:t>5. Передача данных третьим лицам</w:t>
      </w:r>
    </w:p>
    <w:p w14:paraId="36EE1AF9" w14:textId="6A7CF28B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>Мы не передаем ваши персональные данные третьим лицам, за исключением случаев, когда это необходимо для выполнения юридических обязательств или по запросу уполномоченных органов.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78D9660" w14:textId="77777777" w:rsidR="006E51F5" w:rsidRPr="006E51F5" w:rsidRDefault="006E51F5" w:rsidP="006E51F5">
      <w:pPr>
        <w:rPr>
          <w:rFonts w:ascii="Times New Roman" w:hAnsi="Times New Roman" w:cs="Times New Roman"/>
          <w:sz w:val="36"/>
          <w:szCs w:val="36"/>
        </w:rPr>
      </w:pPr>
      <w:r w:rsidRPr="006E51F5">
        <w:rPr>
          <w:rFonts w:ascii="Times New Roman" w:hAnsi="Times New Roman" w:cs="Times New Roman"/>
          <w:sz w:val="36"/>
          <w:szCs w:val="36"/>
        </w:rPr>
        <w:lastRenderedPageBreak/>
        <w:t>6. Ваши права</w:t>
      </w:r>
    </w:p>
    <w:p w14:paraId="3DCECB80" w14:textId="5671B987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>Вы имеете право на доступ к своим данным, их исправление или удаление. Для этого свяжитесь с нами по контактным данным, указанным на сайте.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161B32F" w14:textId="77777777" w:rsidR="006E51F5" w:rsidRPr="006E51F5" w:rsidRDefault="006E51F5" w:rsidP="006E51F5">
      <w:pPr>
        <w:rPr>
          <w:rFonts w:ascii="Times New Roman" w:hAnsi="Times New Roman" w:cs="Times New Roman"/>
          <w:sz w:val="36"/>
          <w:szCs w:val="36"/>
        </w:rPr>
      </w:pPr>
      <w:r w:rsidRPr="006E51F5">
        <w:rPr>
          <w:rFonts w:ascii="Times New Roman" w:hAnsi="Times New Roman" w:cs="Times New Roman"/>
          <w:sz w:val="36"/>
          <w:szCs w:val="36"/>
        </w:rPr>
        <w:t>7. Изменения в Политике конфиденциальности</w:t>
      </w:r>
    </w:p>
    <w:p w14:paraId="5C23E911" w14:textId="63E7539F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>Мы можем время от времени обновлять эту Политику конфиденциальности. Все изменения будут публиковаться на этой странице с указанием даты вступления в силу.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8B10698" w14:textId="77777777" w:rsidR="006E51F5" w:rsidRPr="006E51F5" w:rsidRDefault="006E51F5" w:rsidP="006E51F5">
      <w:pPr>
        <w:rPr>
          <w:rFonts w:ascii="Times New Roman" w:hAnsi="Times New Roman" w:cs="Times New Roman"/>
          <w:sz w:val="36"/>
          <w:szCs w:val="36"/>
        </w:rPr>
      </w:pPr>
      <w:r w:rsidRPr="006E51F5">
        <w:rPr>
          <w:rFonts w:ascii="Times New Roman" w:hAnsi="Times New Roman" w:cs="Times New Roman"/>
          <w:sz w:val="36"/>
          <w:szCs w:val="36"/>
        </w:rPr>
        <w:t>8. Контакты</w:t>
      </w:r>
    </w:p>
    <w:p w14:paraId="6A56D1C1" w14:textId="77777777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>Если у вас возникли вопросы относительно политики конфиденциальности или вы хотите воспользоваться своими правами, свяжитесь с нами по следующему адресу:</w:t>
      </w:r>
    </w:p>
    <w:p w14:paraId="1FB9BF78" w14:textId="77777777" w:rsidR="006E51F5" w:rsidRPr="006E51F5" w:rsidRDefault="006E51F5" w:rsidP="006E51F5">
      <w:pPr>
        <w:rPr>
          <w:rFonts w:ascii="Times New Roman" w:hAnsi="Times New Roman" w:cs="Times New Roman"/>
          <w:sz w:val="28"/>
          <w:szCs w:val="28"/>
        </w:rPr>
      </w:pPr>
      <w:r w:rsidRPr="006E51F5">
        <w:rPr>
          <w:rFonts w:ascii="Times New Roman" w:hAnsi="Times New Roman" w:cs="Times New Roman"/>
          <w:sz w:val="28"/>
          <w:szCs w:val="28"/>
        </w:rPr>
        <w:t>Телефон: +7 (918) 55-14-303</w:t>
      </w:r>
    </w:p>
    <w:p w14:paraId="33F316B7" w14:textId="77777777" w:rsidR="006E51F5" w:rsidRPr="006E51F5" w:rsidRDefault="006E51F5" w:rsidP="006E51F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799DD7F" w14:textId="336654BF" w:rsidR="00A30A43" w:rsidRPr="006E51F5" w:rsidRDefault="00A30A43">
      <w:pPr>
        <w:rPr>
          <w:rFonts w:ascii="Times New Roman" w:hAnsi="Times New Roman" w:cs="Times New Roman"/>
          <w:sz w:val="28"/>
          <w:szCs w:val="28"/>
        </w:rPr>
      </w:pPr>
    </w:p>
    <w:sectPr w:rsidR="00A30A43" w:rsidRPr="006E51F5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F7704"/>
    <w:multiLevelType w:val="multilevel"/>
    <w:tmpl w:val="620E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56DB4"/>
    <w:multiLevelType w:val="multilevel"/>
    <w:tmpl w:val="ACA27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7F2A3C"/>
    <w:multiLevelType w:val="multilevel"/>
    <w:tmpl w:val="EA7A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769557">
    <w:abstractNumId w:val="2"/>
  </w:num>
  <w:num w:numId="2" w16cid:durableId="976302881">
    <w:abstractNumId w:val="0"/>
  </w:num>
  <w:num w:numId="3" w16cid:durableId="313604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F5"/>
    <w:rsid w:val="000501D3"/>
    <w:rsid w:val="000C4E46"/>
    <w:rsid w:val="00667F80"/>
    <w:rsid w:val="006E51F5"/>
    <w:rsid w:val="00A30A43"/>
    <w:rsid w:val="00E8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385290"/>
  <w15:chartTrackingRefBased/>
  <w15:docId w15:val="{08ED9235-41F4-8841-8C83-8D4C48E5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51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E51F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51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E51F5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6E51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5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Крюкова Алёна</dc:creator>
  <cp:keywords/>
  <dc:description/>
  <cp:lastModifiedBy>Крюкова Алёна</cp:lastModifiedBy>
  <cp:revision>2</cp:revision>
  <dcterms:created xsi:type="dcterms:W3CDTF">2024-12-15T21:08:00Z</dcterms:created>
  <dcterms:modified xsi:type="dcterms:W3CDTF">2024-12-15T21:08:00Z</dcterms:modified>
</cp:coreProperties>
</file>